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24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328EAF" w14:textId="77777777" w:rsidR="000E22B2" w:rsidRPr="0037002C" w:rsidRDefault="000E22B2" w:rsidP="000E22B2">
      <w:pPr>
        <w:spacing w:after="0"/>
        <w:rPr>
          <w:b/>
          <w:bCs/>
        </w:rPr>
      </w:pPr>
    </w:p>
    <w:p w14:paraId="299891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01E3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C7664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53B3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8C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95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3E90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C1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41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3C17C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75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4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C37C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9D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BE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D30A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F6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CF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EA878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FA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B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5EDA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11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3C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ED9B0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0A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31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976A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A4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E5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F496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E1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DF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5F9D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8B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7F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5A26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AC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1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37BEA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95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92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ED06E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0D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0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EEF2B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5D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5B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875B6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5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96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6DAA21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89C3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282E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A13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5BB8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CC74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B138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C6B7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B81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183C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C74C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D833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33CF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AE7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5297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954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9901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CF38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C4AF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8CC2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1420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2783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E831E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FCF22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52C967C" wp14:editId="0A95E88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ED3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A904E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F69FB42" w14:textId="46C79A86" w:rsidR="00F86A4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ANSWER: IQR = Q3-Q1</w:t>
      </w:r>
    </w:p>
    <w:p w14:paraId="7C73763B" w14:textId="0BCAA630" w:rsidR="00F86A4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Here Q3 = 12(approx.) Q1 =5</w:t>
      </w:r>
    </w:p>
    <w:p w14:paraId="302E1078" w14:textId="1295B30D" w:rsidR="00F86A4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= 12-5 = 7</w:t>
      </w:r>
    </w:p>
    <w:p w14:paraId="7ADFE402" w14:textId="670BAFAD" w:rsidR="00F86A4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50% of data lies between Q1 and Q3</w:t>
      </w:r>
      <w:r w:rsidR="00A12526">
        <w:t>.</w:t>
      </w:r>
    </w:p>
    <w:p w14:paraId="483CDA70" w14:textId="071D456D" w:rsidR="00F86A42" w:rsidRDefault="005D7C7B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So,</w:t>
      </w:r>
      <w:r w:rsidR="00A12526">
        <w:t>Q2 quartile present at point 7.</w:t>
      </w:r>
      <w:r w:rsidR="001606D5">
        <w:t xml:space="preserve"> It is the median value.</w:t>
      </w:r>
    </w:p>
    <w:p w14:paraId="252EB0D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20C086A" w14:textId="270B277D" w:rsidR="005D7C7B" w:rsidRDefault="005D7C7B" w:rsidP="0086118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ANSWER: it is </w:t>
      </w:r>
      <w:r w:rsidR="004C411A">
        <w:t>positively</w:t>
      </w:r>
      <w:r>
        <w:t xml:space="preserve"> skewed. </w:t>
      </w:r>
      <w:r w:rsidR="00A12526">
        <w:t>Most data points lies between Q2 and q4.so,it is skewed towards right. Median&gt;mean.</w:t>
      </w:r>
      <w:r w:rsidR="001606D5">
        <w:t>median is towards left.</w:t>
      </w:r>
    </w:p>
    <w:p w14:paraId="0B422F0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B2C6E64" w14:textId="58663C91" w:rsidR="00861188" w:rsidRDefault="00861188" w:rsidP="00861188">
      <w:pPr>
        <w:pStyle w:val="ListParagraph"/>
        <w:autoSpaceDE w:val="0"/>
        <w:autoSpaceDN w:val="0"/>
        <w:adjustRightInd w:val="0"/>
        <w:spacing w:after="0"/>
        <w:ind w:left="1440"/>
      </w:pPr>
      <w:r>
        <w:t>ANSWER: 25 is an outlier. if data point with the value 25 is actually 2.5,then it will be falling under first quartile Q1.therefore no outliers present in this data</w:t>
      </w:r>
      <w:r w:rsidR="00A12526">
        <w:t>.</w:t>
      </w:r>
    </w:p>
    <w:p w14:paraId="0512BE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285BA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6516A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406D9A3" wp14:editId="05D8247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10B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D4C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7FE61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CEF6B03" w14:textId="7B922858" w:rsidR="00F86A4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  <w:r w:rsidR="00A12526">
        <w:t xml:space="preserve"> </w:t>
      </w:r>
      <w:r>
        <w:t>mode of the dat</w:t>
      </w:r>
      <w:r w:rsidR="00A12526">
        <w:t xml:space="preserve">a </w:t>
      </w:r>
      <w:r>
        <w:t>set lies in middle</w:t>
      </w:r>
      <w:r w:rsidR="00A12526">
        <w:t xml:space="preserve"> </w:t>
      </w:r>
      <w:r w:rsidR="001606D5">
        <w:t>between 5- 10 ,approximately between 4-8.</w:t>
      </w:r>
      <w:r w:rsidR="00A12526">
        <w:t>where data is peaked.</w:t>
      </w:r>
      <w:r w:rsidR="00C12F8B">
        <w:t xml:space="preserve"> </w:t>
      </w:r>
      <w:r w:rsidR="00A12526">
        <w:t>distribution skewed towards right.</w:t>
      </w:r>
      <w:r>
        <w:t xml:space="preserve"> </w:t>
      </w:r>
      <w:r w:rsidR="00A12526">
        <w:t>So ,</w:t>
      </w:r>
      <w:r>
        <w:t>it is positively skewed.</w:t>
      </w:r>
    </w:p>
    <w:p w14:paraId="1DECFCF8" w14:textId="77777777" w:rsidR="00F86A4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DAA89B9" w14:textId="649BB43F" w:rsidR="000E22B2" w:rsidRDefault="00F86A42" w:rsidP="00F86A42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  <w:r w:rsidR="00A12526">
        <w:t xml:space="preserve"> </w:t>
      </w:r>
      <w:r>
        <w:t>it is positively skewed</w:t>
      </w:r>
      <w:r w:rsidR="000E22B2">
        <w:tab/>
      </w:r>
      <w:r>
        <w:t>.</w:t>
      </w:r>
      <w:r w:rsidR="00A12526">
        <w:t>since distribution is skewed towards right</w:t>
      </w:r>
    </w:p>
    <w:p w14:paraId="22724CB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3C661FE" w14:textId="66B3E94A" w:rsidR="00A12526" w:rsidRDefault="00A12526" w:rsidP="00A12526">
      <w:pPr>
        <w:pStyle w:val="ListParagraph"/>
        <w:autoSpaceDE w:val="0"/>
        <w:autoSpaceDN w:val="0"/>
        <w:adjustRightInd w:val="0"/>
        <w:spacing w:after="0"/>
        <w:ind w:left="1440"/>
      </w:pPr>
      <w:r>
        <w:t>ANSWER :  it is possible that these plots(histogram</w:t>
      </w:r>
      <w:r w:rsidR="00C12F8B">
        <w:t xml:space="preserve"> </w:t>
      </w:r>
      <w:r>
        <w:t>,boxplot ) are of same data set</w:t>
      </w:r>
      <w:r w:rsidR="00C12F8B">
        <w:t xml:space="preserve"> </w:t>
      </w:r>
      <w:r>
        <w:t>.both plo</w:t>
      </w:r>
      <w:r w:rsidR="00C12F8B">
        <w:t>t</w:t>
      </w:r>
      <w:r>
        <w:t>s shows that data is right skewed</w:t>
      </w:r>
      <w:r w:rsidR="00C12F8B">
        <w:t xml:space="preserve"> </w:t>
      </w:r>
      <w:r>
        <w:t>.both are positively skewed</w:t>
      </w:r>
      <w:r w:rsidR="00C12F8B">
        <w:t>.</w:t>
      </w:r>
      <w:r w:rsidR="001606D5">
        <w:t xml:space="preserve"> </w:t>
      </w:r>
      <w:r w:rsidR="00C12F8B">
        <w:t xml:space="preserve">data point 25 is far from the remaining data points in histogram which is related to outlier of boxplot </w:t>
      </w:r>
      <w:r w:rsidR="001606D5">
        <w:t>w</w:t>
      </w:r>
      <w:r w:rsidR="00C12F8B">
        <w:t>hich is again 25.</w:t>
      </w:r>
      <w:r w:rsidR="00A91924">
        <w:t>median can be easily visualized using boxplot.whereas mode can be easily visualized using histogram.</w:t>
      </w:r>
    </w:p>
    <w:p w14:paraId="15F6899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0814C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7130538" w14:textId="77777777" w:rsidR="000E22B2" w:rsidRPr="00FE09C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16B2D019" w14:textId="3A0FC376" w:rsidR="00FE09C4" w:rsidRDefault="00A91924" w:rsidP="00FE09C4">
      <w:pPr>
        <w:autoSpaceDE w:val="0"/>
        <w:autoSpaceDN w:val="0"/>
        <w:adjustRightInd w:val="0"/>
        <w:spacing w:after="0"/>
        <w:ind w:left="360"/>
      </w:pPr>
      <w:r>
        <w:t>ANSWER: if 1 in 200 calls is misdirected,the probability will be = 1/200=199/200</w:t>
      </w:r>
    </w:p>
    <w:p w14:paraId="592B1297" w14:textId="15A6B0F8" w:rsidR="00A91924" w:rsidRDefault="00A91924" w:rsidP="00FE09C4">
      <w:pPr>
        <w:autoSpaceDE w:val="0"/>
        <w:autoSpaceDN w:val="0"/>
        <w:adjustRightInd w:val="0"/>
        <w:spacing w:after="0"/>
        <w:ind w:left="360"/>
      </w:pPr>
      <w:r>
        <w:t>Probability of cars not misdirecting = 1-1/200</w:t>
      </w:r>
    </w:p>
    <w:p w14:paraId="32DABF08" w14:textId="77777777" w:rsidR="00A91924" w:rsidRDefault="00A91924" w:rsidP="00FE09C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37002C">
        <w:rPr>
          <w:rFonts w:cs="BaskervilleBE-Regular"/>
        </w:rPr>
        <w:t xml:space="preserve">the probability that at least one in five attempted telephone calls reaches </w:t>
      </w:r>
    </w:p>
    <w:p w14:paraId="6EFC0E3C" w14:textId="77777777" w:rsidR="000E5089" w:rsidRDefault="00A91924" w:rsidP="00FE09C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37002C">
        <w:rPr>
          <w:rFonts w:cs="BaskervilleBE-Regular"/>
        </w:rPr>
        <w:t>the wrong number</w:t>
      </w:r>
      <w:r>
        <w:rPr>
          <w:rFonts w:cs="BaskervilleBE-Regular"/>
        </w:rPr>
        <w:t>=5</w:t>
      </w:r>
    </w:p>
    <w:p w14:paraId="16BA1D1F" w14:textId="77777777" w:rsidR="000E5089" w:rsidRDefault="00A91924" w:rsidP="00FE09C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n=5</w:t>
      </w:r>
      <w:r w:rsidR="000E5089">
        <w:rPr>
          <w:rFonts w:cs="BaskervilleBE-Regular"/>
        </w:rPr>
        <w:t xml:space="preserve"> , </w:t>
      </w:r>
      <w:r>
        <w:rPr>
          <w:rFonts w:cs="BaskervilleBE-Regular"/>
        </w:rPr>
        <w:t>p=1/200</w:t>
      </w:r>
      <w:r w:rsidR="000E5089">
        <w:rPr>
          <w:rFonts w:cs="BaskervilleBE-Regular"/>
        </w:rPr>
        <w:t xml:space="preserve">=0.005 , </w:t>
      </w:r>
      <w:r>
        <w:rPr>
          <w:rFonts w:cs="BaskervilleBE-Regular"/>
        </w:rPr>
        <w:t>q = 199/200</w:t>
      </w:r>
      <w:r w:rsidR="000E5089">
        <w:rPr>
          <w:rFonts w:cs="BaskervilleBE-Regular"/>
        </w:rPr>
        <w:t>=0.995</w:t>
      </w:r>
    </w:p>
    <w:p w14:paraId="5A42E023" w14:textId="37439A39" w:rsidR="00A91924" w:rsidRPr="000E22B2" w:rsidRDefault="00A91924" w:rsidP="00FE09C4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p(x)= at </w:t>
      </w:r>
      <w:r w:rsidRPr="0037002C">
        <w:rPr>
          <w:rFonts w:cs="BaskervilleBE-Regular"/>
        </w:rPr>
        <w:t>least one in five attempted telephone calls reaches the wrong number</w:t>
      </w:r>
    </w:p>
    <w:p w14:paraId="17CFDEAC" w14:textId="2D751140" w:rsidR="009B03C2" w:rsidRPr="009B03C2" w:rsidRDefault="009B03C2" w:rsidP="009B03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="BaskervilleBE-Regular"/>
        </w:rPr>
        <w:t xml:space="preserve">      =</w:t>
      </w:r>
      <w:r w:rsidRPr="009B03C2">
        <w:rPr>
          <w:color w:val="000000"/>
          <w:sz w:val="21"/>
          <w:szCs w:val="21"/>
        </w:rPr>
        <w:t xml:space="preserve"> 0.0002475093624999536</w:t>
      </w:r>
    </w:p>
    <w:p w14:paraId="69B6D13D" w14:textId="1C9E26B5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860A2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E6526F4" w14:textId="77777777" w:rsidTr="00BB3C58">
        <w:trPr>
          <w:trHeight w:val="276"/>
          <w:jc w:val="center"/>
        </w:trPr>
        <w:tc>
          <w:tcPr>
            <w:tcW w:w="2078" w:type="dxa"/>
          </w:tcPr>
          <w:p w14:paraId="2240FA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1E522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8F3B80" w14:textId="77777777" w:rsidTr="00BB3C58">
        <w:trPr>
          <w:trHeight w:val="276"/>
          <w:jc w:val="center"/>
        </w:trPr>
        <w:tc>
          <w:tcPr>
            <w:tcW w:w="2078" w:type="dxa"/>
          </w:tcPr>
          <w:p w14:paraId="499423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3173D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365973" w14:textId="77777777" w:rsidTr="00BB3C58">
        <w:trPr>
          <w:trHeight w:val="276"/>
          <w:jc w:val="center"/>
        </w:trPr>
        <w:tc>
          <w:tcPr>
            <w:tcW w:w="2078" w:type="dxa"/>
          </w:tcPr>
          <w:p w14:paraId="3AEA74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80FB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9E2332" w14:textId="77777777" w:rsidTr="00BB3C58">
        <w:trPr>
          <w:trHeight w:val="276"/>
          <w:jc w:val="center"/>
        </w:trPr>
        <w:tc>
          <w:tcPr>
            <w:tcW w:w="2078" w:type="dxa"/>
          </w:tcPr>
          <w:p w14:paraId="1A1250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BA2E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493807" w14:textId="77777777" w:rsidTr="00BB3C58">
        <w:trPr>
          <w:trHeight w:val="276"/>
          <w:jc w:val="center"/>
        </w:trPr>
        <w:tc>
          <w:tcPr>
            <w:tcW w:w="2078" w:type="dxa"/>
          </w:tcPr>
          <w:p w14:paraId="01B919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1C78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F1F0FB" w14:textId="77777777" w:rsidTr="00BB3C58">
        <w:trPr>
          <w:trHeight w:val="276"/>
          <w:jc w:val="center"/>
        </w:trPr>
        <w:tc>
          <w:tcPr>
            <w:tcW w:w="2078" w:type="dxa"/>
          </w:tcPr>
          <w:p w14:paraId="33F732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5DBB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F8855D" w14:textId="77777777" w:rsidTr="00BB3C58">
        <w:trPr>
          <w:trHeight w:val="276"/>
          <w:jc w:val="center"/>
        </w:trPr>
        <w:tc>
          <w:tcPr>
            <w:tcW w:w="2078" w:type="dxa"/>
          </w:tcPr>
          <w:p w14:paraId="7FB6D3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E395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52131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E36C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B922537" w14:textId="3BC6369D" w:rsidR="00953F8A" w:rsidRDefault="00953F8A" w:rsidP="00953F8A">
      <w:pPr>
        <w:pStyle w:val="ListParagraph"/>
        <w:autoSpaceDE w:val="0"/>
        <w:autoSpaceDN w:val="0"/>
        <w:adjustRightInd w:val="0"/>
        <w:spacing w:after="0"/>
        <w:ind w:left="1440"/>
      </w:pPr>
      <w:r>
        <w:t>ANSWER : the most likely monetary outcome of the business venture will be 2000 beacause it has maximum probability compared to remaining.</w:t>
      </w:r>
    </w:p>
    <w:p w14:paraId="6037A9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DA7B796" w14:textId="30247025" w:rsidR="00953F8A" w:rsidRDefault="00953F8A" w:rsidP="00953F8A">
      <w:pPr>
        <w:pStyle w:val="ListParagraph"/>
        <w:autoSpaceDE w:val="0"/>
        <w:autoSpaceDN w:val="0"/>
        <w:adjustRightInd w:val="0"/>
        <w:spacing w:after="0"/>
        <w:ind w:left="1440"/>
      </w:pPr>
      <w:r>
        <w:t>ANSWER : p(x) =0.2+0.2+0.3+0.1 = 0.8</w:t>
      </w:r>
    </w:p>
    <w:p w14:paraId="6C27BE52" w14:textId="584024F8" w:rsidR="00953F8A" w:rsidRDefault="00953F8A" w:rsidP="00953F8A">
      <w:pPr>
        <w:pStyle w:val="ListParagraph"/>
        <w:autoSpaceDE w:val="0"/>
        <w:autoSpaceDN w:val="0"/>
        <w:adjustRightInd w:val="0"/>
        <w:spacing w:after="0"/>
        <w:ind w:left="1440"/>
      </w:pPr>
      <w:r>
        <w:t>Since the probability is not zero the venture likely to be successful by 80% profit.</w:t>
      </w:r>
    </w:p>
    <w:p w14:paraId="525F81F2" w14:textId="0C5AB6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953F8A">
        <w:t xml:space="preserve"> </w:t>
      </w:r>
    </w:p>
    <w:p w14:paraId="68EC26EF" w14:textId="50D09C0D" w:rsidR="00953F8A" w:rsidRDefault="00953F8A" w:rsidP="00953F8A">
      <w:pPr>
        <w:pStyle w:val="ListParagraph"/>
        <w:autoSpaceDE w:val="0"/>
        <w:autoSpaceDN w:val="0"/>
        <w:adjustRightInd w:val="0"/>
        <w:spacing w:after="0"/>
        <w:ind w:left="1440"/>
      </w:pPr>
      <w:r>
        <w:t>ANSWER : sum(x*p(x))= [-2000*0.1 + -1000*0.1 + 0*0.2 +</w:t>
      </w:r>
      <w:r w:rsidR="00BF70A8">
        <w:t>1000*0.2 + 2000*0.3+3000*0.1  = 800$</w:t>
      </w:r>
    </w:p>
    <w:p w14:paraId="05731FB1" w14:textId="6DFF8D50" w:rsidR="00BF70A8" w:rsidRDefault="00BF70A8" w:rsidP="00953F8A">
      <w:pPr>
        <w:pStyle w:val="ListParagraph"/>
        <w:autoSpaceDE w:val="0"/>
        <w:autoSpaceDN w:val="0"/>
        <w:adjustRightInd w:val="0"/>
        <w:spacing w:after="0"/>
        <w:ind w:left="1440"/>
      </w:pPr>
      <w:r>
        <w:t>800$ is the long-term average earning of business ventures of this kind.</w:t>
      </w:r>
    </w:p>
    <w:p w14:paraId="3508F48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0D19B9" w14:textId="0A591657" w:rsidR="00BF70A8" w:rsidRDefault="00BF70A8" w:rsidP="00BF70A8">
      <w:pPr>
        <w:pStyle w:val="ListParagraph"/>
        <w:autoSpaceDE w:val="0"/>
        <w:autoSpaceDN w:val="0"/>
        <w:adjustRightInd w:val="0"/>
        <w:spacing w:after="0"/>
        <w:ind w:left="1440"/>
      </w:pPr>
      <w:r>
        <w:t>ANSWER : it depends on variance of the distribution.more variance means more risk involved.</w:t>
      </w:r>
    </w:p>
    <w:p w14:paraId="398896E4" w14:textId="6D4D2776" w:rsidR="005B76D4" w:rsidRDefault="005B76D4" w:rsidP="005B76D4">
      <w:pPr>
        <w:pStyle w:val="ListParagraph"/>
        <w:autoSpaceDE w:val="0"/>
        <w:autoSpaceDN w:val="0"/>
        <w:adjustRightInd w:val="0"/>
        <w:spacing w:after="0"/>
        <w:ind w:left="1440"/>
      </w:pPr>
      <w:r>
        <w:t>Var(x) = E(x**2) – (P(x))**2 = 2800000-800**2 = 2160000</w:t>
      </w:r>
    </w:p>
    <w:p w14:paraId="167D4891" w14:textId="7795A17D" w:rsidR="005B76D4" w:rsidRDefault="005B76D4" w:rsidP="005B76D4">
      <w:pPr>
        <w:pStyle w:val="ListParagraph"/>
        <w:autoSpaceDE w:val="0"/>
        <w:autoSpaceDN w:val="0"/>
        <w:adjustRightInd w:val="0"/>
        <w:spacing w:after="0"/>
        <w:ind w:left="1440"/>
      </w:pPr>
      <w:r>
        <w:t>Here 2160000 is variance so, it is high .so, the risk involved is high.</w:t>
      </w:r>
    </w:p>
    <w:sectPr w:rsidR="005B76D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5F66" w14:textId="77777777" w:rsidR="00371E74" w:rsidRDefault="00371E74">
      <w:pPr>
        <w:spacing w:after="0" w:line="240" w:lineRule="auto"/>
      </w:pPr>
      <w:r>
        <w:separator/>
      </w:r>
    </w:p>
  </w:endnote>
  <w:endnote w:type="continuationSeparator" w:id="0">
    <w:p w14:paraId="6F357345" w14:textId="77777777" w:rsidR="00371E74" w:rsidRDefault="0037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FB01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8914D8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B777" w14:textId="77777777" w:rsidR="00371E74" w:rsidRDefault="00371E74">
      <w:pPr>
        <w:spacing w:after="0" w:line="240" w:lineRule="auto"/>
      </w:pPr>
      <w:r>
        <w:separator/>
      </w:r>
    </w:p>
  </w:footnote>
  <w:footnote w:type="continuationSeparator" w:id="0">
    <w:p w14:paraId="59C862D9" w14:textId="77777777" w:rsidR="00371E74" w:rsidRDefault="00371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8092083">
    <w:abstractNumId w:val="1"/>
  </w:num>
  <w:num w:numId="2" w16cid:durableId="968441081">
    <w:abstractNumId w:val="2"/>
  </w:num>
  <w:num w:numId="3" w16cid:durableId="534005957">
    <w:abstractNumId w:val="3"/>
  </w:num>
  <w:num w:numId="4" w16cid:durableId="23235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E5089"/>
    <w:rsid w:val="001606D5"/>
    <w:rsid w:val="00310065"/>
    <w:rsid w:val="00371E74"/>
    <w:rsid w:val="004C411A"/>
    <w:rsid w:val="005B76D4"/>
    <w:rsid w:val="005D7C7B"/>
    <w:rsid w:val="00614CA4"/>
    <w:rsid w:val="006775E4"/>
    <w:rsid w:val="006E30FB"/>
    <w:rsid w:val="00742440"/>
    <w:rsid w:val="007B2963"/>
    <w:rsid w:val="00861188"/>
    <w:rsid w:val="008B5FFA"/>
    <w:rsid w:val="0091021A"/>
    <w:rsid w:val="00937553"/>
    <w:rsid w:val="00953F8A"/>
    <w:rsid w:val="009B03C2"/>
    <w:rsid w:val="00A12526"/>
    <w:rsid w:val="00A91924"/>
    <w:rsid w:val="00AF65C6"/>
    <w:rsid w:val="00BF70A8"/>
    <w:rsid w:val="00C12F8B"/>
    <w:rsid w:val="00F86A42"/>
    <w:rsid w:val="00FA0D64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C99"/>
  <w15:docId w15:val="{54C9F274-1B27-43D6-B98A-71CA8F1C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3C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Madhu Mayakoti</cp:lastModifiedBy>
  <cp:revision>2</cp:revision>
  <dcterms:created xsi:type="dcterms:W3CDTF">2023-08-28T10:15:00Z</dcterms:created>
  <dcterms:modified xsi:type="dcterms:W3CDTF">2023-08-28T10:15:00Z</dcterms:modified>
</cp:coreProperties>
</file>