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5983F493" w:rsidR="00265298" w:rsidRPr="00EE0549" w:rsidRDefault="00461468">
      <w:pPr>
        <w:numPr>
          <w:ilvl w:val="0"/>
          <w:numId w:val="1"/>
        </w:numPr>
        <w:rPr>
          <w:sz w:val="20"/>
          <w:szCs w:val="20"/>
        </w:rPr>
      </w:pPr>
      <w:r w:rsidRPr="00EE0549">
        <w:rPr>
          <w:sz w:val="20"/>
          <w:szCs w:val="20"/>
        </w:rPr>
        <w:t>Write a blog on Difference between HTTP1.1 vs HTTP2</w:t>
      </w:r>
    </w:p>
    <w:p w14:paraId="20433DCD" w14:textId="77777777" w:rsidR="00CD4487" w:rsidRDefault="00CD4487" w:rsidP="0084753C">
      <w:pPr>
        <w:ind w:left="720"/>
        <w:rPr>
          <w:b/>
          <w:bCs/>
          <w:sz w:val="20"/>
          <w:szCs w:val="20"/>
        </w:rPr>
      </w:pPr>
    </w:p>
    <w:p w14:paraId="177FAA90" w14:textId="77777777" w:rsidR="00CD4487" w:rsidRDefault="00CD4487" w:rsidP="0084753C">
      <w:pPr>
        <w:ind w:left="720"/>
        <w:rPr>
          <w:b/>
          <w:bCs/>
          <w:sz w:val="20"/>
          <w:szCs w:val="20"/>
        </w:rPr>
      </w:pPr>
    </w:p>
    <w:p w14:paraId="364A9487" w14:textId="21DF8861" w:rsidR="0084753C" w:rsidRPr="00EE0549" w:rsidRDefault="0084753C" w:rsidP="0084753C">
      <w:pPr>
        <w:ind w:left="720"/>
        <w:rPr>
          <w:b/>
          <w:bCs/>
          <w:sz w:val="20"/>
          <w:szCs w:val="20"/>
        </w:rPr>
      </w:pPr>
      <w:r w:rsidRPr="00EE0549">
        <w:rPr>
          <w:b/>
          <w:bCs/>
          <w:sz w:val="20"/>
          <w:szCs w:val="20"/>
        </w:rPr>
        <w:t>HTTP:</w:t>
      </w:r>
    </w:p>
    <w:p w14:paraId="371076B7" w14:textId="081596B3" w:rsidR="00BF601C" w:rsidRPr="00EE0549" w:rsidRDefault="00BF601C" w:rsidP="0089488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E0549">
        <w:rPr>
          <w:sz w:val="20"/>
          <w:szCs w:val="20"/>
        </w:rPr>
        <w:t xml:space="preserve">HTTP stands for </w:t>
      </w:r>
      <w:r w:rsidRPr="00B80535">
        <w:rPr>
          <w:b/>
          <w:bCs/>
          <w:sz w:val="20"/>
          <w:szCs w:val="20"/>
        </w:rPr>
        <w:t>H</w:t>
      </w:r>
      <w:r w:rsidRPr="00EE0549">
        <w:rPr>
          <w:sz w:val="20"/>
          <w:szCs w:val="20"/>
        </w:rPr>
        <w:t xml:space="preserve">yper </w:t>
      </w:r>
      <w:r w:rsidRPr="00B80535">
        <w:rPr>
          <w:b/>
          <w:bCs/>
          <w:sz w:val="20"/>
          <w:szCs w:val="20"/>
        </w:rPr>
        <w:t>T</w:t>
      </w:r>
      <w:r w:rsidRPr="00EE0549">
        <w:rPr>
          <w:sz w:val="20"/>
          <w:szCs w:val="20"/>
        </w:rPr>
        <w:t xml:space="preserve">ext </w:t>
      </w:r>
      <w:r w:rsidRPr="00B80535">
        <w:rPr>
          <w:b/>
          <w:bCs/>
          <w:sz w:val="20"/>
          <w:szCs w:val="20"/>
        </w:rPr>
        <w:t>T</w:t>
      </w:r>
      <w:r w:rsidRPr="00EE0549">
        <w:rPr>
          <w:sz w:val="20"/>
          <w:szCs w:val="20"/>
        </w:rPr>
        <w:t xml:space="preserve">ransfer </w:t>
      </w:r>
      <w:r w:rsidRPr="00B80535">
        <w:rPr>
          <w:b/>
          <w:bCs/>
          <w:sz w:val="20"/>
          <w:szCs w:val="20"/>
        </w:rPr>
        <w:t>P</w:t>
      </w:r>
      <w:r w:rsidRPr="00EE0549">
        <w:rPr>
          <w:sz w:val="20"/>
          <w:szCs w:val="20"/>
        </w:rPr>
        <w:t xml:space="preserve">rotocol. </w:t>
      </w:r>
    </w:p>
    <w:p w14:paraId="50395F16" w14:textId="7B1D2D91" w:rsidR="00BF601C" w:rsidRPr="00B80535" w:rsidRDefault="00BF601C" w:rsidP="0089488A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EE0549">
        <w:rPr>
          <w:color w:val="444444"/>
          <w:sz w:val="20"/>
          <w:szCs w:val="20"/>
          <w:shd w:val="clear" w:color="auto" w:fill="FFFFFF"/>
        </w:rPr>
        <w:t xml:space="preserve">This </w:t>
      </w:r>
      <w:r w:rsidR="0089488A" w:rsidRPr="00EE0549">
        <w:rPr>
          <w:color w:val="444444"/>
          <w:sz w:val="20"/>
          <w:szCs w:val="20"/>
          <w:shd w:val="clear" w:color="auto" w:fill="FFFFFF"/>
        </w:rPr>
        <w:t>is an application protocol that</w:t>
      </w:r>
      <w:r w:rsidRPr="00EE0549">
        <w:rPr>
          <w:color w:val="444444"/>
          <w:sz w:val="20"/>
          <w:szCs w:val="20"/>
          <w:shd w:val="clear" w:color="auto" w:fill="FFFFFF"/>
        </w:rPr>
        <w:t xml:space="preserve"> is </w:t>
      </w:r>
      <w:r w:rsidR="0089488A" w:rsidRPr="00EE0549">
        <w:rPr>
          <w:color w:val="444444"/>
          <w:sz w:val="20"/>
          <w:szCs w:val="20"/>
          <w:shd w:val="clear" w:color="auto" w:fill="FFFFFF"/>
        </w:rPr>
        <w:t xml:space="preserve">currently </w:t>
      </w:r>
      <w:r w:rsidRPr="00EE0549">
        <w:rPr>
          <w:color w:val="444444"/>
          <w:sz w:val="20"/>
          <w:szCs w:val="20"/>
          <w:shd w:val="clear" w:color="auto" w:fill="FFFFFF"/>
        </w:rPr>
        <w:t xml:space="preserve">the foundation of </w:t>
      </w:r>
      <w:r w:rsidRPr="00B80535">
        <w:rPr>
          <w:b/>
          <w:bCs/>
          <w:color w:val="444444"/>
          <w:sz w:val="20"/>
          <w:szCs w:val="20"/>
          <w:shd w:val="clear" w:color="auto" w:fill="FFFFFF"/>
        </w:rPr>
        <w:t>data communication for the World Wide Web</w:t>
      </w:r>
      <w:r w:rsidR="0089488A" w:rsidRPr="00B80535">
        <w:rPr>
          <w:b/>
          <w:bCs/>
          <w:color w:val="444444"/>
          <w:sz w:val="20"/>
          <w:szCs w:val="20"/>
          <w:shd w:val="clear" w:color="auto" w:fill="FFFFFF"/>
        </w:rPr>
        <w:t>.</w:t>
      </w:r>
    </w:p>
    <w:p w14:paraId="296A074B" w14:textId="12E1C453" w:rsidR="0089488A" w:rsidRPr="00EE0549" w:rsidRDefault="0089488A" w:rsidP="0089488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E0549">
        <w:rPr>
          <w:color w:val="444444"/>
          <w:sz w:val="20"/>
          <w:szCs w:val="20"/>
          <w:shd w:val="clear" w:color="auto" w:fill="FFFFFF"/>
        </w:rPr>
        <w:t xml:space="preserve">HTTP allow communication </w:t>
      </w:r>
      <w:r w:rsidRPr="00B80535">
        <w:rPr>
          <w:b/>
          <w:bCs/>
          <w:color w:val="444444"/>
          <w:sz w:val="20"/>
          <w:szCs w:val="20"/>
          <w:shd w:val="clear" w:color="auto" w:fill="FFFFFF"/>
        </w:rPr>
        <w:t>between server and client</w:t>
      </w:r>
      <w:r w:rsidR="00B10928" w:rsidRPr="00B80535">
        <w:rPr>
          <w:b/>
          <w:bCs/>
          <w:color w:val="444444"/>
          <w:sz w:val="20"/>
          <w:szCs w:val="20"/>
          <w:shd w:val="clear" w:color="auto" w:fill="FFFFFF"/>
        </w:rPr>
        <w:t>.</w:t>
      </w:r>
    </w:p>
    <w:p w14:paraId="7A356184" w14:textId="2190188C" w:rsidR="00B10928" w:rsidRPr="00EE0549" w:rsidRDefault="00B10928" w:rsidP="0089488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E0549">
        <w:rPr>
          <w:color w:val="444444"/>
          <w:sz w:val="20"/>
          <w:szCs w:val="20"/>
          <w:shd w:val="clear" w:color="auto" w:fill="FFFFFF"/>
        </w:rPr>
        <w:t>It is sending HTTP Requests and receiving HTTP Responses</w:t>
      </w:r>
    </w:p>
    <w:p w14:paraId="0000000A" w14:textId="77777777" w:rsidR="00265298" w:rsidRPr="00E006C3" w:rsidRDefault="00265298">
      <w:pPr>
        <w:rPr>
          <w:sz w:val="24"/>
          <w:szCs w:val="24"/>
        </w:rPr>
      </w:pPr>
    </w:p>
    <w:p w14:paraId="4C905750" w14:textId="12AC2EA8" w:rsidR="00EE0549" w:rsidRPr="00E006C3" w:rsidRDefault="00EE0549" w:rsidP="00E006C3">
      <w:pPr>
        <w:jc w:val="center"/>
        <w:rPr>
          <w:b/>
          <w:bCs/>
          <w:sz w:val="24"/>
          <w:szCs w:val="24"/>
        </w:rPr>
      </w:pPr>
      <w:r w:rsidRPr="00E006C3">
        <w:rPr>
          <w:b/>
          <w:bCs/>
          <w:sz w:val="24"/>
          <w:szCs w:val="24"/>
        </w:rPr>
        <w:t>Difference between HTTP1.1 vs HTTP2:</w:t>
      </w:r>
    </w:p>
    <w:p w14:paraId="19928A3B" w14:textId="58728036" w:rsidR="0084753C" w:rsidRPr="00EE0549" w:rsidRDefault="0084753C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4753C" w:rsidRPr="00EE0549" w14:paraId="72DA4884" w14:textId="77777777" w:rsidTr="00CD4487">
        <w:trPr>
          <w:trHeight w:val="575"/>
        </w:trPr>
        <w:tc>
          <w:tcPr>
            <w:tcW w:w="4675" w:type="dxa"/>
          </w:tcPr>
          <w:p w14:paraId="6A8F8555" w14:textId="6B490E91" w:rsidR="0084753C" w:rsidRDefault="0084753C" w:rsidP="0084753C">
            <w:pPr>
              <w:jc w:val="center"/>
              <w:rPr>
                <w:b/>
                <w:bCs/>
                <w:sz w:val="24"/>
                <w:szCs w:val="24"/>
              </w:rPr>
            </w:pPr>
            <w:r w:rsidRPr="00EE0549">
              <w:rPr>
                <w:b/>
                <w:bCs/>
                <w:sz w:val="24"/>
                <w:szCs w:val="24"/>
              </w:rPr>
              <w:t>HTTP 1.1</w:t>
            </w:r>
          </w:p>
          <w:p w14:paraId="6CC0C410" w14:textId="77777777" w:rsidR="002F3856" w:rsidRPr="00EE0549" w:rsidRDefault="002F3856" w:rsidP="0084753C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5910358" w14:textId="1EFAF1FC" w:rsidR="002E242C" w:rsidRPr="00EE0549" w:rsidRDefault="002E242C" w:rsidP="0084753C">
            <w:pPr>
              <w:jc w:val="center"/>
              <w:rPr>
                <w:b/>
                <w:bCs/>
                <w:sz w:val="24"/>
                <w:szCs w:val="24"/>
              </w:rPr>
            </w:pPr>
            <w:r w:rsidRPr="00EE0549">
              <w:rPr>
                <w:color w:val="292929"/>
                <w:sz w:val="24"/>
                <w:szCs w:val="24"/>
                <w:shd w:val="clear" w:color="auto" w:fill="FAFAFA"/>
              </w:rPr>
              <w:t>The standardized protocol</w:t>
            </w:r>
          </w:p>
        </w:tc>
        <w:tc>
          <w:tcPr>
            <w:tcW w:w="4675" w:type="dxa"/>
          </w:tcPr>
          <w:p w14:paraId="5FDFC164" w14:textId="3A2E8F87" w:rsidR="0084753C" w:rsidRDefault="0084753C" w:rsidP="0084753C">
            <w:pPr>
              <w:jc w:val="center"/>
              <w:rPr>
                <w:b/>
                <w:bCs/>
                <w:sz w:val="24"/>
                <w:szCs w:val="24"/>
              </w:rPr>
            </w:pPr>
            <w:r w:rsidRPr="00EE0549">
              <w:rPr>
                <w:b/>
                <w:bCs/>
                <w:sz w:val="24"/>
                <w:szCs w:val="24"/>
              </w:rPr>
              <w:t>HTTP 2</w:t>
            </w:r>
          </w:p>
          <w:p w14:paraId="2744EF4F" w14:textId="77777777" w:rsidR="002F3856" w:rsidRPr="00EE0549" w:rsidRDefault="002F3856" w:rsidP="0084753C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7DA67C3" w14:textId="77777777" w:rsidR="002E242C" w:rsidRDefault="002E242C" w:rsidP="0084753C">
            <w:pPr>
              <w:jc w:val="center"/>
              <w:rPr>
                <w:color w:val="202122"/>
                <w:sz w:val="24"/>
                <w:szCs w:val="24"/>
                <w:shd w:val="clear" w:color="auto" w:fill="FFFFFF"/>
              </w:rPr>
            </w:pPr>
            <w:r w:rsidRPr="00EE0549">
              <w:rPr>
                <w:color w:val="202122"/>
                <w:sz w:val="24"/>
                <w:szCs w:val="24"/>
                <w:shd w:val="clear" w:color="auto" w:fill="FFFFFF"/>
              </w:rPr>
              <w:t>The SPDY(Speedy) Protocol</w:t>
            </w:r>
          </w:p>
          <w:p w14:paraId="4C13F1B0" w14:textId="77777777" w:rsidR="006F4A30" w:rsidRDefault="006F4A30" w:rsidP="0084753C">
            <w:pPr>
              <w:jc w:val="center"/>
              <w:rPr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</w:p>
          <w:p w14:paraId="11BCEC34" w14:textId="77777777" w:rsidR="006F4A30" w:rsidRDefault="006F4A30" w:rsidP="0084753C">
            <w:pPr>
              <w:jc w:val="center"/>
              <w:rPr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</w:p>
          <w:p w14:paraId="573A4E4A" w14:textId="342BDCA8" w:rsidR="006F4A30" w:rsidRPr="00EE0549" w:rsidRDefault="006F4A30" w:rsidP="008475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4753C" w:rsidRPr="00EE0549" w14:paraId="615969D2" w14:textId="77777777" w:rsidTr="00CD4487">
        <w:tc>
          <w:tcPr>
            <w:tcW w:w="4675" w:type="dxa"/>
          </w:tcPr>
          <w:p w14:paraId="14845A2B" w14:textId="77777777" w:rsidR="0084753C" w:rsidRPr="006F4A30" w:rsidRDefault="00FB5C86" w:rsidP="007852A0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7852A0">
              <w:rPr>
                <w:color w:val="111111"/>
                <w:sz w:val="20"/>
                <w:szCs w:val="20"/>
                <w:shd w:val="clear" w:color="auto" w:fill="FFFFFF"/>
              </w:rPr>
              <w:t>HTTP/1.1 Developed by</w:t>
            </w:r>
            <w:r w:rsidRPr="007852A0">
              <w:rPr>
                <w:rStyle w:val="Strong"/>
                <w:color w:val="111111"/>
                <w:sz w:val="20"/>
                <w:szCs w:val="20"/>
                <w:shd w:val="clear" w:color="auto" w:fill="FFFFFF"/>
              </w:rPr>
              <w:t> Timothy Berners-Lee</w:t>
            </w:r>
            <w:r w:rsidRPr="007852A0">
              <w:rPr>
                <w:color w:val="111111"/>
                <w:sz w:val="20"/>
                <w:szCs w:val="20"/>
                <w:shd w:val="clear" w:color="auto" w:fill="FFFFFF"/>
              </w:rPr>
              <w:t> in 1989</w:t>
            </w:r>
            <w:r w:rsidR="00EE0549" w:rsidRPr="007852A0">
              <w:rPr>
                <w:color w:val="111111"/>
                <w:sz w:val="20"/>
                <w:szCs w:val="20"/>
                <w:shd w:val="clear" w:color="auto" w:fill="FFFFFF"/>
              </w:rPr>
              <w:t>.</w:t>
            </w:r>
          </w:p>
          <w:p w14:paraId="3B1CF5C7" w14:textId="56083920" w:rsidR="006F4A30" w:rsidRPr="007852A0" w:rsidRDefault="006F4A30" w:rsidP="006F4A30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610D96A7" w14:textId="400EC603" w:rsidR="0084753C" w:rsidRPr="007852A0" w:rsidRDefault="0088424C" w:rsidP="007852A0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7852A0">
              <w:rPr>
                <w:color w:val="202122"/>
                <w:sz w:val="20"/>
                <w:szCs w:val="20"/>
                <w:shd w:val="clear" w:color="auto" w:fill="FFFFFF"/>
              </w:rPr>
              <w:t xml:space="preserve">HTTP/2 was developed </w:t>
            </w:r>
            <w:r w:rsidR="00B61BA5" w:rsidRPr="007852A0">
              <w:rPr>
                <w:color w:val="202122"/>
                <w:sz w:val="20"/>
                <w:szCs w:val="20"/>
                <w:shd w:val="clear" w:color="auto" w:fill="FFFFFF"/>
              </w:rPr>
              <w:t xml:space="preserve">by </w:t>
            </w:r>
            <w:r w:rsidRPr="007852A0">
              <w:rPr>
                <w:color w:val="202122"/>
                <w:sz w:val="20"/>
                <w:szCs w:val="20"/>
                <w:shd w:val="clear" w:color="auto" w:fill="FFFFFF"/>
              </w:rPr>
              <w:t>Internet Engineering Task Force (</w:t>
            </w:r>
            <w:r w:rsidRPr="007852A0">
              <w:rPr>
                <w:b/>
                <w:bCs/>
                <w:color w:val="202122"/>
                <w:sz w:val="20"/>
                <w:szCs w:val="20"/>
                <w:shd w:val="clear" w:color="auto" w:fill="FFFFFF"/>
              </w:rPr>
              <w:t>IETF</w:t>
            </w:r>
            <w:r w:rsidRPr="007852A0">
              <w:rPr>
                <w:color w:val="202122"/>
                <w:sz w:val="20"/>
                <w:szCs w:val="20"/>
                <w:shd w:val="clear" w:color="auto" w:fill="FFFFFF"/>
              </w:rPr>
              <w:t>)</w:t>
            </w:r>
            <w:r w:rsidR="00461468" w:rsidRPr="007852A0">
              <w:rPr>
                <w:color w:val="202122"/>
                <w:sz w:val="20"/>
                <w:szCs w:val="20"/>
                <w:shd w:val="clear" w:color="auto" w:fill="FFFFFF"/>
              </w:rPr>
              <w:t xml:space="preserve"> in 1997.</w:t>
            </w:r>
          </w:p>
        </w:tc>
      </w:tr>
      <w:tr w:rsidR="0084753C" w:rsidRPr="00EE0549" w14:paraId="5DDBF4AD" w14:textId="77777777" w:rsidTr="00CD4487">
        <w:tc>
          <w:tcPr>
            <w:tcW w:w="4675" w:type="dxa"/>
          </w:tcPr>
          <w:p w14:paraId="203ADF3E" w14:textId="032B2C86" w:rsidR="0084753C" w:rsidRPr="007852A0" w:rsidRDefault="003269EF" w:rsidP="007852A0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7852A0">
              <w:rPr>
                <w:sz w:val="20"/>
                <w:szCs w:val="20"/>
              </w:rPr>
              <w:t xml:space="preserve">HTTP 1.1 much faster than HTTP 1.0 but </w:t>
            </w:r>
            <w:r w:rsidRPr="00F0278B">
              <w:rPr>
                <w:b/>
                <w:bCs/>
                <w:sz w:val="20"/>
                <w:szCs w:val="20"/>
              </w:rPr>
              <w:t>slower than HTTP2</w:t>
            </w:r>
            <w:r w:rsidR="00F43D7B" w:rsidRPr="007852A0">
              <w:rPr>
                <w:sz w:val="20"/>
                <w:szCs w:val="20"/>
              </w:rPr>
              <w:t>.</w:t>
            </w:r>
          </w:p>
        </w:tc>
        <w:tc>
          <w:tcPr>
            <w:tcW w:w="4675" w:type="dxa"/>
          </w:tcPr>
          <w:p w14:paraId="4138C7BF" w14:textId="77777777" w:rsidR="0084753C" w:rsidRDefault="003269EF" w:rsidP="007852A0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7852A0">
              <w:rPr>
                <w:sz w:val="20"/>
                <w:szCs w:val="20"/>
              </w:rPr>
              <w:t xml:space="preserve">HTTP2 is </w:t>
            </w:r>
            <w:r w:rsidRPr="00F0278B">
              <w:rPr>
                <w:b/>
                <w:bCs/>
                <w:sz w:val="20"/>
                <w:szCs w:val="20"/>
              </w:rPr>
              <w:t>much faster and more reliable</w:t>
            </w:r>
            <w:r w:rsidR="00F43D7B" w:rsidRPr="007852A0">
              <w:rPr>
                <w:sz w:val="20"/>
                <w:szCs w:val="20"/>
              </w:rPr>
              <w:t>.</w:t>
            </w:r>
          </w:p>
          <w:p w14:paraId="0D931010" w14:textId="3483D96C" w:rsidR="006F4A30" w:rsidRPr="007852A0" w:rsidRDefault="006F4A30" w:rsidP="006F4A30">
            <w:pPr>
              <w:pStyle w:val="ListParagraph"/>
              <w:rPr>
                <w:sz w:val="20"/>
                <w:szCs w:val="20"/>
              </w:rPr>
            </w:pPr>
          </w:p>
        </w:tc>
      </w:tr>
      <w:tr w:rsidR="0084753C" w:rsidRPr="00EE0549" w14:paraId="2F0838DE" w14:textId="77777777" w:rsidTr="00CD4487">
        <w:tc>
          <w:tcPr>
            <w:tcW w:w="4675" w:type="dxa"/>
          </w:tcPr>
          <w:p w14:paraId="38A4AD60" w14:textId="77777777" w:rsidR="0084753C" w:rsidRDefault="00F43D7B" w:rsidP="007852A0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7852A0">
              <w:rPr>
                <w:sz w:val="20"/>
                <w:szCs w:val="20"/>
              </w:rPr>
              <w:t xml:space="preserve">HTTP </w:t>
            </w:r>
            <w:r w:rsidR="00914188" w:rsidRPr="007852A0">
              <w:rPr>
                <w:sz w:val="20"/>
                <w:szCs w:val="20"/>
              </w:rPr>
              <w:t>1.1 can</w:t>
            </w:r>
            <w:r w:rsidR="0031059D" w:rsidRPr="007852A0">
              <w:rPr>
                <w:sz w:val="20"/>
                <w:szCs w:val="20"/>
              </w:rPr>
              <w:t xml:space="preserve"> </w:t>
            </w:r>
            <w:r w:rsidRPr="007852A0">
              <w:rPr>
                <w:sz w:val="20"/>
                <w:szCs w:val="20"/>
              </w:rPr>
              <w:t>use</w:t>
            </w:r>
            <w:r w:rsidR="00A522E8">
              <w:rPr>
                <w:sz w:val="20"/>
                <w:szCs w:val="20"/>
              </w:rPr>
              <w:t xml:space="preserve"> </w:t>
            </w:r>
            <w:r w:rsidR="00A522E8" w:rsidRPr="00F0278B">
              <w:rPr>
                <w:b/>
                <w:bCs/>
                <w:sz w:val="20"/>
                <w:szCs w:val="20"/>
              </w:rPr>
              <w:t xml:space="preserve">multiple </w:t>
            </w:r>
            <w:r w:rsidRPr="00F0278B">
              <w:rPr>
                <w:b/>
                <w:bCs/>
                <w:sz w:val="20"/>
                <w:szCs w:val="20"/>
              </w:rPr>
              <w:t>TCP</w:t>
            </w:r>
            <w:r w:rsidRPr="007852A0">
              <w:rPr>
                <w:sz w:val="20"/>
                <w:szCs w:val="20"/>
              </w:rPr>
              <w:t xml:space="preserve"> </w:t>
            </w:r>
            <w:r w:rsidRPr="00F0278B">
              <w:rPr>
                <w:b/>
                <w:bCs/>
                <w:sz w:val="20"/>
                <w:szCs w:val="20"/>
              </w:rPr>
              <w:t>connection</w:t>
            </w:r>
            <w:r w:rsidRPr="007852A0">
              <w:rPr>
                <w:sz w:val="20"/>
                <w:szCs w:val="20"/>
              </w:rPr>
              <w:t xml:space="preserve"> </w:t>
            </w:r>
            <w:r w:rsidR="00914188" w:rsidRPr="007852A0">
              <w:rPr>
                <w:sz w:val="20"/>
                <w:szCs w:val="20"/>
              </w:rPr>
              <w:t>between the same client and the server.</w:t>
            </w:r>
          </w:p>
          <w:p w14:paraId="5A4679E5" w14:textId="3A53B71D" w:rsidR="006F4A30" w:rsidRPr="007852A0" w:rsidRDefault="006F4A30" w:rsidP="006F4A30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5CBF395B" w14:textId="4755052D" w:rsidR="00A522E8" w:rsidRPr="00A522E8" w:rsidRDefault="00F43D7B" w:rsidP="00A522E8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7852A0">
              <w:rPr>
                <w:sz w:val="20"/>
                <w:szCs w:val="20"/>
              </w:rPr>
              <w:t xml:space="preserve">HTTP </w:t>
            </w:r>
            <w:r w:rsidR="001B2D44" w:rsidRPr="007852A0">
              <w:rPr>
                <w:sz w:val="20"/>
                <w:szCs w:val="20"/>
              </w:rPr>
              <w:t>2 is</w:t>
            </w:r>
            <w:r w:rsidR="00A522E8">
              <w:rPr>
                <w:sz w:val="20"/>
                <w:szCs w:val="20"/>
              </w:rPr>
              <w:t xml:space="preserve"> </w:t>
            </w:r>
            <w:r w:rsidR="00A522E8" w:rsidRPr="00F0278B">
              <w:rPr>
                <w:b/>
                <w:bCs/>
                <w:sz w:val="20"/>
                <w:szCs w:val="20"/>
              </w:rPr>
              <w:t xml:space="preserve">multiplexing </w:t>
            </w:r>
            <w:r w:rsidR="00A522E8">
              <w:rPr>
                <w:sz w:val="20"/>
                <w:szCs w:val="20"/>
              </w:rPr>
              <w:t xml:space="preserve">multiple requests over a </w:t>
            </w:r>
            <w:r w:rsidR="00A522E8" w:rsidRPr="00F0278B">
              <w:rPr>
                <w:b/>
                <w:bCs/>
                <w:sz w:val="20"/>
                <w:szCs w:val="20"/>
              </w:rPr>
              <w:t>single TCP connection</w:t>
            </w:r>
          </w:p>
        </w:tc>
      </w:tr>
      <w:tr w:rsidR="0084753C" w:rsidRPr="00EE0549" w14:paraId="439D07F3" w14:textId="77777777" w:rsidTr="00CD4487">
        <w:tc>
          <w:tcPr>
            <w:tcW w:w="4675" w:type="dxa"/>
          </w:tcPr>
          <w:p w14:paraId="1DC08D40" w14:textId="77777777" w:rsidR="0084753C" w:rsidRDefault="00F43D7B" w:rsidP="007852A0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7852A0">
              <w:rPr>
                <w:sz w:val="20"/>
                <w:szCs w:val="20"/>
              </w:rPr>
              <w:t xml:space="preserve">HTTP1.1 </w:t>
            </w:r>
            <w:r w:rsidR="0094326F" w:rsidRPr="007852A0">
              <w:rPr>
                <w:sz w:val="20"/>
                <w:szCs w:val="20"/>
              </w:rPr>
              <w:t xml:space="preserve">is </w:t>
            </w:r>
            <w:r w:rsidR="0094326F" w:rsidRPr="00F0278B">
              <w:rPr>
                <w:b/>
                <w:bCs/>
                <w:sz w:val="20"/>
                <w:szCs w:val="20"/>
              </w:rPr>
              <w:t>cache support</w:t>
            </w:r>
            <w:r w:rsidR="00F2529F" w:rsidRPr="007852A0">
              <w:rPr>
                <w:sz w:val="20"/>
                <w:szCs w:val="20"/>
              </w:rPr>
              <w:t xml:space="preserve"> which is big </w:t>
            </w:r>
            <w:r w:rsidR="00F2529F" w:rsidRPr="00F0278B">
              <w:rPr>
                <w:b/>
                <w:bCs/>
                <w:sz w:val="20"/>
                <w:szCs w:val="20"/>
              </w:rPr>
              <w:t>risk</w:t>
            </w:r>
            <w:r w:rsidR="0094326F" w:rsidRPr="00F0278B">
              <w:rPr>
                <w:b/>
                <w:bCs/>
                <w:sz w:val="20"/>
                <w:szCs w:val="20"/>
              </w:rPr>
              <w:t xml:space="preserve"> for security</w:t>
            </w:r>
            <w:r w:rsidR="0094326F" w:rsidRPr="007852A0">
              <w:rPr>
                <w:sz w:val="20"/>
                <w:szCs w:val="20"/>
              </w:rPr>
              <w:t xml:space="preserve"> of data passing </w:t>
            </w:r>
            <w:r w:rsidR="00EE0549" w:rsidRPr="007852A0">
              <w:rPr>
                <w:sz w:val="20"/>
                <w:szCs w:val="20"/>
              </w:rPr>
              <w:t xml:space="preserve">from </w:t>
            </w:r>
            <w:r w:rsidR="0094326F" w:rsidRPr="007852A0">
              <w:rPr>
                <w:sz w:val="20"/>
                <w:szCs w:val="20"/>
              </w:rPr>
              <w:t xml:space="preserve">server </w:t>
            </w:r>
            <w:r w:rsidR="00EE0549" w:rsidRPr="007852A0">
              <w:rPr>
                <w:sz w:val="20"/>
                <w:szCs w:val="20"/>
              </w:rPr>
              <w:t>to</w:t>
            </w:r>
            <w:r w:rsidR="0094326F" w:rsidRPr="007852A0">
              <w:rPr>
                <w:sz w:val="20"/>
                <w:szCs w:val="20"/>
              </w:rPr>
              <w:t xml:space="preserve"> client.</w:t>
            </w:r>
          </w:p>
          <w:p w14:paraId="697A6A32" w14:textId="209C0D8D" w:rsidR="006F4A30" w:rsidRPr="007852A0" w:rsidRDefault="006F4A30" w:rsidP="006F4A30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1849004B" w14:textId="238803D3" w:rsidR="0084753C" w:rsidRPr="007852A0" w:rsidRDefault="00F43D7B" w:rsidP="007852A0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7852A0">
              <w:rPr>
                <w:sz w:val="20"/>
                <w:szCs w:val="20"/>
              </w:rPr>
              <w:t xml:space="preserve">HTTP 2 is </w:t>
            </w:r>
            <w:r w:rsidRPr="00F0278B">
              <w:rPr>
                <w:b/>
                <w:bCs/>
                <w:sz w:val="20"/>
                <w:szCs w:val="20"/>
              </w:rPr>
              <w:t>more secure</w:t>
            </w:r>
            <w:r w:rsidRPr="007852A0">
              <w:rPr>
                <w:sz w:val="20"/>
                <w:szCs w:val="20"/>
              </w:rPr>
              <w:t xml:space="preserve"> as it uses binary protocol instead of plain text.</w:t>
            </w:r>
          </w:p>
        </w:tc>
      </w:tr>
      <w:tr w:rsidR="003E2A79" w:rsidRPr="00EE0549" w14:paraId="1A48DAF6" w14:textId="77777777" w:rsidTr="00CD4487">
        <w:tc>
          <w:tcPr>
            <w:tcW w:w="4675" w:type="dxa"/>
          </w:tcPr>
          <w:p w14:paraId="274DA9C8" w14:textId="74FB0B1C" w:rsidR="003E2A79" w:rsidRPr="00123A8D" w:rsidRDefault="00123A8D" w:rsidP="007852A0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123A8D">
              <w:rPr>
                <w:color w:val="292929"/>
                <w:spacing w:val="-1"/>
                <w:sz w:val="20"/>
                <w:szCs w:val="20"/>
                <w:shd w:val="clear" w:color="auto" w:fill="FAFAFA"/>
              </w:rPr>
              <w:t xml:space="preserve">HTTP/1.1 uses </w:t>
            </w:r>
            <w:r w:rsidRPr="00F0278B">
              <w:rPr>
                <w:b/>
                <w:bCs/>
                <w:color w:val="292929"/>
                <w:spacing w:val="-1"/>
                <w:sz w:val="20"/>
                <w:szCs w:val="20"/>
                <w:shd w:val="clear" w:color="auto" w:fill="FAFAFA"/>
              </w:rPr>
              <w:t>gzip compression</w:t>
            </w:r>
            <w:r w:rsidRPr="00123A8D">
              <w:rPr>
                <w:color w:val="292929"/>
                <w:spacing w:val="-1"/>
                <w:sz w:val="20"/>
                <w:szCs w:val="20"/>
                <w:shd w:val="clear" w:color="auto" w:fill="FAFAFA"/>
              </w:rPr>
              <w:t>.</w:t>
            </w:r>
          </w:p>
        </w:tc>
        <w:tc>
          <w:tcPr>
            <w:tcW w:w="4675" w:type="dxa"/>
          </w:tcPr>
          <w:p w14:paraId="7C877A12" w14:textId="77777777" w:rsidR="003E2A79" w:rsidRPr="006F4A30" w:rsidRDefault="004E40AE" w:rsidP="007852A0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4E40AE">
              <w:rPr>
                <w:color w:val="292929"/>
                <w:spacing w:val="-1"/>
                <w:sz w:val="20"/>
                <w:szCs w:val="20"/>
                <w:shd w:val="clear" w:color="auto" w:fill="FAFAFA"/>
              </w:rPr>
              <w:t>HTTP/2 instead, uses </w:t>
            </w:r>
            <w:r w:rsidRPr="004E40AE">
              <w:rPr>
                <w:rStyle w:val="Strong"/>
                <w:rFonts w:eastAsiaTheme="majorEastAsia"/>
                <w:color w:val="292929"/>
                <w:spacing w:val="-1"/>
                <w:sz w:val="20"/>
                <w:szCs w:val="20"/>
                <w:shd w:val="clear" w:color="auto" w:fill="FAFAFA"/>
              </w:rPr>
              <w:t>HPACK </w:t>
            </w:r>
            <w:r w:rsidRPr="004E40AE">
              <w:rPr>
                <w:color w:val="292929"/>
                <w:spacing w:val="-1"/>
                <w:sz w:val="20"/>
                <w:szCs w:val="20"/>
                <w:shd w:val="clear" w:color="auto" w:fill="FAFAFA"/>
              </w:rPr>
              <w:t>which is more powerful and secure than gzip</w:t>
            </w:r>
          </w:p>
          <w:p w14:paraId="69772164" w14:textId="7EF79E79" w:rsidR="006F4A30" w:rsidRPr="004E40AE" w:rsidRDefault="006F4A30" w:rsidP="006F4A30">
            <w:pPr>
              <w:pStyle w:val="ListParagraph"/>
              <w:rPr>
                <w:sz w:val="20"/>
                <w:szCs w:val="20"/>
              </w:rPr>
            </w:pPr>
          </w:p>
        </w:tc>
      </w:tr>
      <w:tr w:rsidR="007852A0" w:rsidRPr="00EE0549" w14:paraId="168A5526" w14:textId="77777777" w:rsidTr="00CD4487">
        <w:tc>
          <w:tcPr>
            <w:tcW w:w="4675" w:type="dxa"/>
          </w:tcPr>
          <w:p w14:paraId="13A8D692" w14:textId="77777777" w:rsidR="007852A0" w:rsidRDefault="007852A0" w:rsidP="007852A0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7852A0">
              <w:rPr>
                <w:sz w:val="20"/>
                <w:szCs w:val="20"/>
              </w:rPr>
              <w:t xml:space="preserve">HTTP 1.1 which keeps all request and response in </w:t>
            </w:r>
            <w:r w:rsidRPr="00F0278B">
              <w:rPr>
                <w:b/>
                <w:bCs/>
                <w:sz w:val="20"/>
                <w:szCs w:val="20"/>
              </w:rPr>
              <w:t>plain text format</w:t>
            </w:r>
            <w:r w:rsidRPr="007852A0">
              <w:rPr>
                <w:sz w:val="20"/>
                <w:szCs w:val="20"/>
              </w:rPr>
              <w:t>.</w:t>
            </w:r>
          </w:p>
          <w:p w14:paraId="33FDD3FA" w14:textId="7462F6F4" w:rsidR="006F4A30" w:rsidRPr="007852A0" w:rsidRDefault="006F4A30" w:rsidP="006F4A30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2BB9EB73" w14:textId="6E238ACD" w:rsidR="007852A0" w:rsidRPr="007852A0" w:rsidRDefault="007852A0" w:rsidP="007852A0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7852A0">
              <w:rPr>
                <w:sz w:val="20"/>
                <w:szCs w:val="20"/>
              </w:rPr>
              <w:t xml:space="preserve">HTTP 2 is </w:t>
            </w:r>
            <w:r w:rsidRPr="00F0278B">
              <w:rPr>
                <w:b/>
                <w:bCs/>
                <w:sz w:val="20"/>
                <w:szCs w:val="20"/>
              </w:rPr>
              <w:t>binary format</w:t>
            </w:r>
            <w:r w:rsidRPr="007852A0">
              <w:rPr>
                <w:sz w:val="20"/>
                <w:szCs w:val="20"/>
              </w:rPr>
              <w:t>, instead of textual.</w:t>
            </w:r>
          </w:p>
        </w:tc>
      </w:tr>
      <w:tr w:rsidR="00017B3A" w:rsidRPr="00EE0549" w14:paraId="56F1CFEA" w14:textId="77777777" w:rsidTr="00CD4487">
        <w:tc>
          <w:tcPr>
            <w:tcW w:w="4675" w:type="dxa"/>
          </w:tcPr>
          <w:p w14:paraId="15C22797" w14:textId="77777777" w:rsidR="00017B3A" w:rsidRPr="00017B3A" w:rsidRDefault="00017B3A" w:rsidP="00017B3A">
            <w:pPr>
              <w:pStyle w:val="wn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AFAFA"/>
              </w:rPr>
            </w:pPr>
            <w:r w:rsidRPr="00017B3A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AFAFA"/>
              </w:rPr>
              <w:t>In HTTP/1.1, this was easy, as</w:t>
            </w:r>
            <w:r w:rsidRPr="00017B3A">
              <w:rPr>
                <w:rStyle w:val="Strong"/>
                <w:rFonts w:ascii="Arial" w:eastAsiaTheme="majorEastAsia" w:hAnsi="Arial" w:cs="Arial"/>
                <w:color w:val="292929"/>
                <w:spacing w:val="-1"/>
                <w:sz w:val="20"/>
                <w:szCs w:val="20"/>
                <w:shd w:val="clear" w:color="auto" w:fill="FAFAFA"/>
              </w:rPr>
              <w:t> head-of-line blocking </w:t>
            </w:r>
            <w:r w:rsidRPr="00017B3A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AFAFA"/>
              </w:rPr>
              <w:t>made it simple to load various assets in the correct order.</w:t>
            </w:r>
          </w:p>
          <w:p w14:paraId="3C7A645B" w14:textId="77777777" w:rsidR="00017B3A" w:rsidRPr="00017B3A" w:rsidRDefault="00017B3A" w:rsidP="00017B3A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3E68D64B" w14:textId="1B507BA1" w:rsidR="00017B3A" w:rsidRPr="00EE5D63" w:rsidRDefault="002253C1" w:rsidP="002253C1">
            <w:pPr>
              <w:pStyle w:val="wn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="Georgia" w:hAnsi="Georgia" w:cs="Segoe UI"/>
                <w:color w:val="292929"/>
                <w:spacing w:val="-1"/>
                <w:sz w:val="30"/>
                <w:szCs w:val="30"/>
                <w:shd w:val="clear" w:color="auto" w:fill="FAFAFA"/>
              </w:rPr>
            </w:pPr>
            <w:r w:rsidRPr="00EE5D63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AFAFA"/>
              </w:rPr>
              <w:t xml:space="preserve">In HTTP  2 </w:t>
            </w:r>
            <w:r w:rsidRPr="00B80535">
              <w:rPr>
                <w:rFonts w:ascii="Arial" w:hAnsi="Arial" w:cs="Arial"/>
                <w:b/>
                <w:bCs/>
                <w:color w:val="292929"/>
                <w:spacing w:val="-1"/>
                <w:sz w:val="20"/>
                <w:szCs w:val="20"/>
                <w:shd w:val="clear" w:color="auto" w:fill="FAFAFA"/>
              </w:rPr>
              <w:t xml:space="preserve">resolves the head-of-line blocking issue </w:t>
            </w:r>
            <w:r w:rsidRPr="00EE5D63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AFAFA"/>
              </w:rPr>
              <w:t>in HTTP/1.1 by ensuring that no message has to wait for another to finish</w:t>
            </w:r>
          </w:p>
        </w:tc>
      </w:tr>
    </w:tbl>
    <w:p w14:paraId="0000000B" w14:textId="73729427" w:rsidR="00265298" w:rsidRDefault="00265298">
      <w:pPr>
        <w:rPr>
          <w:sz w:val="20"/>
          <w:szCs w:val="20"/>
        </w:rPr>
      </w:pPr>
    </w:p>
    <w:p w14:paraId="6A15D4B6" w14:textId="77777777" w:rsidR="00C736B1" w:rsidRDefault="00C736B1" w:rsidP="00C736B1">
      <w:pPr>
        <w:spacing w:line="194" w:lineRule="auto"/>
        <w:ind w:left="720"/>
        <w:rPr>
          <w:sz w:val="20"/>
          <w:szCs w:val="20"/>
        </w:rPr>
      </w:pPr>
    </w:p>
    <w:p w14:paraId="0B2C80D6" w14:textId="77777777" w:rsidR="00C736B1" w:rsidRDefault="00C736B1" w:rsidP="00C736B1">
      <w:pPr>
        <w:spacing w:line="194" w:lineRule="auto"/>
        <w:ind w:left="720"/>
        <w:rPr>
          <w:sz w:val="20"/>
          <w:szCs w:val="20"/>
        </w:rPr>
      </w:pPr>
    </w:p>
    <w:p w14:paraId="3DF65ED0" w14:textId="77777777" w:rsidR="00C736B1" w:rsidRDefault="00C736B1" w:rsidP="00C736B1">
      <w:pPr>
        <w:spacing w:line="194" w:lineRule="auto"/>
        <w:ind w:left="720"/>
        <w:rPr>
          <w:sz w:val="20"/>
          <w:szCs w:val="20"/>
        </w:rPr>
      </w:pPr>
    </w:p>
    <w:p w14:paraId="2D43B063" w14:textId="77777777" w:rsidR="00C736B1" w:rsidRDefault="00C736B1" w:rsidP="00C736B1">
      <w:pPr>
        <w:spacing w:line="194" w:lineRule="auto"/>
        <w:ind w:left="720"/>
        <w:rPr>
          <w:sz w:val="20"/>
          <w:szCs w:val="20"/>
        </w:rPr>
      </w:pPr>
    </w:p>
    <w:p w14:paraId="608C1310" w14:textId="2E241A88" w:rsidR="00C736B1" w:rsidRDefault="00C736B1" w:rsidP="00C736B1">
      <w:pPr>
        <w:spacing w:line="194" w:lineRule="auto"/>
        <w:ind w:left="720"/>
        <w:rPr>
          <w:sz w:val="20"/>
          <w:szCs w:val="20"/>
        </w:rPr>
      </w:pPr>
    </w:p>
    <w:p w14:paraId="3A1AA142" w14:textId="77777777" w:rsidR="00064F84" w:rsidRDefault="00064F84" w:rsidP="00C736B1">
      <w:pPr>
        <w:spacing w:line="194" w:lineRule="auto"/>
        <w:ind w:left="720"/>
        <w:rPr>
          <w:sz w:val="20"/>
          <w:szCs w:val="20"/>
        </w:rPr>
      </w:pPr>
    </w:p>
    <w:p w14:paraId="1930D927" w14:textId="77777777" w:rsidR="00C736B1" w:rsidRDefault="00C736B1" w:rsidP="00C736B1">
      <w:pPr>
        <w:spacing w:line="194" w:lineRule="auto"/>
        <w:ind w:left="720"/>
        <w:rPr>
          <w:sz w:val="20"/>
          <w:szCs w:val="20"/>
        </w:rPr>
      </w:pPr>
    </w:p>
    <w:p w14:paraId="7041698B" w14:textId="77777777" w:rsidR="00C736B1" w:rsidRDefault="00C736B1" w:rsidP="00C736B1">
      <w:pPr>
        <w:spacing w:line="194" w:lineRule="auto"/>
        <w:ind w:left="720"/>
        <w:rPr>
          <w:sz w:val="20"/>
          <w:szCs w:val="20"/>
        </w:rPr>
      </w:pPr>
    </w:p>
    <w:p w14:paraId="3C972112" w14:textId="77777777" w:rsidR="00C736B1" w:rsidRDefault="00C736B1" w:rsidP="00C736B1">
      <w:pPr>
        <w:spacing w:line="194" w:lineRule="auto"/>
        <w:ind w:left="720"/>
        <w:rPr>
          <w:sz w:val="20"/>
          <w:szCs w:val="20"/>
        </w:rPr>
      </w:pPr>
    </w:p>
    <w:p w14:paraId="0324C4B3" w14:textId="77777777" w:rsidR="00C736B1" w:rsidRDefault="00C736B1" w:rsidP="00C736B1">
      <w:pPr>
        <w:spacing w:line="194" w:lineRule="auto"/>
        <w:ind w:left="720"/>
        <w:rPr>
          <w:sz w:val="20"/>
          <w:szCs w:val="20"/>
        </w:rPr>
      </w:pPr>
    </w:p>
    <w:p w14:paraId="2EBB1AFF" w14:textId="77777777" w:rsidR="00C736B1" w:rsidRDefault="00C736B1" w:rsidP="00C736B1">
      <w:pPr>
        <w:spacing w:line="194" w:lineRule="auto"/>
        <w:ind w:left="720"/>
        <w:rPr>
          <w:sz w:val="20"/>
          <w:szCs w:val="20"/>
        </w:rPr>
      </w:pPr>
    </w:p>
    <w:p w14:paraId="1D4AC723" w14:textId="3E357844" w:rsidR="00C736B1" w:rsidRDefault="00C736B1" w:rsidP="00C736B1">
      <w:pPr>
        <w:spacing w:line="194" w:lineRule="auto"/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>2.Write a blog about objects and its internal representation in Javascript</w:t>
      </w:r>
    </w:p>
    <w:p w14:paraId="24539E59" w14:textId="76B979F0" w:rsidR="00F243A6" w:rsidRPr="00F9263D" w:rsidRDefault="00F243A6" w:rsidP="00C736B1">
      <w:pPr>
        <w:spacing w:line="194" w:lineRule="auto"/>
        <w:ind w:left="720"/>
        <w:rPr>
          <w:sz w:val="20"/>
          <w:szCs w:val="20"/>
        </w:rPr>
      </w:pPr>
    </w:p>
    <w:p w14:paraId="4487D1F1" w14:textId="16957C11" w:rsidR="007A634B" w:rsidRPr="00192F47" w:rsidRDefault="007A634B" w:rsidP="00C736B1">
      <w:pPr>
        <w:spacing w:line="194" w:lineRule="auto"/>
        <w:ind w:left="720"/>
        <w:rPr>
          <w:b/>
          <w:bCs/>
          <w:sz w:val="20"/>
          <w:szCs w:val="20"/>
        </w:rPr>
      </w:pPr>
      <w:r w:rsidRPr="00192F47">
        <w:rPr>
          <w:b/>
          <w:bCs/>
          <w:sz w:val="20"/>
          <w:szCs w:val="20"/>
        </w:rPr>
        <w:t>OBJECT:</w:t>
      </w:r>
    </w:p>
    <w:p w14:paraId="75BBCF2B" w14:textId="4107941D" w:rsidR="00F243A6" w:rsidRPr="00F9263D" w:rsidRDefault="00F243A6" w:rsidP="00C736B1">
      <w:pPr>
        <w:spacing w:line="194" w:lineRule="auto"/>
        <w:ind w:left="720"/>
        <w:rPr>
          <w:sz w:val="20"/>
          <w:szCs w:val="20"/>
        </w:rPr>
      </w:pPr>
    </w:p>
    <w:p w14:paraId="790E8652" w14:textId="2AE4EC39" w:rsidR="004765BA" w:rsidRPr="004765BA" w:rsidRDefault="004765BA" w:rsidP="00F9263D">
      <w:pPr>
        <w:pStyle w:val="ListParagraph"/>
        <w:numPr>
          <w:ilvl w:val="0"/>
          <w:numId w:val="13"/>
        </w:numPr>
        <w:spacing w:line="194" w:lineRule="auto"/>
        <w:rPr>
          <w:rStyle w:val="Strong"/>
          <w:b w:val="0"/>
          <w:bCs w:val="0"/>
          <w:color w:val="000000"/>
          <w:sz w:val="20"/>
          <w:szCs w:val="20"/>
          <w:shd w:val="clear" w:color="auto" w:fill="FFFFFF"/>
        </w:rPr>
      </w:pPr>
      <w:r w:rsidRPr="004765BA">
        <w:rPr>
          <w:rStyle w:val="Strong"/>
          <w:b w:val="0"/>
          <w:bCs w:val="0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 xml:space="preserve">objects in JavaScript may be defined as an </w:t>
      </w:r>
      <w:r w:rsidRPr="00192F47">
        <w:rPr>
          <w:rStyle w:val="Strong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>unordered collection of related data</w:t>
      </w:r>
      <w:r w:rsidRPr="004765BA">
        <w:rPr>
          <w:rStyle w:val="Strong"/>
          <w:b w:val="0"/>
          <w:bCs w:val="0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 xml:space="preserve">, of primitive or reference types, </w:t>
      </w:r>
      <w:r w:rsidRPr="00192F47">
        <w:rPr>
          <w:rStyle w:val="Strong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>in the form of “key: value” pairs</w:t>
      </w:r>
      <w:r w:rsidRPr="004765BA">
        <w:rPr>
          <w:rStyle w:val="Strong"/>
          <w:b w:val="0"/>
          <w:bCs w:val="0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14:paraId="2B47190E" w14:textId="77777777" w:rsidR="004765BA" w:rsidRPr="004765BA" w:rsidRDefault="004765BA" w:rsidP="004765BA">
      <w:pPr>
        <w:pStyle w:val="ListParagraph"/>
        <w:spacing w:line="194" w:lineRule="auto"/>
        <w:ind w:left="1440"/>
        <w:rPr>
          <w:rStyle w:val="Strong"/>
          <w:b w:val="0"/>
          <w:bCs w:val="0"/>
          <w:color w:val="000000"/>
          <w:sz w:val="20"/>
          <w:szCs w:val="20"/>
          <w:shd w:val="clear" w:color="auto" w:fill="FFFFFF"/>
        </w:rPr>
      </w:pPr>
    </w:p>
    <w:p w14:paraId="088DA7D9" w14:textId="31368968" w:rsidR="00E229EE" w:rsidRPr="00F9263D" w:rsidRDefault="00E229EE" w:rsidP="00F9263D">
      <w:pPr>
        <w:pStyle w:val="ListParagraph"/>
        <w:numPr>
          <w:ilvl w:val="0"/>
          <w:numId w:val="13"/>
        </w:numPr>
        <w:spacing w:line="194" w:lineRule="auto"/>
        <w:rPr>
          <w:color w:val="000000"/>
          <w:sz w:val="20"/>
          <w:szCs w:val="20"/>
          <w:shd w:val="clear" w:color="auto" w:fill="FFFFFF"/>
        </w:rPr>
      </w:pPr>
      <w:r w:rsidRPr="00F9263D">
        <w:rPr>
          <w:color w:val="000000"/>
          <w:sz w:val="20"/>
          <w:szCs w:val="20"/>
          <w:shd w:val="clear" w:color="auto" w:fill="FFFFFF"/>
        </w:rPr>
        <w:t>It is a common practice to declare objects with the </w:t>
      </w:r>
      <w:r w:rsidRPr="00192F47">
        <w:rPr>
          <w:rStyle w:val="HTMLCode"/>
          <w:rFonts w:ascii="Arial" w:eastAsia="Arial" w:hAnsi="Arial" w:cs="Arial"/>
          <w:b/>
          <w:bCs/>
          <w:color w:val="000000" w:themeColor="text1"/>
        </w:rPr>
        <w:t>const</w:t>
      </w:r>
      <w:r w:rsidRPr="00192F47">
        <w:rPr>
          <w:b/>
          <w:bCs/>
          <w:color w:val="000000" w:themeColor="text1"/>
          <w:sz w:val="20"/>
          <w:szCs w:val="20"/>
          <w:shd w:val="clear" w:color="auto" w:fill="FFFFFF"/>
        </w:rPr>
        <w:t> </w:t>
      </w:r>
      <w:r w:rsidRPr="00F9263D">
        <w:rPr>
          <w:color w:val="000000"/>
          <w:sz w:val="20"/>
          <w:szCs w:val="20"/>
          <w:shd w:val="clear" w:color="auto" w:fill="FFFFFF"/>
        </w:rPr>
        <w:t>keyword</w:t>
      </w:r>
      <w:r w:rsidR="007A634B" w:rsidRPr="00F9263D">
        <w:rPr>
          <w:color w:val="000000"/>
          <w:sz w:val="20"/>
          <w:szCs w:val="20"/>
          <w:shd w:val="clear" w:color="auto" w:fill="FFFFFF"/>
        </w:rPr>
        <w:t>.</w:t>
      </w:r>
    </w:p>
    <w:p w14:paraId="7609017A" w14:textId="77777777" w:rsidR="00F9263D" w:rsidRPr="00F9263D" w:rsidRDefault="00F9263D" w:rsidP="00E229EE">
      <w:pPr>
        <w:spacing w:line="194" w:lineRule="auto"/>
        <w:ind w:left="720"/>
        <w:rPr>
          <w:color w:val="000000"/>
          <w:sz w:val="20"/>
          <w:szCs w:val="20"/>
          <w:shd w:val="clear" w:color="auto" w:fill="FFFFFF"/>
        </w:rPr>
      </w:pPr>
    </w:p>
    <w:p w14:paraId="38396EAD" w14:textId="4ADFDBFE" w:rsidR="00F243A6" w:rsidRPr="00DD7879" w:rsidRDefault="007A634B" w:rsidP="00DD7879">
      <w:pPr>
        <w:pStyle w:val="ListParagraph"/>
        <w:numPr>
          <w:ilvl w:val="0"/>
          <w:numId w:val="13"/>
        </w:numPr>
        <w:spacing w:line="194" w:lineRule="auto"/>
        <w:rPr>
          <w:sz w:val="20"/>
          <w:szCs w:val="20"/>
        </w:rPr>
      </w:pPr>
      <w:r w:rsidRPr="00F9263D">
        <w:rPr>
          <w:color w:val="333333"/>
          <w:sz w:val="20"/>
          <w:szCs w:val="20"/>
          <w:shd w:val="clear" w:color="auto" w:fill="FFFFFF"/>
        </w:rPr>
        <w:t xml:space="preserve">JavaScript is an </w:t>
      </w:r>
      <w:r w:rsidRPr="0070214D">
        <w:rPr>
          <w:b/>
          <w:bCs/>
          <w:color w:val="333333"/>
          <w:sz w:val="20"/>
          <w:szCs w:val="20"/>
          <w:shd w:val="clear" w:color="auto" w:fill="FFFFFF"/>
        </w:rPr>
        <w:t>object-based language</w:t>
      </w:r>
      <w:r w:rsidRPr="00F9263D">
        <w:rPr>
          <w:color w:val="333333"/>
          <w:sz w:val="20"/>
          <w:szCs w:val="20"/>
          <w:shd w:val="clear" w:color="auto" w:fill="FFFFFF"/>
        </w:rPr>
        <w:t>. Everything is an object in JavaScri</w:t>
      </w:r>
      <w:r w:rsidR="00DD7879">
        <w:rPr>
          <w:color w:val="333333"/>
          <w:sz w:val="20"/>
          <w:szCs w:val="20"/>
          <w:shd w:val="clear" w:color="auto" w:fill="FFFFFF"/>
        </w:rPr>
        <w:t>pt</w:t>
      </w:r>
    </w:p>
    <w:p w14:paraId="7CC9F5B5" w14:textId="77777777" w:rsidR="00DD7879" w:rsidRPr="00DD7879" w:rsidRDefault="00DD7879" w:rsidP="00DD7879">
      <w:pPr>
        <w:pStyle w:val="ListParagraph"/>
        <w:rPr>
          <w:sz w:val="20"/>
          <w:szCs w:val="20"/>
        </w:rPr>
      </w:pPr>
    </w:p>
    <w:p w14:paraId="3D5F940C" w14:textId="77777777" w:rsidR="00DD7879" w:rsidRPr="00E229EE" w:rsidRDefault="00DD7879" w:rsidP="00DD7879">
      <w:pPr>
        <w:numPr>
          <w:ilvl w:val="0"/>
          <w:numId w:val="15"/>
        </w:numPr>
        <w:shd w:val="clear" w:color="auto" w:fill="FFFFFF"/>
        <w:spacing w:after="100" w:afterAutospacing="1" w:line="240" w:lineRule="auto"/>
        <w:ind w:left="1944"/>
        <w:rPr>
          <w:rFonts w:eastAsia="Times New Roman"/>
          <w:color w:val="000000"/>
          <w:sz w:val="20"/>
          <w:szCs w:val="20"/>
          <w:lang w:val="en-US"/>
        </w:rPr>
      </w:pPr>
      <w:r w:rsidRPr="00E229EE">
        <w:rPr>
          <w:rFonts w:eastAsia="Times New Roman"/>
          <w:color w:val="000000"/>
          <w:sz w:val="20"/>
          <w:szCs w:val="20"/>
          <w:lang w:val="en-US"/>
        </w:rPr>
        <w:t>Booleans can be objects (if defined with the </w:t>
      </w:r>
      <w:r w:rsidRPr="00E229EE">
        <w:rPr>
          <w:rFonts w:eastAsia="Times New Roman"/>
          <w:color w:val="DC143C"/>
          <w:sz w:val="20"/>
          <w:szCs w:val="20"/>
          <w:lang w:val="en-US"/>
        </w:rPr>
        <w:t>new</w:t>
      </w:r>
      <w:r w:rsidRPr="00E229EE">
        <w:rPr>
          <w:rFonts w:eastAsia="Times New Roman"/>
          <w:color w:val="000000"/>
          <w:sz w:val="20"/>
          <w:szCs w:val="20"/>
          <w:lang w:val="en-US"/>
        </w:rPr>
        <w:t> keyword)</w:t>
      </w:r>
    </w:p>
    <w:p w14:paraId="16BF6914" w14:textId="051E2F75" w:rsidR="00DD7879" w:rsidRPr="00E229EE" w:rsidRDefault="00DD7879" w:rsidP="00DD7879">
      <w:pPr>
        <w:numPr>
          <w:ilvl w:val="0"/>
          <w:numId w:val="15"/>
        </w:numPr>
        <w:shd w:val="clear" w:color="auto" w:fill="FFFFFF"/>
        <w:spacing w:after="100" w:afterAutospacing="1" w:line="240" w:lineRule="auto"/>
        <w:ind w:left="1944"/>
        <w:rPr>
          <w:rFonts w:eastAsia="Times New Roman"/>
          <w:color w:val="000000"/>
          <w:sz w:val="20"/>
          <w:szCs w:val="20"/>
          <w:lang w:val="en-US"/>
        </w:rPr>
      </w:pPr>
      <w:r w:rsidRPr="00E229EE">
        <w:rPr>
          <w:rFonts w:eastAsia="Times New Roman"/>
          <w:color w:val="000000"/>
          <w:sz w:val="20"/>
          <w:szCs w:val="20"/>
          <w:lang w:val="en-US"/>
        </w:rPr>
        <w:t>Numbers can be objects (if defined with the </w:t>
      </w:r>
      <w:r w:rsidRPr="00E229EE">
        <w:rPr>
          <w:rFonts w:eastAsia="Times New Roman"/>
          <w:color w:val="DC143C"/>
          <w:sz w:val="20"/>
          <w:szCs w:val="20"/>
          <w:lang w:val="en-US"/>
        </w:rPr>
        <w:t>new</w:t>
      </w:r>
      <w:r w:rsidRPr="00E229EE">
        <w:rPr>
          <w:rFonts w:eastAsia="Times New Roman"/>
          <w:color w:val="000000"/>
          <w:sz w:val="20"/>
          <w:szCs w:val="20"/>
          <w:lang w:val="en-US"/>
        </w:rPr>
        <w:t> keyword)</w:t>
      </w:r>
    </w:p>
    <w:p w14:paraId="482EDA24" w14:textId="74263047" w:rsidR="00DD7879" w:rsidRPr="00E229EE" w:rsidRDefault="00DD7879" w:rsidP="00DD7879">
      <w:pPr>
        <w:numPr>
          <w:ilvl w:val="0"/>
          <w:numId w:val="15"/>
        </w:numPr>
        <w:shd w:val="clear" w:color="auto" w:fill="FFFFFF"/>
        <w:spacing w:after="100" w:afterAutospacing="1" w:line="240" w:lineRule="auto"/>
        <w:ind w:left="1944"/>
        <w:rPr>
          <w:rFonts w:eastAsia="Times New Roman"/>
          <w:color w:val="000000"/>
          <w:sz w:val="20"/>
          <w:szCs w:val="20"/>
          <w:lang w:val="en-US"/>
        </w:rPr>
      </w:pPr>
      <w:r w:rsidRPr="00E229EE">
        <w:rPr>
          <w:rFonts w:eastAsia="Times New Roman"/>
          <w:color w:val="000000"/>
          <w:sz w:val="20"/>
          <w:szCs w:val="20"/>
          <w:lang w:val="en-US"/>
        </w:rPr>
        <w:t>Strings can be objects (if defined with the </w:t>
      </w:r>
      <w:r w:rsidRPr="00E229EE">
        <w:rPr>
          <w:rFonts w:eastAsia="Times New Roman"/>
          <w:color w:val="DC143C"/>
          <w:sz w:val="20"/>
          <w:szCs w:val="20"/>
          <w:lang w:val="en-US"/>
        </w:rPr>
        <w:t>new</w:t>
      </w:r>
      <w:r w:rsidRPr="00E229EE">
        <w:rPr>
          <w:rFonts w:eastAsia="Times New Roman"/>
          <w:color w:val="000000"/>
          <w:sz w:val="20"/>
          <w:szCs w:val="20"/>
          <w:lang w:val="en-US"/>
        </w:rPr>
        <w:t> keyword)</w:t>
      </w:r>
    </w:p>
    <w:p w14:paraId="4873618F" w14:textId="2AC212AD" w:rsidR="00DD7879" w:rsidRPr="00E229EE" w:rsidRDefault="00DD7879" w:rsidP="00DD7879">
      <w:pPr>
        <w:numPr>
          <w:ilvl w:val="0"/>
          <w:numId w:val="15"/>
        </w:numPr>
        <w:shd w:val="clear" w:color="auto" w:fill="FFFFFF"/>
        <w:spacing w:after="100" w:afterAutospacing="1" w:line="240" w:lineRule="auto"/>
        <w:ind w:left="1944"/>
        <w:rPr>
          <w:rFonts w:eastAsia="Times New Roman"/>
          <w:color w:val="000000"/>
          <w:sz w:val="20"/>
          <w:szCs w:val="20"/>
          <w:lang w:val="en-US"/>
        </w:rPr>
      </w:pPr>
      <w:r w:rsidRPr="00E229EE">
        <w:rPr>
          <w:rFonts w:eastAsia="Times New Roman"/>
          <w:color w:val="000000"/>
          <w:sz w:val="20"/>
          <w:szCs w:val="20"/>
          <w:lang w:val="en-US"/>
        </w:rPr>
        <w:t>Dates are always objects</w:t>
      </w:r>
    </w:p>
    <w:p w14:paraId="0D72738F" w14:textId="5A0B380D" w:rsidR="00DD7879" w:rsidRPr="00E229EE" w:rsidRDefault="00DD7879" w:rsidP="00DD7879">
      <w:pPr>
        <w:numPr>
          <w:ilvl w:val="0"/>
          <w:numId w:val="15"/>
        </w:numPr>
        <w:shd w:val="clear" w:color="auto" w:fill="FFFFFF"/>
        <w:spacing w:after="100" w:afterAutospacing="1" w:line="240" w:lineRule="auto"/>
        <w:ind w:left="1944"/>
        <w:rPr>
          <w:rFonts w:eastAsia="Times New Roman"/>
          <w:color w:val="000000"/>
          <w:sz w:val="20"/>
          <w:szCs w:val="20"/>
          <w:lang w:val="en-US"/>
        </w:rPr>
      </w:pPr>
      <w:r w:rsidRPr="00E229EE">
        <w:rPr>
          <w:rFonts w:eastAsia="Times New Roman"/>
          <w:color w:val="000000"/>
          <w:sz w:val="20"/>
          <w:szCs w:val="20"/>
          <w:lang w:val="en-US"/>
        </w:rPr>
        <w:t>Maths are always objects</w:t>
      </w:r>
    </w:p>
    <w:p w14:paraId="7AC7E8CC" w14:textId="402650FA" w:rsidR="00DD7879" w:rsidRPr="00E229EE" w:rsidRDefault="00DD7879" w:rsidP="004765BA">
      <w:pPr>
        <w:numPr>
          <w:ilvl w:val="0"/>
          <w:numId w:val="15"/>
        </w:numPr>
        <w:shd w:val="clear" w:color="auto" w:fill="FFFFFF"/>
        <w:spacing w:after="100" w:afterAutospacing="1" w:line="240" w:lineRule="auto"/>
        <w:ind w:left="1944"/>
        <w:rPr>
          <w:rFonts w:eastAsia="Times New Roman"/>
          <w:color w:val="000000"/>
          <w:sz w:val="20"/>
          <w:szCs w:val="20"/>
          <w:lang w:val="en-US"/>
        </w:rPr>
      </w:pPr>
      <w:r w:rsidRPr="00E229EE">
        <w:rPr>
          <w:rFonts w:eastAsia="Times New Roman"/>
          <w:color w:val="000000"/>
          <w:sz w:val="20"/>
          <w:szCs w:val="20"/>
          <w:lang w:val="en-US"/>
        </w:rPr>
        <w:t>Regular expressions are always objects</w:t>
      </w:r>
    </w:p>
    <w:p w14:paraId="623ACE9F" w14:textId="49AA5766" w:rsidR="00DD7879" w:rsidRPr="00E229EE" w:rsidRDefault="00DD7879" w:rsidP="00DD7879">
      <w:pPr>
        <w:numPr>
          <w:ilvl w:val="0"/>
          <w:numId w:val="15"/>
        </w:numPr>
        <w:shd w:val="clear" w:color="auto" w:fill="FFFFFF"/>
        <w:spacing w:after="100" w:afterAutospacing="1" w:line="240" w:lineRule="auto"/>
        <w:ind w:left="1944"/>
        <w:rPr>
          <w:rFonts w:eastAsia="Times New Roman"/>
          <w:color w:val="000000"/>
          <w:sz w:val="20"/>
          <w:szCs w:val="20"/>
          <w:lang w:val="en-US"/>
        </w:rPr>
      </w:pPr>
      <w:r w:rsidRPr="00E229EE">
        <w:rPr>
          <w:rFonts w:eastAsia="Times New Roman"/>
          <w:color w:val="000000"/>
          <w:sz w:val="20"/>
          <w:szCs w:val="20"/>
          <w:lang w:val="en-US"/>
        </w:rPr>
        <w:t>Arrays are always objects</w:t>
      </w:r>
    </w:p>
    <w:p w14:paraId="051594FD" w14:textId="03341D13" w:rsidR="00DD7879" w:rsidRPr="00E229EE" w:rsidRDefault="00DD7879" w:rsidP="00DD7879">
      <w:pPr>
        <w:numPr>
          <w:ilvl w:val="0"/>
          <w:numId w:val="15"/>
        </w:numPr>
        <w:shd w:val="clear" w:color="auto" w:fill="FFFFFF"/>
        <w:spacing w:after="100" w:afterAutospacing="1" w:line="240" w:lineRule="auto"/>
        <w:ind w:left="1944"/>
        <w:rPr>
          <w:rFonts w:eastAsia="Times New Roman"/>
          <w:color w:val="000000"/>
          <w:sz w:val="20"/>
          <w:szCs w:val="20"/>
          <w:lang w:val="en-US"/>
        </w:rPr>
      </w:pPr>
      <w:r w:rsidRPr="00E229EE">
        <w:rPr>
          <w:rFonts w:eastAsia="Times New Roman"/>
          <w:color w:val="000000"/>
          <w:sz w:val="20"/>
          <w:szCs w:val="20"/>
          <w:lang w:val="en-US"/>
        </w:rPr>
        <w:t>Functions are always objects</w:t>
      </w:r>
    </w:p>
    <w:p w14:paraId="30F87D4F" w14:textId="68669538" w:rsidR="00290D51" w:rsidRPr="00E229EE" w:rsidRDefault="00DD7879" w:rsidP="00290D51">
      <w:pPr>
        <w:numPr>
          <w:ilvl w:val="0"/>
          <w:numId w:val="15"/>
        </w:numPr>
        <w:shd w:val="clear" w:color="auto" w:fill="FFFFFF"/>
        <w:spacing w:after="100" w:afterAutospacing="1" w:line="240" w:lineRule="auto"/>
        <w:ind w:left="1944"/>
        <w:rPr>
          <w:rFonts w:eastAsia="Times New Roman"/>
          <w:color w:val="000000"/>
          <w:sz w:val="20"/>
          <w:szCs w:val="20"/>
          <w:lang w:val="en-US"/>
        </w:rPr>
      </w:pPr>
      <w:r w:rsidRPr="00E229EE">
        <w:rPr>
          <w:rFonts w:eastAsia="Times New Roman"/>
          <w:color w:val="000000"/>
          <w:sz w:val="20"/>
          <w:szCs w:val="20"/>
          <w:lang w:val="en-US"/>
        </w:rPr>
        <w:t>Objects are always objects</w:t>
      </w:r>
    </w:p>
    <w:p w14:paraId="04D5AE72" w14:textId="33393DA9" w:rsidR="00290D51" w:rsidRPr="008A1B65" w:rsidRDefault="00290D51" w:rsidP="008A1B65">
      <w:pPr>
        <w:pStyle w:val="ListParagraph"/>
        <w:numPr>
          <w:ilvl w:val="0"/>
          <w:numId w:val="16"/>
        </w:numPr>
        <w:spacing w:line="194" w:lineRule="auto"/>
        <w:rPr>
          <w:color w:val="000000" w:themeColor="text1"/>
          <w:sz w:val="20"/>
          <w:szCs w:val="20"/>
          <w:shd w:val="clear" w:color="auto" w:fill="FFFFFF"/>
        </w:rPr>
      </w:pPr>
      <w:r w:rsidRPr="008A1B65">
        <w:rPr>
          <w:color w:val="000000" w:themeColor="text1"/>
          <w:sz w:val="20"/>
          <w:szCs w:val="20"/>
          <w:shd w:val="clear" w:color="auto" w:fill="FFFFFF"/>
        </w:rPr>
        <w:t>An </w:t>
      </w:r>
      <w:r w:rsidRPr="008A1B65">
        <w:rPr>
          <w:rStyle w:val="Strong"/>
          <w:color w:val="000000" w:themeColor="text1"/>
          <w:sz w:val="20"/>
          <w:szCs w:val="20"/>
          <w:shd w:val="clear" w:color="auto" w:fill="FFFFFF"/>
        </w:rPr>
        <w:t>object</w:t>
      </w:r>
      <w:r w:rsidRPr="008A1B65">
        <w:rPr>
          <w:color w:val="000000" w:themeColor="text1"/>
          <w:sz w:val="20"/>
          <w:szCs w:val="20"/>
          <w:shd w:val="clear" w:color="auto" w:fill="FFFFFF"/>
        </w:rPr>
        <w:t> created inside curly </w:t>
      </w:r>
      <w:r w:rsidRPr="008A1B65">
        <w:rPr>
          <w:rStyle w:val="Strong"/>
          <w:color w:val="000000" w:themeColor="text1"/>
          <w:sz w:val="20"/>
          <w:szCs w:val="20"/>
          <w:shd w:val="clear" w:color="auto" w:fill="FFFFFF"/>
        </w:rPr>
        <w:t>braces</w:t>
      </w:r>
      <w:r w:rsidRPr="008A1B65">
        <w:rPr>
          <w:color w:val="000000" w:themeColor="text1"/>
          <w:sz w:val="20"/>
          <w:szCs w:val="20"/>
          <w:shd w:val="clear" w:color="auto" w:fill="FFFFFF"/>
        </w:rPr>
        <w:t> {}. The following example creates a new </w:t>
      </w:r>
      <w:r w:rsidRPr="008A1B65">
        <w:rPr>
          <w:rStyle w:val="Strong"/>
          <w:color w:val="000000" w:themeColor="text1"/>
          <w:sz w:val="20"/>
          <w:szCs w:val="20"/>
          <w:shd w:val="clear" w:color="auto" w:fill="FFFFFF"/>
        </w:rPr>
        <w:t>JavaScript object</w:t>
      </w:r>
      <w:r w:rsidRPr="008A1B65">
        <w:rPr>
          <w:color w:val="000000" w:themeColor="text1"/>
          <w:sz w:val="20"/>
          <w:szCs w:val="20"/>
          <w:shd w:val="clear" w:color="auto" w:fill="FFFFFF"/>
        </w:rPr>
        <w:t> with four properties:</w:t>
      </w:r>
    </w:p>
    <w:p w14:paraId="12A124ED" w14:textId="77777777" w:rsidR="008A1B65" w:rsidRDefault="008A1B65" w:rsidP="00290D51">
      <w:pPr>
        <w:spacing w:line="194" w:lineRule="auto"/>
        <w:rPr>
          <w:color w:val="000000" w:themeColor="text1"/>
          <w:sz w:val="20"/>
          <w:szCs w:val="20"/>
          <w:shd w:val="clear" w:color="auto" w:fill="FFFFFF"/>
        </w:rPr>
      </w:pPr>
    </w:p>
    <w:p w14:paraId="5DC2F66D" w14:textId="00F025AA" w:rsidR="00290D51" w:rsidRDefault="00290D51" w:rsidP="008A1B65">
      <w:pPr>
        <w:spacing w:line="194" w:lineRule="auto"/>
        <w:ind w:left="1440"/>
        <w:rPr>
          <w:color w:val="000000" w:themeColor="text1"/>
          <w:sz w:val="20"/>
          <w:szCs w:val="20"/>
          <w:shd w:val="clear" w:color="auto" w:fill="FFFFFF"/>
        </w:rPr>
      </w:pPr>
      <w:r w:rsidRPr="00290D51">
        <w:rPr>
          <w:color w:val="000000" w:themeColor="text1"/>
          <w:sz w:val="20"/>
          <w:szCs w:val="20"/>
          <w:shd w:val="clear" w:color="auto" w:fill="FFFFFF"/>
        </w:rPr>
        <w:t xml:space="preserve"> E</w:t>
      </w:r>
      <w:r w:rsidR="008A1B65">
        <w:rPr>
          <w:color w:val="000000" w:themeColor="text1"/>
          <w:sz w:val="20"/>
          <w:szCs w:val="20"/>
          <w:shd w:val="clear" w:color="auto" w:fill="FFFFFF"/>
        </w:rPr>
        <w:t>xample:</w:t>
      </w:r>
    </w:p>
    <w:p w14:paraId="465D1C5E" w14:textId="77777777" w:rsidR="00290D51" w:rsidRDefault="00290D51" w:rsidP="008A1B65">
      <w:pPr>
        <w:spacing w:line="194" w:lineRule="auto"/>
        <w:ind w:left="1440"/>
        <w:rPr>
          <w:color w:val="000000" w:themeColor="text1"/>
          <w:sz w:val="20"/>
          <w:szCs w:val="20"/>
          <w:shd w:val="clear" w:color="auto" w:fill="FFFFFF"/>
        </w:rPr>
      </w:pPr>
    </w:p>
    <w:p w14:paraId="551700C1" w14:textId="3D59A481" w:rsidR="00290D51" w:rsidRDefault="00290D51" w:rsidP="008A1B65">
      <w:pPr>
        <w:spacing w:line="194" w:lineRule="auto"/>
        <w:ind w:left="1440"/>
        <w:rPr>
          <w:color w:val="000000" w:themeColor="text1"/>
          <w:sz w:val="20"/>
          <w:szCs w:val="20"/>
          <w:shd w:val="clear" w:color="auto" w:fill="FFFFFF"/>
        </w:rPr>
      </w:pPr>
      <w:r w:rsidRPr="00290D51">
        <w:rPr>
          <w:color w:val="000000" w:themeColor="text1"/>
          <w:sz w:val="20"/>
          <w:szCs w:val="20"/>
          <w:shd w:val="clear" w:color="auto" w:fill="FFFFFF"/>
        </w:rPr>
        <w:t xml:space="preserve"> const </w:t>
      </w:r>
      <w:r w:rsidR="00542283">
        <w:rPr>
          <w:color w:val="000000" w:themeColor="text1"/>
          <w:sz w:val="20"/>
          <w:szCs w:val="20"/>
          <w:shd w:val="clear" w:color="auto" w:fill="FFFFFF"/>
        </w:rPr>
        <w:t>student</w:t>
      </w:r>
      <w:r w:rsidRPr="00290D51">
        <w:rPr>
          <w:color w:val="000000" w:themeColor="text1"/>
          <w:sz w:val="20"/>
          <w:szCs w:val="20"/>
          <w:shd w:val="clear" w:color="auto" w:fill="FFFFFF"/>
        </w:rPr>
        <w:t xml:space="preserve"> = {</w:t>
      </w:r>
    </w:p>
    <w:p w14:paraId="4FAB6A43" w14:textId="77777777" w:rsidR="00542283" w:rsidRDefault="00290D51" w:rsidP="008A1B65">
      <w:pPr>
        <w:spacing w:line="194" w:lineRule="auto"/>
        <w:ind w:left="144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                     </w:t>
      </w:r>
      <w:r w:rsidR="00542283">
        <w:rPr>
          <w:color w:val="000000" w:themeColor="text1"/>
          <w:sz w:val="20"/>
          <w:szCs w:val="20"/>
          <w:shd w:val="clear" w:color="auto" w:fill="FFFFFF"/>
        </w:rPr>
        <w:t xml:space="preserve">           </w:t>
      </w:r>
    </w:p>
    <w:p w14:paraId="4A053519" w14:textId="40AEB173" w:rsidR="008A1B65" w:rsidRDefault="008A1B65" w:rsidP="008A1B65">
      <w:pPr>
        <w:spacing w:line="194" w:lineRule="auto"/>
        <w:ind w:left="144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                           </w:t>
      </w:r>
      <w:r w:rsidR="00542283">
        <w:rPr>
          <w:color w:val="000000" w:themeColor="text1"/>
          <w:sz w:val="20"/>
          <w:szCs w:val="20"/>
          <w:shd w:val="clear" w:color="auto" w:fill="FFFFFF"/>
        </w:rPr>
        <w:t>Id: “</w:t>
      </w:r>
      <w:r>
        <w:rPr>
          <w:color w:val="000000" w:themeColor="text1"/>
          <w:sz w:val="20"/>
          <w:szCs w:val="20"/>
          <w:shd w:val="clear" w:color="auto" w:fill="FFFFFF"/>
        </w:rPr>
        <w:t>14009”,</w:t>
      </w:r>
    </w:p>
    <w:p w14:paraId="343DA1C6" w14:textId="31F45156" w:rsidR="00C736B1" w:rsidRDefault="008A1B65" w:rsidP="008A1B65">
      <w:pPr>
        <w:spacing w:line="194" w:lineRule="auto"/>
        <w:ind w:left="144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                           </w:t>
      </w:r>
      <w:r w:rsidR="00542283">
        <w:rPr>
          <w:color w:val="000000" w:themeColor="text1"/>
          <w:sz w:val="20"/>
          <w:szCs w:val="20"/>
          <w:shd w:val="clear" w:color="auto" w:fill="FFFFFF"/>
        </w:rPr>
        <w:t>Name:”Praneeta.B”,</w:t>
      </w:r>
    </w:p>
    <w:p w14:paraId="2E1ED863" w14:textId="4CD3AB25" w:rsidR="008A1B65" w:rsidRDefault="008A1B65" w:rsidP="008A1B65">
      <w:pPr>
        <w:spacing w:line="194" w:lineRule="auto"/>
        <w:ind w:left="144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                           Class:”UKG”</w:t>
      </w:r>
    </w:p>
    <w:p w14:paraId="5E0709BA" w14:textId="1752046D" w:rsidR="008A1B65" w:rsidRDefault="008A1B65" w:rsidP="008A1B65">
      <w:pPr>
        <w:spacing w:line="194" w:lineRule="auto"/>
        <w:ind w:left="144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                           Section:”C”</w:t>
      </w:r>
    </w:p>
    <w:p w14:paraId="282AEA4C" w14:textId="22156E73" w:rsidR="008A1B65" w:rsidRPr="00C7520E" w:rsidRDefault="008A1B65" w:rsidP="008A1B65">
      <w:pPr>
        <w:spacing w:line="194" w:lineRule="auto"/>
        <w:ind w:left="1440"/>
        <w:rPr>
          <w:color w:val="000000" w:themeColor="text1"/>
          <w:sz w:val="20"/>
          <w:szCs w:val="20"/>
          <w:shd w:val="clear" w:color="auto" w:fill="FFFFFF"/>
        </w:rPr>
      </w:pPr>
      <w:r w:rsidRPr="00C7520E">
        <w:rPr>
          <w:color w:val="000000" w:themeColor="text1"/>
          <w:sz w:val="20"/>
          <w:szCs w:val="20"/>
          <w:shd w:val="clear" w:color="auto" w:fill="FFFFFF"/>
        </w:rPr>
        <w:t xml:space="preserve">                           }</w:t>
      </w:r>
    </w:p>
    <w:p w14:paraId="17483B2E" w14:textId="5528CD78" w:rsidR="004A2F1A" w:rsidRDefault="004A2F1A" w:rsidP="00C7520E">
      <w:pPr>
        <w:spacing w:line="194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 xml:space="preserve">                         </w:t>
      </w:r>
    </w:p>
    <w:p w14:paraId="7A943348" w14:textId="16554F28" w:rsidR="004A2F1A" w:rsidRDefault="004A2F1A" w:rsidP="004A2F1A">
      <w:pPr>
        <w:pStyle w:val="ListParagraph"/>
        <w:numPr>
          <w:ilvl w:val="0"/>
          <w:numId w:val="16"/>
        </w:numPr>
        <w:spacing w:line="194" w:lineRule="auto"/>
        <w:rPr>
          <w:color w:val="000000"/>
          <w:sz w:val="20"/>
          <w:szCs w:val="20"/>
          <w:shd w:val="clear" w:color="auto" w:fill="FFFFFF"/>
        </w:rPr>
      </w:pPr>
      <w:r w:rsidRPr="004A2F1A">
        <w:rPr>
          <w:color w:val="000000"/>
          <w:sz w:val="20"/>
          <w:szCs w:val="20"/>
          <w:shd w:val="clear" w:color="auto" w:fill="FFFFFF"/>
        </w:rPr>
        <w:t>The syntax for accessing the property of an object is:</w:t>
      </w:r>
    </w:p>
    <w:p w14:paraId="61CA636F" w14:textId="77777777" w:rsidR="004C4DA0" w:rsidRDefault="004C4DA0" w:rsidP="004C4DA0">
      <w:pPr>
        <w:pStyle w:val="ListParagraph"/>
        <w:spacing w:line="194" w:lineRule="auto"/>
        <w:ind w:left="1440"/>
        <w:rPr>
          <w:color w:val="000000"/>
          <w:sz w:val="20"/>
          <w:szCs w:val="20"/>
          <w:shd w:val="clear" w:color="auto" w:fill="FFFFFF"/>
        </w:rPr>
      </w:pPr>
    </w:p>
    <w:p w14:paraId="2E1AE224" w14:textId="7085E643" w:rsidR="000A77CE" w:rsidRDefault="000A77CE" w:rsidP="004C4DA0">
      <w:pPr>
        <w:pStyle w:val="ListParagraph"/>
        <w:numPr>
          <w:ilvl w:val="0"/>
          <w:numId w:val="17"/>
        </w:numPr>
        <w:spacing w:line="194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Objectname.property</w:t>
      </w:r>
      <w:r w:rsidR="006D2B42">
        <w:rPr>
          <w:color w:val="000000"/>
          <w:sz w:val="20"/>
          <w:szCs w:val="20"/>
          <w:shd w:val="clear" w:color="auto" w:fill="FFFFFF"/>
        </w:rPr>
        <w:t xml:space="preserve">             //           </w:t>
      </w:r>
      <w:r w:rsidR="00953462">
        <w:rPr>
          <w:color w:val="000000"/>
          <w:sz w:val="20"/>
          <w:szCs w:val="20"/>
          <w:shd w:val="clear" w:color="auto" w:fill="FFFFFF"/>
        </w:rPr>
        <w:t>student.id</w:t>
      </w:r>
      <w:r w:rsidR="006D2B42">
        <w:rPr>
          <w:color w:val="000000"/>
          <w:sz w:val="20"/>
          <w:szCs w:val="20"/>
          <w:shd w:val="clear" w:color="auto" w:fill="FFFFFF"/>
        </w:rPr>
        <w:t xml:space="preserve">    </w:t>
      </w:r>
    </w:p>
    <w:p w14:paraId="26BB2A40" w14:textId="15B67121" w:rsidR="00B7518E" w:rsidRDefault="006D2B42" w:rsidP="00B7518E">
      <w:pPr>
        <w:pStyle w:val="ListParagraph"/>
        <w:numPr>
          <w:ilvl w:val="0"/>
          <w:numId w:val="17"/>
        </w:numPr>
        <w:spacing w:line="194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Objectname[“property”]         //            student[“id”]</w:t>
      </w:r>
    </w:p>
    <w:p w14:paraId="131EC32D" w14:textId="77777777" w:rsidR="00B7518E" w:rsidRPr="00B7518E" w:rsidRDefault="00B7518E" w:rsidP="00B7518E">
      <w:pPr>
        <w:spacing w:line="194" w:lineRule="auto"/>
        <w:rPr>
          <w:color w:val="000000"/>
          <w:sz w:val="20"/>
          <w:szCs w:val="20"/>
          <w:shd w:val="clear" w:color="auto" w:fill="FFFFFF"/>
        </w:rPr>
      </w:pPr>
    </w:p>
    <w:p w14:paraId="5BF9B8F7" w14:textId="63F74E64" w:rsidR="006D2B42" w:rsidRDefault="006D2B42" w:rsidP="006D2B42">
      <w:pPr>
        <w:pStyle w:val="ListParagraph"/>
        <w:spacing w:line="194" w:lineRule="auto"/>
        <w:ind w:left="2160"/>
        <w:rPr>
          <w:color w:val="000000"/>
          <w:sz w:val="20"/>
          <w:szCs w:val="20"/>
          <w:shd w:val="clear" w:color="auto" w:fill="FFFFFF"/>
        </w:rPr>
      </w:pPr>
    </w:p>
    <w:p w14:paraId="4950842D" w14:textId="77777777" w:rsidR="008876CF" w:rsidRDefault="008876CF" w:rsidP="00B7518E">
      <w:pPr>
        <w:spacing w:line="194" w:lineRule="auto"/>
        <w:ind w:left="720"/>
        <w:rPr>
          <w:b/>
          <w:bCs/>
        </w:rPr>
      </w:pPr>
    </w:p>
    <w:p w14:paraId="5922CB73" w14:textId="77777777" w:rsidR="008876CF" w:rsidRDefault="008876CF" w:rsidP="00B7518E">
      <w:pPr>
        <w:spacing w:line="194" w:lineRule="auto"/>
        <w:ind w:left="720"/>
        <w:rPr>
          <w:b/>
          <w:bCs/>
        </w:rPr>
      </w:pPr>
    </w:p>
    <w:p w14:paraId="112C175C" w14:textId="77777777" w:rsidR="008876CF" w:rsidRDefault="008876CF" w:rsidP="00B7518E">
      <w:pPr>
        <w:spacing w:line="194" w:lineRule="auto"/>
        <w:ind w:left="720"/>
        <w:rPr>
          <w:b/>
          <w:bCs/>
        </w:rPr>
      </w:pPr>
    </w:p>
    <w:p w14:paraId="17B7B739" w14:textId="77777777" w:rsidR="008876CF" w:rsidRDefault="008876CF" w:rsidP="00B7518E">
      <w:pPr>
        <w:spacing w:line="194" w:lineRule="auto"/>
        <w:ind w:left="720"/>
        <w:rPr>
          <w:b/>
          <w:bCs/>
        </w:rPr>
      </w:pPr>
    </w:p>
    <w:p w14:paraId="66D429A7" w14:textId="77777777" w:rsidR="008876CF" w:rsidRDefault="008876CF" w:rsidP="00B7518E">
      <w:pPr>
        <w:spacing w:line="194" w:lineRule="auto"/>
        <w:ind w:left="720"/>
        <w:rPr>
          <w:b/>
          <w:bCs/>
        </w:rPr>
      </w:pPr>
    </w:p>
    <w:p w14:paraId="10EFB061" w14:textId="77777777" w:rsidR="008876CF" w:rsidRDefault="008876CF" w:rsidP="00B7518E">
      <w:pPr>
        <w:spacing w:line="194" w:lineRule="auto"/>
        <w:ind w:left="720"/>
        <w:rPr>
          <w:b/>
          <w:bCs/>
        </w:rPr>
      </w:pPr>
    </w:p>
    <w:p w14:paraId="111EAE42" w14:textId="77777777" w:rsidR="008876CF" w:rsidRDefault="008876CF" w:rsidP="00B7518E">
      <w:pPr>
        <w:spacing w:line="194" w:lineRule="auto"/>
        <w:ind w:left="720"/>
        <w:rPr>
          <w:b/>
          <w:bCs/>
        </w:rPr>
      </w:pPr>
    </w:p>
    <w:p w14:paraId="36E4E5D4" w14:textId="77777777" w:rsidR="008876CF" w:rsidRDefault="008876CF" w:rsidP="00B7518E">
      <w:pPr>
        <w:spacing w:line="194" w:lineRule="auto"/>
        <w:ind w:left="720"/>
        <w:rPr>
          <w:b/>
          <w:bCs/>
        </w:rPr>
      </w:pPr>
    </w:p>
    <w:p w14:paraId="0CB3C9D2" w14:textId="77777777" w:rsidR="008876CF" w:rsidRDefault="008876CF" w:rsidP="00B7518E">
      <w:pPr>
        <w:spacing w:line="194" w:lineRule="auto"/>
        <w:ind w:left="720"/>
        <w:rPr>
          <w:b/>
          <w:bCs/>
        </w:rPr>
      </w:pPr>
    </w:p>
    <w:p w14:paraId="32487658" w14:textId="77777777" w:rsidR="008876CF" w:rsidRDefault="008876CF" w:rsidP="00B7518E">
      <w:pPr>
        <w:spacing w:line="194" w:lineRule="auto"/>
        <w:ind w:left="720"/>
        <w:rPr>
          <w:b/>
          <w:bCs/>
        </w:rPr>
      </w:pPr>
    </w:p>
    <w:p w14:paraId="53F14DC5" w14:textId="77777777" w:rsidR="008876CF" w:rsidRDefault="008876CF" w:rsidP="00B7518E">
      <w:pPr>
        <w:spacing w:line="194" w:lineRule="auto"/>
        <w:ind w:left="720"/>
        <w:rPr>
          <w:b/>
          <w:bCs/>
        </w:rPr>
      </w:pPr>
    </w:p>
    <w:p w14:paraId="442BA7FD" w14:textId="77777777" w:rsidR="008876CF" w:rsidRDefault="008876CF" w:rsidP="00B7518E">
      <w:pPr>
        <w:spacing w:line="194" w:lineRule="auto"/>
        <w:ind w:left="720"/>
        <w:rPr>
          <w:b/>
          <w:bCs/>
        </w:rPr>
      </w:pPr>
    </w:p>
    <w:p w14:paraId="5F90883F" w14:textId="77777777" w:rsidR="008876CF" w:rsidRDefault="008876CF" w:rsidP="00B7518E">
      <w:pPr>
        <w:spacing w:line="194" w:lineRule="auto"/>
        <w:ind w:left="720"/>
        <w:rPr>
          <w:b/>
          <w:bCs/>
        </w:rPr>
      </w:pPr>
    </w:p>
    <w:p w14:paraId="7A19ED75" w14:textId="77777777" w:rsidR="008876CF" w:rsidRDefault="008876CF" w:rsidP="00B7518E">
      <w:pPr>
        <w:spacing w:line="194" w:lineRule="auto"/>
        <w:ind w:left="720"/>
        <w:rPr>
          <w:b/>
          <w:bCs/>
        </w:rPr>
      </w:pPr>
    </w:p>
    <w:p w14:paraId="5289F116" w14:textId="77777777" w:rsidR="008876CF" w:rsidRDefault="008876CF" w:rsidP="00B7518E">
      <w:pPr>
        <w:spacing w:line="194" w:lineRule="auto"/>
        <w:ind w:left="720"/>
        <w:rPr>
          <w:b/>
          <w:bCs/>
        </w:rPr>
      </w:pPr>
    </w:p>
    <w:p w14:paraId="4B97F1F8" w14:textId="77777777" w:rsidR="008876CF" w:rsidRDefault="008876CF" w:rsidP="00B7518E">
      <w:pPr>
        <w:spacing w:line="194" w:lineRule="auto"/>
        <w:ind w:left="720"/>
        <w:rPr>
          <w:b/>
          <w:bCs/>
        </w:rPr>
      </w:pPr>
    </w:p>
    <w:p w14:paraId="41C732D0" w14:textId="77777777" w:rsidR="008876CF" w:rsidRDefault="008876CF" w:rsidP="00B7518E">
      <w:pPr>
        <w:spacing w:line="194" w:lineRule="auto"/>
        <w:ind w:left="720"/>
        <w:rPr>
          <w:b/>
          <w:bCs/>
        </w:rPr>
      </w:pPr>
    </w:p>
    <w:p w14:paraId="044289F3" w14:textId="77777777" w:rsidR="008876CF" w:rsidRDefault="008876CF" w:rsidP="00B7518E">
      <w:pPr>
        <w:spacing w:line="194" w:lineRule="auto"/>
        <w:ind w:left="720"/>
        <w:rPr>
          <w:b/>
          <w:bCs/>
        </w:rPr>
      </w:pPr>
    </w:p>
    <w:p w14:paraId="7583AE57" w14:textId="77777777" w:rsidR="008876CF" w:rsidRDefault="008876CF" w:rsidP="00B7518E">
      <w:pPr>
        <w:spacing w:line="194" w:lineRule="auto"/>
        <w:ind w:left="720"/>
        <w:rPr>
          <w:b/>
          <w:bCs/>
        </w:rPr>
      </w:pPr>
    </w:p>
    <w:p w14:paraId="1FA85053" w14:textId="77777777" w:rsidR="008876CF" w:rsidRDefault="008876CF" w:rsidP="00B7518E">
      <w:pPr>
        <w:spacing w:line="194" w:lineRule="auto"/>
        <w:ind w:left="720"/>
        <w:rPr>
          <w:b/>
          <w:bCs/>
        </w:rPr>
      </w:pPr>
    </w:p>
    <w:p w14:paraId="7E6185A1" w14:textId="77777777" w:rsidR="008876CF" w:rsidRDefault="008876CF" w:rsidP="00B7518E">
      <w:pPr>
        <w:spacing w:line="194" w:lineRule="auto"/>
        <w:ind w:left="720"/>
        <w:rPr>
          <w:b/>
          <w:bCs/>
        </w:rPr>
      </w:pPr>
    </w:p>
    <w:p w14:paraId="6DD0545C" w14:textId="77777777" w:rsidR="008876CF" w:rsidRDefault="008876CF" w:rsidP="00B7518E">
      <w:pPr>
        <w:spacing w:line="194" w:lineRule="auto"/>
        <w:ind w:left="720"/>
        <w:rPr>
          <w:b/>
          <w:bCs/>
        </w:rPr>
      </w:pPr>
    </w:p>
    <w:p w14:paraId="1EFE53E0" w14:textId="77777777" w:rsidR="008876CF" w:rsidRDefault="008876CF" w:rsidP="00B7518E">
      <w:pPr>
        <w:spacing w:line="194" w:lineRule="auto"/>
        <w:ind w:left="720"/>
        <w:rPr>
          <w:b/>
          <w:bCs/>
        </w:rPr>
      </w:pPr>
    </w:p>
    <w:p w14:paraId="62ADB1F7" w14:textId="77777777" w:rsidR="008876CF" w:rsidRDefault="008876CF" w:rsidP="00B7518E">
      <w:pPr>
        <w:spacing w:line="194" w:lineRule="auto"/>
        <w:ind w:left="720"/>
        <w:rPr>
          <w:b/>
          <w:bCs/>
        </w:rPr>
      </w:pPr>
    </w:p>
    <w:p w14:paraId="6F35A769" w14:textId="1DE48421" w:rsidR="00B7518E" w:rsidRDefault="00B7518E" w:rsidP="00B7518E">
      <w:pPr>
        <w:spacing w:line="194" w:lineRule="auto"/>
        <w:ind w:left="720"/>
        <w:rPr>
          <w:b/>
          <w:bCs/>
        </w:rPr>
      </w:pPr>
      <w:r>
        <w:rPr>
          <w:b/>
          <w:bCs/>
        </w:rPr>
        <w:t xml:space="preserve">Internal </w:t>
      </w:r>
      <w:r w:rsidRPr="00B7518E">
        <w:rPr>
          <w:b/>
          <w:bCs/>
        </w:rPr>
        <w:t xml:space="preserve">representation </w:t>
      </w:r>
      <w:r>
        <w:rPr>
          <w:b/>
          <w:bCs/>
        </w:rPr>
        <w:t>of Object;</w:t>
      </w:r>
    </w:p>
    <w:p w14:paraId="65226F1F" w14:textId="7E6499EB" w:rsidR="00B7518E" w:rsidRDefault="00B7518E" w:rsidP="00B7518E">
      <w:pPr>
        <w:spacing w:line="194" w:lineRule="auto"/>
        <w:ind w:left="720"/>
        <w:rPr>
          <w:b/>
          <w:bCs/>
        </w:rPr>
      </w:pPr>
      <w:r>
        <w:rPr>
          <w:b/>
          <w:bCs/>
        </w:rPr>
        <w:t xml:space="preserve">      </w:t>
      </w:r>
    </w:p>
    <w:p w14:paraId="7471DA48" w14:textId="50EDE167" w:rsidR="00B7518E" w:rsidRPr="00B7518E" w:rsidRDefault="00B7518E" w:rsidP="00B7518E">
      <w:pPr>
        <w:spacing w:line="194" w:lineRule="auto"/>
        <w:ind w:left="720"/>
        <w:rPr>
          <w:sz w:val="20"/>
          <w:szCs w:val="20"/>
        </w:rPr>
      </w:pPr>
    </w:p>
    <w:p w14:paraId="78645656" w14:textId="56A97D17" w:rsidR="00B7518E" w:rsidRDefault="00B7518E" w:rsidP="00B7518E">
      <w:pPr>
        <w:spacing w:line="194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In javascript object can be represent internally as </w:t>
      </w:r>
      <w:r w:rsidR="000544B5">
        <w:rPr>
          <w:sz w:val="20"/>
          <w:szCs w:val="20"/>
        </w:rPr>
        <w:t>key and value, array or array of object</w:t>
      </w:r>
      <w:r w:rsidR="00064F84">
        <w:rPr>
          <w:sz w:val="20"/>
          <w:szCs w:val="20"/>
        </w:rPr>
        <w:t>.</w:t>
      </w:r>
    </w:p>
    <w:p w14:paraId="08AE7FC3" w14:textId="77777777" w:rsidR="00261934" w:rsidRDefault="00261934" w:rsidP="00261934">
      <w:pPr>
        <w:spacing w:line="194" w:lineRule="auto"/>
        <w:ind w:left="720"/>
        <w:rPr>
          <w:sz w:val="20"/>
          <w:szCs w:val="20"/>
        </w:rPr>
      </w:pPr>
    </w:p>
    <w:p w14:paraId="166E5BA1" w14:textId="77777777" w:rsidR="00261934" w:rsidRDefault="00261934" w:rsidP="00261934">
      <w:pPr>
        <w:spacing w:line="194" w:lineRule="auto"/>
        <w:ind w:left="720"/>
        <w:rPr>
          <w:sz w:val="20"/>
          <w:szCs w:val="20"/>
        </w:rPr>
      </w:pPr>
    </w:p>
    <w:p w14:paraId="6AEC8190" w14:textId="77777777" w:rsidR="00261934" w:rsidRDefault="001A5065" w:rsidP="00261934">
      <w:pPr>
        <w:spacing w:line="194" w:lineRule="auto"/>
        <w:ind w:left="720"/>
        <w:rPr>
          <w:sz w:val="20"/>
          <w:szCs w:val="20"/>
        </w:rPr>
      </w:pPr>
      <w:r>
        <w:rPr>
          <w:sz w:val="20"/>
          <w:szCs w:val="20"/>
        </w:rPr>
        <w:t>Syntax:</w:t>
      </w:r>
    </w:p>
    <w:p w14:paraId="5C99E392" w14:textId="7483E762" w:rsidR="001A5065" w:rsidRDefault="001A5065" w:rsidP="00261934">
      <w:pPr>
        <w:spacing w:line="194" w:lineRule="auto"/>
        <w:ind w:left="720"/>
        <w:rPr>
          <w:sz w:val="20"/>
          <w:szCs w:val="20"/>
        </w:rPr>
      </w:pPr>
      <w:r>
        <w:rPr>
          <w:sz w:val="20"/>
          <w:szCs w:val="20"/>
        </w:rPr>
        <w:br/>
        <w:t>const objectname={};/</w:t>
      </w:r>
      <w:r w:rsidR="00261934">
        <w:rPr>
          <w:sz w:val="20"/>
          <w:szCs w:val="20"/>
        </w:rPr>
        <w:t>create</w:t>
      </w:r>
      <w:r>
        <w:rPr>
          <w:sz w:val="20"/>
          <w:szCs w:val="20"/>
        </w:rPr>
        <w:t xml:space="preserve"> a</w:t>
      </w:r>
      <w:r w:rsidR="00261934">
        <w:rPr>
          <w:sz w:val="20"/>
          <w:szCs w:val="20"/>
        </w:rPr>
        <w:t>n</w:t>
      </w:r>
      <w:r>
        <w:rPr>
          <w:sz w:val="20"/>
          <w:szCs w:val="20"/>
        </w:rPr>
        <w:t xml:space="preserve"> empty object</w:t>
      </w:r>
    </w:p>
    <w:p w14:paraId="54FA1CE2" w14:textId="77777777" w:rsidR="00261934" w:rsidRDefault="00261934" w:rsidP="00261934">
      <w:pPr>
        <w:spacing w:line="194" w:lineRule="auto"/>
        <w:ind w:left="720"/>
        <w:rPr>
          <w:sz w:val="20"/>
          <w:szCs w:val="20"/>
        </w:rPr>
      </w:pPr>
    </w:p>
    <w:p w14:paraId="2BD0F1CF" w14:textId="46D72936" w:rsidR="001A5065" w:rsidRDefault="001A5065" w:rsidP="00261934">
      <w:pPr>
        <w:spacing w:line="194" w:lineRule="auto"/>
        <w:ind w:left="720"/>
        <w:rPr>
          <w:sz w:val="20"/>
          <w:szCs w:val="20"/>
        </w:rPr>
      </w:pPr>
      <w:r>
        <w:rPr>
          <w:sz w:val="20"/>
          <w:szCs w:val="20"/>
        </w:rPr>
        <w:t>Objectname</w:t>
      </w:r>
      <w:r w:rsidR="00261934">
        <w:rPr>
          <w:sz w:val="20"/>
          <w:szCs w:val="20"/>
        </w:rPr>
        <w:t>[</w:t>
      </w:r>
      <w:r>
        <w:rPr>
          <w:sz w:val="20"/>
          <w:szCs w:val="20"/>
        </w:rPr>
        <w:t>key</w:t>
      </w:r>
      <w:r w:rsidR="00261934">
        <w:rPr>
          <w:sz w:val="20"/>
          <w:szCs w:val="20"/>
        </w:rPr>
        <w:t>]</w:t>
      </w:r>
      <w:r>
        <w:rPr>
          <w:sz w:val="20"/>
          <w:szCs w:val="20"/>
        </w:rPr>
        <w:t>=value;//</w:t>
      </w:r>
      <w:r w:rsidR="00261934">
        <w:rPr>
          <w:sz w:val="20"/>
          <w:szCs w:val="20"/>
        </w:rPr>
        <w:t>assign a</w:t>
      </w:r>
      <w:r>
        <w:rPr>
          <w:sz w:val="20"/>
          <w:szCs w:val="20"/>
        </w:rPr>
        <w:t xml:space="preserve"> value of key inside the object</w:t>
      </w:r>
    </w:p>
    <w:p w14:paraId="3953F2C7" w14:textId="64958F6D" w:rsidR="001A5065" w:rsidRDefault="001A5065" w:rsidP="001A5065">
      <w:pPr>
        <w:spacing w:line="194" w:lineRule="auto"/>
        <w:rPr>
          <w:sz w:val="20"/>
          <w:szCs w:val="20"/>
        </w:rPr>
      </w:pPr>
    </w:p>
    <w:p w14:paraId="58AC238F" w14:textId="0EB60047" w:rsidR="001A5065" w:rsidRDefault="00261934" w:rsidP="001A5065">
      <w:pPr>
        <w:spacing w:line="194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="001A5065">
        <w:rPr>
          <w:sz w:val="20"/>
          <w:szCs w:val="20"/>
        </w:rPr>
        <w:t>Eg</w:t>
      </w:r>
    </w:p>
    <w:p w14:paraId="30241AAC" w14:textId="4C9AB270" w:rsidR="001A5065" w:rsidRDefault="001A5065" w:rsidP="001A5065">
      <w:pPr>
        <w:spacing w:line="194" w:lineRule="auto"/>
        <w:rPr>
          <w:sz w:val="20"/>
          <w:szCs w:val="20"/>
        </w:rPr>
      </w:pPr>
    </w:p>
    <w:p w14:paraId="2F145291" w14:textId="370C74CE" w:rsidR="00261934" w:rsidRPr="008876CF" w:rsidRDefault="00261934" w:rsidP="008876CF">
      <w:pPr>
        <w:pStyle w:val="ListParagraph"/>
        <w:spacing w:line="194" w:lineRule="auto"/>
        <w:ind w:left="2160"/>
        <w:rPr>
          <w:sz w:val="20"/>
          <w:szCs w:val="20"/>
        </w:rPr>
      </w:pPr>
      <w:r w:rsidRPr="00261934">
        <w:rPr>
          <w:sz w:val="20"/>
          <w:szCs w:val="20"/>
        </w:rPr>
        <w:t>const frequency={};</w:t>
      </w:r>
    </w:p>
    <w:p w14:paraId="0C8E762C" w14:textId="65963495" w:rsidR="00261934" w:rsidRPr="008876CF" w:rsidRDefault="00261934" w:rsidP="008876CF">
      <w:pPr>
        <w:pStyle w:val="ListParagraph"/>
        <w:spacing w:line="194" w:lineRule="auto"/>
        <w:ind w:left="2160"/>
        <w:rPr>
          <w:sz w:val="20"/>
          <w:szCs w:val="20"/>
        </w:rPr>
      </w:pPr>
      <w:r w:rsidRPr="00261934">
        <w:rPr>
          <w:sz w:val="20"/>
          <w:szCs w:val="20"/>
        </w:rPr>
        <w:t>frequency["1"]=2;</w:t>
      </w:r>
    </w:p>
    <w:p w14:paraId="05D836DF" w14:textId="77777777" w:rsidR="008876CF" w:rsidRDefault="00261934" w:rsidP="008876CF">
      <w:pPr>
        <w:pStyle w:val="ListParagraph"/>
        <w:spacing w:line="194" w:lineRule="auto"/>
        <w:ind w:left="2160"/>
        <w:rPr>
          <w:sz w:val="20"/>
          <w:szCs w:val="20"/>
        </w:rPr>
      </w:pPr>
      <w:r w:rsidRPr="00261934">
        <w:rPr>
          <w:sz w:val="20"/>
          <w:szCs w:val="20"/>
        </w:rPr>
        <w:t>frequency ["2"]=5</w:t>
      </w:r>
      <w:r w:rsidR="008876CF">
        <w:rPr>
          <w:sz w:val="20"/>
          <w:szCs w:val="20"/>
        </w:rPr>
        <w:t>;</w:t>
      </w:r>
    </w:p>
    <w:p w14:paraId="2CAC110F" w14:textId="52BDCBEC" w:rsidR="00621557" w:rsidRDefault="00261934" w:rsidP="008876CF">
      <w:pPr>
        <w:pStyle w:val="ListParagraph"/>
        <w:spacing w:line="194" w:lineRule="auto"/>
        <w:ind w:left="2160"/>
        <w:rPr>
          <w:sz w:val="20"/>
          <w:szCs w:val="20"/>
        </w:rPr>
      </w:pPr>
      <w:r w:rsidRPr="008876CF">
        <w:rPr>
          <w:sz w:val="20"/>
          <w:szCs w:val="20"/>
        </w:rPr>
        <w:t>console.log(frequency);</w:t>
      </w:r>
    </w:p>
    <w:p w14:paraId="6A1EA94A" w14:textId="485980B9" w:rsidR="008876CF" w:rsidRDefault="008876CF" w:rsidP="00935F9E">
      <w:pPr>
        <w:spacing w:line="194" w:lineRule="auto"/>
        <w:rPr>
          <w:sz w:val="20"/>
          <w:szCs w:val="20"/>
        </w:rPr>
      </w:pPr>
    </w:p>
    <w:p w14:paraId="2CAC2375" w14:textId="0B97EA63" w:rsidR="00935F9E" w:rsidRDefault="00935F9E" w:rsidP="00935F9E">
      <w:pPr>
        <w:spacing w:line="194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</w:p>
    <w:p w14:paraId="5E078E10" w14:textId="3ED533E8" w:rsidR="00BC15B3" w:rsidRDefault="00BC15B3" w:rsidP="00935F9E">
      <w:pPr>
        <w:spacing w:line="194" w:lineRule="auto"/>
        <w:rPr>
          <w:sz w:val="20"/>
          <w:szCs w:val="20"/>
        </w:rPr>
      </w:pPr>
    </w:p>
    <w:p w14:paraId="416A6481" w14:textId="687E21E6" w:rsidR="00BC15B3" w:rsidRPr="00BC15B3" w:rsidRDefault="00BC15B3" w:rsidP="00FE345A">
      <w:pPr>
        <w:spacing w:line="194" w:lineRule="auto"/>
        <w:ind w:left="1440"/>
        <w:rPr>
          <w:sz w:val="20"/>
          <w:szCs w:val="20"/>
        </w:rPr>
      </w:pPr>
      <w:r>
        <w:rPr>
          <w:noProof/>
          <w:color w:val="000000"/>
          <w:shd w:val="clear" w:color="auto" w:fill="FFFFFF"/>
        </w:rPr>
        <w:drawing>
          <wp:inline distT="0" distB="0" distL="0" distR="0" wp14:anchorId="4D66BBB0" wp14:editId="7D1967F9">
            <wp:extent cx="4574157" cy="2903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125" cy="293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E02E" w14:textId="71AE5201" w:rsidR="00BC15B3" w:rsidRDefault="00BC15B3" w:rsidP="00FE345A">
      <w:pPr>
        <w:pStyle w:val="ListParagraph"/>
        <w:spacing w:line="194" w:lineRule="auto"/>
        <w:ind w:left="1440"/>
        <w:rPr>
          <w:sz w:val="20"/>
          <w:szCs w:val="20"/>
        </w:rPr>
      </w:pPr>
    </w:p>
    <w:p w14:paraId="478CDC1C" w14:textId="01E4FFCF" w:rsidR="00FE345A" w:rsidRDefault="00FE345A" w:rsidP="00FE345A">
      <w:pPr>
        <w:pStyle w:val="ListParagraph"/>
        <w:spacing w:line="194" w:lineRule="auto"/>
        <w:ind w:left="1440"/>
        <w:rPr>
          <w:sz w:val="20"/>
          <w:szCs w:val="20"/>
        </w:rPr>
      </w:pPr>
    </w:p>
    <w:p w14:paraId="49364F50" w14:textId="438D82DC" w:rsidR="00FE345A" w:rsidRDefault="00FE345A" w:rsidP="00FE345A">
      <w:pPr>
        <w:pStyle w:val="ListParagraph"/>
        <w:spacing w:line="194" w:lineRule="auto"/>
        <w:ind w:left="1440"/>
        <w:rPr>
          <w:sz w:val="20"/>
          <w:szCs w:val="20"/>
        </w:rPr>
      </w:pPr>
    </w:p>
    <w:p w14:paraId="26E217C0" w14:textId="4AB5F4D2" w:rsidR="00FE345A" w:rsidRDefault="00FE345A" w:rsidP="00FE345A">
      <w:pPr>
        <w:pStyle w:val="ListParagraph"/>
        <w:spacing w:line="194" w:lineRule="auto"/>
        <w:ind w:left="1440"/>
        <w:rPr>
          <w:sz w:val="20"/>
          <w:szCs w:val="20"/>
        </w:rPr>
      </w:pPr>
    </w:p>
    <w:p w14:paraId="417DEE7C" w14:textId="1732EEDB" w:rsidR="00FE345A" w:rsidRDefault="00FE345A" w:rsidP="00FE345A">
      <w:pPr>
        <w:pStyle w:val="ListParagraph"/>
        <w:spacing w:line="194" w:lineRule="auto"/>
        <w:ind w:left="1440"/>
        <w:rPr>
          <w:sz w:val="20"/>
          <w:szCs w:val="20"/>
        </w:rPr>
      </w:pPr>
    </w:p>
    <w:p w14:paraId="1801F8F0" w14:textId="1EB7DD91" w:rsidR="00FE345A" w:rsidRDefault="00FE345A" w:rsidP="00FE345A">
      <w:pPr>
        <w:pStyle w:val="ListParagraph"/>
        <w:spacing w:line="194" w:lineRule="auto"/>
        <w:ind w:left="1440"/>
        <w:rPr>
          <w:sz w:val="20"/>
          <w:szCs w:val="20"/>
        </w:rPr>
      </w:pPr>
    </w:p>
    <w:p w14:paraId="0EBBB701" w14:textId="77777777" w:rsidR="00FE345A" w:rsidRPr="00FE345A" w:rsidRDefault="00FE345A" w:rsidP="00FE345A">
      <w:pPr>
        <w:pStyle w:val="ListParagraph"/>
        <w:spacing w:line="194" w:lineRule="auto"/>
        <w:ind w:left="1440"/>
        <w:rPr>
          <w:sz w:val="20"/>
          <w:szCs w:val="20"/>
        </w:rPr>
      </w:pPr>
    </w:p>
    <w:p w14:paraId="10EFD6BB" w14:textId="163F2FA7" w:rsidR="008876CF" w:rsidRDefault="00935F9E" w:rsidP="00935F9E">
      <w:pPr>
        <w:pStyle w:val="ListParagraph"/>
        <w:numPr>
          <w:ilvl w:val="0"/>
          <w:numId w:val="16"/>
        </w:numPr>
        <w:spacing w:line="194" w:lineRule="auto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BC15B3">
        <w:rPr>
          <w:sz w:val="20"/>
          <w:szCs w:val="20"/>
        </w:rPr>
        <w:t>Above</w:t>
      </w:r>
      <w:r>
        <w:rPr>
          <w:sz w:val="20"/>
          <w:szCs w:val="20"/>
        </w:rPr>
        <w:t xml:space="preserve"> image has a collection of data that need to create an object like below</w:t>
      </w:r>
    </w:p>
    <w:p w14:paraId="0ABC338E" w14:textId="77777777" w:rsidR="008876CF" w:rsidRPr="008876CF" w:rsidRDefault="008876CF" w:rsidP="008876CF">
      <w:pPr>
        <w:pStyle w:val="ListParagraph"/>
        <w:spacing w:line="194" w:lineRule="auto"/>
        <w:ind w:left="2160"/>
        <w:rPr>
          <w:sz w:val="20"/>
          <w:szCs w:val="20"/>
        </w:rPr>
      </w:pPr>
    </w:p>
    <w:p w14:paraId="2654860A" w14:textId="24ED6E67" w:rsidR="00935F9E" w:rsidRPr="00CA46C9" w:rsidRDefault="00935F9E" w:rsidP="00CA46C9">
      <w:pPr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</w:p>
    <w:p w14:paraId="48E80185" w14:textId="77777777" w:rsidR="00FE345A" w:rsidRDefault="00FE345A" w:rsidP="008876CF">
      <w:pPr>
        <w:rPr>
          <w:sz w:val="20"/>
          <w:szCs w:val="20"/>
        </w:rPr>
      </w:pPr>
    </w:p>
    <w:p w14:paraId="17D974FE" w14:textId="77777777" w:rsidR="00FE345A" w:rsidRDefault="00FE345A" w:rsidP="008876CF">
      <w:pPr>
        <w:rPr>
          <w:sz w:val="20"/>
          <w:szCs w:val="20"/>
        </w:rPr>
      </w:pPr>
    </w:p>
    <w:p w14:paraId="585C465B" w14:textId="77777777" w:rsidR="00FE345A" w:rsidRDefault="00FE345A" w:rsidP="008876CF">
      <w:pPr>
        <w:rPr>
          <w:sz w:val="20"/>
          <w:szCs w:val="20"/>
        </w:rPr>
      </w:pPr>
    </w:p>
    <w:p w14:paraId="203CBE5A" w14:textId="77777777" w:rsidR="00FE345A" w:rsidRDefault="00FE345A" w:rsidP="008876CF">
      <w:pPr>
        <w:rPr>
          <w:sz w:val="20"/>
          <w:szCs w:val="20"/>
        </w:rPr>
      </w:pPr>
    </w:p>
    <w:p w14:paraId="44C73874" w14:textId="77777777" w:rsidR="00FE345A" w:rsidRDefault="00FE345A" w:rsidP="008876CF">
      <w:pPr>
        <w:rPr>
          <w:sz w:val="20"/>
          <w:szCs w:val="20"/>
        </w:rPr>
      </w:pPr>
    </w:p>
    <w:p w14:paraId="4D6E0478" w14:textId="77777777" w:rsidR="00FE345A" w:rsidRDefault="00FE345A" w:rsidP="008876CF">
      <w:pPr>
        <w:rPr>
          <w:sz w:val="20"/>
          <w:szCs w:val="20"/>
        </w:rPr>
      </w:pPr>
    </w:p>
    <w:p w14:paraId="09FED098" w14:textId="77777777" w:rsidR="00FE345A" w:rsidRDefault="00FE345A" w:rsidP="008876CF">
      <w:pPr>
        <w:rPr>
          <w:sz w:val="20"/>
          <w:szCs w:val="20"/>
        </w:rPr>
      </w:pPr>
    </w:p>
    <w:p w14:paraId="63D0BFF2" w14:textId="77777777" w:rsidR="00FE345A" w:rsidRDefault="00FE345A" w:rsidP="008876CF">
      <w:pPr>
        <w:rPr>
          <w:sz w:val="20"/>
          <w:szCs w:val="20"/>
        </w:rPr>
      </w:pPr>
    </w:p>
    <w:p w14:paraId="470C71AF" w14:textId="77777777" w:rsidR="00FE345A" w:rsidRDefault="00FE345A" w:rsidP="008876CF">
      <w:pPr>
        <w:rPr>
          <w:sz w:val="20"/>
          <w:szCs w:val="20"/>
        </w:rPr>
      </w:pPr>
    </w:p>
    <w:p w14:paraId="510032FD" w14:textId="5A609A4D" w:rsidR="008876CF" w:rsidRPr="008876CF" w:rsidRDefault="008876CF" w:rsidP="008876CF">
      <w:pPr>
        <w:rPr>
          <w:sz w:val="20"/>
          <w:szCs w:val="20"/>
        </w:rPr>
      </w:pPr>
      <w:r w:rsidRPr="008876CF">
        <w:rPr>
          <w:sz w:val="20"/>
          <w:szCs w:val="20"/>
        </w:rPr>
        <w:t>const taskip = [{"Memory Summary":[{"Maximum Capacity":"2048 MBytes",</w:t>
      </w:r>
    </w:p>
    <w:p w14:paraId="0FB0ECA1" w14:textId="77777777" w:rsidR="008876CF" w:rsidRPr="008876CF" w:rsidRDefault="008876CF" w:rsidP="008876CF">
      <w:pPr>
        <w:rPr>
          <w:sz w:val="20"/>
          <w:szCs w:val="20"/>
        </w:rPr>
      </w:pPr>
      <w:r w:rsidRPr="008876CF">
        <w:rPr>
          <w:sz w:val="20"/>
          <w:szCs w:val="20"/>
        </w:rPr>
        <w:t xml:space="preserve">                                "Maximum Memory Module Size":"4096 MBytes",</w:t>
      </w:r>
    </w:p>
    <w:p w14:paraId="1172925D" w14:textId="77777777" w:rsidR="008876CF" w:rsidRPr="008876CF" w:rsidRDefault="008876CF" w:rsidP="008876CF">
      <w:pPr>
        <w:rPr>
          <w:sz w:val="20"/>
          <w:szCs w:val="20"/>
        </w:rPr>
      </w:pPr>
      <w:r w:rsidRPr="008876CF">
        <w:rPr>
          <w:sz w:val="20"/>
          <w:szCs w:val="20"/>
        </w:rPr>
        <w:t xml:space="preserve">                                "Memory Slots":4,</w:t>
      </w:r>
    </w:p>
    <w:p w14:paraId="7365C443" w14:textId="77777777" w:rsidR="008876CF" w:rsidRPr="008876CF" w:rsidRDefault="008876CF" w:rsidP="008876CF">
      <w:pPr>
        <w:rPr>
          <w:sz w:val="20"/>
          <w:szCs w:val="20"/>
        </w:rPr>
      </w:pPr>
      <w:r w:rsidRPr="008876CF">
        <w:rPr>
          <w:sz w:val="20"/>
          <w:szCs w:val="20"/>
        </w:rPr>
        <w:t xml:space="preserve">                                "Error Correction":"None",</w:t>
      </w:r>
    </w:p>
    <w:p w14:paraId="22272D50" w14:textId="77777777" w:rsidR="008876CF" w:rsidRPr="008876CF" w:rsidRDefault="008876CF" w:rsidP="008876CF">
      <w:pPr>
        <w:rPr>
          <w:sz w:val="20"/>
          <w:szCs w:val="20"/>
        </w:rPr>
      </w:pPr>
      <w:r w:rsidRPr="008876CF">
        <w:rPr>
          <w:sz w:val="20"/>
          <w:szCs w:val="20"/>
        </w:rPr>
        <w:t xml:space="preserve">                                "DRAM Frequency":"199.0 MHz",</w:t>
      </w:r>
    </w:p>
    <w:p w14:paraId="540209FD" w14:textId="26996F1E" w:rsidR="008876CF" w:rsidRPr="008876CF" w:rsidRDefault="008876CF" w:rsidP="008876CF">
      <w:pPr>
        <w:rPr>
          <w:sz w:val="20"/>
          <w:szCs w:val="20"/>
        </w:rPr>
      </w:pPr>
      <w:r w:rsidRPr="008876CF">
        <w:rPr>
          <w:sz w:val="20"/>
          <w:szCs w:val="20"/>
        </w:rPr>
        <w:t xml:space="preserve">                                "Memory Timings":"3-3-3-8 (CL-RCD-RP-RAS)"</w:t>
      </w:r>
      <w:r w:rsidR="005B0CD7" w:rsidRPr="005B0CD7">
        <w:rPr>
          <w:sz w:val="20"/>
          <w:szCs w:val="20"/>
        </w:rPr>
        <w:t xml:space="preserve"> </w:t>
      </w:r>
      <w:r w:rsidR="005B0CD7" w:rsidRPr="008876CF">
        <w:rPr>
          <w:sz w:val="20"/>
          <w:szCs w:val="20"/>
        </w:rPr>
        <w:t>}]}</w:t>
      </w:r>
    </w:p>
    <w:p w14:paraId="64B5BF99" w14:textId="77777777" w:rsidR="005B0CD7" w:rsidRDefault="008876CF" w:rsidP="008876CF">
      <w:pPr>
        <w:rPr>
          <w:sz w:val="20"/>
          <w:szCs w:val="20"/>
        </w:rPr>
      </w:pPr>
      <w:r w:rsidRPr="008876CF">
        <w:rPr>
          <w:sz w:val="20"/>
          <w:szCs w:val="20"/>
        </w:rPr>
        <w:t>,</w:t>
      </w:r>
    </w:p>
    <w:p w14:paraId="5A11A78B" w14:textId="77777777" w:rsidR="005B0CD7" w:rsidRDefault="008876CF" w:rsidP="008876CF">
      <w:pPr>
        <w:rPr>
          <w:sz w:val="20"/>
          <w:szCs w:val="20"/>
        </w:rPr>
      </w:pPr>
      <w:r w:rsidRPr="008876CF">
        <w:rPr>
          <w:sz w:val="20"/>
          <w:szCs w:val="20"/>
        </w:rPr>
        <w:t>{"Device Locator":[{"Name":"Slot1",</w:t>
      </w:r>
    </w:p>
    <w:p w14:paraId="6D460407" w14:textId="6EFF7AA9" w:rsidR="008876CF" w:rsidRPr="008876CF" w:rsidRDefault="008876CF" w:rsidP="005B0CD7">
      <w:pPr>
        <w:ind w:left="2880"/>
        <w:rPr>
          <w:sz w:val="20"/>
          <w:szCs w:val="20"/>
        </w:rPr>
      </w:pPr>
      <w:r w:rsidRPr="008876CF">
        <w:rPr>
          <w:sz w:val="20"/>
          <w:szCs w:val="20"/>
        </w:rPr>
        <w:t>"Manufacturer":"Hyundai Electronics",</w:t>
      </w:r>
    </w:p>
    <w:p w14:paraId="32156792" w14:textId="7A57F475" w:rsidR="008876CF" w:rsidRPr="008876CF" w:rsidRDefault="008876CF" w:rsidP="005B0CD7">
      <w:pPr>
        <w:rPr>
          <w:sz w:val="20"/>
          <w:szCs w:val="20"/>
        </w:rPr>
      </w:pPr>
      <w:r w:rsidRPr="008876CF">
        <w:rPr>
          <w:sz w:val="20"/>
          <w:szCs w:val="20"/>
        </w:rPr>
        <w:t xml:space="preserve">           </w:t>
      </w:r>
      <w:r w:rsidR="005B0CD7">
        <w:rPr>
          <w:sz w:val="20"/>
          <w:szCs w:val="20"/>
        </w:rPr>
        <w:t xml:space="preserve">                                             </w:t>
      </w:r>
      <w:r w:rsidRPr="008876CF">
        <w:rPr>
          <w:sz w:val="20"/>
          <w:szCs w:val="20"/>
        </w:rPr>
        <w:t>"Part Number":"HYMD264 646D8J-D43",</w:t>
      </w:r>
    </w:p>
    <w:p w14:paraId="7A331C95" w14:textId="76712E05" w:rsidR="008876CF" w:rsidRPr="008876CF" w:rsidRDefault="008876CF" w:rsidP="005B0CD7">
      <w:pPr>
        <w:rPr>
          <w:sz w:val="20"/>
          <w:szCs w:val="20"/>
        </w:rPr>
      </w:pPr>
      <w:r w:rsidRPr="008876CF">
        <w:rPr>
          <w:sz w:val="20"/>
          <w:szCs w:val="20"/>
        </w:rPr>
        <w:t xml:space="preserve">           </w:t>
      </w:r>
      <w:r w:rsidR="005B0CD7">
        <w:rPr>
          <w:sz w:val="20"/>
          <w:szCs w:val="20"/>
        </w:rPr>
        <w:t xml:space="preserve">                                            </w:t>
      </w:r>
      <w:r w:rsidRPr="008876CF">
        <w:rPr>
          <w:sz w:val="20"/>
          <w:szCs w:val="20"/>
        </w:rPr>
        <w:t xml:space="preserve"> "Serial Number":"FFFF7240",</w:t>
      </w:r>
    </w:p>
    <w:p w14:paraId="15DC8A73" w14:textId="77777777" w:rsidR="008876CF" w:rsidRPr="008876CF" w:rsidRDefault="008876CF" w:rsidP="005B0CD7">
      <w:pPr>
        <w:ind w:left="2880"/>
        <w:rPr>
          <w:sz w:val="20"/>
          <w:szCs w:val="20"/>
        </w:rPr>
      </w:pPr>
      <w:r w:rsidRPr="008876CF">
        <w:rPr>
          <w:sz w:val="20"/>
          <w:szCs w:val="20"/>
        </w:rPr>
        <w:t>"Capacity":"512 MBytes",</w:t>
      </w:r>
    </w:p>
    <w:p w14:paraId="48B81D3E" w14:textId="77777777" w:rsidR="008876CF" w:rsidRPr="008876CF" w:rsidRDefault="008876CF" w:rsidP="005B0CD7">
      <w:pPr>
        <w:ind w:left="2880"/>
        <w:rPr>
          <w:sz w:val="20"/>
          <w:szCs w:val="20"/>
        </w:rPr>
      </w:pPr>
      <w:r w:rsidRPr="008876CF">
        <w:rPr>
          <w:sz w:val="20"/>
          <w:szCs w:val="20"/>
        </w:rPr>
        <w:t>"Memory Type":"DDR (PC3200)",</w:t>
      </w:r>
    </w:p>
    <w:p w14:paraId="5A46A797" w14:textId="77777777" w:rsidR="008876CF" w:rsidRPr="008876CF" w:rsidRDefault="008876CF" w:rsidP="005B0CD7">
      <w:pPr>
        <w:ind w:left="2880"/>
        <w:rPr>
          <w:sz w:val="20"/>
          <w:szCs w:val="20"/>
        </w:rPr>
      </w:pPr>
      <w:r w:rsidRPr="008876CF">
        <w:rPr>
          <w:sz w:val="20"/>
          <w:szCs w:val="20"/>
        </w:rPr>
        <w:t>"Speed":"200 MHZ",</w:t>
      </w:r>
    </w:p>
    <w:p w14:paraId="6398446A" w14:textId="77777777" w:rsidR="008876CF" w:rsidRPr="008876CF" w:rsidRDefault="008876CF" w:rsidP="005B0CD7">
      <w:pPr>
        <w:ind w:left="2880"/>
        <w:rPr>
          <w:sz w:val="20"/>
          <w:szCs w:val="20"/>
        </w:rPr>
      </w:pPr>
      <w:r w:rsidRPr="008876CF">
        <w:rPr>
          <w:sz w:val="20"/>
          <w:szCs w:val="20"/>
        </w:rPr>
        <w:t>"Supported Frequencies":"133 MHz, 166 MHz, 200 M",</w:t>
      </w:r>
    </w:p>
    <w:p w14:paraId="63857A4F" w14:textId="77777777" w:rsidR="008876CF" w:rsidRPr="008876CF" w:rsidRDefault="008876CF" w:rsidP="005B0CD7">
      <w:pPr>
        <w:ind w:left="2880"/>
        <w:rPr>
          <w:sz w:val="20"/>
          <w:szCs w:val="20"/>
        </w:rPr>
      </w:pPr>
      <w:r w:rsidRPr="008876CF">
        <w:rPr>
          <w:sz w:val="20"/>
          <w:szCs w:val="20"/>
        </w:rPr>
        <w:t>"Memory Timings":["2-2-2-6-0 at 133 MHz, at","2-3-3-7-0 at 166 MHz, at 2","3-3-3-8-0 at 200 MHz, at 2"],</w:t>
      </w:r>
    </w:p>
    <w:p w14:paraId="12B226CE" w14:textId="77777777" w:rsidR="008876CF" w:rsidRPr="008876CF" w:rsidRDefault="008876CF" w:rsidP="005B0CD7">
      <w:pPr>
        <w:ind w:left="2880"/>
        <w:rPr>
          <w:sz w:val="20"/>
          <w:szCs w:val="20"/>
        </w:rPr>
      </w:pPr>
      <w:r w:rsidRPr="008876CF">
        <w:rPr>
          <w:sz w:val="20"/>
          <w:szCs w:val="20"/>
        </w:rPr>
        <w:t>"Data Width":"64 bits",</w:t>
      </w:r>
    </w:p>
    <w:p w14:paraId="57877B36" w14:textId="77777777" w:rsidR="008876CF" w:rsidRPr="008876CF" w:rsidRDefault="008876CF" w:rsidP="005B0CD7">
      <w:pPr>
        <w:ind w:left="2880"/>
        <w:rPr>
          <w:sz w:val="20"/>
          <w:szCs w:val="20"/>
        </w:rPr>
      </w:pPr>
      <w:r w:rsidRPr="008876CF">
        <w:rPr>
          <w:sz w:val="20"/>
          <w:szCs w:val="20"/>
        </w:rPr>
        <w:t>"Manufacturing Date":"2005, Week 39",</w:t>
      </w:r>
    </w:p>
    <w:p w14:paraId="038EA04F" w14:textId="77777777" w:rsidR="008876CF" w:rsidRPr="008876CF" w:rsidRDefault="008876CF" w:rsidP="005B0CD7">
      <w:pPr>
        <w:ind w:left="2880"/>
        <w:rPr>
          <w:sz w:val="20"/>
          <w:szCs w:val="20"/>
        </w:rPr>
      </w:pPr>
      <w:r w:rsidRPr="008876CF">
        <w:rPr>
          <w:sz w:val="20"/>
          <w:szCs w:val="20"/>
        </w:rPr>
        <w:t>"EPP SPD Support":"No",</w:t>
      </w:r>
    </w:p>
    <w:p w14:paraId="11A8BA70" w14:textId="77777777" w:rsidR="008876CF" w:rsidRPr="008876CF" w:rsidRDefault="008876CF" w:rsidP="005B0CD7">
      <w:pPr>
        <w:ind w:left="2880"/>
        <w:rPr>
          <w:sz w:val="20"/>
          <w:szCs w:val="20"/>
        </w:rPr>
      </w:pPr>
      <w:r w:rsidRPr="008876CF">
        <w:rPr>
          <w:sz w:val="20"/>
          <w:szCs w:val="20"/>
        </w:rPr>
        <w:t>"XMP SPD Support":"No"}]</w:t>
      </w:r>
    </w:p>
    <w:p w14:paraId="110515F5" w14:textId="77777777" w:rsidR="008876CF" w:rsidRPr="008876CF" w:rsidRDefault="008876CF" w:rsidP="008876CF">
      <w:pPr>
        <w:rPr>
          <w:sz w:val="20"/>
          <w:szCs w:val="20"/>
        </w:rPr>
      </w:pPr>
      <w:r w:rsidRPr="008876CF">
        <w:rPr>
          <w:sz w:val="20"/>
          <w:szCs w:val="20"/>
        </w:rPr>
        <w:t xml:space="preserve">    </w:t>
      </w:r>
    </w:p>
    <w:p w14:paraId="0B28257C" w14:textId="43722E20" w:rsidR="008876CF" w:rsidRDefault="008876CF" w:rsidP="008876CF">
      <w:pPr>
        <w:rPr>
          <w:sz w:val="20"/>
          <w:szCs w:val="20"/>
        </w:rPr>
      </w:pPr>
      <w:r w:rsidRPr="008876CF">
        <w:rPr>
          <w:sz w:val="20"/>
          <w:szCs w:val="20"/>
        </w:rPr>
        <w:t>}];</w:t>
      </w:r>
    </w:p>
    <w:p w14:paraId="0E605C84" w14:textId="21C9F418" w:rsidR="00FE345A" w:rsidRDefault="00FE345A" w:rsidP="008876CF">
      <w:pPr>
        <w:rPr>
          <w:sz w:val="20"/>
          <w:szCs w:val="20"/>
        </w:rPr>
      </w:pPr>
    </w:p>
    <w:p w14:paraId="5BA602C6" w14:textId="0AC55FC4" w:rsidR="00FE345A" w:rsidRDefault="00FE345A" w:rsidP="008876CF">
      <w:pPr>
        <w:rPr>
          <w:sz w:val="20"/>
          <w:szCs w:val="20"/>
        </w:rPr>
      </w:pPr>
    </w:p>
    <w:p w14:paraId="50F7A304" w14:textId="4735AEDD" w:rsidR="00FE345A" w:rsidRDefault="00FE345A" w:rsidP="008876CF">
      <w:pPr>
        <w:rPr>
          <w:sz w:val="20"/>
          <w:szCs w:val="20"/>
        </w:rPr>
      </w:pPr>
    </w:p>
    <w:p w14:paraId="71822907" w14:textId="77777777" w:rsidR="00FE345A" w:rsidRPr="008876CF" w:rsidRDefault="00FE345A" w:rsidP="008876CF">
      <w:pPr>
        <w:rPr>
          <w:sz w:val="20"/>
          <w:szCs w:val="20"/>
        </w:rPr>
      </w:pPr>
    </w:p>
    <w:p w14:paraId="78B50D85" w14:textId="296CDC18" w:rsidR="00BC15B3" w:rsidRDefault="00BC15B3" w:rsidP="008876CF">
      <w:pPr>
        <w:rPr>
          <w:b/>
          <w:bCs/>
          <w:sz w:val="20"/>
          <w:szCs w:val="20"/>
        </w:rPr>
      </w:pPr>
      <w:r w:rsidRPr="00BC15B3">
        <w:rPr>
          <w:b/>
          <w:bCs/>
          <w:sz w:val="20"/>
          <w:szCs w:val="20"/>
        </w:rPr>
        <w:t>Input:</w:t>
      </w:r>
    </w:p>
    <w:p w14:paraId="50444395" w14:textId="77777777" w:rsidR="00FE345A" w:rsidRPr="00BC15B3" w:rsidRDefault="00FE345A" w:rsidP="008876CF">
      <w:pPr>
        <w:rPr>
          <w:b/>
          <w:bCs/>
          <w:sz w:val="20"/>
          <w:szCs w:val="20"/>
        </w:rPr>
      </w:pPr>
    </w:p>
    <w:p w14:paraId="35F258C5" w14:textId="65E1942D" w:rsidR="00BC15B3" w:rsidRDefault="008876CF" w:rsidP="008876CF">
      <w:pPr>
        <w:rPr>
          <w:sz w:val="20"/>
          <w:szCs w:val="20"/>
        </w:rPr>
      </w:pPr>
      <w:r w:rsidRPr="008876CF">
        <w:rPr>
          <w:sz w:val="20"/>
          <w:szCs w:val="20"/>
        </w:rPr>
        <w:t>console.log(taskip[1]["Device Locator"][0]["Name"]);</w:t>
      </w:r>
      <w:r w:rsidR="00BC15B3">
        <w:rPr>
          <w:sz w:val="20"/>
          <w:szCs w:val="20"/>
        </w:rPr>
        <w:t xml:space="preserve"> </w:t>
      </w:r>
    </w:p>
    <w:p w14:paraId="19FE7584" w14:textId="77777777" w:rsidR="00FE345A" w:rsidRDefault="00FE345A" w:rsidP="008876CF">
      <w:pPr>
        <w:rPr>
          <w:sz w:val="20"/>
          <w:szCs w:val="20"/>
        </w:rPr>
      </w:pPr>
    </w:p>
    <w:p w14:paraId="2D4443A0" w14:textId="51EF0365" w:rsidR="00BC15B3" w:rsidRDefault="00BC15B3" w:rsidP="00BC15B3">
      <w:pPr>
        <w:rPr>
          <w:b/>
          <w:bCs/>
          <w:sz w:val="20"/>
          <w:szCs w:val="20"/>
        </w:rPr>
      </w:pPr>
      <w:r w:rsidRPr="00BC15B3">
        <w:rPr>
          <w:b/>
          <w:bCs/>
          <w:sz w:val="20"/>
          <w:szCs w:val="20"/>
        </w:rPr>
        <w:t>Output:</w:t>
      </w:r>
    </w:p>
    <w:p w14:paraId="59622D9B" w14:textId="77777777" w:rsidR="00FE345A" w:rsidRPr="00BC15B3" w:rsidRDefault="00FE345A" w:rsidP="00BC15B3">
      <w:pPr>
        <w:rPr>
          <w:b/>
          <w:bCs/>
          <w:sz w:val="20"/>
          <w:szCs w:val="20"/>
        </w:rPr>
      </w:pPr>
    </w:p>
    <w:p w14:paraId="4BBA6C8A" w14:textId="4AFF0F14" w:rsidR="00C736B1" w:rsidRPr="00F9263D" w:rsidRDefault="00BC15B3" w:rsidP="008876CF">
      <w:pPr>
        <w:rPr>
          <w:sz w:val="20"/>
          <w:szCs w:val="20"/>
        </w:rPr>
      </w:pPr>
      <w:r>
        <w:rPr>
          <w:sz w:val="20"/>
          <w:szCs w:val="20"/>
        </w:rPr>
        <w:t>Slot1</w:t>
      </w:r>
    </w:p>
    <w:p w14:paraId="19D8AC67" w14:textId="267C6D13" w:rsidR="00C736B1" w:rsidRDefault="00C736B1">
      <w:pPr>
        <w:rPr>
          <w:sz w:val="20"/>
          <w:szCs w:val="20"/>
        </w:rPr>
      </w:pPr>
    </w:p>
    <w:p w14:paraId="0E713C9C" w14:textId="292EE3D2" w:rsidR="00FE345A" w:rsidRDefault="00FE345A">
      <w:pPr>
        <w:rPr>
          <w:sz w:val="20"/>
          <w:szCs w:val="20"/>
        </w:rPr>
      </w:pPr>
    </w:p>
    <w:p w14:paraId="06E6BD25" w14:textId="77777777" w:rsidR="00FE345A" w:rsidRDefault="00FE345A">
      <w:pPr>
        <w:rPr>
          <w:sz w:val="20"/>
          <w:szCs w:val="20"/>
        </w:rPr>
      </w:pPr>
    </w:p>
    <w:p w14:paraId="41B97D11" w14:textId="5CF2DD5A" w:rsidR="00C736B1" w:rsidRDefault="00BC15B3">
      <w:pPr>
        <w:rPr>
          <w:b/>
          <w:bCs/>
          <w:sz w:val="20"/>
          <w:szCs w:val="20"/>
        </w:rPr>
      </w:pPr>
      <w:r w:rsidRPr="00BC15B3">
        <w:rPr>
          <w:b/>
          <w:bCs/>
          <w:sz w:val="20"/>
          <w:szCs w:val="20"/>
        </w:rPr>
        <w:t>Input:</w:t>
      </w:r>
    </w:p>
    <w:p w14:paraId="6C22A647" w14:textId="77777777" w:rsidR="00FE345A" w:rsidRPr="00BC15B3" w:rsidRDefault="00FE345A">
      <w:pPr>
        <w:rPr>
          <w:b/>
          <w:bCs/>
          <w:sz w:val="20"/>
          <w:szCs w:val="20"/>
        </w:rPr>
      </w:pPr>
    </w:p>
    <w:p w14:paraId="408A81DD" w14:textId="0851D0CE" w:rsidR="00BC15B3" w:rsidRDefault="00BC15B3">
      <w:pPr>
        <w:rPr>
          <w:sz w:val="20"/>
          <w:szCs w:val="20"/>
        </w:rPr>
      </w:pPr>
      <w:r w:rsidRPr="00BC15B3">
        <w:rPr>
          <w:sz w:val="20"/>
          <w:szCs w:val="20"/>
        </w:rPr>
        <w:t>console.log(taskip[1]["Device Locator"][0]["Memory Timings"][0]);</w:t>
      </w:r>
    </w:p>
    <w:p w14:paraId="45C42E9A" w14:textId="77777777" w:rsidR="00FE345A" w:rsidRDefault="00FE345A">
      <w:pPr>
        <w:rPr>
          <w:sz w:val="20"/>
          <w:szCs w:val="20"/>
        </w:rPr>
      </w:pPr>
    </w:p>
    <w:p w14:paraId="7DD131E0" w14:textId="123C9387" w:rsidR="00BC15B3" w:rsidRDefault="00BC15B3">
      <w:pPr>
        <w:rPr>
          <w:b/>
          <w:bCs/>
          <w:sz w:val="20"/>
          <w:szCs w:val="20"/>
        </w:rPr>
      </w:pPr>
      <w:r w:rsidRPr="00BC15B3">
        <w:rPr>
          <w:b/>
          <w:bCs/>
          <w:sz w:val="20"/>
          <w:szCs w:val="20"/>
        </w:rPr>
        <w:t>output:</w:t>
      </w:r>
    </w:p>
    <w:p w14:paraId="38F463C1" w14:textId="77777777" w:rsidR="00FE345A" w:rsidRPr="00BC15B3" w:rsidRDefault="00FE345A">
      <w:pPr>
        <w:rPr>
          <w:b/>
          <w:bCs/>
          <w:sz w:val="20"/>
          <w:szCs w:val="20"/>
        </w:rPr>
      </w:pPr>
    </w:p>
    <w:p w14:paraId="478DC94C" w14:textId="5871A256" w:rsidR="00BC15B3" w:rsidRDefault="00BC15B3">
      <w:pPr>
        <w:rPr>
          <w:sz w:val="20"/>
          <w:szCs w:val="20"/>
        </w:rPr>
      </w:pPr>
      <w:r>
        <w:rPr>
          <w:sz w:val="20"/>
          <w:szCs w:val="20"/>
        </w:rPr>
        <w:t>2-2-2-6-0 at 133 MHz,at</w:t>
      </w:r>
    </w:p>
    <w:p w14:paraId="4F8EE8F2" w14:textId="388B76FD" w:rsidR="00C736B1" w:rsidRDefault="00C736B1">
      <w:pPr>
        <w:rPr>
          <w:sz w:val="20"/>
          <w:szCs w:val="20"/>
        </w:rPr>
      </w:pPr>
    </w:p>
    <w:p w14:paraId="5960910A" w14:textId="68A91142" w:rsidR="00C736B1" w:rsidRDefault="00C736B1">
      <w:pPr>
        <w:rPr>
          <w:sz w:val="20"/>
          <w:szCs w:val="20"/>
        </w:rPr>
      </w:pPr>
    </w:p>
    <w:p w14:paraId="39080F02" w14:textId="05348723" w:rsidR="00C736B1" w:rsidRDefault="00C736B1">
      <w:pPr>
        <w:rPr>
          <w:sz w:val="20"/>
          <w:szCs w:val="20"/>
        </w:rPr>
      </w:pPr>
    </w:p>
    <w:sectPr w:rsidR="00C736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8315D"/>
    <w:multiLevelType w:val="multilevel"/>
    <w:tmpl w:val="EF82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B04A5"/>
    <w:multiLevelType w:val="hybridMultilevel"/>
    <w:tmpl w:val="A314D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FC7570"/>
    <w:multiLevelType w:val="multilevel"/>
    <w:tmpl w:val="3B06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1DA"/>
    <w:multiLevelType w:val="hybridMultilevel"/>
    <w:tmpl w:val="89585EB2"/>
    <w:lvl w:ilvl="0" w:tplc="6854C1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7131E"/>
    <w:multiLevelType w:val="hybridMultilevel"/>
    <w:tmpl w:val="32D8F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55E79"/>
    <w:multiLevelType w:val="hybridMultilevel"/>
    <w:tmpl w:val="0F48A1D6"/>
    <w:lvl w:ilvl="0" w:tplc="6FE2D158">
      <w:start w:val="1"/>
      <w:numFmt w:val="bullet"/>
      <w:lvlText w:val="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DAD001B"/>
    <w:multiLevelType w:val="hybridMultilevel"/>
    <w:tmpl w:val="90C8A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5A4FFD"/>
    <w:multiLevelType w:val="hybridMultilevel"/>
    <w:tmpl w:val="C0005190"/>
    <w:lvl w:ilvl="0" w:tplc="6FE2D158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A3707E"/>
    <w:multiLevelType w:val="multilevel"/>
    <w:tmpl w:val="E43209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3065B78"/>
    <w:multiLevelType w:val="multilevel"/>
    <w:tmpl w:val="C5FC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64430C"/>
    <w:multiLevelType w:val="multilevel"/>
    <w:tmpl w:val="BBB49AA8"/>
    <w:lvl w:ilvl="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600B88"/>
    <w:multiLevelType w:val="multilevel"/>
    <w:tmpl w:val="2D5C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CE19DC"/>
    <w:multiLevelType w:val="hybridMultilevel"/>
    <w:tmpl w:val="1E10C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C73F6F"/>
    <w:multiLevelType w:val="multilevel"/>
    <w:tmpl w:val="6822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3074C4"/>
    <w:multiLevelType w:val="hybridMultilevel"/>
    <w:tmpl w:val="8C1EDF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2817C7"/>
    <w:multiLevelType w:val="multilevel"/>
    <w:tmpl w:val="D808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A57195"/>
    <w:multiLevelType w:val="hybridMultilevel"/>
    <w:tmpl w:val="6F0E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1"/>
  </w:num>
  <w:num w:numId="5">
    <w:abstractNumId w:val="0"/>
  </w:num>
  <w:num w:numId="6">
    <w:abstractNumId w:val="4"/>
  </w:num>
  <w:num w:numId="7">
    <w:abstractNumId w:val="14"/>
  </w:num>
  <w:num w:numId="8">
    <w:abstractNumId w:val="2"/>
  </w:num>
  <w:num w:numId="9">
    <w:abstractNumId w:val="3"/>
  </w:num>
  <w:num w:numId="10">
    <w:abstractNumId w:val="13"/>
  </w:num>
  <w:num w:numId="11">
    <w:abstractNumId w:val="16"/>
  </w:num>
  <w:num w:numId="12">
    <w:abstractNumId w:val="15"/>
  </w:num>
  <w:num w:numId="13">
    <w:abstractNumId w:val="6"/>
  </w:num>
  <w:num w:numId="14">
    <w:abstractNumId w:val="10"/>
  </w:num>
  <w:num w:numId="15">
    <w:abstractNumId w:val="7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298"/>
    <w:rsid w:val="00017B3A"/>
    <w:rsid w:val="000416F9"/>
    <w:rsid w:val="00042795"/>
    <w:rsid w:val="000544B5"/>
    <w:rsid w:val="00064F84"/>
    <w:rsid w:val="000A02B8"/>
    <w:rsid w:val="000A77CE"/>
    <w:rsid w:val="00123A8D"/>
    <w:rsid w:val="00124AEC"/>
    <w:rsid w:val="00192F47"/>
    <w:rsid w:val="001A5065"/>
    <w:rsid w:val="001B2D44"/>
    <w:rsid w:val="002253C1"/>
    <w:rsid w:val="00261934"/>
    <w:rsid w:val="00265298"/>
    <w:rsid w:val="00290D51"/>
    <w:rsid w:val="002953B1"/>
    <w:rsid w:val="002D1507"/>
    <w:rsid w:val="002E242C"/>
    <w:rsid w:val="002E49BB"/>
    <w:rsid w:val="002F3856"/>
    <w:rsid w:val="0031059D"/>
    <w:rsid w:val="003269EF"/>
    <w:rsid w:val="00335E22"/>
    <w:rsid w:val="003E2A79"/>
    <w:rsid w:val="00422F6A"/>
    <w:rsid w:val="00461468"/>
    <w:rsid w:val="004765BA"/>
    <w:rsid w:val="004A2F1A"/>
    <w:rsid w:val="004C4DA0"/>
    <w:rsid w:val="004E40AE"/>
    <w:rsid w:val="00542283"/>
    <w:rsid w:val="0054732D"/>
    <w:rsid w:val="005B0CD7"/>
    <w:rsid w:val="005D2C9A"/>
    <w:rsid w:val="00621557"/>
    <w:rsid w:val="006A5D83"/>
    <w:rsid w:val="006D2B42"/>
    <w:rsid w:val="006F4A30"/>
    <w:rsid w:val="0070214D"/>
    <w:rsid w:val="00754849"/>
    <w:rsid w:val="007852A0"/>
    <w:rsid w:val="007A634B"/>
    <w:rsid w:val="007C4AF7"/>
    <w:rsid w:val="0084753C"/>
    <w:rsid w:val="0088424C"/>
    <w:rsid w:val="008876CF"/>
    <w:rsid w:val="0089488A"/>
    <w:rsid w:val="008A1B65"/>
    <w:rsid w:val="008C0D05"/>
    <w:rsid w:val="00914188"/>
    <w:rsid w:val="00935A5C"/>
    <w:rsid w:val="00935F9E"/>
    <w:rsid w:val="0094326F"/>
    <w:rsid w:val="00953462"/>
    <w:rsid w:val="00A522E8"/>
    <w:rsid w:val="00B10928"/>
    <w:rsid w:val="00B61BA5"/>
    <w:rsid w:val="00B7518E"/>
    <w:rsid w:val="00B80535"/>
    <w:rsid w:val="00B909CE"/>
    <w:rsid w:val="00BC095D"/>
    <w:rsid w:val="00BC15B3"/>
    <w:rsid w:val="00BF601C"/>
    <w:rsid w:val="00C647FC"/>
    <w:rsid w:val="00C736B1"/>
    <w:rsid w:val="00C7520E"/>
    <w:rsid w:val="00CA46C9"/>
    <w:rsid w:val="00CD4487"/>
    <w:rsid w:val="00CE2D5D"/>
    <w:rsid w:val="00DD7879"/>
    <w:rsid w:val="00E006C3"/>
    <w:rsid w:val="00E229EE"/>
    <w:rsid w:val="00EE0549"/>
    <w:rsid w:val="00EE5D63"/>
    <w:rsid w:val="00EF3445"/>
    <w:rsid w:val="00F0278B"/>
    <w:rsid w:val="00F243A6"/>
    <w:rsid w:val="00F2529F"/>
    <w:rsid w:val="00F43D7B"/>
    <w:rsid w:val="00F9263D"/>
    <w:rsid w:val="00FB5C86"/>
    <w:rsid w:val="00FD5288"/>
    <w:rsid w:val="00FE345A"/>
    <w:rsid w:val="00FF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A876"/>
  <w15:docId w15:val="{BFF3892C-102B-4A6F-A137-595AD20B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335E22"/>
    <w:rPr>
      <w:b/>
      <w:bCs/>
    </w:rPr>
  </w:style>
  <w:style w:type="paragraph" w:customStyle="1" w:styleId="wn">
    <w:name w:val="wn"/>
    <w:basedOn w:val="Normal"/>
    <w:rsid w:val="00335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m">
    <w:name w:val="hm"/>
    <w:basedOn w:val="Normal"/>
    <w:rsid w:val="00754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9488A"/>
    <w:pPr>
      <w:ind w:left="720"/>
      <w:contextualSpacing/>
    </w:pPr>
  </w:style>
  <w:style w:type="table" w:styleId="TableGrid">
    <w:name w:val="Table Grid"/>
    <w:basedOn w:val="TableNormal"/>
    <w:uiPriority w:val="39"/>
    <w:rsid w:val="008475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24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C9A"/>
    <w:rPr>
      <w:color w:val="605E5C"/>
      <w:shd w:val="clear" w:color="auto" w:fill="E1DFDD"/>
    </w:rPr>
  </w:style>
  <w:style w:type="paragraph" w:customStyle="1" w:styleId="xj">
    <w:name w:val="xj"/>
    <w:basedOn w:val="Normal"/>
    <w:rsid w:val="005D2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5D2C9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647FC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953B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2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5B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Madhumidha A</cp:lastModifiedBy>
  <cp:revision>202</cp:revision>
  <dcterms:created xsi:type="dcterms:W3CDTF">2021-11-18T16:10:00Z</dcterms:created>
  <dcterms:modified xsi:type="dcterms:W3CDTF">2021-11-20T05:37:00Z</dcterms:modified>
</cp:coreProperties>
</file>