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78D" w:rsidRDefault="009C6195" w:rsidP="009C6195">
      <w:pPr>
        <w:jc w:val="center"/>
        <w:rPr>
          <w:rFonts w:ascii="Times New Roman" w:hAnsi="Times New Roman" w:cs="Times New Roman"/>
          <w:b/>
          <w:sz w:val="32"/>
          <w:szCs w:val="32"/>
        </w:rPr>
      </w:pPr>
      <w:r>
        <w:rPr>
          <w:rFonts w:ascii="Times New Roman" w:hAnsi="Times New Roman" w:cs="Times New Roman"/>
          <w:b/>
          <w:sz w:val="32"/>
          <w:szCs w:val="32"/>
        </w:rPr>
        <w:t>EXP NO: 05</w:t>
      </w:r>
    </w:p>
    <w:p w:rsidR="009C6195" w:rsidRDefault="009C6195" w:rsidP="009C6195">
      <w:pPr>
        <w:jc w:val="center"/>
        <w:rPr>
          <w:rFonts w:ascii="Times New Roman" w:hAnsi="Times New Roman" w:cs="Times New Roman"/>
          <w:b/>
          <w:sz w:val="32"/>
          <w:szCs w:val="32"/>
        </w:rPr>
      </w:pPr>
      <w:r w:rsidRPr="009C6195">
        <w:rPr>
          <w:rFonts w:ascii="Times New Roman" w:hAnsi="Times New Roman" w:cs="Times New Roman"/>
          <w:b/>
          <w:sz w:val="32"/>
          <w:szCs w:val="32"/>
        </w:rPr>
        <w:t>Viewing the Last Activity of a PC Using Windows Forensics</w:t>
      </w:r>
    </w:p>
    <w:p w:rsidR="009C6195" w:rsidRPr="009C6195" w:rsidRDefault="009C6195" w:rsidP="009C6195">
      <w:pPr>
        <w:spacing w:line="360" w:lineRule="auto"/>
        <w:jc w:val="both"/>
        <w:rPr>
          <w:rFonts w:ascii="Times New Roman" w:hAnsi="Times New Roman" w:cs="Times New Roman"/>
          <w:b/>
          <w:sz w:val="28"/>
          <w:szCs w:val="28"/>
        </w:rPr>
      </w:pPr>
      <w:r w:rsidRPr="009C6195">
        <w:rPr>
          <w:rFonts w:ascii="Times New Roman" w:hAnsi="Times New Roman" w:cs="Times New Roman"/>
          <w:b/>
          <w:sz w:val="28"/>
          <w:szCs w:val="28"/>
        </w:rPr>
        <w:t xml:space="preserve">Aim: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To examine the recent activity of a Windows PC using system logs, recent files, and other Windows </w:t>
      </w:r>
      <w:proofErr w:type="spellStart"/>
      <w:r w:rsidRPr="009C6195">
        <w:rPr>
          <w:rFonts w:ascii="Times New Roman" w:hAnsi="Times New Roman" w:cs="Times New Roman"/>
          <w:sz w:val="28"/>
          <w:szCs w:val="28"/>
        </w:rPr>
        <w:t>artifacts</w:t>
      </w:r>
      <w:proofErr w:type="spellEnd"/>
      <w:r w:rsidRPr="009C6195">
        <w:rPr>
          <w:rFonts w:ascii="Times New Roman" w:hAnsi="Times New Roman" w:cs="Times New Roman"/>
          <w:sz w:val="28"/>
          <w:szCs w:val="28"/>
        </w:rPr>
        <w:t xml:space="preserve"> for digital forensic investigation. </w:t>
      </w:r>
    </w:p>
    <w:p w:rsidR="009C6195" w:rsidRPr="009C6195" w:rsidRDefault="009C6195" w:rsidP="009C6195">
      <w:pPr>
        <w:spacing w:line="360" w:lineRule="auto"/>
        <w:jc w:val="both"/>
        <w:rPr>
          <w:rFonts w:ascii="Times New Roman" w:hAnsi="Times New Roman" w:cs="Times New Roman"/>
          <w:b/>
          <w:sz w:val="28"/>
          <w:szCs w:val="28"/>
        </w:rPr>
      </w:pPr>
      <w:r w:rsidRPr="009C6195">
        <w:rPr>
          <w:rFonts w:ascii="Times New Roman" w:hAnsi="Times New Roman" w:cs="Times New Roman"/>
          <w:b/>
          <w:sz w:val="28"/>
          <w:szCs w:val="28"/>
        </w:rPr>
        <w:t xml:space="preserve">Procedure: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1. Start the Windows computer and log in with the required permissions.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2. View recent files: Open File Explorer and select Home or Quick access to view recently accessed files, if this feature is enabled.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3. Check recent activity: Press Windows + R, type recent, and press Enter to open the Recent Items folder, if available.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4. Open Event Viewer: Press Windows + R, type </w:t>
      </w:r>
      <w:proofErr w:type="spellStart"/>
      <w:r w:rsidRPr="009C6195">
        <w:rPr>
          <w:rFonts w:ascii="Times New Roman" w:hAnsi="Times New Roman" w:cs="Times New Roman"/>
          <w:sz w:val="28"/>
          <w:szCs w:val="28"/>
        </w:rPr>
        <w:t>eventvwr.msc</w:t>
      </w:r>
      <w:proofErr w:type="spellEnd"/>
      <w:r w:rsidRPr="009C6195">
        <w:rPr>
          <w:rFonts w:ascii="Times New Roman" w:hAnsi="Times New Roman" w:cs="Times New Roman"/>
          <w:sz w:val="28"/>
          <w:szCs w:val="28"/>
        </w:rPr>
        <w:t xml:space="preserve">, and press Enter.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5. Expand Windows Logs and select System to examine system events.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6. Select Windows Logs → Security to examine available security audit events. Administrative permissions may be required.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7. Select Windows Logs → Application to view application-related events.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8. Review the event date, time, event ID, and description to understand the recorded activity.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9. Check system </w:t>
      </w:r>
      <w:proofErr w:type="spellStart"/>
      <w:r w:rsidRPr="009C6195">
        <w:rPr>
          <w:rFonts w:ascii="Times New Roman" w:hAnsi="Times New Roman" w:cs="Times New Roman"/>
          <w:sz w:val="28"/>
          <w:szCs w:val="28"/>
        </w:rPr>
        <w:t>startup</w:t>
      </w:r>
      <w:proofErr w:type="spellEnd"/>
      <w:r w:rsidRPr="009C6195">
        <w:rPr>
          <w:rFonts w:ascii="Times New Roman" w:hAnsi="Times New Roman" w:cs="Times New Roman"/>
          <w:sz w:val="28"/>
          <w:szCs w:val="28"/>
        </w:rPr>
        <w:t xml:space="preserve"> information: In Event Viewer, examine relevant System log events to identify recorded </w:t>
      </w:r>
      <w:proofErr w:type="spellStart"/>
      <w:r w:rsidRPr="009C6195">
        <w:rPr>
          <w:rFonts w:ascii="Times New Roman" w:hAnsi="Times New Roman" w:cs="Times New Roman"/>
          <w:sz w:val="28"/>
          <w:szCs w:val="28"/>
        </w:rPr>
        <w:t>startup</w:t>
      </w:r>
      <w:proofErr w:type="spellEnd"/>
      <w:r w:rsidRPr="009C6195">
        <w:rPr>
          <w:rFonts w:ascii="Times New Roman" w:hAnsi="Times New Roman" w:cs="Times New Roman"/>
          <w:sz w:val="28"/>
          <w:szCs w:val="28"/>
        </w:rPr>
        <w:t xml:space="preserve"> and shutdown activity. </w:t>
      </w:r>
    </w:p>
    <w:p w:rsid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10. Check browser activity: Open the browser's history page to examine recently visited websites, if the history is available and you are authorized to inspect it. 11. Record the relevant activity, timestamps, and observations in the table below.</w:t>
      </w:r>
    </w:p>
    <w:p w:rsidR="009C6195" w:rsidRDefault="009C6195" w:rsidP="009C6195">
      <w:pPr>
        <w:spacing w:line="360" w:lineRule="auto"/>
        <w:jc w:val="both"/>
        <w:rPr>
          <w:rFonts w:ascii="Times New Roman" w:hAnsi="Times New Roman" w:cs="Times New Roman"/>
          <w:sz w:val="28"/>
          <w:szCs w:val="28"/>
        </w:rPr>
      </w:pPr>
    </w:p>
    <w:p w:rsidR="009C6195" w:rsidRPr="009C6195" w:rsidRDefault="009C6195" w:rsidP="009C6195">
      <w:pPr>
        <w:spacing w:line="360" w:lineRule="auto"/>
        <w:jc w:val="both"/>
        <w:rPr>
          <w:rFonts w:ascii="Times New Roman" w:hAnsi="Times New Roman" w:cs="Times New Roman"/>
          <w:b/>
          <w:sz w:val="28"/>
          <w:szCs w:val="28"/>
        </w:rPr>
      </w:pPr>
      <w:r w:rsidRPr="009C6195">
        <w:rPr>
          <w:rFonts w:ascii="Times New Roman" w:hAnsi="Times New Roman" w:cs="Times New Roman"/>
          <w:b/>
          <w:sz w:val="28"/>
          <w:szCs w:val="28"/>
        </w:rPr>
        <w:lastRenderedPageBreak/>
        <w:t>Output:</w:t>
      </w:r>
    </w:p>
    <w:p w:rsid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drawing>
          <wp:inline distT="0" distB="0" distL="0" distR="0" wp14:anchorId="5A5FAE7B" wp14:editId="0C375E90">
            <wp:extent cx="4771176" cy="247122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3415" cy="2477561"/>
                    </a:xfrm>
                    <a:prstGeom prst="rect">
                      <a:avLst/>
                    </a:prstGeom>
                  </pic:spPr>
                </pic:pic>
              </a:graphicData>
            </a:graphic>
          </wp:inline>
        </w:drawing>
      </w:r>
    </w:p>
    <w:p w:rsidR="009C6195" w:rsidRPr="009C6195" w:rsidRDefault="009C6195" w:rsidP="009C6195">
      <w:pPr>
        <w:spacing w:line="360" w:lineRule="auto"/>
        <w:jc w:val="both"/>
        <w:rPr>
          <w:rFonts w:ascii="Times New Roman" w:hAnsi="Times New Roman" w:cs="Times New Roman"/>
          <w:b/>
          <w:sz w:val="28"/>
          <w:szCs w:val="28"/>
        </w:rPr>
      </w:pPr>
      <w:r w:rsidRPr="009C6195">
        <w:rPr>
          <w:rFonts w:ascii="Times New Roman" w:hAnsi="Times New Roman" w:cs="Times New Roman"/>
          <w:b/>
          <w:sz w:val="28"/>
          <w:szCs w:val="28"/>
        </w:rPr>
        <w:t xml:space="preserve">Observation: </w:t>
      </w:r>
    </w:p>
    <w:p w:rsid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Windows stores different types of activity information in system logs, recent-item records, and application </w:t>
      </w:r>
      <w:proofErr w:type="spellStart"/>
      <w:r w:rsidRPr="009C6195">
        <w:rPr>
          <w:rFonts w:ascii="Times New Roman" w:hAnsi="Times New Roman" w:cs="Times New Roman"/>
          <w:sz w:val="28"/>
          <w:szCs w:val="28"/>
        </w:rPr>
        <w:t>artifacts</w:t>
      </w:r>
      <w:proofErr w:type="spellEnd"/>
      <w:r w:rsidRPr="009C6195">
        <w:rPr>
          <w:rFonts w:ascii="Times New Roman" w:hAnsi="Times New Roman" w:cs="Times New Roman"/>
          <w:sz w:val="28"/>
          <w:szCs w:val="28"/>
        </w:rPr>
        <w:t>. These sources can help an investigator understand some of the activities performed on a computer.</w:t>
      </w:r>
      <w:bookmarkStart w:id="0" w:name="_GoBack"/>
      <w:bookmarkEnd w:id="0"/>
    </w:p>
    <w:tbl>
      <w:tblPr>
        <w:tblStyle w:val="TableGrid"/>
        <w:tblW w:w="0" w:type="auto"/>
        <w:tblLook w:val="04A0" w:firstRow="1" w:lastRow="0" w:firstColumn="1" w:lastColumn="0" w:noHBand="0" w:noVBand="1"/>
      </w:tblPr>
      <w:tblGrid>
        <w:gridCol w:w="3005"/>
        <w:gridCol w:w="3005"/>
        <w:gridCol w:w="3006"/>
      </w:tblGrid>
      <w:tr w:rsidR="009C6195" w:rsidTr="009C6195">
        <w:tc>
          <w:tcPr>
            <w:tcW w:w="3005" w:type="dxa"/>
          </w:tcPr>
          <w:p w:rsidR="009C6195" w:rsidRDefault="009C6195" w:rsidP="009C6195">
            <w:pPr>
              <w:spacing w:line="276" w:lineRule="auto"/>
              <w:jc w:val="center"/>
              <w:rPr>
                <w:rFonts w:ascii="Times New Roman" w:hAnsi="Times New Roman" w:cs="Times New Roman"/>
                <w:sz w:val="28"/>
                <w:szCs w:val="28"/>
              </w:rPr>
            </w:pPr>
            <w:proofErr w:type="spellStart"/>
            <w:r>
              <w:rPr>
                <w:rFonts w:ascii="Times New Roman" w:hAnsi="Times New Roman" w:cs="Times New Roman"/>
                <w:sz w:val="28"/>
                <w:szCs w:val="28"/>
              </w:rPr>
              <w:t>S.No</w:t>
            </w:r>
            <w:proofErr w:type="spellEnd"/>
          </w:p>
        </w:tc>
        <w:tc>
          <w:tcPr>
            <w:tcW w:w="3005" w:type="dxa"/>
          </w:tcPr>
          <w:p w:rsidR="009C6195" w:rsidRDefault="009C6195" w:rsidP="009C6195">
            <w:pPr>
              <w:spacing w:line="276" w:lineRule="auto"/>
              <w:jc w:val="center"/>
              <w:rPr>
                <w:rFonts w:ascii="Times New Roman" w:hAnsi="Times New Roman" w:cs="Times New Roman"/>
                <w:sz w:val="28"/>
                <w:szCs w:val="28"/>
              </w:rPr>
            </w:pPr>
            <w:r>
              <w:rPr>
                <w:rFonts w:ascii="Times New Roman" w:hAnsi="Times New Roman" w:cs="Times New Roman"/>
                <w:sz w:val="28"/>
                <w:szCs w:val="28"/>
              </w:rPr>
              <w:t>Activity Source</w:t>
            </w:r>
          </w:p>
        </w:tc>
        <w:tc>
          <w:tcPr>
            <w:tcW w:w="3006" w:type="dxa"/>
          </w:tcPr>
          <w:p w:rsidR="009C6195" w:rsidRDefault="009C6195" w:rsidP="009C6195">
            <w:pPr>
              <w:spacing w:line="276" w:lineRule="auto"/>
              <w:jc w:val="center"/>
              <w:rPr>
                <w:rFonts w:ascii="Times New Roman" w:hAnsi="Times New Roman" w:cs="Times New Roman"/>
                <w:sz w:val="28"/>
                <w:szCs w:val="28"/>
              </w:rPr>
            </w:pPr>
            <w:r>
              <w:rPr>
                <w:rFonts w:ascii="Times New Roman" w:hAnsi="Times New Roman" w:cs="Times New Roman"/>
                <w:sz w:val="28"/>
                <w:szCs w:val="28"/>
              </w:rPr>
              <w:t>Observation</w:t>
            </w:r>
          </w:p>
        </w:tc>
      </w:tr>
      <w:tr w:rsidR="009C6195" w:rsidTr="009C6195">
        <w:tc>
          <w:tcPr>
            <w:tcW w:w="3005" w:type="dxa"/>
          </w:tcPr>
          <w:p w:rsidR="009C6195" w:rsidRDefault="009C6195" w:rsidP="009C6195">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005" w:type="dxa"/>
          </w:tcPr>
          <w:p w:rsidR="009C6195" w:rsidRDefault="009C6195" w:rsidP="009C6195">
            <w:pPr>
              <w:spacing w:line="276" w:lineRule="auto"/>
              <w:jc w:val="both"/>
              <w:rPr>
                <w:rFonts w:ascii="Times New Roman" w:hAnsi="Times New Roman" w:cs="Times New Roman"/>
                <w:sz w:val="28"/>
                <w:szCs w:val="28"/>
              </w:rPr>
            </w:pPr>
            <w:r>
              <w:rPr>
                <w:rFonts w:ascii="Times New Roman" w:hAnsi="Times New Roman" w:cs="Times New Roman"/>
                <w:sz w:val="28"/>
                <w:szCs w:val="28"/>
              </w:rPr>
              <w:t>Recent Items</w:t>
            </w:r>
          </w:p>
        </w:tc>
        <w:tc>
          <w:tcPr>
            <w:tcW w:w="3006" w:type="dxa"/>
          </w:tcPr>
          <w:p w:rsidR="009C6195" w:rsidRDefault="009C6195" w:rsidP="009C6195">
            <w:pPr>
              <w:spacing w:line="276" w:lineRule="auto"/>
              <w:jc w:val="both"/>
              <w:rPr>
                <w:rFonts w:ascii="Times New Roman" w:hAnsi="Times New Roman" w:cs="Times New Roman"/>
                <w:sz w:val="28"/>
                <w:szCs w:val="28"/>
              </w:rPr>
            </w:pPr>
            <w:r w:rsidRPr="009C6195">
              <w:rPr>
                <w:rFonts w:ascii="Times New Roman" w:hAnsi="Times New Roman" w:cs="Times New Roman"/>
                <w:sz w:val="28"/>
                <w:szCs w:val="28"/>
              </w:rPr>
              <w:t>Recently accessed files or shortcuts, if available</w:t>
            </w:r>
          </w:p>
        </w:tc>
      </w:tr>
      <w:tr w:rsidR="009C6195" w:rsidTr="009C6195">
        <w:tc>
          <w:tcPr>
            <w:tcW w:w="3005" w:type="dxa"/>
          </w:tcPr>
          <w:p w:rsidR="009C6195" w:rsidRDefault="009C6195" w:rsidP="009C6195">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005" w:type="dxa"/>
          </w:tcPr>
          <w:p w:rsidR="009C6195" w:rsidRDefault="009C6195" w:rsidP="009C6195">
            <w:pPr>
              <w:spacing w:line="276" w:lineRule="auto"/>
              <w:jc w:val="both"/>
              <w:rPr>
                <w:rFonts w:ascii="Times New Roman" w:hAnsi="Times New Roman" w:cs="Times New Roman"/>
                <w:sz w:val="28"/>
                <w:szCs w:val="28"/>
              </w:rPr>
            </w:pPr>
            <w:r>
              <w:rPr>
                <w:rFonts w:ascii="Times New Roman" w:hAnsi="Times New Roman" w:cs="Times New Roman"/>
                <w:sz w:val="28"/>
                <w:szCs w:val="28"/>
              </w:rPr>
              <w:t>Event Viewer - System</w:t>
            </w:r>
          </w:p>
        </w:tc>
        <w:tc>
          <w:tcPr>
            <w:tcW w:w="3006" w:type="dxa"/>
          </w:tcPr>
          <w:p w:rsidR="009C6195" w:rsidRDefault="009C6195" w:rsidP="009C6195">
            <w:pPr>
              <w:spacing w:line="276"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System </w:t>
            </w:r>
            <w:proofErr w:type="spellStart"/>
            <w:r w:rsidRPr="009C6195">
              <w:rPr>
                <w:rFonts w:ascii="Times New Roman" w:hAnsi="Times New Roman" w:cs="Times New Roman"/>
                <w:sz w:val="28"/>
                <w:szCs w:val="28"/>
              </w:rPr>
              <w:t>startup</w:t>
            </w:r>
            <w:proofErr w:type="spellEnd"/>
            <w:r w:rsidRPr="009C6195">
              <w:rPr>
                <w:rFonts w:ascii="Times New Roman" w:hAnsi="Times New Roman" w:cs="Times New Roman"/>
                <w:sz w:val="28"/>
                <w:szCs w:val="28"/>
              </w:rPr>
              <w:t>, shutdown, and other system events</w:t>
            </w:r>
          </w:p>
        </w:tc>
      </w:tr>
      <w:tr w:rsidR="009C6195" w:rsidTr="009C6195">
        <w:tc>
          <w:tcPr>
            <w:tcW w:w="3005" w:type="dxa"/>
          </w:tcPr>
          <w:p w:rsidR="009C6195" w:rsidRDefault="009C6195" w:rsidP="009C6195">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005" w:type="dxa"/>
          </w:tcPr>
          <w:p w:rsidR="009C6195" w:rsidRDefault="009C6195" w:rsidP="009C6195">
            <w:pPr>
              <w:spacing w:line="276" w:lineRule="auto"/>
              <w:jc w:val="both"/>
              <w:rPr>
                <w:rFonts w:ascii="Times New Roman" w:hAnsi="Times New Roman" w:cs="Times New Roman"/>
                <w:sz w:val="28"/>
                <w:szCs w:val="28"/>
              </w:rPr>
            </w:pPr>
            <w:r>
              <w:rPr>
                <w:rFonts w:ascii="Times New Roman" w:hAnsi="Times New Roman" w:cs="Times New Roman"/>
                <w:sz w:val="28"/>
                <w:szCs w:val="28"/>
              </w:rPr>
              <w:t>Event Viewer - Security</w:t>
            </w:r>
          </w:p>
        </w:tc>
        <w:tc>
          <w:tcPr>
            <w:tcW w:w="3006" w:type="dxa"/>
          </w:tcPr>
          <w:p w:rsidR="009C6195" w:rsidRDefault="009C6195" w:rsidP="009C6195">
            <w:pPr>
              <w:spacing w:line="276" w:lineRule="auto"/>
              <w:jc w:val="both"/>
              <w:rPr>
                <w:rFonts w:ascii="Times New Roman" w:hAnsi="Times New Roman" w:cs="Times New Roman"/>
                <w:sz w:val="28"/>
                <w:szCs w:val="28"/>
              </w:rPr>
            </w:pPr>
            <w:r w:rsidRPr="009C6195">
              <w:rPr>
                <w:rFonts w:ascii="Times New Roman" w:hAnsi="Times New Roman" w:cs="Times New Roman"/>
                <w:sz w:val="28"/>
                <w:szCs w:val="28"/>
              </w:rPr>
              <w:t>Recorded login and security events, depending on audit settings</w:t>
            </w:r>
          </w:p>
        </w:tc>
      </w:tr>
      <w:tr w:rsidR="009C6195" w:rsidTr="009C6195">
        <w:tc>
          <w:tcPr>
            <w:tcW w:w="3005" w:type="dxa"/>
          </w:tcPr>
          <w:p w:rsidR="009C6195" w:rsidRDefault="009C6195" w:rsidP="009C6195">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005" w:type="dxa"/>
          </w:tcPr>
          <w:p w:rsidR="009C6195" w:rsidRDefault="009C6195" w:rsidP="009C6195">
            <w:pPr>
              <w:spacing w:line="276" w:lineRule="auto"/>
              <w:jc w:val="both"/>
              <w:rPr>
                <w:rFonts w:ascii="Times New Roman" w:hAnsi="Times New Roman" w:cs="Times New Roman"/>
                <w:sz w:val="28"/>
                <w:szCs w:val="28"/>
              </w:rPr>
            </w:pPr>
            <w:r>
              <w:rPr>
                <w:rFonts w:ascii="Times New Roman" w:hAnsi="Times New Roman" w:cs="Times New Roman"/>
                <w:sz w:val="28"/>
                <w:szCs w:val="28"/>
              </w:rPr>
              <w:t>Event Viewer - Application</w:t>
            </w:r>
          </w:p>
        </w:tc>
        <w:tc>
          <w:tcPr>
            <w:tcW w:w="3006" w:type="dxa"/>
          </w:tcPr>
          <w:p w:rsidR="009C6195" w:rsidRDefault="009C6195" w:rsidP="009C6195">
            <w:pPr>
              <w:spacing w:line="276" w:lineRule="auto"/>
              <w:jc w:val="both"/>
              <w:rPr>
                <w:rFonts w:ascii="Times New Roman" w:hAnsi="Times New Roman" w:cs="Times New Roman"/>
                <w:sz w:val="28"/>
                <w:szCs w:val="28"/>
              </w:rPr>
            </w:pPr>
            <w:r w:rsidRPr="009C6195">
              <w:rPr>
                <w:rFonts w:ascii="Times New Roman" w:hAnsi="Times New Roman" w:cs="Times New Roman"/>
                <w:sz w:val="28"/>
                <w:szCs w:val="28"/>
              </w:rPr>
              <w:t>Application-related events and errors</w:t>
            </w:r>
          </w:p>
        </w:tc>
      </w:tr>
      <w:tr w:rsidR="009C6195" w:rsidTr="009C6195">
        <w:tc>
          <w:tcPr>
            <w:tcW w:w="3005" w:type="dxa"/>
          </w:tcPr>
          <w:p w:rsidR="009C6195" w:rsidRDefault="009C6195" w:rsidP="009C6195">
            <w:pPr>
              <w:jc w:val="center"/>
              <w:rPr>
                <w:rFonts w:ascii="Times New Roman" w:hAnsi="Times New Roman" w:cs="Times New Roman"/>
                <w:sz w:val="28"/>
                <w:szCs w:val="28"/>
              </w:rPr>
            </w:pPr>
            <w:r>
              <w:rPr>
                <w:rFonts w:ascii="Times New Roman" w:hAnsi="Times New Roman" w:cs="Times New Roman"/>
                <w:sz w:val="28"/>
                <w:szCs w:val="28"/>
              </w:rPr>
              <w:t>5</w:t>
            </w:r>
          </w:p>
        </w:tc>
        <w:tc>
          <w:tcPr>
            <w:tcW w:w="3005" w:type="dxa"/>
          </w:tcPr>
          <w:p w:rsidR="009C6195" w:rsidRDefault="009C6195" w:rsidP="009C6195">
            <w:pPr>
              <w:jc w:val="both"/>
              <w:rPr>
                <w:rFonts w:ascii="Times New Roman" w:hAnsi="Times New Roman" w:cs="Times New Roman"/>
                <w:sz w:val="28"/>
                <w:szCs w:val="28"/>
              </w:rPr>
            </w:pPr>
            <w:r>
              <w:rPr>
                <w:rFonts w:ascii="Times New Roman" w:hAnsi="Times New Roman" w:cs="Times New Roman"/>
                <w:sz w:val="28"/>
                <w:szCs w:val="28"/>
              </w:rPr>
              <w:t>Browser History</w:t>
            </w:r>
          </w:p>
        </w:tc>
        <w:tc>
          <w:tcPr>
            <w:tcW w:w="3006" w:type="dxa"/>
          </w:tcPr>
          <w:p w:rsidR="009C6195" w:rsidRDefault="009C6195" w:rsidP="009C6195">
            <w:pPr>
              <w:jc w:val="both"/>
              <w:rPr>
                <w:rFonts w:ascii="Times New Roman" w:hAnsi="Times New Roman" w:cs="Times New Roman"/>
                <w:sz w:val="28"/>
                <w:szCs w:val="28"/>
              </w:rPr>
            </w:pPr>
            <w:r w:rsidRPr="009C6195">
              <w:rPr>
                <w:rFonts w:ascii="Times New Roman" w:hAnsi="Times New Roman" w:cs="Times New Roman"/>
                <w:sz w:val="28"/>
                <w:szCs w:val="28"/>
              </w:rPr>
              <w:t>Recently visited websites, if retained</w:t>
            </w:r>
          </w:p>
        </w:tc>
      </w:tr>
      <w:tr w:rsidR="009C6195" w:rsidTr="009C6195">
        <w:tc>
          <w:tcPr>
            <w:tcW w:w="3005" w:type="dxa"/>
          </w:tcPr>
          <w:p w:rsidR="009C6195" w:rsidRDefault="009C6195" w:rsidP="009C6195">
            <w:pPr>
              <w:jc w:val="center"/>
              <w:rPr>
                <w:rFonts w:ascii="Times New Roman" w:hAnsi="Times New Roman" w:cs="Times New Roman"/>
                <w:sz w:val="28"/>
                <w:szCs w:val="28"/>
              </w:rPr>
            </w:pPr>
            <w:r>
              <w:rPr>
                <w:rFonts w:ascii="Times New Roman" w:hAnsi="Times New Roman" w:cs="Times New Roman"/>
                <w:sz w:val="28"/>
                <w:szCs w:val="28"/>
              </w:rPr>
              <w:t>6</w:t>
            </w:r>
          </w:p>
        </w:tc>
        <w:tc>
          <w:tcPr>
            <w:tcW w:w="3005" w:type="dxa"/>
          </w:tcPr>
          <w:p w:rsidR="009C6195" w:rsidRDefault="009C6195" w:rsidP="009C6195">
            <w:pPr>
              <w:jc w:val="both"/>
              <w:rPr>
                <w:rFonts w:ascii="Times New Roman" w:hAnsi="Times New Roman" w:cs="Times New Roman"/>
                <w:sz w:val="28"/>
                <w:szCs w:val="28"/>
              </w:rPr>
            </w:pPr>
            <w:r>
              <w:rPr>
                <w:rFonts w:ascii="Times New Roman" w:hAnsi="Times New Roman" w:cs="Times New Roman"/>
                <w:sz w:val="28"/>
                <w:szCs w:val="28"/>
              </w:rPr>
              <w:t>Date and Time</w:t>
            </w:r>
          </w:p>
        </w:tc>
        <w:tc>
          <w:tcPr>
            <w:tcW w:w="3006" w:type="dxa"/>
          </w:tcPr>
          <w:p w:rsidR="009C6195" w:rsidRDefault="009C6195" w:rsidP="009C6195">
            <w:pPr>
              <w:jc w:val="both"/>
              <w:rPr>
                <w:rFonts w:ascii="Times New Roman" w:hAnsi="Times New Roman" w:cs="Times New Roman"/>
                <w:sz w:val="28"/>
                <w:szCs w:val="28"/>
              </w:rPr>
            </w:pPr>
            <w:r w:rsidRPr="009C6195">
              <w:rPr>
                <w:rFonts w:ascii="Times New Roman" w:hAnsi="Times New Roman" w:cs="Times New Roman"/>
                <w:sz w:val="28"/>
                <w:szCs w:val="28"/>
              </w:rPr>
              <w:t xml:space="preserve">Timestamp associated with the selected event or </w:t>
            </w:r>
            <w:proofErr w:type="spellStart"/>
            <w:r w:rsidRPr="009C6195">
              <w:rPr>
                <w:rFonts w:ascii="Times New Roman" w:hAnsi="Times New Roman" w:cs="Times New Roman"/>
                <w:sz w:val="28"/>
                <w:szCs w:val="28"/>
              </w:rPr>
              <w:t>artifact</w:t>
            </w:r>
            <w:proofErr w:type="spellEnd"/>
          </w:p>
        </w:tc>
      </w:tr>
    </w:tbl>
    <w:p w:rsidR="009C6195" w:rsidRDefault="009C6195" w:rsidP="009C6195">
      <w:pPr>
        <w:spacing w:line="360" w:lineRule="auto"/>
        <w:jc w:val="both"/>
        <w:rPr>
          <w:rFonts w:ascii="Times New Roman" w:hAnsi="Times New Roman" w:cs="Times New Roman"/>
          <w:sz w:val="28"/>
          <w:szCs w:val="28"/>
        </w:rPr>
      </w:pPr>
    </w:p>
    <w:p w:rsid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lastRenderedPageBreak/>
        <w:t>The available records depend on Windows settings, user activity, audit policies, and log retention. Recent-file entries and browser history may be incomplete or deleted. A recorded event should not automatically be treated as proof of a person's actions.</w:t>
      </w: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b/>
          <w:sz w:val="28"/>
          <w:szCs w:val="28"/>
        </w:rPr>
      </w:pPr>
    </w:p>
    <w:p w:rsid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b/>
          <w:sz w:val="28"/>
          <w:szCs w:val="28"/>
        </w:rPr>
        <w:t>Result:</w:t>
      </w:r>
      <w:r w:rsidRPr="009C6195">
        <w:rPr>
          <w:rFonts w:ascii="Times New Roman" w:hAnsi="Times New Roman" w:cs="Times New Roman"/>
          <w:sz w:val="28"/>
          <w:szCs w:val="28"/>
        </w:rPr>
        <w:t xml:space="preserve"> </w:t>
      </w:r>
    </w:p>
    <w:p w:rsidR="009C6195" w:rsidRPr="009C6195" w:rsidRDefault="009C6195" w:rsidP="009C6195">
      <w:pPr>
        <w:spacing w:line="360" w:lineRule="auto"/>
        <w:jc w:val="both"/>
        <w:rPr>
          <w:rFonts w:ascii="Times New Roman" w:hAnsi="Times New Roman" w:cs="Times New Roman"/>
          <w:sz w:val="28"/>
          <w:szCs w:val="28"/>
        </w:rPr>
      </w:pPr>
      <w:r w:rsidRPr="009C6195">
        <w:rPr>
          <w:rFonts w:ascii="Times New Roman" w:hAnsi="Times New Roman" w:cs="Times New Roman"/>
          <w:sz w:val="28"/>
          <w:szCs w:val="28"/>
        </w:rPr>
        <w:t xml:space="preserve">Thus, the recent activity of a Windows PC was examined using Windows Event Viewer, recent-file records, and browser history. The available </w:t>
      </w:r>
      <w:proofErr w:type="spellStart"/>
      <w:r w:rsidRPr="009C6195">
        <w:rPr>
          <w:rFonts w:ascii="Times New Roman" w:hAnsi="Times New Roman" w:cs="Times New Roman"/>
          <w:sz w:val="28"/>
          <w:szCs w:val="28"/>
        </w:rPr>
        <w:t>artifacts</w:t>
      </w:r>
      <w:proofErr w:type="spellEnd"/>
      <w:r w:rsidRPr="009C6195">
        <w:rPr>
          <w:rFonts w:ascii="Times New Roman" w:hAnsi="Times New Roman" w:cs="Times New Roman"/>
          <w:sz w:val="28"/>
          <w:szCs w:val="28"/>
        </w:rPr>
        <w:t xml:space="preserve"> and timestamps were studied to understand how computer activity can be investigated using digital forensic techniques.</w:t>
      </w:r>
    </w:p>
    <w:sectPr w:rsidR="009C6195" w:rsidRPr="009C619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443" w:rsidRDefault="004E3443" w:rsidP="009C6195">
      <w:pPr>
        <w:spacing w:after="0" w:line="240" w:lineRule="auto"/>
      </w:pPr>
      <w:r>
        <w:separator/>
      </w:r>
    </w:p>
  </w:endnote>
  <w:endnote w:type="continuationSeparator" w:id="0">
    <w:p w:rsidR="004E3443" w:rsidRDefault="004E3443" w:rsidP="009C6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443" w:rsidRDefault="004E3443" w:rsidP="009C6195">
      <w:pPr>
        <w:spacing w:after="0" w:line="240" w:lineRule="auto"/>
      </w:pPr>
      <w:r>
        <w:separator/>
      </w:r>
    </w:p>
  </w:footnote>
  <w:footnote w:type="continuationSeparator" w:id="0">
    <w:p w:rsidR="004E3443" w:rsidRDefault="004E3443" w:rsidP="009C61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1524819"/>
      <w:docPartObj>
        <w:docPartGallery w:val="Page Numbers (Top of Page)"/>
        <w:docPartUnique/>
      </w:docPartObj>
    </w:sdtPr>
    <w:sdtEndPr>
      <w:rPr>
        <w:noProof/>
      </w:rPr>
    </w:sdtEndPr>
    <w:sdtContent>
      <w:p w:rsidR="009C6195" w:rsidRDefault="009C6195">
        <w:pPr>
          <w:pStyle w:val="Header"/>
          <w:jc w:val="right"/>
        </w:pPr>
        <w:r>
          <w:t>KAVYA SRIRAM</w:t>
        </w:r>
      </w:p>
      <w:p w:rsidR="009C6195" w:rsidRDefault="009C6195">
        <w:pPr>
          <w:pStyle w:val="Header"/>
          <w:jc w:val="right"/>
        </w:pPr>
        <w:r>
          <w:t>241901045</w:t>
        </w:r>
      </w:p>
    </w:sdtContent>
  </w:sdt>
  <w:p w:rsidR="009C6195" w:rsidRDefault="009C61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195"/>
    <w:rsid w:val="004E3443"/>
    <w:rsid w:val="006B71EE"/>
    <w:rsid w:val="0080078D"/>
    <w:rsid w:val="009C6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261FD-B07A-43D1-9DA3-51CD14B5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1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C6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195"/>
  </w:style>
  <w:style w:type="paragraph" w:styleId="Footer">
    <w:name w:val="footer"/>
    <w:basedOn w:val="Normal"/>
    <w:link w:val="FooterChar"/>
    <w:uiPriority w:val="99"/>
    <w:unhideWhenUsed/>
    <w:rsid w:val="009C6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2026-10-15T16:02:00Z</cp:lastPrinted>
  <dcterms:created xsi:type="dcterms:W3CDTF">2026-10-15T15:52:00Z</dcterms:created>
  <dcterms:modified xsi:type="dcterms:W3CDTF">2026-10-15T16:02:00Z</dcterms:modified>
</cp:coreProperties>
</file>