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6F4" w:rsidRPr="00A756F4" w:rsidRDefault="00A756F4" w:rsidP="00A756F4">
      <w:bookmarkStart w:id="0" w:name="_GoBack"/>
      <w:bookmarkEnd w:id="0"/>
      <w:r w:rsidRPr="00A756F4">
        <w:t>Measuring energy consumption in a project is an important aspect of sustainability and resource management. To measure energy consumption effectively, you'll want to follow these general steps:</w:t>
      </w:r>
    </w:p>
    <w:p w:rsidR="00A756F4" w:rsidRPr="00A756F4" w:rsidRDefault="00A756F4" w:rsidP="00A756F4">
      <w:pPr>
        <w:numPr>
          <w:ilvl w:val="0"/>
          <w:numId w:val="1"/>
        </w:numPr>
      </w:pPr>
      <w:r w:rsidRPr="00A756F4">
        <w:rPr>
          <w:b/>
          <w:bCs/>
        </w:rPr>
        <w:t>Define the Scope</w:t>
      </w:r>
      <w:r w:rsidRPr="00A756F4">
        <w:t>: Clearly define the boundaries of your project. What aspects or systems will you be measuring? This could include a building, a manufacturing process, a transportation system, or any other relevant system.</w:t>
      </w:r>
    </w:p>
    <w:p w:rsidR="00A756F4" w:rsidRPr="00A756F4" w:rsidRDefault="00A756F4" w:rsidP="00A756F4">
      <w:pPr>
        <w:numPr>
          <w:ilvl w:val="0"/>
          <w:numId w:val="1"/>
        </w:numPr>
      </w:pPr>
      <w:r w:rsidRPr="00A756F4">
        <w:rPr>
          <w:b/>
          <w:bCs/>
        </w:rPr>
        <w:t>Identify the Energy Sources</w:t>
      </w:r>
      <w:r w:rsidRPr="00A756F4">
        <w:t>: Determine the energy sources that your project relies on. This might include electricity, natural gas, diesel fuel, solar power, or other sources.</w:t>
      </w:r>
    </w:p>
    <w:p w:rsidR="00A756F4" w:rsidRPr="00A756F4" w:rsidRDefault="00A756F4" w:rsidP="00A756F4">
      <w:pPr>
        <w:numPr>
          <w:ilvl w:val="0"/>
          <w:numId w:val="1"/>
        </w:numPr>
      </w:pPr>
      <w:r w:rsidRPr="00A756F4">
        <w:rPr>
          <w:b/>
          <w:bCs/>
        </w:rPr>
        <w:t>Select Measurement Metrics</w:t>
      </w:r>
      <w:r w:rsidRPr="00A756F4">
        <w:t xml:space="preserve">: Choose the appropriate energy measurement metrics for your project. Common units of measurement include kilowatt-hours (kWh) for electricity, </w:t>
      </w:r>
      <w:proofErr w:type="spellStart"/>
      <w:r w:rsidRPr="00A756F4">
        <w:t>therms</w:t>
      </w:r>
      <w:proofErr w:type="spellEnd"/>
      <w:r w:rsidRPr="00A756F4">
        <w:t xml:space="preserve"> for natural gas, and gallons for liquid fuels. Make sure all units are consistent for accurate comparisons.</w:t>
      </w:r>
    </w:p>
    <w:p w:rsidR="00A756F4" w:rsidRPr="00A756F4" w:rsidRDefault="00A756F4" w:rsidP="00A756F4">
      <w:pPr>
        <w:numPr>
          <w:ilvl w:val="0"/>
          <w:numId w:val="1"/>
        </w:numPr>
      </w:pPr>
      <w:r w:rsidRPr="00A756F4">
        <w:rPr>
          <w:b/>
          <w:bCs/>
        </w:rPr>
        <w:t>Install Energy Meters</w:t>
      </w:r>
      <w:r w:rsidRPr="00A756F4">
        <w:t>: Depending on the scale of your project, you may need to install energy meters to measure consumption. These meters can be installed on individual machines or appliances, at various points in a building, or along a production line. Ensure that these meters are accurate and calibrated.</w:t>
      </w:r>
    </w:p>
    <w:p w:rsidR="00A756F4" w:rsidRPr="00A756F4" w:rsidRDefault="00A756F4" w:rsidP="00A756F4">
      <w:pPr>
        <w:numPr>
          <w:ilvl w:val="0"/>
          <w:numId w:val="1"/>
        </w:numPr>
      </w:pPr>
      <w:r w:rsidRPr="00A756F4">
        <w:rPr>
          <w:b/>
          <w:bCs/>
        </w:rPr>
        <w:t>Data Logging and Monitoring</w:t>
      </w:r>
      <w:r w:rsidRPr="00A756F4">
        <w:t>: Set up a system for data logging and monitoring. This can range from manual readings to automated systems that record energy consumption continuously. Software solutions are often used for this purpose.</w:t>
      </w:r>
    </w:p>
    <w:p w:rsidR="00A756F4" w:rsidRPr="00A756F4" w:rsidRDefault="00A756F4" w:rsidP="00A756F4">
      <w:pPr>
        <w:numPr>
          <w:ilvl w:val="0"/>
          <w:numId w:val="1"/>
        </w:numPr>
      </w:pPr>
      <w:r w:rsidRPr="00A756F4">
        <w:rPr>
          <w:b/>
          <w:bCs/>
        </w:rPr>
        <w:t>Baseline Data</w:t>
      </w:r>
      <w:r w:rsidRPr="00A756F4">
        <w:t>: Establish a baseline measurement. This is crucial for later comparisons. Measure energy consumption over a specific period before implementing any energy-saving measures.</w:t>
      </w:r>
    </w:p>
    <w:p w:rsidR="00A756F4" w:rsidRPr="00A756F4" w:rsidRDefault="00A756F4" w:rsidP="00A756F4">
      <w:pPr>
        <w:numPr>
          <w:ilvl w:val="0"/>
          <w:numId w:val="1"/>
        </w:numPr>
      </w:pPr>
      <w:r w:rsidRPr="00A756F4">
        <w:rPr>
          <w:b/>
          <w:bCs/>
        </w:rPr>
        <w:t>Continuous Monitoring</w:t>
      </w:r>
      <w:r w:rsidRPr="00A756F4">
        <w:t>: Continuously monitor energy consumption throughout the project's lifecycle. This helps identify trends, anomalies, and areas where energy-saving measures can be applied.</w:t>
      </w:r>
    </w:p>
    <w:p w:rsidR="00A756F4" w:rsidRPr="00A756F4" w:rsidRDefault="00A756F4" w:rsidP="00A756F4">
      <w:pPr>
        <w:numPr>
          <w:ilvl w:val="0"/>
          <w:numId w:val="1"/>
        </w:numPr>
      </w:pPr>
      <w:r w:rsidRPr="00A756F4">
        <w:rPr>
          <w:b/>
          <w:bCs/>
        </w:rPr>
        <w:t>Energy Audits</w:t>
      </w:r>
      <w:r w:rsidRPr="00A756F4">
        <w:t>: Periodically conduct energy audits to identify inefficiencies and opportunities for improvement. An energy audit can be a comprehensive assessment of energy use in a building or system.</w:t>
      </w:r>
    </w:p>
    <w:p w:rsidR="00A756F4" w:rsidRPr="00A756F4" w:rsidRDefault="00A756F4" w:rsidP="00A756F4">
      <w:pPr>
        <w:numPr>
          <w:ilvl w:val="0"/>
          <w:numId w:val="1"/>
        </w:numPr>
      </w:pPr>
      <w:r w:rsidRPr="00A756F4">
        <w:rPr>
          <w:b/>
          <w:bCs/>
        </w:rPr>
        <w:t>Data Analysis</w:t>
      </w:r>
      <w:r w:rsidRPr="00A756F4">
        <w:t xml:space="preserve">: </w:t>
      </w:r>
      <w:proofErr w:type="spellStart"/>
      <w:r w:rsidRPr="00A756F4">
        <w:t>Analyze</w:t>
      </w:r>
      <w:proofErr w:type="spellEnd"/>
      <w:r w:rsidRPr="00A756F4">
        <w:t xml:space="preserve"> the data you collect to identify patterns, peaks, and areas of concern. This can help in making informed decisions regarding energy efficiency improvements.</w:t>
      </w:r>
    </w:p>
    <w:p w:rsidR="00A756F4" w:rsidRPr="00A756F4" w:rsidRDefault="00A756F4" w:rsidP="00A756F4">
      <w:pPr>
        <w:numPr>
          <w:ilvl w:val="0"/>
          <w:numId w:val="1"/>
        </w:numPr>
      </w:pPr>
      <w:r w:rsidRPr="00A756F4">
        <w:rPr>
          <w:b/>
          <w:bCs/>
        </w:rPr>
        <w:lastRenderedPageBreak/>
        <w:t>Benchmarking</w:t>
      </w:r>
      <w:r w:rsidRPr="00A756F4">
        <w:t>: Compare your project's energy consumption to industry standards or similar projects. Benchmarking helps you assess your project's energy efficiency in a broader context.</w:t>
      </w:r>
    </w:p>
    <w:p w:rsidR="00A756F4" w:rsidRPr="00A756F4" w:rsidRDefault="00A756F4" w:rsidP="00A756F4">
      <w:pPr>
        <w:numPr>
          <w:ilvl w:val="0"/>
          <w:numId w:val="1"/>
        </w:numPr>
      </w:pPr>
      <w:r w:rsidRPr="00A756F4">
        <w:rPr>
          <w:b/>
          <w:bCs/>
        </w:rPr>
        <w:t>Implement Energy-Saving Measures</w:t>
      </w:r>
      <w:r w:rsidRPr="00A756F4">
        <w:t>: Based on your analysis and audit results, implement energy-saving measures such as equipment upgrades, insulation improvements, energy-efficient lighting, or changes in operating procedures.</w:t>
      </w:r>
    </w:p>
    <w:p w:rsidR="00A756F4" w:rsidRPr="00A756F4" w:rsidRDefault="00A756F4" w:rsidP="00A756F4">
      <w:pPr>
        <w:numPr>
          <w:ilvl w:val="0"/>
          <w:numId w:val="1"/>
        </w:numPr>
      </w:pPr>
      <w:r w:rsidRPr="00A756F4">
        <w:rPr>
          <w:b/>
          <w:bCs/>
        </w:rPr>
        <w:t>Regular Reporting</w:t>
      </w:r>
      <w:r w:rsidRPr="00A756F4">
        <w:t>: Develop a system for reporting energy consumption regularly, both internally and, if necessary, to regulatory agencies or stakeholders.</w:t>
      </w:r>
    </w:p>
    <w:p w:rsidR="00A756F4" w:rsidRPr="00A756F4" w:rsidRDefault="00A756F4" w:rsidP="00A756F4">
      <w:pPr>
        <w:numPr>
          <w:ilvl w:val="0"/>
          <w:numId w:val="1"/>
        </w:numPr>
      </w:pPr>
      <w:r w:rsidRPr="00A756F4">
        <w:rPr>
          <w:b/>
          <w:bCs/>
        </w:rPr>
        <w:t>Sustainability Certification</w:t>
      </w:r>
      <w:r w:rsidRPr="00A756F4">
        <w:t>: If your project aims to achieve a sustainability certification (e.g., LEED for buildings), ensure that you are meeting the energy-related criteria and provide the necessary documentation.</w:t>
      </w:r>
    </w:p>
    <w:p w:rsidR="00A756F4" w:rsidRPr="00A756F4" w:rsidRDefault="00A756F4" w:rsidP="00A756F4">
      <w:pPr>
        <w:numPr>
          <w:ilvl w:val="0"/>
          <w:numId w:val="1"/>
        </w:numPr>
      </w:pPr>
      <w:r w:rsidRPr="00A756F4">
        <w:rPr>
          <w:b/>
          <w:bCs/>
        </w:rPr>
        <w:t>Evaluate Results</w:t>
      </w:r>
      <w:r w:rsidRPr="00A756F4">
        <w:t>: Periodically evaluate the results of your energy-saving efforts. Have they led to the desired reductions in energy consumption? If not, consider adjustments and improvements.</w:t>
      </w:r>
    </w:p>
    <w:p w:rsidR="00A756F4" w:rsidRPr="00A756F4" w:rsidRDefault="00A756F4" w:rsidP="00A756F4">
      <w:pPr>
        <w:numPr>
          <w:ilvl w:val="0"/>
          <w:numId w:val="1"/>
        </w:numPr>
      </w:pPr>
      <w:r w:rsidRPr="00A756F4">
        <w:rPr>
          <w:b/>
          <w:bCs/>
        </w:rPr>
        <w:t>Documentation</w:t>
      </w:r>
      <w:r w:rsidRPr="00A756F4">
        <w:t>: Keep thorough records of all energy consumption data, audits, energy-saving measures, and results for future reference and reporting.</w:t>
      </w:r>
    </w:p>
    <w:p w:rsidR="00A756F4" w:rsidRPr="00A756F4" w:rsidRDefault="00A756F4" w:rsidP="00A756F4">
      <w:r w:rsidRPr="00A756F4">
        <w:t>Measuring and managing energy consumption in a project is an ongoing process that requires attention to detail, monitoring, and a commitment to improving efficiency over time. It not only reduces operational costs but also contributes to sustainability and environmental responsibility.</w:t>
      </w:r>
    </w:p>
    <w:p w:rsidR="00921EB2" w:rsidRDefault="00A756F4">
      <w:pPr>
        <w:rPr>
          <w:b/>
          <w:sz w:val="28"/>
          <w:szCs w:val="28"/>
          <w:u w:val="single"/>
        </w:rPr>
      </w:pPr>
      <w:r w:rsidRPr="00A756F4">
        <w:rPr>
          <w:b/>
          <w:sz w:val="28"/>
          <w:szCs w:val="28"/>
          <w:u w:val="single"/>
        </w:rPr>
        <w:t>CODE</w:t>
      </w:r>
      <w:r>
        <w:rPr>
          <w:b/>
          <w:sz w:val="28"/>
          <w:szCs w:val="28"/>
          <w:u w:val="single"/>
        </w:rPr>
        <w:t>:</w:t>
      </w:r>
    </w:p>
    <w:tbl>
      <w:tblPr>
        <w:tblStyle w:val="TableGrid"/>
        <w:tblW w:w="0" w:type="auto"/>
        <w:tblLook w:val="04A0" w:firstRow="1" w:lastRow="0" w:firstColumn="1" w:lastColumn="0" w:noHBand="0" w:noVBand="1"/>
      </w:tblPr>
      <w:tblGrid>
        <w:gridCol w:w="9242"/>
      </w:tblGrid>
      <w:tr w:rsidR="00A756F4" w:rsidTr="00A756F4">
        <w:tc>
          <w:tcPr>
            <w:tcW w:w="9242" w:type="dxa"/>
          </w:tcPr>
          <w:p w:rsidR="00A756F4" w:rsidRPr="00A756F4" w:rsidRDefault="00A756F4" w:rsidP="00A756F4">
            <w:pPr>
              <w:rPr>
                <w:rFonts w:ascii="Consolas" w:hAnsi="Consolas"/>
              </w:rPr>
            </w:pPr>
            <w:r w:rsidRPr="00A756F4">
              <w:rPr>
                <w:rFonts w:ascii="Consolas" w:hAnsi="Consolas"/>
              </w:rPr>
              <w:t>import random</w:t>
            </w:r>
          </w:p>
          <w:p w:rsidR="00A756F4" w:rsidRPr="00A756F4" w:rsidRDefault="00A756F4" w:rsidP="00A756F4">
            <w:pPr>
              <w:rPr>
                <w:rFonts w:ascii="Consolas" w:hAnsi="Consolas"/>
              </w:rPr>
            </w:pPr>
            <w:r w:rsidRPr="00A756F4">
              <w:rPr>
                <w:rFonts w:ascii="Consolas" w:hAnsi="Consolas"/>
              </w:rPr>
              <w:t>import time</w:t>
            </w:r>
          </w:p>
          <w:p w:rsidR="00A756F4" w:rsidRPr="00A756F4" w:rsidRDefault="00A756F4" w:rsidP="00A756F4">
            <w:pPr>
              <w:rPr>
                <w:rFonts w:ascii="Consolas" w:hAnsi="Consolas"/>
              </w:rPr>
            </w:pPr>
          </w:p>
          <w:p w:rsidR="00A756F4" w:rsidRPr="00A756F4" w:rsidRDefault="00A756F4" w:rsidP="00A756F4">
            <w:pPr>
              <w:rPr>
                <w:rFonts w:ascii="Consolas" w:hAnsi="Consolas"/>
              </w:rPr>
            </w:pPr>
            <w:r w:rsidRPr="00A756F4">
              <w:rPr>
                <w:rFonts w:ascii="Consolas" w:hAnsi="Consolas"/>
              </w:rPr>
              <w:t># Mock energy consumption data (kWh) for a week</w:t>
            </w:r>
          </w:p>
          <w:p w:rsidR="00A756F4" w:rsidRPr="00A756F4" w:rsidRDefault="00A756F4" w:rsidP="00A756F4">
            <w:pPr>
              <w:rPr>
                <w:rFonts w:ascii="Consolas" w:hAnsi="Consolas"/>
              </w:rPr>
            </w:pPr>
            <w:proofErr w:type="spellStart"/>
            <w:r w:rsidRPr="00A756F4">
              <w:rPr>
                <w:rFonts w:ascii="Consolas" w:hAnsi="Consolas"/>
              </w:rPr>
              <w:t>energy_data</w:t>
            </w:r>
            <w:proofErr w:type="spellEnd"/>
            <w:r w:rsidRPr="00A756F4">
              <w:rPr>
                <w:rFonts w:ascii="Consolas" w:hAnsi="Consolas"/>
              </w:rPr>
              <w:t xml:space="preserve"> = [</w:t>
            </w:r>
            <w:proofErr w:type="spellStart"/>
            <w:r w:rsidRPr="00A756F4">
              <w:rPr>
                <w:rFonts w:ascii="Consolas" w:hAnsi="Consolas"/>
              </w:rPr>
              <w:t>random.uniform</w:t>
            </w:r>
            <w:proofErr w:type="spellEnd"/>
            <w:r w:rsidRPr="00A756F4">
              <w:rPr>
                <w:rFonts w:ascii="Consolas" w:hAnsi="Consolas"/>
              </w:rPr>
              <w:t>(10, 20) for _ in range(7 * 24)]</w:t>
            </w:r>
          </w:p>
          <w:p w:rsidR="00A756F4" w:rsidRPr="00A756F4" w:rsidRDefault="00A756F4" w:rsidP="00A756F4">
            <w:pPr>
              <w:rPr>
                <w:rFonts w:ascii="Consolas" w:hAnsi="Consolas"/>
              </w:rPr>
            </w:pPr>
          </w:p>
          <w:p w:rsidR="00A756F4" w:rsidRPr="00A756F4" w:rsidRDefault="00A756F4" w:rsidP="00A756F4">
            <w:pPr>
              <w:rPr>
                <w:rFonts w:ascii="Consolas" w:hAnsi="Consolas"/>
              </w:rPr>
            </w:pPr>
            <w:proofErr w:type="spellStart"/>
            <w:r w:rsidRPr="00A756F4">
              <w:rPr>
                <w:rFonts w:ascii="Consolas" w:hAnsi="Consolas"/>
              </w:rPr>
              <w:t>def</w:t>
            </w:r>
            <w:proofErr w:type="spellEnd"/>
            <w:r w:rsidRPr="00A756F4">
              <w:rPr>
                <w:rFonts w:ascii="Consolas" w:hAnsi="Consolas"/>
              </w:rPr>
              <w:t xml:space="preserve"> </w:t>
            </w:r>
            <w:proofErr w:type="spellStart"/>
            <w:r w:rsidRPr="00A756F4">
              <w:rPr>
                <w:rFonts w:ascii="Consolas" w:hAnsi="Consolas"/>
              </w:rPr>
              <w:t>measure_energy_consumption</w:t>
            </w:r>
            <w:proofErr w:type="spellEnd"/>
            <w:r w:rsidRPr="00A756F4">
              <w:rPr>
                <w:rFonts w:ascii="Consolas" w:hAnsi="Consolas"/>
              </w:rPr>
              <w:t>():</w:t>
            </w:r>
          </w:p>
          <w:p w:rsidR="00A756F4" w:rsidRPr="00A756F4" w:rsidRDefault="00A756F4" w:rsidP="00A756F4">
            <w:pPr>
              <w:rPr>
                <w:rFonts w:ascii="Consolas" w:hAnsi="Consolas"/>
              </w:rPr>
            </w:pPr>
            <w:r w:rsidRPr="00A756F4">
              <w:rPr>
                <w:rFonts w:ascii="Consolas" w:hAnsi="Consolas"/>
              </w:rPr>
              <w:t xml:space="preserve">    for </w:t>
            </w:r>
            <w:proofErr w:type="spellStart"/>
            <w:r w:rsidRPr="00A756F4">
              <w:rPr>
                <w:rFonts w:ascii="Consolas" w:hAnsi="Consolas"/>
              </w:rPr>
              <w:t>i</w:t>
            </w:r>
            <w:proofErr w:type="spellEnd"/>
            <w:r w:rsidRPr="00A756F4">
              <w:rPr>
                <w:rFonts w:ascii="Consolas" w:hAnsi="Consolas"/>
              </w:rPr>
              <w:t xml:space="preserve">, </w:t>
            </w:r>
            <w:proofErr w:type="spellStart"/>
            <w:r w:rsidRPr="00A756F4">
              <w:rPr>
                <w:rFonts w:ascii="Consolas" w:hAnsi="Consolas"/>
              </w:rPr>
              <w:t>energy_value</w:t>
            </w:r>
            <w:proofErr w:type="spellEnd"/>
            <w:r w:rsidRPr="00A756F4">
              <w:rPr>
                <w:rFonts w:ascii="Consolas" w:hAnsi="Consolas"/>
              </w:rPr>
              <w:t xml:space="preserve"> in enumerate(</w:t>
            </w:r>
            <w:proofErr w:type="spellStart"/>
            <w:r w:rsidRPr="00A756F4">
              <w:rPr>
                <w:rFonts w:ascii="Consolas" w:hAnsi="Consolas"/>
              </w:rPr>
              <w:t>energy_data</w:t>
            </w:r>
            <w:proofErr w:type="spellEnd"/>
            <w:r w:rsidRPr="00A756F4">
              <w:rPr>
                <w:rFonts w:ascii="Consolas" w:hAnsi="Consolas"/>
              </w:rPr>
              <w:t>):</w:t>
            </w:r>
          </w:p>
          <w:p w:rsidR="00A756F4" w:rsidRPr="00A756F4" w:rsidRDefault="00A756F4" w:rsidP="00A756F4">
            <w:pPr>
              <w:rPr>
                <w:rFonts w:ascii="Consolas" w:hAnsi="Consolas"/>
              </w:rPr>
            </w:pPr>
            <w:r w:rsidRPr="00A756F4">
              <w:rPr>
                <w:rFonts w:ascii="Consolas" w:hAnsi="Consolas"/>
              </w:rPr>
              <w:t xml:space="preserve">        # Simulate reading energy consumption data from a meter or sensor</w:t>
            </w:r>
          </w:p>
          <w:p w:rsidR="00A756F4" w:rsidRPr="00A756F4" w:rsidRDefault="00A756F4" w:rsidP="00A756F4">
            <w:pPr>
              <w:rPr>
                <w:rFonts w:ascii="Consolas" w:hAnsi="Consolas"/>
              </w:rPr>
            </w:pPr>
            <w:r w:rsidRPr="00A756F4">
              <w:rPr>
                <w:rFonts w:ascii="Consolas" w:hAnsi="Consolas"/>
              </w:rPr>
              <w:t xml:space="preserve">        # In a real project, replace this with actual data retrieval code</w:t>
            </w:r>
          </w:p>
          <w:p w:rsidR="00A756F4" w:rsidRPr="00A756F4" w:rsidRDefault="00A756F4" w:rsidP="00A756F4">
            <w:pPr>
              <w:rPr>
                <w:rFonts w:ascii="Consolas" w:hAnsi="Consolas"/>
              </w:rPr>
            </w:pPr>
            <w:r w:rsidRPr="00A756F4">
              <w:rPr>
                <w:rFonts w:ascii="Consolas" w:hAnsi="Consolas"/>
              </w:rPr>
              <w:lastRenderedPageBreak/>
              <w:t xml:space="preserve">        </w:t>
            </w:r>
            <w:proofErr w:type="spellStart"/>
            <w:r w:rsidRPr="00A756F4">
              <w:rPr>
                <w:rFonts w:ascii="Consolas" w:hAnsi="Consolas"/>
              </w:rPr>
              <w:t>time.sleep</w:t>
            </w:r>
            <w:proofErr w:type="spellEnd"/>
            <w:r w:rsidRPr="00A756F4">
              <w:rPr>
                <w:rFonts w:ascii="Consolas" w:hAnsi="Consolas"/>
              </w:rPr>
              <w:t>(1)  # Simulate data retrieval delay</w:t>
            </w:r>
          </w:p>
          <w:p w:rsidR="00A756F4" w:rsidRPr="00A756F4" w:rsidRDefault="00A756F4" w:rsidP="00A756F4">
            <w:pPr>
              <w:rPr>
                <w:rFonts w:ascii="Consolas" w:hAnsi="Consolas"/>
              </w:rPr>
            </w:pPr>
            <w:r w:rsidRPr="00A756F4">
              <w:rPr>
                <w:rFonts w:ascii="Consolas" w:hAnsi="Consolas"/>
              </w:rPr>
              <w:t xml:space="preserve">        print(</w:t>
            </w:r>
            <w:proofErr w:type="spellStart"/>
            <w:r w:rsidRPr="00A756F4">
              <w:rPr>
                <w:rFonts w:ascii="Consolas" w:hAnsi="Consolas"/>
              </w:rPr>
              <w:t>f"Hour</w:t>
            </w:r>
            <w:proofErr w:type="spellEnd"/>
            <w:r w:rsidRPr="00A756F4">
              <w:rPr>
                <w:rFonts w:ascii="Consolas" w:hAnsi="Consolas"/>
              </w:rPr>
              <w:t xml:space="preserve"> {i+1}: Energy consumption = {</w:t>
            </w:r>
            <w:proofErr w:type="spellStart"/>
            <w:r w:rsidRPr="00A756F4">
              <w:rPr>
                <w:rFonts w:ascii="Consolas" w:hAnsi="Consolas"/>
              </w:rPr>
              <w:t>energy_value</w:t>
            </w:r>
            <w:proofErr w:type="spellEnd"/>
            <w:r w:rsidRPr="00A756F4">
              <w:rPr>
                <w:rFonts w:ascii="Consolas" w:hAnsi="Consolas"/>
              </w:rPr>
              <w:t>} kWh")</w:t>
            </w:r>
          </w:p>
          <w:p w:rsidR="00A756F4" w:rsidRPr="00A756F4" w:rsidRDefault="00A756F4" w:rsidP="00A756F4">
            <w:pPr>
              <w:rPr>
                <w:rFonts w:ascii="Consolas" w:hAnsi="Consolas"/>
              </w:rPr>
            </w:pPr>
          </w:p>
          <w:p w:rsidR="00A756F4" w:rsidRPr="00A756F4" w:rsidRDefault="00A756F4" w:rsidP="00A756F4">
            <w:pPr>
              <w:rPr>
                <w:rFonts w:ascii="Consolas" w:hAnsi="Consolas"/>
              </w:rPr>
            </w:pPr>
            <w:proofErr w:type="spellStart"/>
            <w:r w:rsidRPr="00A756F4">
              <w:rPr>
                <w:rFonts w:ascii="Consolas" w:hAnsi="Consolas"/>
              </w:rPr>
              <w:t>def</w:t>
            </w:r>
            <w:proofErr w:type="spellEnd"/>
            <w:r w:rsidRPr="00A756F4">
              <w:rPr>
                <w:rFonts w:ascii="Consolas" w:hAnsi="Consolas"/>
              </w:rPr>
              <w:t xml:space="preserve"> </w:t>
            </w:r>
            <w:proofErr w:type="spellStart"/>
            <w:r w:rsidRPr="00A756F4">
              <w:rPr>
                <w:rFonts w:ascii="Consolas" w:hAnsi="Consolas"/>
              </w:rPr>
              <w:t>calculate_total_energy_consumption</w:t>
            </w:r>
            <w:proofErr w:type="spellEnd"/>
            <w:r w:rsidRPr="00A756F4">
              <w:rPr>
                <w:rFonts w:ascii="Consolas" w:hAnsi="Consolas"/>
              </w:rPr>
              <w:t>():</w:t>
            </w:r>
          </w:p>
          <w:p w:rsidR="00A756F4" w:rsidRPr="00A756F4" w:rsidRDefault="00A756F4" w:rsidP="00A756F4">
            <w:pPr>
              <w:rPr>
                <w:rFonts w:ascii="Consolas" w:hAnsi="Consolas"/>
              </w:rPr>
            </w:pPr>
            <w:r w:rsidRPr="00A756F4">
              <w:rPr>
                <w:rFonts w:ascii="Consolas" w:hAnsi="Consolas"/>
              </w:rPr>
              <w:t xml:space="preserve">    </w:t>
            </w:r>
            <w:proofErr w:type="spellStart"/>
            <w:r w:rsidRPr="00A756F4">
              <w:rPr>
                <w:rFonts w:ascii="Consolas" w:hAnsi="Consolas"/>
              </w:rPr>
              <w:t>total_consumption</w:t>
            </w:r>
            <w:proofErr w:type="spellEnd"/>
            <w:r w:rsidRPr="00A756F4">
              <w:rPr>
                <w:rFonts w:ascii="Consolas" w:hAnsi="Consolas"/>
              </w:rPr>
              <w:t xml:space="preserve"> = sum(</w:t>
            </w:r>
            <w:proofErr w:type="spellStart"/>
            <w:r w:rsidRPr="00A756F4">
              <w:rPr>
                <w:rFonts w:ascii="Consolas" w:hAnsi="Consolas"/>
              </w:rPr>
              <w:t>energy_data</w:t>
            </w:r>
            <w:proofErr w:type="spellEnd"/>
            <w:r w:rsidRPr="00A756F4">
              <w:rPr>
                <w:rFonts w:ascii="Consolas" w:hAnsi="Consolas"/>
              </w:rPr>
              <w:t>)</w:t>
            </w:r>
          </w:p>
          <w:p w:rsidR="00A756F4" w:rsidRPr="00A756F4" w:rsidRDefault="00A756F4" w:rsidP="00A756F4">
            <w:pPr>
              <w:rPr>
                <w:rFonts w:ascii="Consolas" w:hAnsi="Consolas"/>
              </w:rPr>
            </w:pPr>
            <w:r w:rsidRPr="00A756F4">
              <w:rPr>
                <w:rFonts w:ascii="Consolas" w:hAnsi="Consolas"/>
              </w:rPr>
              <w:t xml:space="preserve">    return </w:t>
            </w:r>
            <w:proofErr w:type="spellStart"/>
            <w:r w:rsidRPr="00A756F4">
              <w:rPr>
                <w:rFonts w:ascii="Consolas" w:hAnsi="Consolas"/>
              </w:rPr>
              <w:t>total_consumption</w:t>
            </w:r>
            <w:proofErr w:type="spellEnd"/>
          </w:p>
          <w:p w:rsidR="00A756F4" w:rsidRPr="00A756F4" w:rsidRDefault="00A756F4" w:rsidP="00A756F4">
            <w:pPr>
              <w:rPr>
                <w:rFonts w:ascii="Consolas" w:hAnsi="Consolas"/>
              </w:rPr>
            </w:pPr>
          </w:p>
          <w:p w:rsidR="00A756F4" w:rsidRPr="00A756F4" w:rsidRDefault="00A756F4" w:rsidP="00A756F4">
            <w:pPr>
              <w:rPr>
                <w:rFonts w:ascii="Consolas" w:hAnsi="Consolas"/>
              </w:rPr>
            </w:pPr>
            <w:r w:rsidRPr="00A756F4">
              <w:rPr>
                <w:rFonts w:ascii="Consolas" w:hAnsi="Consolas"/>
              </w:rPr>
              <w:t>if __name__ == "__main":</w:t>
            </w:r>
          </w:p>
          <w:p w:rsidR="00A756F4" w:rsidRPr="00A756F4" w:rsidRDefault="00A756F4" w:rsidP="00A756F4">
            <w:pPr>
              <w:rPr>
                <w:rFonts w:ascii="Consolas" w:hAnsi="Consolas"/>
              </w:rPr>
            </w:pPr>
            <w:r w:rsidRPr="00A756F4">
              <w:rPr>
                <w:rFonts w:ascii="Consolas" w:hAnsi="Consolas"/>
              </w:rPr>
              <w:t xml:space="preserve">    print("Measuring Energy Consumption in a Mock Project:")</w:t>
            </w:r>
          </w:p>
          <w:p w:rsidR="00A756F4" w:rsidRPr="00A756F4" w:rsidRDefault="00A756F4" w:rsidP="00A756F4">
            <w:pPr>
              <w:rPr>
                <w:rFonts w:ascii="Consolas" w:hAnsi="Consolas"/>
              </w:rPr>
            </w:pPr>
            <w:r w:rsidRPr="00A756F4">
              <w:rPr>
                <w:rFonts w:ascii="Consolas" w:hAnsi="Consolas"/>
              </w:rPr>
              <w:t xml:space="preserve">    </w:t>
            </w:r>
            <w:proofErr w:type="spellStart"/>
            <w:r w:rsidRPr="00A756F4">
              <w:rPr>
                <w:rFonts w:ascii="Consolas" w:hAnsi="Consolas"/>
              </w:rPr>
              <w:t>measure_energy_consumption</w:t>
            </w:r>
            <w:proofErr w:type="spellEnd"/>
            <w:r w:rsidRPr="00A756F4">
              <w:rPr>
                <w:rFonts w:ascii="Consolas" w:hAnsi="Consolas"/>
              </w:rPr>
              <w:t>()</w:t>
            </w:r>
          </w:p>
          <w:p w:rsidR="00A756F4" w:rsidRPr="00A756F4" w:rsidRDefault="00A756F4" w:rsidP="00A756F4">
            <w:pPr>
              <w:rPr>
                <w:rFonts w:ascii="Consolas" w:hAnsi="Consolas"/>
              </w:rPr>
            </w:pPr>
            <w:r w:rsidRPr="00A756F4">
              <w:rPr>
                <w:rFonts w:ascii="Consolas" w:hAnsi="Consolas"/>
              </w:rPr>
              <w:t xml:space="preserve">    </w:t>
            </w:r>
          </w:p>
          <w:p w:rsidR="00A756F4" w:rsidRPr="00A756F4" w:rsidRDefault="00A756F4" w:rsidP="00A756F4">
            <w:pPr>
              <w:rPr>
                <w:rFonts w:ascii="Consolas" w:hAnsi="Consolas"/>
              </w:rPr>
            </w:pPr>
            <w:r w:rsidRPr="00A756F4">
              <w:rPr>
                <w:rFonts w:ascii="Consolas" w:hAnsi="Consolas"/>
              </w:rPr>
              <w:t xml:space="preserve">    </w:t>
            </w:r>
            <w:proofErr w:type="spellStart"/>
            <w:r w:rsidRPr="00A756F4">
              <w:rPr>
                <w:rFonts w:ascii="Consolas" w:hAnsi="Consolas"/>
              </w:rPr>
              <w:t>total_consumption</w:t>
            </w:r>
            <w:proofErr w:type="spellEnd"/>
            <w:r w:rsidRPr="00A756F4">
              <w:rPr>
                <w:rFonts w:ascii="Consolas" w:hAnsi="Consolas"/>
              </w:rPr>
              <w:t xml:space="preserve"> = </w:t>
            </w:r>
            <w:proofErr w:type="spellStart"/>
            <w:r w:rsidRPr="00A756F4">
              <w:rPr>
                <w:rFonts w:ascii="Consolas" w:hAnsi="Consolas"/>
              </w:rPr>
              <w:t>calculate_total_energy_consumption</w:t>
            </w:r>
            <w:proofErr w:type="spellEnd"/>
            <w:r w:rsidRPr="00A756F4">
              <w:rPr>
                <w:rFonts w:ascii="Consolas" w:hAnsi="Consolas"/>
              </w:rPr>
              <w:t>()</w:t>
            </w:r>
          </w:p>
          <w:p w:rsidR="00A756F4" w:rsidRDefault="00A756F4" w:rsidP="00A756F4">
            <w:pPr>
              <w:rPr>
                <w:rFonts w:ascii="Consolas" w:hAnsi="Consolas"/>
              </w:rPr>
            </w:pPr>
            <w:r w:rsidRPr="00A756F4">
              <w:rPr>
                <w:rFonts w:ascii="Consolas" w:hAnsi="Consolas"/>
              </w:rPr>
              <w:t xml:space="preserve">    print(</w:t>
            </w:r>
            <w:proofErr w:type="spellStart"/>
            <w:r w:rsidRPr="00A756F4">
              <w:rPr>
                <w:rFonts w:ascii="Consolas" w:hAnsi="Consolas"/>
              </w:rPr>
              <w:t>f"Total</w:t>
            </w:r>
            <w:proofErr w:type="spellEnd"/>
            <w:r w:rsidRPr="00A756F4">
              <w:rPr>
                <w:rFonts w:ascii="Consolas" w:hAnsi="Consolas"/>
              </w:rPr>
              <w:t xml:space="preserve"> Energy Consumption for the week: {</w:t>
            </w:r>
            <w:proofErr w:type="spellStart"/>
            <w:r w:rsidRPr="00A756F4">
              <w:rPr>
                <w:rFonts w:ascii="Consolas" w:hAnsi="Consolas"/>
              </w:rPr>
              <w:t>total_consumption</w:t>
            </w:r>
            <w:proofErr w:type="spellEnd"/>
            <w:r w:rsidRPr="00A756F4">
              <w:rPr>
                <w:rFonts w:ascii="Consolas" w:hAnsi="Consolas"/>
              </w:rPr>
              <w:t>} kWh")</w:t>
            </w:r>
          </w:p>
        </w:tc>
      </w:tr>
    </w:tbl>
    <w:p w:rsidR="00A756F4" w:rsidRPr="00A756F4" w:rsidRDefault="00A756F4">
      <w:pPr>
        <w:rPr>
          <w:rFonts w:ascii="Consolas" w:hAnsi="Consolas"/>
        </w:rPr>
      </w:pPr>
    </w:p>
    <w:sectPr w:rsidR="00A756F4" w:rsidRPr="00A756F4" w:rsidSect="00EF6BF3">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A4958"/>
    <w:multiLevelType w:val="multilevel"/>
    <w:tmpl w:val="1724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6F4"/>
    <w:rsid w:val="001D6167"/>
    <w:rsid w:val="00921EB2"/>
    <w:rsid w:val="00A756F4"/>
    <w:rsid w:val="00EF6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CC397-B5EC-4F6C-8D2F-83A7BC7B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5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30054">
      <w:bodyDiv w:val="1"/>
      <w:marLeft w:val="0"/>
      <w:marRight w:val="0"/>
      <w:marTop w:val="0"/>
      <w:marBottom w:val="0"/>
      <w:divBdr>
        <w:top w:val="none" w:sz="0" w:space="0" w:color="auto"/>
        <w:left w:val="none" w:sz="0" w:space="0" w:color="auto"/>
        <w:bottom w:val="none" w:sz="0" w:space="0" w:color="auto"/>
        <w:right w:val="none" w:sz="0" w:space="0" w:color="auto"/>
      </w:divBdr>
    </w:div>
    <w:div w:id="211308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2023-11-01T17:11:00Z</dcterms:created>
  <dcterms:modified xsi:type="dcterms:W3CDTF">2023-11-01T17:11:00Z</dcterms:modified>
</cp:coreProperties>
</file>