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A37" w:rsidRDefault="00AB0A37" w:rsidP="00AB0A37">
      <w:pPr>
        <w:shd w:val="clear" w:color="auto" w:fill="FFFFFF"/>
        <w:spacing w:before="335" w:after="167" w:line="636" w:lineRule="atLeast"/>
        <w:outlineLvl w:val="2"/>
        <w:rPr>
          <w:rFonts w:ascii="Arial" w:eastAsia="Times New Roman" w:hAnsi="Arial" w:cs="Arial"/>
          <w:b/>
          <w:bCs/>
          <w:color w:val="35475C"/>
          <w:sz w:val="42"/>
          <w:szCs w:val="42"/>
        </w:rPr>
      </w:pPr>
      <w:r>
        <w:rPr>
          <w:rFonts w:ascii="Arial" w:eastAsia="Times New Roman" w:hAnsi="Arial" w:cs="Arial"/>
          <w:b/>
          <w:bCs/>
          <w:color w:val="35475C"/>
          <w:sz w:val="42"/>
          <w:szCs w:val="42"/>
        </w:rPr>
        <w:t xml:space="preserve">                </w:t>
      </w:r>
      <w:r w:rsidRPr="00AB0A37">
        <w:rPr>
          <w:rFonts w:ascii="Arial" w:eastAsia="Times New Roman" w:hAnsi="Arial" w:cs="Arial"/>
          <w:b/>
          <w:bCs/>
          <w:color w:val="35475C"/>
          <w:sz w:val="42"/>
          <w:szCs w:val="42"/>
        </w:rPr>
        <w:t>Project Development Phase</w:t>
      </w:r>
    </w:p>
    <w:p w:rsidR="00AB0A37" w:rsidRDefault="00AB0A37" w:rsidP="00AB0A37">
      <w:pPr>
        <w:pStyle w:val="Heading3"/>
        <w:shd w:val="clear" w:color="auto" w:fill="FFFFFF"/>
        <w:spacing w:before="268" w:beforeAutospacing="0" w:after="167" w:afterAutospacing="0" w:line="502" w:lineRule="atLeast"/>
        <w:rPr>
          <w:rFonts w:ascii="Arial" w:hAnsi="Arial" w:cs="Arial"/>
          <w:color w:val="35475C"/>
          <w:sz w:val="36"/>
          <w:szCs w:val="36"/>
        </w:rPr>
      </w:pPr>
      <w:r w:rsidRPr="00AB0A37">
        <w:rPr>
          <w:rFonts w:ascii="Arial" w:hAnsi="Arial" w:cs="Arial"/>
          <w:color w:val="35475C"/>
          <w:sz w:val="36"/>
          <w:szCs w:val="36"/>
        </w:rPr>
        <w:t xml:space="preserve">               </w:t>
      </w:r>
      <w:r>
        <w:rPr>
          <w:rFonts w:ascii="Arial" w:hAnsi="Arial" w:cs="Arial"/>
          <w:color w:val="35475C"/>
          <w:sz w:val="36"/>
          <w:szCs w:val="36"/>
        </w:rPr>
        <w:t xml:space="preserve">             </w:t>
      </w:r>
      <w:r w:rsidRPr="00AB0A37">
        <w:rPr>
          <w:rFonts w:ascii="Arial" w:hAnsi="Arial" w:cs="Arial"/>
          <w:color w:val="35475C"/>
          <w:sz w:val="36"/>
          <w:szCs w:val="36"/>
        </w:rPr>
        <w:t>Exception Handling</w:t>
      </w:r>
    </w:p>
    <w:tbl>
      <w:tblPr>
        <w:tblStyle w:val="TableGrid"/>
        <w:tblW w:w="0" w:type="auto"/>
        <w:tblLook w:val="04A0"/>
      </w:tblPr>
      <w:tblGrid>
        <w:gridCol w:w="2864"/>
        <w:gridCol w:w="6712"/>
      </w:tblGrid>
      <w:tr w:rsidR="00AB0A37" w:rsidTr="00412558">
        <w:tc>
          <w:tcPr>
            <w:tcW w:w="2864" w:type="dxa"/>
          </w:tcPr>
          <w:p w:rsidR="00AB0A37" w:rsidRDefault="00AB0A37" w:rsidP="00412558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NM ID</w:t>
            </w:r>
          </w:p>
        </w:tc>
        <w:tc>
          <w:tcPr>
            <w:tcW w:w="6712" w:type="dxa"/>
          </w:tcPr>
          <w:p w:rsidR="00AB0A37" w:rsidRDefault="00AB0A37" w:rsidP="00412558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8073B6FD2C609D2A026419D64F1FD32</w:t>
            </w:r>
          </w:p>
        </w:tc>
      </w:tr>
      <w:tr w:rsidR="00AB0A37" w:rsidTr="00412558">
        <w:tc>
          <w:tcPr>
            <w:tcW w:w="2864" w:type="dxa"/>
          </w:tcPr>
          <w:p w:rsidR="00AB0A37" w:rsidRDefault="00AB0A37" w:rsidP="00412558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PROJECT TITTLE</w:t>
            </w:r>
          </w:p>
        </w:tc>
        <w:tc>
          <w:tcPr>
            <w:tcW w:w="6712" w:type="dxa"/>
          </w:tcPr>
          <w:p w:rsidR="00AB0A37" w:rsidRDefault="00AB0A37" w:rsidP="00412558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BUILD IN EVENT MANAGEMENT USING SALESFORCE</w:t>
            </w:r>
          </w:p>
        </w:tc>
      </w:tr>
    </w:tbl>
    <w:p w:rsidR="00AB0A37" w:rsidRDefault="00AB0A37" w:rsidP="00AB0A37">
      <w:pPr>
        <w:pStyle w:val="Heading2"/>
        <w:shd w:val="clear" w:color="auto" w:fill="FFFFFF"/>
        <w:rPr>
          <w:b w:val="0"/>
          <w:bCs w:val="0"/>
          <w:color w:val="212529"/>
          <w:sz w:val="47"/>
          <w:szCs w:val="47"/>
        </w:rPr>
      </w:pPr>
      <w:r>
        <w:rPr>
          <w:b w:val="0"/>
          <w:bCs w:val="0"/>
          <w:color w:val="212529"/>
          <w:sz w:val="47"/>
          <w:szCs w:val="47"/>
        </w:rPr>
        <w:t>Exception Handling</w:t>
      </w:r>
    </w:p>
    <w:p w:rsidR="00AB0A37" w:rsidRDefault="00AB0A37" w:rsidP="00AB0A37">
      <w:pPr>
        <w:pStyle w:val="NormalWeb"/>
        <w:shd w:val="clear" w:color="auto" w:fill="FFFFFF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t>Exception (fault) is an abnormal event that occurs generally after the execution of a program. It affects the normal program flow.</w:t>
      </w:r>
      <w:r>
        <w:rPr>
          <w:rFonts w:ascii="Arial" w:hAnsi="Arial" w:cs="Arial"/>
          <w:color w:val="212529"/>
          <w:sz w:val="25"/>
          <w:szCs w:val="25"/>
        </w:rPr>
        <w:br/>
        <w:t>→It is run time error through which execution is stopped</w:t>
      </w:r>
      <w:r>
        <w:rPr>
          <w:rFonts w:ascii="Arial" w:hAnsi="Arial" w:cs="Arial"/>
          <w:color w:val="212529"/>
          <w:sz w:val="25"/>
          <w:szCs w:val="25"/>
        </w:rPr>
        <w:br/>
        <w:t xml:space="preserve">→ </w:t>
      </w:r>
      <w:proofErr w:type="gramStart"/>
      <w:r>
        <w:rPr>
          <w:rFonts w:ascii="Arial" w:hAnsi="Arial" w:cs="Arial"/>
          <w:color w:val="212529"/>
          <w:sz w:val="25"/>
          <w:szCs w:val="25"/>
        </w:rPr>
        <w:t>Another</w:t>
      </w:r>
      <w:proofErr w:type="gramEnd"/>
      <w:r>
        <w:rPr>
          <w:rFonts w:ascii="Arial" w:hAnsi="Arial" w:cs="Arial"/>
          <w:color w:val="212529"/>
          <w:sz w:val="25"/>
          <w:szCs w:val="25"/>
        </w:rPr>
        <w:t xml:space="preserve"> name for run time error is exception error, there are two types of errors</w:t>
      </w:r>
    </w:p>
    <w:p w:rsidR="00AB0A37" w:rsidRDefault="00AB0A37" w:rsidP="00AB0A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70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t>Syntax error (or) Compile time</w:t>
      </w:r>
    </w:p>
    <w:p w:rsidR="00AB0A37" w:rsidRDefault="00AB0A37" w:rsidP="00AB0A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70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t>Runtime error (or) exception</w:t>
      </w:r>
    </w:p>
    <w:p w:rsidR="00AB0A37" w:rsidRDefault="00AB0A37" w:rsidP="00AB0A37">
      <w:pPr>
        <w:pStyle w:val="NormalWeb"/>
        <w:shd w:val="clear" w:color="auto" w:fill="FFFFFF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t xml:space="preserve">→ </w:t>
      </w:r>
      <w:proofErr w:type="gramStart"/>
      <w:r>
        <w:rPr>
          <w:rFonts w:ascii="Arial" w:hAnsi="Arial" w:cs="Arial"/>
          <w:color w:val="212529"/>
          <w:sz w:val="25"/>
          <w:szCs w:val="25"/>
        </w:rPr>
        <w:t>A</w:t>
      </w:r>
      <w:proofErr w:type="gramEnd"/>
      <w:r>
        <w:rPr>
          <w:rFonts w:ascii="Arial" w:hAnsi="Arial" w:cs="Arial"/>
          <w:color w:val="212529"/>
          <w:sz w:val="25"/>
          <w:szCs w:val="25"/>
        </w:rPr>
        <w:t xml:space="preserve"> compile time (syntax) error occurs whenever we violate the syntax of the language</w:t>
      </w:r>
      <w:r>
        <w:rPr>
          <w:rFonts w:ascii="Arial" w:hAnsi="Arial" w:cs="Arial"/>
          <w:color w:val="212529"/>
          <w:sz w:val="25"/>
          <w:szCs w:val="25"/>
        </w:rPr>
        <w:br/>
        <w:t>→ The only way to overcome this scenario is by changing the source code</w:t>
      </w:r>
      <w:r>
        <w:rPr>
          <w:rFonts w:ascii="Arial" w:hAnsi="Arial" w:cs="Arial"/>
          <w:color w:val="212529"/>
          <w:sz w:val="25"/>
          <w:szCs w:val="25"/>
        </w:rPr>
        <w:br/>
        <w:t>→ In case of run time error this might occur not due to programming error but because of run time</w:t>
      </w:r>
      <w:r>
        <w:rPr>
          <w:rFonts w:ascii="Arial" w:hAnsi="Arial" w:cs="Arial"/>
          <w:color w:val="212529"/>
          <w:sz w:val="25"/>
          <w:szCs w:val="25"/>
        </w:rPr>
        <w:br/>
        <w:t>→ Environment such as</w:t>
      </w:r>
    </w:p>
    <w:p w:rsidR="00AB0A37" w:rsidRDefault="00AB0A37" w:rsidP="00AB0A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70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t>Improper limits</w:t>
      </w:r>
    </w:p>
    <w:p w:rsidR="00AB0A37" w:rsidRDefault="00AB0A37" w:rsidP="00AB0A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70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t>Lack of resources // insufficient memory</w:t>
      </w:r>
    </w:p>
    <w:p w:rsidR="00AB0A37" w:rsidRDefault="00AB0A37" w:rsidP="00AB0A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70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t>Lack of connectivity</w:t>
      </w:r>
    </w:p>
    <w:p w:rsidR="00AB0A37" w:rsidRDefault="00AB0A37" w:rsidP="00AB0A37">
      <w:pPr>
        <w:pStyle w:val="NormalWeb"/>
        <w:shd w:val="clear" w:color="auto" w:fill="FFFFFF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t xml:space="preserve">→ </w:t>
      </w:r>
      <w:proofErr w:type="gramStart"/>
      <w:r>
        <w:rPr>
          <w:rFonts w:ascii="Arial" w:hAnsi="Arial" w:cs="Arial"/>
          <w:color w:val="212529"/>
          <w:sz w:val="25"/>
          <w:szCs w:val="25"/>
        </w:rPr>
        <w:t>Such</w:t>
      </w:r>
      <w:proofErr w:type="gramEnd"/>
      <w:r>
        <w:rPr>
          <w:rFonts w:ascii="Arial" w:hAnsi="Arial" w:cs="Arial"/>
          <w:color w:val="212529"/>
          <w:sz w:val="25"/>
          <w:szCs w:val="25"/>
        </w:rPr>
        <w:t xml:space="preserve"> errors also stop the execution</w:t>
      </w:r>
      <w:r>
        <w:rPr>
          <w:rFonts w:ascii="Arial" w:hAnsi="Arial" w:cs="Arial"/>
          <w:color w:val="212529"/>
          <w:sz w:val="25"/>
          <w:szCs w:val="25"/>
        </w:rPr>
        <w:br/>
        <w:t>→ In order to overcome run time errors and to continue with the execution of the programming language a mechanism is provided known as exception handling</w:t>
      </w:r>
    </w:p>
    <w:p w:rsidR="00AB0A37" w:rsidRDefault="00AB0A37" w:rsidP="00AB0A37">
      <w:pPr>
        <w:pStyle w:val="Heading3"/>
        <w:shd w:val="clear" w:color="auto" w:fill="FFFFFF"/>
        <w:rPr>
          <w:b w:val="0"/>
          <w:bCs w:val="0"/>
          <w:color w:val="212529"/>
          <w:sz w:val="29"/>
          <w:szCs w:val="29"/>
        </w:rPr>
      </w:pPr>
      <w:r>
        <w:rPr>
          <w:b w:val="0"/>
          <w:bCs w:val="0"/>
          <w:color w:val="212529"/>
          <w:sz w:val="29"/>
          <w:szCs w:val="29"/>
        </w:rPr>
        <w:t>Collections</w:t>
      </w:r>
    </w:p>
    <w:p w:rsidR="00AB0A37" w:rsidRDefault="00AB0A37" w:rsidP="00AB0A37">
      <w:pPr>
        <w:pStyle w:val="NormalWeb"/>
        <w:shd w:val="clear" w:color="auto" w:fill="FFFFFF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t xml:space="preserve">It stores large volumes of </w:t>
      </w:r>
      <w:proofErr w:type="gramStart"/>
      <w:r>
        <w:rPr>
          <w:rFonts w:ascii="Arial" w:hAnsi="Arial" w:cs="Arial"/>
          <w:color w:val="212529"/>
          <w:sz w:val="25"/>
          <w:szCs w:val="25"/>
        </w:rPr>
        <w:t>information,</w:t>
      </w:r>
      <w:proofErr w:type="gramEnd"/>
      <w:r>
        <w:rPr>
          <w:rFonts w:ascii="Arial" w:hAnsi="Arial" w:cs="Arial"/>
          <w:color w:val="212529"/>
          <w:sz w:val="25"/>
          <w:szCs w:val="25"/>
        </w:rPr>
        <w:t xml:space="preserve"> there are three types of collections in sales force</w:t>
      </w:r>
    </w:p>
    <w:p w:rsidR="00AB0A37" w:rsidRDefault="00AB0A37" w:rsidP="00AB0A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70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t>List</w:t>
      </w:r>
    </w:p>
    <w:p w:rsidR="00AB0A37" w:rsidRDefault="00AB0A37" w:rsidP="00AB0A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70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lastRenderedPageBreak/>
        <w:t>Sat</w:t>
      </w:r>
    </w:p>
    <w:p w:rsidR="00AB0A37" w:rsidRDefault="00AB0A37" w:rsidP="00AB0A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70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t>Map</w:t>
      </w:r>
    </w:p>
    <w:p w:rsidR="00AB0A37" w:rsidRDefault="00AB0A37" w:rsidP="00AB0A37">
      <w:pPr>
        <w:pStyle w:val="NormalWeb"/>
        <w:shd w:val="clear" w:color="auto" w:fill="FFFFFF"/>
        <w:jc w:val="center"/>
        <w:rPr>
          <w:rFonts w:ascii="Arial" w:hAnsi="Arial" w:cs="Arial"/>
          <w:color w:val="212529"/>
          <w:sz w:val="25"/>
          <w:szCs w:val="25"/>
        </w:rPr>
      </w:pPr>
      <w:r>
        <w:rPr>
          <w:rStyle w:val="Strong"/>
          <w:rFonts w:ascii="Arial" w:eastAsiaTheme="majorEastAsia" w:hAnsi="Arial" w:cs="Arial"/>
          <w:color w:val="212529"/>
          <w:sz w:val="25"/>
          <w:szCs w:val="25"/>
        </w:rPr>
        <w:t>List</w:t>
      </w:r>
      <w:proofErr w:type="gramStart"/>
      <w:r>
        <w:rPr>
          <w:rStyle w:val="Strong"/>
          <w:rFonts w:ascii="Arial" w:eastAsiaTheme="majorEastAsia" w:hAnsi="Arial" w:cs="Arial"/>
          <w:color w:val="212529"/>
          <w:sz w:val="25"/>
          <w:szCs w:val="25"/>
        </w:rPr>
        <w:t>:</w:t>
      </w:r>
      <w:proofErr w:type="gramEnd"/>
      <w:r>
        <w:rPr>
          <w:rFonts w:ascii="Arial" w:hAnsi="Arial" w:cs="Arial"/>
          <w:color w:val="212529"/>
          <w:sz w:val="25"/>
          <w:szCs w:val="25"/>
        </w:rPr>
        <w:br/>
        <w:t>A collection of similar volumes</w:t>
      </w:r>
      <w:r>
        <w:rPr>
          <w:rFonts w:ascii="Arial" w:hAnsi="Arial" w:cs="Arial"/>
          <w:color w:val="212529"/>
          <w:sz w:val="25"/>
          <w:szCs w:val="25"/>
        </w:rPr>
        <w:br/>
        <w:t>It is also re sizable</w:t>
      </w:r>
    </w:p>
    <w:p w:rsidR="00AB0A37" w:rsidRDefault="00AB0A37" w:rsidP="00AB0A37">
      <w:pPr>
        <w:pStyle w:val="NormalWeb"/>
        <w:shd w:val="clear" w:color="auto" w:fill="FFFFFF"/>
        <w:rPr>
          <w:rFonts w:ascii="Arial" w:hAnsi="Arial" w:cs="Arial"/>
          <w:color w:val="212529"/>
          <w:sz w:val="25"/>
          <w:szCs w:val="25"/>
        </w:rPr>
      </w:pPr>
      <w:r>
        <w:rPr>
          <w:rStyle w:val="Strong"/>
          <w:rFonts w:ascii="Arial" w:eastAsiaTheme="majorEastAsia" w:hAnsi="Arial" w:cs="Arial"/>
          <w:color w:val="212529"/>
          <w:sz w:val="25"/>
          <w:szCs w:val="25"/>
        </w:rPr>
        <w:t>Set</w:t>
      </w:r>
      <w:proofErr w:type="gramStart"/>
      <w:r>
        <w:rPr>
          <w:rStyle w:val="Strong"/>
          <w:rFonts w:ascii="Arial" w:eastAsiaTheme="majorEastAsia" w:hAnsi="Arial" w:cs="Arial"/>
          <w:color w:val="212529"/>
          <w:sz w:val="25"/>
          <w:szCs w:val="25"/>
        </w:rPr>
        <w:t>:</w:t>
      </w:r>
      <w:proofErr w:type="gramEnd"/>
      <w:r>
        <w:rPr>
          <w:rFonts w:ascii="Arial" w:hAnsi="Arial" w:cs="Arial"/>
          <w:color w:val="212529"/>
          <w:sz w:val="25"/>
          <w:szCs w:val="25"/>
        </w:rPr>
        <w:br/>
        <w:t>Provides values which are unique</w:t>
      </w:r>
      <w:r>
        <w:rPr>
          <w:rFonts w:ascii="Arial" w:hAnsi="Arial" w:cs="Arial"/>
          <w:color w:val="212529"/>
          <w:sz w:val="25"/>
          <w:szCs w:val="25"/>
        </w:rPr>
        <w:br/>
        <w:t>It is also re sizable</w:t>
      </w:r>
    </w:p>
    <w:p w:rsidR="00AB0A37" w:rsidRDefault="00AB0A37" w:rsidP="00AB0A37">
      <w:pPr>
        <w:pStyle w:val="NormalWeb"/>
        <w:shd w:val="clear" w:color="auto" w:fill="FFFFFF"/>
        <w:rPr>
          <w:rFonts w:ascii="Arial" w:hAnsi="Arial" w:cs="Arial"/>
          <w:color w:val="212529"/>
          <w:sz w:val="25"/>
          <w:szCs w:val="25"/>
        </w:rPr>
      </w:pPr>
      <w:r>
        <w:rPr>
          <w:rStyle w:val="Strong"/>
          <w:rFonts w:ascii="Arial" w:eastAsiaTheme="majorEastAsia" w:hAnsi="Arial" w:cs="Arial"/>
          <w:color w:val="212529"/>
          <w:sz w:val="25"/>
          <w:szCs w:val="25"/>
        </w:rPr>
        <w:t>Map</w:t>
      </w:r>
      <w:proofErr w:type="gramStart"/>
      <w:r>
        <w:rPr>
          <w:rStyle w:val="Strong"/>
          <w:rFonts w:ascii="Arial" w:eastAsiaTheme="majorEastAsia" w:hAnsi="Arial" w:cs="Arial"/>
          <w:color w:val="212529"/>
          <w:sz w:val="25"/>
          <w:szCs w:val="25"/>
        </w:rPr>
        <w:t>:</w:t>
      </w:r>
      <w:proofErr w:type="gramEnd"/>
      <w:r>
        <w:rPr>
          <w:rFonts w:ascii="Arial" w:hAnsi="Arial" w:cs="Arial"/>
          <w:color w:val="212529"/>
          <w:sz w:val="25"/>
          <w:szCs w:val="25"/>
        </w:rPr>
        <w:br/>
        <w:t>Collection of pairs</w:t>
      </w:r>
      <w:r>
        <w:rPr>
          <w:rFonts w:ascii="Arial" w:hAnsi="Arial" w:cs="Arial"/>
          <w:color w:val="212529"/>
          <w:sz w:val="25"/>
          <w:szCs w:val="25"/>
        </w:rPr>
        <w:br/>
        <w:t>Every pair is associated with a key that is associated with a value</w:t>
      </w:r>
      <w:r>
        <w:rPr>
          <w:rFonts w:ascii="Arial" w:hAnsi="Arial" w:cs="Arial"/>
          <w:color w:val="212529"/>
          <w:sz w:val="25"/>
          <w:szCs w:val="25"/>
        </w:rPr>
        <w:br/>
        <w:t>Pair →</w:t>
      </w:r>
      <w:r>
        <w:rPr>
          <w:rFonts w:ascii="Arial" w:hAnsi="Arial" w:cs="Arial"/>
          <w:color w:val="212529"/>
          <w:sz w:val="25"/>
          <w:szCs w:val="25"/>
        </w:rPr>
        <w:br/>
        <w:t>Key → access the value  –&gt;(Can be an integer, string, id only )</w:t>
      </w:r>
      <w:r>
        <w:rPr>
          <w:rFonts w:ascii="Arial" w:hAnsi="Arial" w:cs="Arial"/>
          <w:color w:val="212529"/>
          <w:sz w:val="25"/>
          <w:szCs w:val="25"/>
        </w:rPr>
        <w:br/>
        <w:t>Value can be any type</w:t>
      </w:r>
    </w:p>
    <w:p w:rsidR="00AB0A37" w:rsidRDefault="00AB0A37" w:rsidP="00AB0A37">
      <w:pPr>
        <w:pStyle w:val="NormalWeb"/>
        <w:shd w:val="clear" w:color="auto" w:fill="FFFFFF"/>
        <w:rPr>
          <w:rFonts w:ascii="Arial" w:hAnsi="Arial" w:cs="Arial"/>
          <w:color w:val="212529"/>
          <w:sz w:val="25"/>
          <w:szCs w:val="25"/>
        </w:rPr>
      </w:pPr>
      <w:r>
        <w:rPr>
          <w:rStyle w:val="Strong"/>
          <w:rFonts w:ascii="Arial" w:eastAsiaTheme="majorEastAsia" w:hAnsi="Arial" w:cs="Arial"/>
          <w:color w:val="212529"/>
          <w:sz w:val="25"/>
          <w:szCs w:val="25"/>
        </w:rPr>
        <w:t xml:space="preserve">Syntax </w:t>
      </w:r>
      <w:proofErr w:type="gramStart"/>
      <w:r>
        <w:rPr>
          <w:rStyle w:val="Strong"/>
          <w:rFonts w:ascii="Arial" w:eastAsiaTheme="majorEastAsia" w:hAnsi="Arial" w:cs="Arial"/>
          <w:color w:val="212529"/>
          <w:sz w:val="25"/>
          <w:szCs w:val="25"/>
        </w:rPr>
        <w:t>For</w:t>
      </w:r>
      <w:proofErr w:type="gramEnd"/>
      <w:r>
        <w:rPr>
          <w:rStyle w:val="Strong"/>
          <w:rFonts w:ascii="Arial" w:eastAsiaTheme="majorEastAsia" w:hAnsi="Arial" w:cs="Arial"/>
          <w:color w:val="212529"/>
          <w:sz w:val="25"/>
          <w:szCs w:val="25"/>
        </w:rPr>
        <w:t> List:</w:t>
      </w:r>
    </w:p>
    <w:p w:rsidR="00AB0A37" w:rsidRDefault="00AB0A37" w:rsidP="00AB0A37">
      <w:pPr>
        <w:rPr>
          <w:rFonts w:ascii="Times New Roman" w:hAnsi="Times New Roman" w:cs="Times New Roman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3pt;height:24.3pt"/>
        </w:pict>
      </w:r>
    </w:p>
    <w:p w:rsidR="00AB0A37" w:rsidRDefault="00AB0A37" w:rsidP="00AB0A37">
      <w:r>
        <w:rPr>
          <w:noProof/>
        </w:rPr>
        <w:drawing>
          <wp:inline distT="0" distB="0" distL="0" distR="0">
            <wp:extent cx="148590" cy="53340"/>
            <wp:effectExtent l="19050" t="0" r="3810" b="0"/>
            <wp:docPr id="2" name="Picture 2" descr="Synt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ntax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5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A37" w:rsidRDefault="00AB0A37" w:rsidP="00AB0A37">
      <w:pPr>
        <w:pStyle w:val="NormalWeb"/>
        <w:shd w:val="clear" w:color="auto" w:fill="FFFFFF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t>Template class, here we have to fix the data type at run time</w:t>
      </w:r>
    </w:p>
    <w:p w:rsidR="00AB0A37" w:rsidRDefault="00AB0A37" w:rsidP="00AB0A37">
      <w:pPr>
        <w:pStyle w:val="NormalWeb"/>
        <w:shd w:val="clear" w:color="auto" w:fill="FFFFFF"/>
        <w:rPr>
          <w:rFonts w:ascii="Arial" w:hAnsi="Arial" w:cs="Arial"/>
          <w:color w:val="212529"/>
          <w:sz w:val="25"/>
          <w:szCs w:val="25"/>
        </w:rPr>
      </w:pPr>
      <w:r>
        <w:rPr>
          <w:rStyle w:val="Strong"/>
          <w:rFonts w:ascii="Arial" w:eastAsiaTheme="majorEastAsia" w:hAnsi="Arial" w:cs="Arial"/>
          <w:color w:val="212529"/>
          <w:sz w:val="25"/>
          <w:szCs w:val="25"/>
        </w:rPr>
        <w:t>Creation </w:t>
      </w:r>
      <w:proofErr w:type="gramStart"/>
      <w:r>
        <w:rPr>
          <w:rStyle w:val="Strong"/>
          <w:rFonts w:ascii="Arial" w:eastAsiaTheme="majorEastAsia" w:hAnsi="Arial" w:cs="Arial"/>
          <w:color w:val="212529"/>
          <w:sz w:val="25"/>
          <w:szCs w:val="25"/>
        </w:rPr>
        <w:t>Of</w:t>
      </w:r>
      <w:proofErr w:type="gramEnd"/>
      <w:r>
        <w:rPr>
          <w:rStyle w:val="Strong"/>
          <w:rFonts w:ascii="Arial" w:eastAsiaTheme="majorEastAsia" w:hAnsi="Arial" w:cs="Arial"/>
          <w:color w:val="212529"/>
          <w:sz w:val="25"/>
          <w:szCs w:val="25"/>
        </w:rPr>
        <w:t> List:                                                            </w:t>
      </w:r>
    </w:p>
    <w:p w:rsidR="00AB0A37" w:rsidRDefault="00AB0A37" w:rsidP="00AB0A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70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t>List ();</w:t>
      </w:r>
    </w:p>
    <w:p w:rsidR="00AB0A37" w:rsidRDefault="00AB0A37" w:rsidP="00AB0A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70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t xml:space="preserve">Stud _ </w:t>
      </w:r>
      <w:proofErr w:type="spellStart"/>
      <w:r>
        <w:rPr>
          <w:rFonts w:ascii="Arial" w:hAnsi="Arial" w:cs="Arial"/>
          <w:color w:val="212529"/>
          <w:sz w:val="25"/>
          <w:szCs w:val="25"/>
        </w:rPr>
        <w:t>names.sige</w:t>
      </w:r>
      <w:proofErr w:type="spellEnd"/>
      <w:r>
        <w:rPr>
          <w:rFonts w:ascii="Arial" w:hAnsi="Arial" w:cs="Arial"/>
          <w:color w:val="212529"/>
          <w:sz w:val="25"/>
          <w:szCs w:val="25"/>
        </w:rPr>
        <w:t xml:space="preserve"> à count of values existing in the list</w:t>
      </w:r>
    </w:p>
    <w:p w:rsidR="00AB0A37" w:rsidRDefault="00AB0A37" w:rsidP="00AB0A37">
      <w:pPr>
        <w:pStyle w:val="NormalWeb"/>
        <w:shd w:val="clear" w:color="auto" w:fill="FFFFFF"/>
        <w:rPr>
          <w:rFonts w:ascii="Arial" w:hAnsi="Arial" w:cs="Arial"/>
          <w:color w:val="212529"/>
          <w:sz w:val="25"/>
          <w:szCs w:val="25"/>
        </w:rPr>
      </w:pPr>
      <w:r>
        <w:rPr>
          <w:rStyle w:val="Strong"/>
          <w:rFonts w:ascii="Arial" w:eastAsiaTheme="majorEastAsia" w:hAnsi="Arial" w:cs="Arial"/>
          <w:color w:val="212529"/>
          <w:sz w:val="25"/>
          <w:szCs w:val="25"/>
        </w:rPr>
        <w:t>Input to the list:</w:t>
      </w:r>
    </w:p>
    <w:p w:rsidR="00AB0A37" w:rsidRDefault="00AB0A37" w:rsidP="00AB0A3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70"/>
        <w:rPr>
          <w:rFonts w:ascii="Arial" w:hAnsi="Arial" w:cs="Arial"/>
          <w:color w:val="212529"/>
          <w:sz w:val="25"/>
          <w:szCs w:val="25"/>
        </w:rPr>
      </w:pPr>
      <w:proofErr w:type="spellStart"/>
      <w:r>
        <w:rPr>
          <w:rFonts w:ascii="Arial" w:hAnsi="Arial" w:cs="Arial"/>
          <w:color w:val="212529"/>
          <w:sz w:val="25"/>
          <w:szCs w:val="25"/>
        </w:rPr>
        <w:t>Stud_names</w:t>
      </w:r>
      <w:proofErr w:type="spellEnd"/>
      <w:r>
        <w:rPr>
          <w:rFonts w:ascii="Arial" w:hAnsi="Arial" w:cs="Arial"/>
          <w:color w:val="212529"/>
          <w:sz w:val="25"/>
          <w:szCs w:val="25"/>
        </w:rPr>
        <w:t>. Add (‘Ashok’);</w:t>
      </w:r>
    </w:p>
    <w:p w:rsidR="00AB0A37" w:rsidRDefault="00AB0A37" w:rsidP="00AB0A3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70"/>
        <w:rPr>
          <w:rFonts w:ascii="Arial" w:hAnsi="Arial" w:cs="Arial"/>
          <w:color w:val="212529"/>
          <w:sz w:val="25"/>
          <w:szCs w:val="25"/>
        </w:rPr>
      </w:pPr>
      <w:proofErr w:type="spellStart"/>
      <w:r>
        <w:rPr>
          <w:rFonts w:ascii="Arial" w:hAnsi="Arial" w:cs="Arial"/>
          <w:color w:val="212529"/>
          <w:sz w:val="25"/>
          <w:szCs w:val="25"/>
        </w:rPr>
        <w:t>Stud_names</w:t>
      </w:r>
      <w:proofErr w:type="spellEnd"/>
      <w:r>
        <w:rPr>
          <w:rFonts w:ascii="Arial" w:hAnsi="Arial" w:cs="Arial"/>
          <w:color w:val="212529"/>
          <w:sz w:val="25"/>
          <w:szCs w:val="25"/>
        </w:rPr>
        <w:t>. Add (‘</w:t>
      </w:r>
      <w:proofErr w:type="spellStart"/>
      <w:r>
        <w:rPr>
          <w:rFonts w:ascii="Arial" w:hAnsi="Arial" w:cs="Arial"/>
          <w:color w:val="212529"/>
          <w:sz w:val="25"/>
          <w:szCs w:val="25"/>
        </w:rPr>
        <w:t>Pandu</w:t>
      </w:r>
      <w:proofErr w:type="spellEnd"/>
      <w:r>
        <w:rPr>
          <w:rFonts w:ascii="Arial" w:hAnsi="Arial" w:cs="Arial"/>
          <w:color w:val="212529"/>
          <w:sz w:val="25"/>
          <w:szCs w:val="25"/>
        </w:rPr>
        <w:t>’)</w:t>
      </w:r>
    </w:p>
    <w:p w:rsidR="00AB0A37" w:rsidRDefault="00AB0A37" w:rsidP="00AB0A3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70"/>
        <w:rPr>
          <w:rFonts w:ascii="Arial" w:hAnsi="Arial" w:cs="Arial"/>
          <w:color w:val="212529"/>
          <w:sz w:val="25"/>
          <w:szCs w:val="25"/>
        </w:rPr>
      </w:pPr>
      <w:proofErr w:type="spellStart"/>
      <w:r>
        <w:rPr>
          <w:rFonts w:ascii="Arial" w:hAnsi="Arial" w:cs="Arial"/>
          <w:color w:val="212529"/>
          <w:sz w:val="25"/>
          <w:szCs w:val="25"/>
        </w:rPr>
        <w:t>Stud_names.remove</w:t>
      </w:r>
      <w:proofErr w:type="spellEnd"/>
      <w:r>
        <w:rPr>
          <w:rFonts w:ascii="Arial" w:hAnsi="Arial" w:cs="Arial"/>
          <w:color w:val="212529"/>
          <w:sz w:val="25"/>
          <w:szCs w:val="25"/>
        </w:rPr>
        <w:t xml:space="preserve"> (‘Ashok’);</w:t>
      </w:r>
    </w:p>
    <w:p w:rsidR="00AB0A37" w:rsidRDefault="00AB0A37" w:rsidP="00AB0A37">
      <w:pPr>
        <w:pStyle w:val="NormalWeb"/>
        <w:shd w:val="clear" w:color="auto" w:fill="FFFFFF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t>Remove → clear only one record from the list</w:t>
      </w:r>
    </w:p>
    <w:p w:rsidR="00AB0A37" w:rsidRDefault="00AB0A37" w:rsidP="00AB0A3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70"/>
        <w:rPr>
          <w:rFonts w:ascii="Arial" w:hAnsi="Arial" w:cs="Arial"/>
          <w:color w:val="212529"/>
          <w:sz w:val="25"/>
          <w:szCs w:val="25"/>
        </w:rPr>
      </w:pPr>
      <w:proofErr w:type="spellStart"/>
      <w:r>
        <w:rPr>
          <w:rFonts w:ascii="Arial" w:hAnsi="Arial" w:cs="Arial"/>
          <w:color w:val="212529"/>
          <w:sz w:val="25"/>
          <w:szCs w:val="25"/>
        </w:rPr>
        <w:t>Stud_names.clear</w:t>
      </w:r>
      <w:proofErr w:type="spellEnd"/>
      <w:r>
        <w:rPr>
          <w:rFonts w:ascii="Arial" w:hAnsi="Arial" w:cs="Arial"/>
          <w:color w:val="212529"/>
          <w:sz w:val="25"/>
          <w:szCs w:val="25"/>
        </w:rPr>
        <w:t xml:space="preserve"> ();</w:t>
      </w:r>
    </w:p>
    <w:p w:rsidR="00AB0A37" w:rsidRDefault="00AB0A37" w:rsidP="00AB0A37">
      <w:pPr>
        <w:pStyle w:val="NormalWeb"/>
        <w:shd w:val="clear" w:color="auto" w:fill="FFFFFF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t>Clear (); → content of the list will be cleared</w:t>
      </w:r>
    </w:p>
    <w:p w:rsidR="00AB0A37" w:rsidRDefault="00AB0A37" w:rsidP="00AB0A3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70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t>Stud_ names. Add (i1)</w:t>
      </w:r>
    </w:p>
    <w:p w:rsidR="00AB0A37" w:rsidRDefault="00AB0A37" w:rsidP="00AB0A37">
      <w:pPr>
        <w:pStyle w:val="NormalWeb"/>
        <w:shd w:val="clear" w:color="auto" w:fill="FFFFFF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lastRenderedPageBreak/>
        <w:t>                ↓</w:t>
      </w:r>
      <w:r>
        <w:rPr>
          <w:rFonts w:ascii="Arial" w:hAnsi="Arial" w:cs="Arial"/>
          <w:color w:val="212529"/>
          <w:sz w:val="25"/>
          <w:szCs w:val="25"/>
        </w:rPr>
        <w:br/>
      </w:r>
      <w:proofErr w:type="gramStart"/>
      <w:r>
        <w:rPr>
          <w:rFonts w:ascii="Arial" w:hAnsi="Arial" w:cs="Arial"/>
          <w:color w:val="212529"/>
          <w:sz w:val="25"/>
          <w:szCs w:val="25"/>
        </w:rPr>
        <w:t>Removes</w:t>
      </w:r>
      <w:proofErr w:type="gramEnd"/>
      <w:r>
        <w:rPr>
          <w:rFonts w:ascii="Arial" w:hAnsi="Arial" w:cs="Arial"/>
          <w:color w:val="212529"/>
          <w:sz w:val="25"/>
          <w:szCs w:val="25"/>
        </w:rPr>
        <w:t xml:space="preserve"> common values of </w:t>
      </w:r>
      <w:proofErr w:type="spellStart"/>
      <w:r>
        <w:rPr>
          <w:rFonts w:ascii="Arial" w:hAnsi="Arial" w:cs="Arial"/>
          <w:color w:val="212529"/>
          <w:sz w:val="25"/>
          <w:szCs w:val="25"/>
        </w:rPr>
        <w:t>stud_names</w:t>
      </w:r>
      <w:proofErr w:type="spellEnd"/>
      <w:r>
        <w:rPr>
          <w:rFonts w:ascii="Arial" w:hAnsi="Arial" w:cs="Arial"/>
          <w:color w:val="212529"/>
          <w:sz w:val="25"/>
          <w:szCs w:val="25"/>
        </w:rPr>
        <w:t xml:space="preserve"> and list:</w:t>
      </w:r>
    </w:p>
    <w:p w:rsidR="00AB0A37" w:rsidRDefault="00AB0A37" w:rsidP="00AB0A37">
      <w:pPr>
        <w:pStyle w:val="NormalWeb"/>
        <w:shd w:val="clear" w:color="auto" w:fill="FFFFFF"/>
        <w:rPr>
          <w:rFonts w:ascii="Arial" w:hAnsi="Arial" w:cs="Arial"/>
          <w:color w:val="212529"/>
          <w:sz w:val="25"/>
          <w:szCs w:val="25"/>
        </w:rPr>
      </w:pPr>
      <w:r>
        <w:rPr>
          <w:rStyle w:val="Strong"/>
          <w:rFonts w:ascii="Arial" w:eastAsiaTheme="majorEastAsia" w:hAnsi="Arial" w:cs="Arial"/>
          <w:color w:val="212529"/>
          <w:sz w:val="25"/>
          <w:szCs w:val="25"/>
        </w:rPr>
        <w:t>Output </w:t>
      </w:r>
      <w:proofErr w:type="gramStart"/>
      <w:r>
        <w:rPr>
          <w:rStyle w:val="Strong"/>
          <w:rFonts w:ascii="Arial" w:eastAsiaTheme="majorEastAsia" w:hAnsi="Arial" w:cs="Arial"/>
          <w:color w:val="212529"/>
          <w:sz w:val="25"/>
          <w:szCs w:val="25"/>
        </w:rPr>
        <w:t>From</w:t>
      </w:r>
      <w:proofErr w:type="gramEnd"/>
      <w:r>
        <w:rPr>
          <w:rStyle w:val="Strong"/>
          <w:rFonts w:ascii="Arial" w:eastAsiaTheme="majorEastAsia" w:hAnsi="Arial" w:cs="Arial"/>
          <w:color w:val="212529"/>
          <w:sz w:val="25"/>
          <w:szCs w:val="25"/>
        </w:rPr>
        <w:t> The List:</w:t>
      </w:r>
    </w:p>
    <w:p w:rsidR="00AB0A37" w:rsidRDefault="00AB0A37" w:rsidP="00AB0A37">
      <w:pPr>
        <w:pStyle w:val="NormalWeb"/>
        <w:shd w:val="clear" w:color="auto" w:fill="FFFFFF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t>There are four ways to display</w:t>
      </w:r>
      <w:r>
        <w:rPr>
          <w:rFonts w:ascii="Arial" w:hAnsi="Arial" w:cs="Arial"/>
          <w:color w:val="212529"/>
          <w:sz w:val="25"/>
          <w:szCs w:val="25"/>
        </w:rPr>
        <w:br/>
        <w:t>1.For loop</w:t>
      </w:r>
      <w:r>
        <w:rPr>
          <w:rFonts w:ascii="Arial" w:hAnsi="Arial" w:cs="Arial"/>
          <w:color w:val="212529"/>
          <w:sz w:val="25"/>
          <w:szCs w:val="25"/>
        </w:rPr>
        <w:br/>
        <w:t>2.While loop</w:t>
      </w:r>
      <w:r>
        <w:rPr>
          <w:rFonts w:ascii="Arial" w:hAnsi="Arial" w:cs="Arial"/>
          <w:color w:val="212529"/>
          <w:sz w:val="25"/>
          <w:szCs w:val="25"/>
        </w:rPr>
        <w:br/>
        <w:t>3.Do- while</w:t>
      </w:r>
      <w:r>
        <w:rPr>
          <w:rFonts w:ascii="Arial" w:hAnsi="Arial" w:cs="Arial"/>
          <w:color w:val="212529"/>
          <w:sz w:val="25"/>
          <w:szCs w:val="25"/>
        </w:rPr>
        <w:br/>
        <w:t>4.For – each</w:t>
      </w:r>
    </w:p>
    <w:p w:rsidR="00AB0A37" w:rsidRDefault="00AB0A37" w:rsidP="00AB0A37">
      <w:pPr>
        <w:pStyle w:val="NormalWeb"/>
        <w:shd w:val="clear" w:color="auto" w:fill="FFFFFF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t> </w:t>
      </w:r>
      <w:r>
        <w:rPr>
          <w:rStyle w:val="Strong"/>
          <w:rFonts w:ascii="Arial" w:eastAsiaTheme="majorEastAsia" w:hAnsi="Arial" w:cs="Arial"/>
          <w:color w:val="212529"/>
          <w:sz w:val="25"/>
          <w:szCs w:val="25"/>
        </w:rPr>
        <w:t>For</w:t>
      </w:r>
      <w:proofErr w:type="gramStart"/>
      <w:r>
        <w:rPr>
          <w:rStyle w:val="Strong"/>
          <w:rFonts w:ascii="Arial" w:eastAsiaTheme="majorEastAsia" w:hAnsi="Arial" w:cs="Arial"/>
          <w:color w:val="212529"/>
          <w:sz w:val="25"/>
          <w:szCs w:val="25"/>
        </w:rPr>
        <w:t>:</w:t>
      </w:r>
      <w:proofErr w:type="gramEnd"/>
      <w:r>
        <w:rPr>
          <w:rFonts w:ascii="Arial" w:hAnsi="Arial" w:cs="Arial"/>
          <w:color w:val="212529"/>
          <w:sz w:val="25"/>
          <w:szCs w:val="25"/>
        </w:rPr>
        <w:br/>
        <w:t xml:space="preserve">For ( integer IND = 0; IND &lt; </w:t>
      </w:r>
      <w:proofErr w:type="spellStart"/>
      <w:r>
        <w:rPr>
          <w:rFonts w:ascii="Arial" w:hAnsi="Arial" w:cs="Arial"/>
          <w:color w:val="212529"/>
          <w:sz w:val="25"/>
          <w:szCs w:val="25"/>
        </w:rPr>
        <w:t>stud_names</w:t>
      </w:r>
      <w:proofErr w:type="spellEnd"/>
      <w:r>
        <w:rPr>
          <w:rFonts w:ascii="Arial" w:hAnsi="Arial" w:cs="Arial"/>
          <w:color w:val="212529"/>
          <w:sz w:val="25"/>
          <w:szCs w:val="25"/>
        </w:rPr>
        <w:t xml:space="preserve">. </w:t>
      </w:r>
      <w:proofErr w:type="gramStart"/>
      <w:r>
        <w:rPr>
          <w:rFonts w:ascii="Arial" w:hAnsi="Arial" w:cs="Arial"/>
          <w:color w:val="212529"/>
          <w:sz w:val="25"/>
          <w:szCs w:val="25"/>
        </w:rPr>
        <w:t>Size ;</w:t>
      </w:r>
      <w:proofErr w:type="gramEnd"/>
      <w:r>
        <w:rPr>
          <w:rFonts w:ascii="Arial" w:hAnsi="Arial" w:cs="Arial"/>
          <w:color w:val="212529"/>
          <w:sz w:val="25"/>
          <w:szCs w:val="25"/>
        </w:rPr>
        <w:br/>
        <w:t>IND ++)</w:t>
      </w:r>
      <w:r>
        <w:rPr>
          <w:rFonts w:ascii="Arial" w:hAnsi="Arial" w:cs="Arial"/>
          <w:color w:val="212529"/>
          <w:sz w:val="25"/>
          <w:szCs w:val="25"/>
        </w:rPr>
        <w:br/>
        <w:t>{</w:t>
      </w:r>
      <w:r>
        <w:rPr>
          <w:rFonts w:ascii="Arial" w:hAnsi="Arial" w:cs="Arial"/>
          <w:color w:val="212529"/>
          <w:sz w:val="25"/>
          <w:szCs w:val="25"/>
        </w:rPr>
        <w:br/>
      </w:r>
      <w:proofErr w:type="spellStart"/>
      <w:r>
        <w:rPr>
          <w:rFonts w:ascii="Arial" w:hAnsi="Arial" w:cs="Arial"/>
          <w:color w:val="212529"/>
          <w:sz w:val="25"/>
          <w:szCs w:val="25"/>
        </w:rPr>
        <w:t>System.debug</w:t>
      </w:r>
      <w:proofErr w:type="spellEnd"/>
      <w:r>
        <w:rPr>
          <w:rFonts w:ascii="Arial" w:hAnsi="Arial" w:cs="Arial"/>
          <w:color w:val="212529"/>
          <w:sz w:val="25"/>
          <w:szCs w:val="25"/>
        </w:rPr>
        <w:t>(</w:t>
      </w:r>
      <w:proofErr w:type="spellStart"/>
      <w:r>
        <w:rPr>
          <w:rFonts w:ascii="Arial" w:hAnsi="Arial" w:cs="Arial"/>
          <w:color w:val="212529"/>
          <w:sz w:val="25"/>
          <w:szCs w:val="25"/>
        </w:rPr>
        <w:t>stud_names</w:t>
      </w:r>
      <w:proofErr w:type="spellEnd"/>
      <w:r>
        <w:rPr>
          <w:rFonts w:ascii="Arial" w:hAnsi="Arial" w:cs="Arial"/>
          <w:color w:val="212529"/>
          <w:sz w:val="25"/>
          <w:szCs w:val="25"/>
        </w:rPr>
        <w:t xml:space="preserve"> [IND]);</w:t>
      </w:r>
      <w:r>
        <w:rPr>
          <w:rFonts w:ascii="Arial" w:hAnsi="Arial" w:cs="Arial"/>
          <w:color w:val="212529"/>
          <w:sz w:val="25"/>
          <w:szCs w:val="25"/>
        </w:rPr>
        <w:br/>
        <w:t>}</w:t>
      </w:r>
      <w:r>
        <w:rPr>
          <w:rFonts w:ascii="Arial" w:hAnsi="Arial" w:cs="Arial"/>
          <w:color w:val="212529"/>
          <w:sz w:val="25"/>
          <w:szCs w:val="25"/>
        </w:rPr>
        <w:br/>
        <w:t>In apex, we will work only for – each loop</w:t>
      </w:r>
    </w:p>
    <w:p w:rsidR="00AB0A37" w:rsidRDefault="00AB0A37" w:rsidP="00AB0A37">
      <w:pPr>
        <w:pStyle w:val="NormalWeb"/>
        <w:shd w:val="clear" w:color="auto" w:fill="FFFFFF"/>
        <w:rPr>
          <w:rFonts w:ascii="Arial" w:hAnsi="Arial" w:cs="Arial"/>
          <w:color w:val="212529"/>
          <w:sz w:val="25"/>
          <w:szCs w:val="25"/>
        </w:rPr>
      </w:pPr>
      <w:r>
        <w:rPr>
          <w:rStyle w:val="Strong"/>
          <w:rFonts w:ascii="Arial" w:eastAsiaTheme="majorEastAsia" w:hAnsi="Arial" w:cs="Arial"/>
          <w:color w:val="212529"/>
          <w:sz w:val="25"/>
          <w:szCs w:val="25"/>
        </w:rPr>
        <w:t>Syntax</w:t>
      </w:r>
      <w:proofErr w:type="gramStart"/>
      <w:r>
        <w:rPr>
          <w:rStyle w:val="Strong"/>
          <w:rFonts w:ascii="Arial" w:eastAsiaTheme="majorEastAsia" w:hAnsi="Arial" w:cs="Arial"/>
          <w:color w:val="212529"/>
          <w:sz w:val="25"/>
          <w:szCs w:val="25"/>
        </w:rPr>
        <w:t>:</w:t>
      </w:r>
      <w:proofErr w:type="gramEnd"/>
      <w:r>
        <w:rPr>
          <w:rFonts w:ascii="Arial" w:hAnsi="Arial" w:cs="Arial"/>
          <w:color w:val="212529"/>
          <w:sz w:val="25"/>
          <w:szCs w:val="25"/>
        </w:rPr>
        <w:br/>
        <w:t>For each</w:t>
      </w:r>
      <w:r>
        <w:rPr>
          <w:rFonts w:ascii="Arial" w:hAnsi="Arial" w:cs="Arial"/>
          <w:color w:val="212529"/>
          <w:sz w:val="25"/>
          <w:szCs w:val="25"/>
        </w:rPr>
        <w:br/>
        <w:t xml:space="preserve">For (data type </w:t>
      </w:r>
      <w:proofErr w:type="spellStart"/>
      <w:r>
        <w:rPr>
          <w:rFonts w:ascii="Arial" w:hAnsi="Arial" w:cs="Arial"/>
          <w:color w:val="212529"/>
          <w:sz w:val="25"/>
          <w:szCs w:val="25"/>
        </w:rPr>
        <w:t>var_name</w:t>
      </w:r>
      <w:proofErr w:type="spellEnd"/>
      <w:r>
        <w:rPr>
          <w:rFonts w:ascii="Arial" w:hAnsi="Arial" w:cs="Arial"/>
          <w:color w:val="212529"/>
          <w:sz w:val="25"/>
          <w:szCs w:val="25"/>
        </w:rPr>
        <w:t xml:space="preserve"> : collection _name)</w:t>
      </w:r>
      <w:r>
        <w:rPr>
          <w:rFonts w:ascii="Arial" w:hAnsi="Arial" w:cs="Arial"/>
          <w:color w:val="212529"/>
          <w:sz w:val="25"/>
          <w:szCs w:val="25"/>
        </w:rPr>
        <w:br/>
        <w:t>{</w:t>
      </w:r>
      <w:r>
        <w:rPr>
          <w:rFonts w:ascii="Arial" w:hAnsi="Arial" w:cs="Arial"/>
          <w:color w:val="212529"/>
          <w:sz w:val="25"/>
          <w:szCs w:val="25"/>
        </w:rPr>
        <w:br/>
        <w:t>System. Debug (</w:t>
      </w:r>
      <w:proofErr w:type="spellStart"/>
      <w:r>
        <w:rPr>
          <w:rFonts w:ascii="Arial" w:hAnsi="Arial" w:cs="Arial"/>
          <w:color w:val="212529"/>
          <w:sz w:val="25"/>
          <w:szCs w:val="25"/>
        </w:rPr>
        <w:t>var_name</w:t>
      </w:r>
      <w:proofErr w:type="spellEnd"/>
      <w:r>
        <w:rPr>
          <w:rFonts w:ascii="Arial" w:hAnsi="Arial" w:cs="Arial"/>
          <w:color w:val="212529"/>
          <w:sz w:val="25"/>
          <w:szCs w:val="25"/>
        </w:rPr>
        <w:t>);</w:t>
      </w:r>
      <w:r>
        <w:rPr>
          <w:rFonts w:ascii="Arial" w:hAnsi="Arial" w:cs="Arial"/>
          <w:color w:val="212529"/>
          <w:sz w:val="25"/>
          <w:szCs w:val="25"/>
        </w:rPr>
        <w:br/>
      </w:r>
      <w:proofErr w:type="gramStart"/>
      <w:r>
        <w:rPr>
          <w:rFonts w:ascii="Arial" w:hAnsi="Arial" w:cs="Arial"/>
          <w:color w:val="212529"/>
          <w:sz w:val="25"/>
          <w:szCs w:val="25"/>
        </w:rPr>
        <w:t>}</w:t>
      </w:r>
      <w:proofErr w:type="gramEnd"/>
      <w:r>
        <w:rPr>
          <w:rFonts w:ascii="Arial" w:hAnsi="Arial" w:cs="Arial"/>
          <w:color w:val="212529"/>
          <w:sz w:val="25"/>
          <w:szCs w:val="25"/>
        </w:rPr>
        <w:br/>
      </w:r>
      <w:proofErr w:type="spellStart"/>
      <w:r>
        <w:rPr>
          <w:rStyle w:val="Strong"/>
          <w:rFonts w:ascii="Arial" w:eastAsiaTheme="majorEastAsia" w:hAnsi="Arial" w:cs="Arial"/>
          <w:color w:val="212529"/>
          <w:sz w:val="25"/>
          <w:szCs w:val="25"/>
        </w:rPr>
        <w:t>Eg</w:t>
      </w:r>
      <w:proofErr w:type="spellEnd"/>
      <w:r>
        <w:rPr>
          <w:rStyle w:val="Strong"/>
          <w:rFonts w:ascii="Arial" w:eastAsiaTheme="majorEastAsia" w:hAnsi="Arial" w:cs="Arial"/>
          <w:color w:val="212529"/>
          <w:sz w:val="25"/>
          <w:szCs w:val="25"/>
        </w:rPr>
        <w:t>:</w:t>
      </w:r>
      <w:r>
        <w:rPr>
          <w:rFonts w:ascii="Arial" w:hAnsi="Arial" w:cs="Arial"/>
          <w:color w:val="212529"/>
          <w:sz w:val="25"/>
          <w:szCs w:val="25"/>
        </w:rPr>
        <w:br/>
        <w:t xml:space="preserve">For (string </w:t>
      </w:r>
      <w:proofErr w:type="spellStart"/>
      <w:r>
        <w:rPr>
          <w:rFonts w:ascii="Arial" w:hAnsi="Arial" w:cs="Arial"/>
          <w:color w:val="212529"/>
          <w:sz w:val="25"/>
          <w:szCs w:val="25"/>
        </w:rPr>
        <w:t>Sn</w:t>
      </w:r>
      <w:proofErr w:type="spellEnd"/>
      <w:r>
        <w:rPr>
          <w:rFonts w:ascii="Arial" w:hAnsi="Arial" w:cs="Arial"/>
          <w:color w:val="212529"/>
          <w:sz w:val="25"/>
          <w:szCs w:val="25"/>
        </w:rPr>
        <w:t xml:space="preserve">: </w:t>
      </w:r>
      <w:proofErr w:type="spellStart"/>
      <w:r>
        <w:rPr>
          <w:rFonts w:ascii="Arial" w:hAnsi="Arial" w:cs="Arial"/>
          <w:color w:val="212529"/>
          <w:sz w:val="25"/>
          <w:szCs w:val="25"/>
        </w:rPr>
        <w:t>stud_names</w:t>
      </w:r>
      <w:proofErr w:type="spellEnd"/>
      <w:r>
        <w:rPr>
          <w:rFonts w:ascii="Arial" w:hAnsi="Arial" w:cs="Arial"/>
          <w:color w:val="212529"/>
          <w:sz w:val="25"/>
          <w:szCs w:val="25"/>
        </w:rPr>
        <w:t xml:space="preserve"> ) {</w:t>
      </w:r>
      <w:r>
        <w:rPr>
          <w:rFonts w:ascii="Arial" w:hAnsi="Arial" w:cs="Arial"/>
          <w:color w:val="212529"/>
          <w:sz w:val="25"/>
          <w:szCs w:val="25"/>
        </w:rPr>
        <w:br/>
      </w:r>
      <w:proofErr w:type="spellStart"/>
      <w:r>
        <w:rPr>
          <w:rFonts w:ascii="Arial" w:hAnsi="Arial" w:cs="Arial"/>
          <w:color w:val="212529"/>
          <w:sz w:val="25"/>
          <w:szCs w:val="25"/>
        </w:rPr>
        <w:t>System.debug</w:t>
      </w:r>
      <w:proofErr w:type="spellEnd"/>
      <w:r>
        <w:rPr>
          <w:rFonts w:ascii="Arial" w:hAnsi="Arial" w:cs="Arial"/>
          <w:color w:val="212529"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color w:val="212529"/>
          <w:sz w:val="25"/>
          <w:szCs w:val="25"/>
        </w:rPr>
        <w:t>Sn</w:t>
      </w:r>
      <w:proofErr w:type="spellEnd"/>
      <w:r>
        <w:rPr>
          <w:rFonts w:ascii="Arial" w:hAnsi="Arial" w:cs="Arial"/>
          <w:color w:val="212529"/>
          <w:sz w:val="25"/>
          <w:szCs w:val="25"/>
        </w:rPr>
        <w:t>);</w:t>
      </w:r>
      <w:r>
        <w:rPr>
          <w:rFonts w:ascii="Arial" w:hAnsi="Arial" w:cs="Arial"/>
          <w:color w:val="212529"/>
          <w:sz w:val="25"/>
          <w:szCs w:val="25"/>
        </w:rPr>
        <w:br/>
        <w:t>}</w:t>
      </w:r>
      <w:r>
        <w:rPr>
          <w:rFonts w:ascii="Arial" w:hAnsi="Arial" w:cs="Arial"/>
          <w:color w:val="212529"/>
          <w:sz w:val="25"/>
          <w:szCs w:val="25"/>
        </w:rPr>
        <w:br/>
        <w:t>Means each string in that collection has to be displayed</w:t>
      </w:r>
      <w:r>
        <w:rPr>
          <w:rFonts w:ascii="Arial" w:hAnsi="Arial" w:cs="Arial"/>
          <w:color w:val="212529"/>
          <w:sz w:val="25"/>
          <w:szCs w:val="25"/>
        </w:rPr>
        <w:br/>
        <w:t>Here, no need to specify starting &amp; ending number and incrimination</w:t>
      </w:r>
    </w:p>
    <w:p w:rsidR="00AB0A37" w:rsidRDefault="00AB0A37" w:rsidP="00AB0A37">
      <w:pPr>
        <w:pStyle w:val="NormalWeb"/>
        <w:shd w:val="clear" w:color="auto" w:fill="FFFFFF"/>
        <w:rPr>
          <w:rFonts w:ascii="Arial" w:hAnsi="Arial" w:cs="Arial"/>
          <w:color w:val="212529"/>
          <w:sz w:val="25"/>
          <w:szCs w:val="25"/>
        </w:rPr>
      </w:pPr>
      <w:r>
        <w:rPr>
          <w:rStyle w:val="Strong"/>
          <w:rFonts w:ascii="Arial" w:eastAsiaTheme="majorEastAsia" w:hAnsi="Arial" w:cs="Arial"/>
          <w:color w:val="212529"/>
          <w:sz w:val="25"/>
          <w:szCs w:val="25"/>
        </w:rPr>
        <w:t>Map</w:t>
      </w:r>
      <w:proofErr w:type="gramStart"/>
      <w:r>
        <w:rPr>
          <w:rStyle w:val="Strong"/>
          <w:rFonts w:ascii="Arial" w:eastAsiaTheme="majorEastAsia" w:hAnsi="Arial" w:cs="Arial"/>
          <w:color w:val="212529"/>
          <w:sz w:val="25"/>
          <w:szCs w:val="25"/>
        </w:rPr>
        <w:t>:</w:t>
      </w:r>
      <w:proofErr w:type="gramEnd"/>
      <w:r>
        <w:rPr>
          <w:rFonts w:ascii="Arial" w:hAnsi="Arial" w:cs="Arial"/>
          <w:color w:val="212529"/>
          <w:sz w:val="25"/>
          <w:szCs w:val="25"/>
        </w:rPr>
        <w:br/>
        <w:t>Put (key, value) → for adding</w:t>
      </w:r>
      <w:r>
        <w:rPr>
          <w:rFonts w:ascii="Arial" w:hAnsi="Arial" w:cs="Arial"/>
          <w:color w:val="212529"/>
          <w:sz w:val="25"/>
          <w:szCs w:val="25"/>
        </w:rPr>
        <w:br/>
        <w:t>Get (key) → for retrieving</w:t>
      </w:r>
      <w:r>
        <w:rPr>
          <w:rFonts w:ascii="Arial" w:hAnsi="Arial" w:cs="Arial"/>
          <w:color w:val="212529"/>
          <w:sz w:val="25"/>
          <w:szCs w:val="25"/>
        </w:rPr>
        <w:br/>
        <w:t>List → we can work only for ‘subject’</w:t>
      </w:r>
      <w:r>
        <w:rPr>
          <w:rFonts w:ascii="Arial" w:hAnsi="Arial" w:cs="Arial"/>
          <w:color w:val="212529"/>
          <w:sz w:val="25"/>
          <w:szCs w:val="25"/>
        </w:rPr>
        <w:br/>
        <w:t>Set → can’t work for subject this can work for primitive data types</w:t>
      </w:r>
    </w:p>
    <w:p w:rsidR="00AB0A37" w:rsidRDefault="00AB0A37" w:rsidP="00AB0A37">
      <w:pPr>
        <w:pStyle w:val="NormalWeb"/>
        <w:shd w:val="clear" w:color="auto" w:fill="FFFFFF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t> ↓</w:t>
      </w:r>
      <w:r>
        <w:rPr>
          <w:rFonts w:ascii="Arial" w:hAnsi="Arial" w:cs="Arial"/>
          <w:color w:val="212529"/>
          <w:sz w:val="25"/>
          <w:szCs w:val="25"/>
        </w:rPr>
        <w:br/>
      </w:r>
      <w:proofErr w:type="gramStart"/>
      <w:r>
        <w:rPr>
          <w:rFonts w:ascii="Arial" w:hAnsi="Arial" w:cs="Arial"/>
          <w:color w:val="212529"/>
          <w:sz w:val="25"/>
          <w:szCs w:val="25"/>
        </w:rPr>
        <w:t>If</w:t>
      </w:r>
      <w:proofErr w:type="gramEnd"/>
      <w:r>
        <w:rPr>
          <w:rFonts w:ascii="Arial" w:hAnsi="Arial" w:cs="Arial"/>
          <w:color w:val="212529"/>
          <w:sz w:val="25"/>
          <w:szCs w:val="25"/>
        </w:rPr>
        <w:t xml:space="preserve"> we have an ID, we can access any record</w:t>
      </w:r>
    </w:p>
    <w:p w:rsidR="00AB0A37" w:rsidRDefault="00AB0A37" w:rsidP="00AB0A3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70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t>We can’t create table through Apex to the DB</w:t>
      </w:r>
    </w:p>
    <w:p w:rsidR="00AB0A37" w:rsidRDefault="00AB0A37" w:rsidP="00AB0A3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70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t>We can’t drag table through Apex to the DB</w:t>
      </w:r>
    </w:p>
    <w:p w:rsidR="00AB0A37" w:rsidRDefault="00AB0A37" w:rsidP="00AB0A3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70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t>We can’t alter a table through Apex to the DB</w:t>
      </w:r>
    </w:p>
    <w:p w:rsidR="00AB0A37" w:rsidRDefault="00AB0A37" w:rsidP="00AB0A3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70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t>These statements are called DDL statements</w:t>
      </w:r>
    </w:p>
    <w:p w:rsidR="00AB0A37" w:rsidRDefault="00AB0A37" w:rsidP="00AB0A3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70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lastRenderedPageBreak/>
        <w:t>We can’t apply DDL statements through Apex</w:t>
      </w:r>
    </w:p>
    <w:p w:rsidR="00AB0A37" w:rsidRDefault="00AB0A37" w:rsidP="00AB0A3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70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t>We can give DML operations as input through Apex to the data base</w:t>
      </w:r>
    </w:p>
    <w:p w:rsidR="00AB0A37" w:rsidRDefault="00AB0A37" w:rsidP="00AB0A37">
      <w:pPr>
        <w:rPr>
          <w:rFonts w:ascii="Times New Roman" w:hAnsi="Times New Roman" w:cs="Times New Roman"/>
          <w:sz w:val="24"/>
          <w:szCs w:val="24"/>
        </w:rPr>
      </w:pPr>
      <w:r>
        <w:pict>
          <v:shape id="_x0000_i1026" type="#_x0000_t75" alt="" style="width:24.3pt;height:24.3pt"/>
        </w:pict>
      </w:r>
    </w:p>
    <w:p w:rsidR="00AB0A37" w:rsidRDefault="00AB0A37" w:rsidP="00AB0A37">
      <w:r>
        <w:rPr>
          <w:noProof/>
        </w:rPr>
        <w:drawing>
          <wp:inline distT="0" distB="0" distL="0" distR="0">
            <wp:extent cx="148590" cy="85090"/>
            <wp:effectExtent l="19050" t="0" r="3810" b="0"/>
            <wp:docPr id="4" name="Picture 4" descr="Combine the 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bine the table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8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A37" w:rsidRDefault="00AB0A37" w:rsidP="00AB0A37">
      <w:pPr>
        <w:pStyle w:val="NormalWeb"/>
        <w:shd w:val="clear" w:color="auto" w:fill="FFFFFF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t>We can undelete a data from the sales force within a span of 45 days.</w:t>
      </w:r>
    </w:p>
    <w:p w:rsidR="00AB0A37" w:rsidRDefault="00AB0A37" w:rsidP="00AB0A37">
      <w:pPr>
        <w:rPr>
          <w:rFonts w:ascii="Times New Roman" w:hAnsi="Times New Roman" w:cs="Times New Roman"/>
          <w:sz w:val="24"/>
          <w:szCs w:val="24"/>
        </w:rPr>
      </w:pPr>
      <w:r>
        <w:pict>
          <v:shape id="_x0000_i1027" type="#_x0000_t75" alt="" style="width:24.3pt;height:24.3pt"/>
        </w:pict>
      </w:r>
    </w:p>
    <w:p w:rsidR="00AB0A37" w:rsidRDefault="00AB0A37" w:rsidP="00AB0A37">
      <w:r>
        <w:rPr>
          <w:noProof/>
        </w:rPr>
        <w:drawing>
          <wp:inline distT="0" distB="0" distL="0" distR="0">
            <wp:extent cx="148590" cy="31750"/>
            <wp:effectExtent l="19050" t="0" r="3810" b="0"/>
            <wp:docPr id="6" name="Picture 6" descr="Standard 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andard table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3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A37" w:rsidRDefault="00AB0A37" w:rsidP="00AB0A37">
      <w:pPr>
        <w:pStyle w:val="NormalWeb"/>
        <w:shd w:val="clear" w:color="auto" w:fill="FFFFFF"/>
        <w:rPr>
          <w:rFonts w:ascii="Arial" w:hAnsi="Arial" w:cs="Arial"/>
          <w:color w:val="212529"/>
          <w:sz w:val="25"/>
          <w:szCs w:val="25"/>
        </w:rPr>
      </w:pPr>
      <w:r>
        <w:rPr>
          <w:rStyle w:val="Strong"/>
          <w:rFonts w:ascii="Arial" w:eastAsiaTheme="majorEastAsia" w:hAnsi="Arial" w:cs="Arial"/>
          <w:color w:val="212529"/>
          <w:sz w:val="25"/>
          <w:szCs w:val="25"/>
        </w:rPr>
        <w:t>SOQL:</w:t>
      </w:r>
      <w:r>
        <w:rPr>
          <w:rFonts w:ascii="Arial" w:hAnsi="Arial" w:cs="Arial"/>
          <w:color w:val="212529"/>
          <w:sz w:val="25"/>
          <w:szCs w:val="25"/>
        </w:rPr>
        <w:br/>
        <w:t>Sales force object query language (SOQL) is used to retrieve the data by using “select” stmt</w:t>
      </w:r>
      <w:r>
        <w:rPr>
          <w:rFonts w:ascii="Arial" w:hAnsi="Arial" w:cs="Arial"/>
          <w:color w:val="212529"/>
          <w:sz w:val="25"/>
          <w:szCs w:val="25"/>
        </w:rPr>
        <w:br/>
        <w:t>In SOQL search only for table</w:t>
      </w:r>
    </w:p>
    <w:p w:rsidR="00AB0A37" w:rsidRDefault="00AB0A37" w:rsidP="00AB0A37">
      <w:pPr>
        <w:pStyle w:val="NormalWeb"/>
        <w:shd w:val="clear" w:color="auto" w:fill="FFFFFF"/>
        <w:rPr>
          <w:rFonts w:ascii="Arial" w:hAnsi="Arial" w:cs="Arial"/>
          <w:color w:val="212529"/>
          <w:sz w:val="25"/>
          <w:szCs w:val="25"/>
        </w:rPr>
      </w:pPr>
      <w:r>
        <w:rPr>
          <w:rStyle w:val="Strong"/>
          <w:rFonts w:ascii="Arial" w:eastAsiaTheme="majorEastAsia" w:hAnsi="Arial" w:cs="Arial"/>
          <w:color w:val="212529"/>
          <w:sz w:val="25"/>
          <w:szCs w:val="25"/>
        </w:rPr>
        <w:t>SOSL:</w:t>
      </w:r>
      <w:r>
        <w:rPr>
          <w:rFonts w:ascii="Arial" w:hAnsi="Arial" w:cs="Arial"/>
          <w:color w:val="212529"/>
          <w:sz w:val="25"/>
          <w:szCs w:val="25"/>
        </w:rPr>
        <w:br/>
        <w:t>Sales force object search language (SOSL) is used to retrieve the data from the database, for this we used “find” stmt</w:t>
      </w:r>
      <w:r>
        <w:rPr>
          <w:rFonts w:ascii="Arial" w:hAnsi="Arial" w:cs="Arial"/>
          <w:color w:val="212529"/>
          <w:sz w:val="25"/>
          <w:szCs w:val="25"/>
        </w:rPr>
        <w:br/>
        <w:t>Here to search the entire database</w:t>
      </w:r>
      <w:r>
        <w:rPr>
          <w:rFonts w:ascii="Arial" w:hAnsi="Arial" w:cs="Arial"/>
          <w:color w:val="212529"/>
          <w:sz w:val="25"/>
          <w:szCs w:val="25"/>
        </w:rPr>
        <w:br/>
        <w:t>Select work with records (Table)</w:t>
      </w:r>
      <w:r>
        <w:rPr>
          <w:rFonts w:ascii="Arial" w:hAnsi="Arial" w:cs="Arial"/>
          <w:color w:val="212529"/>
          <w:sz w:val="25"/>
          <w:szCs w:val="25"/>
        </w:rPr>
        <w:br/>
        <w:t>Find work with text based search across from the DB returns field only but not records</w:t>
      </w:r>
    </w:p>
    <w:p w:rsidR="00AB0A37" w:rsidRDefault="00AB0A37" w:rsidP="00AB0A37">
      <w:pPr>
        <w:pStyle w:val="NormalWeb"/>
        <w:shd w:val="clear" w:color="auto" w:fill="FFFFFF"/>
        <w:rPr>
          <w:rFonts w:ascii="Arial" w:hAnsi="Arial" w:cs="Arial"/>
          <w:color w:val="212529"/>
          <w:sz w:val="25"/>
          <w:szCs w:val="25"/>
        </w:rPr>
      </w:pPr>
      <w:r>
        <w:rPr>
          <w:rStyle w:val="Strong"/>
          <w:rFonts w:ascii="Arial" w:eastAsiaTheme="majorEastAsia" w:hAnsi="Arial" w:cs="Arial"/>
          <w:color w:val="212529"/>
          <w:sz w:val="25"/>
          <w:szCs w:val="25"/>
        </w:rPr>
        <w:t>Save Point:</w:t>
      </w:r>
    </w:p>
    <w:p w:rsidR="00AB0A37" w:rsidRDefault="00AB0A37" w:rsidP="00AB0A37">
      <w:pPr>
        <w:pStyle w:val="NormalWeb"/>
        <w:shd w:val="clear" w:color="auto" w:fill="FFFFFF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t>We’ve to set ‘save point’ to particular points and not for all</w:t>
      </w:r>
    </w:p>
    <w:p w:rsidR="00AB0A37" w:rsidRDefault="00AB0A37" w:rsidP="00AB0A3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70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t>Most recently saved will come out first</w:t>
      </w:r>
    </w:p>
    <w:p w:rsidR="00AB0A37" w:rsidRDefault="00AB0A37" w:rsidP="00AB0A3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70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t>Max save points are 10</w:t>
      </w:r>
    </w:p>
    <w:p w:rsidR="00AB0A37" w:rsidRDefault="00AB0A37" w:rsidP="00AB0A37">
      <w:pPr>
        <w:pStyle w:val="NormalWeb"/>
        <w:shd w:val="clear" w:color="auto" w:fill="FFFFFF"/>
        <w:rPr>
          <w:rFonts w:ascii="Arial" w:hAnsi="Arial" w:cs="Arial"/>
          <w:color w:val="212529"/>
          <w:sz w:val="25"/>
          <w:szCs w:val="25"/>
        </w:rPr>
      </w:pPr>
      <w:r>
        <w:rPr>
          <w:rStyle w:val="Strong"/>
          <w:rFonts w:ascii="Arial" w:eastAsiaTheme="majorEastAsia" w:hAnsi="Arial" w:cs="Arial"/>
          <w:color w:val="212529"/>
          <w:sz w:val="25"/>
          <w:szCs w:val="25"/>
        </w:rPr>
        <w:t>Governor limits:</w:t>
      </w:r>
    </w:p>
    <w:p w:rsidR="00AB0A37" w:rsidRDefault="00AB0A37" w:rsidP="00AB0A3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670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t>Governor limits are the rules which enforced restrictions at run time with respect to organizations</w:t>
      </w:r>
    </w:p>
    <w:p w:rsidR="00AB0A37" w:rsidRDefault="00AB0A37" w:rsidP="00AB0A37">
      <w:pPr>
        <w:pStyle w:val="NormalWeb"/>
        <w:shd w:val="clear" w:color="auto" w:fill="FFFFFF"/>
        <w:rPr>
          <w:rFonts w:ascii="Arial" w:hAnsi="Arial" w:cs="Arial"/>
          <w:color w:val="212529"/>
          <w:sz w:val="25"/>
          <w:szCs w:val="25"/>
        </w:rPr>
      </w:pPr>
      <w:r>
        <w:rPr>
          <w:rStyle w:val="Strong"/>
          <w:rFonts w:ascii="Arial" w:eastAsiaTheme="majorEastAsia" w:hAnsi="Arial" w:cs="Arial"/>
          <w:color w:val="212529"/>
          <w:sz w:val="25"/>
          <w:szCs w:val="25"/>
        </w:rPr>
        <w:t>Limits:</w:t>
      </w:r>
    </w:p>
    <w:p w:rsidR="00AB0A37" w:rsidRDefault="00AB0A37" w:rsidP="00AB0A3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70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t>No. of SOQL queries : 100</w:t>
      </w:r>
    </w:p>
    <w:p w:rsidR="00AB0A37" w:rsidRDefault="00AB0A37" w:rsidP="00AB0A3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70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t>No. of query rows :50000</w:t>
      </w:r>
    </w:p>
    <w:p w:rsidR="00AB0A37" w:rsidRDefault="00AB0A37" w:rsidP="00AB0A3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70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t>No. of SOSL queries : 20</w:t>
      </w:r>
    </w:p>
    <w:p w:rsidR="00AB0A37" w:rsidRDefault="00AB0A37" w:rsidP="00AB0A3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70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t>No. of DML statements :150</w:t>
      </w:r>
    </w:p>
    <w:p w:rsidR="00AB0A37" w:rsidRDefault="00AB0A37" w:rsidP="00AB0A3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70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lastRenderedPageBreak/>
        <w:t>DML rows : 10000</w:t>
      </w:r>
    </w:p>
    <w:p w:rsidR="00AB0A37" w:rsidRDefault="00AB0A37" w:rsidP="00AB0A3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70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t>No. of script statements: 200000</w:t>
      </w:r>
    </w:p>
    <w:p w:rsidR="00AB0A37" w:rsidRDefault="00AB0A37" w:rsidP="00AB0A3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70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t>Maximum heap size : 3000000</w:t>
      </w:r>
    </w:p>
    <w:p w:rsidR="00AB0A37" w:rsidRDefault="00AB0A37" w:rsidP="00AB0A3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70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t>No. of callouts : 10</w:t>
      </w:r>
    </w:p>
    <w:p w:rsidR="00AB0A37" w:rsidRDefault="00AB0A37" w:rsidP="00AB0A3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70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t>No. of email invocations :10</w:t>
      </w:r>
    </w:p>
    <w:p w:rsidR="00AB0A37" w:rsidRDefault="00AB0A37" w:rsidP="00AB0A3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70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t>No. of field describes : 100</w:t>
      </w:r>
    </w:p>
    <w:p w:rsidR="00AB0A37" w:rsidRDefault="00AB0A37" w:rsidP="00AB0A3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70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t>No. of record type describes : 100</w:t>
      </w:r>
    </w:p>
    <w:p w:rsidR="00AB0A37" w:rsidRDefault="00AB0A37" w:rsidP="00AB0A3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70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t>No. of child relationships : 100</w:t>
      </w:r>
    </w:p>
    <w:p w:rsidR="00AB0A37" w:rsidRDefault="00AB0A37" w:rsidP="00AB0A3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70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t>No. of PICK lists, describes : 100</w:t>
      </w:r>
    </w:p>
    <w:p w:rsidR="00AB0A37" w:rsidRDefault="00AB0A37" w:rsidP="00AB0A3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70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t>No. of future calls : 10</w:t>
      </w:r>
    </w:p>
    <w:p w:rsidR="00AB0A37" w:rsidRDefault="00AB0A37" w:rsidP="00AB0A37">
      <w:pPr>
        <w:pStyle w:val="NormalWeb"/>
        <w:shd w:val="clear" w:color="auto" w:fill="FFFFFF"/>
        <w:rPr>
          <w:rFonts w:ascii="Arial" w:hAnsi="Arial" w:cs="Arial"/>
          <w:color w:val="212529"/>
          <w:sz w:val="25"/>
          <w:szCs w:val="25"/>
        </w:rPr>
      </w:pPr>
      <w:r>
        <w:rPr>
          <w:rFonts w:ascii="Georgia" w:hAnsi="Georgia" w:cs="Arial"/>
          <w:color w:val="212529"/>
          <w:sz w:val="25"/>
          <w:szCs w:val="25"/>
        </w:rPr>
        <w:t> </w:t>
      </w:r>
      <w:r>
        <w:rPr>
          <w:rStyle w:val="Strong"/>
          <w:rFonts w:ascii="Arial" w:eastAsiaTheme="majorEastAsia" w:hAnsi="Arial" w:cs="Arial"/>
          <w:color w:val="212529"/>
          <w:sz w:val="25"/>
          <w:szCs w:val="25"/>
        </w:rPr>
        <w:t>Collection Program:</w:t>
      </w:r>
    </w:p>
    <w:p w:rsidR="00AB0A37" w:rsidRDefault="00AB0A37" w:rsidP="00AB0A37">
      <w:pPr>
        <w:pStyle w:val="NormalWeb"/>
        <w:shd w:val="clear" w:color="auto" w:fill="FFFFFF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t>Public with sharing class call test 1 {</w:t>
      </w:r>
      <w:r>
        <w:rPr>
          <w:rFonts w:ascii="Arial" w:hAnsi="Arial" w:cs="Arial"/>
          <w:color w:val="212529"/>
          <w:sz w:val="25"/>
          <w:szCs w:val="25"/>
        </w:rPr>
        <w:br/>
        <w:t>Public static test method void main () {</w:t>
      </w:r>
      <w:r>
        <w:rPr>
          <w:rFonts w:ascii="Arial" w:hAnsi="Arial" w:cs="Arial"/>
          <w:color w:val="212529"/>
          <w:sz w:val="25"/>
          <w:szCs w:val="25"/>
        </w:rPr>
        <w:br/>
        <w:t xml:space="preserve">List &lt; string &gt; </w:t>
      </w:r>
      <w:proofErr w:type="spellStart"/>
      <w:r>
        <w:rPr>
          <w:rFonts w:ascii="Arial" w:hAnsi="Arial" w:cs="Arial"/>
          <w:color w:val="212529"/>
          <w:sz w:val="25"/>
          <w:szCs w:val="25"/>
        </w:rPr>
        <w:t>stud_names</w:t>
      </w:r>
      <w:proofErr w:type="spellEnd"/>
      <w:r>
        <w:rPr>
          <w:rFonts w:ascii="Arial" w:hAnsi="Arial" w:cs="Arial"/>
          <w:color w:val="212529"/>
          <w:sz w:val="25"/>
          <w:szCs w:val="25"/>
        </w:rPr>
        <w:t xml:space="preserve"> = new list &lt; string &gt; ()</w:t>
      </w:r>
      <w:proofErr w:type="gramStart"/>
      <w:r>
        <w:rPr>
          <w:rFonts w:ascii="Arial" w:hAnsi="Arial" w:cs="Arial"/>
          <w:color w:val="212529"/>
          <w:sz w:val="25"/>
          <w:szCs w:val="25"/>
        </w:rPr>
        <w:t>;</w:t>
      </w:r>
      <w:proofErr w:type="gramEnd"/>
      <w:r>
        <w:rPr>
          <w:rFonts w:ascii="Arial" w:hAnsi="Arial" w:cs="Arial"/>
          <w:color w:val="212529"/>
          <w:sz w:val="25"/>
          <w:szCs w:val="25"/>
        </w:rPr>
        <w:br/>
      </w:r>
      <w:proofErr w:type="spellStart"/>
      <w:r>
        <w:rPr>
          <w:rFonts w:ascii="Arial" w:hAnsi="Arial" w:cs="Arial"/>
          <w:color w:val="212529"/>
          <w:sz w:val="25"/>
          <w:szCs w:val="25"/>
        </w:rPr>
        <w:t>Stud_names</w:t>
      </w:r>
      <w:proofErr w:type="spellEnd"/>
      <w:r>
        <w:rPr>
          <w:rFonts w:ascii="Arial" w:hAnsi="Arial" w:cs="Arial"/>
          <w:color w:val="212529"/>
          <w:sz w:val="25"/>
          <w:szCs w:val="25"/>
        </w:rPr>
        <w:t>. Add (‘Ashok’)</w:t>
      </w:r>
      <w:proofErr w:type="gramStart"/>
      <w:r>
        <w:rPr>
          <w:rFonts w:ascii="Arial" w:hAnsi="Arial" w:cs="Arial"/>
          <w:color w:val="212529"/>
          <w:sz w:val="25"/>
          <w:szCs w:val="25"/>
        </w:rPr>
        <w:t>;</w:t>
      </w:r>
      <w:proofErr w:type="gramEnd"/>
      <w:r>
        <w:rPr>
          <w:rFonts w:ascii="Arial" w:hAnsi="Arial" w:cs="Arial"/>
          <w:color w:val="212529"/>
          <w:sz w:val="25"/>
          <w:szCs w:val="25"/>
        </w:rPr>
        <w:br/>
      </w:r>
      <w:proofErr w:type="spellStart"/>
      <w:r>
        <w:rPr>
          <w:rFonts w:ascii="Arial" w:hAnsi="Arial" w:cs="Arial"/>
          <w:color w:val="212529"/>
          <w:sz w:val="25"/>
          <w:szCs w:val="25"/>
        </w:rPr>
        <w:t>Stud_names</w:t>
      </w:r>
      <w:proofErr w:type="spellEnd"/>
      <w:r>
        <w:rPr>
          <w:rFonts w:ascii="Arial" w:hAnsi="Arial" w:cs="Arial"/>
          <w:color w:val="212529"/>
          <w:sz w:val="25"/>
          <w:szCs w:val="25"/>
        </w:rPr>
        <w:t>. Add (‘</w:t>
      </w:r>
      <w:proofErr w:type="spellStart"/>
      <w:r>
        <w:rPr>
          <w:rFonts w:ascii="Arial" w:hAnsi="Arial" w:cs="Arial"/>
          <w:color w:val="212529"/>
          <w:sz w:val="25"/>
          <w:szCs w:val="25"/>
        </w:rPr>
        <w:t>Yadav</w:t>
      </w:r>
      <w:proofErr w:type="spellEnd"/>
      <w:r>
        <w:rPr>
          <w:rFonts w:ascii="Arial" w:hAnsi="Arial" w:cs="Arial"/>
          <w:color w:val="212529"/>
          <w:sz w:val="25"/>
          <w:szCs w:val="25"/>
        </w:rPr>
        <w:t>’)</w:t>
      </w:r>
      <w:proofErr w:type="gramStart"/>
      <w:r>
        <w:rPr>
          <w:rFonts w:ascii="Arial" w:hAnsi="Arial" w:cs="Arial"/>
          <w:color w:val="212529"/>
          <w:sz w:val="25"/>
          <w:szCs w:val="25"/>
        </w:rPr>
        <w:t>;</w:t>
      </w:r>
      <w:proofErr w:type="gramEnd"/>
      <w:r>
        <w:rPr>
          <w:rFonts w:ascii="Arial" w:hAnsi="Arial" w:cs="Arial"/>
          <w:color w:val="212529"/>
          <w:sz w:val="25"/>
          <w:szCs w:val="25"/>
        </w:rPr>
        <w:br/>
      </w:r>
      <w:proofErr w:type="spellStart"/>
      <w:r>
        <w:rPr>
          <w:rFonts w:ascii="Arial" w:hAnsi="Arial" w:cs="Arial"/>
          <w:color w:val="212529"/>
          <w:sz w:val="25"/>
          <w:szCs w:val="25"/>
        </w:rPr>
        <w:t>Stud_names</w:t>
      </w:r>
      <w:proofErr w:type="spellEnd"/>
      <w:r>
        <w:rPr>
          <w:rFonts w:ascii="Arial" w:hAnsi="Arial" w:cs="Arial"/>
          <w:color w:val="212529"/>
          <w:sz w:val="25"/>
          <w:szCs w:val="25"/>
        </w:rPr>
        <w:t>. Add (‘</w:t>
      </w:r>
      <w:proofErr w:type="spellStart"/>
      <w:r>
        <w:rPr>
          <w:rFonts w:ascii="Arial" w:hAnsi="Arial" w:cs="Arial"/>
          <w:color w:val="212529"/>
          <w:sz w:val="25"/>
          <w:szCs w:val="25"/>
        </w:rPr>
        <w:t>Buddi</w:t>
      </w:r>
      <w:proofErr w:type="spellEnd"/>
      <w:r>
        <w:rPr>
          <w:rFonts w:ascii="Arial" w:hAnsi="Arial" w:cs="Arial"/>
          <w:color w:val="212529"/>
          <w:sz w:val="25"/>
          <w:szCs w:val="25"/>
        </w:rPr>
        <w:t>’)</w:t>
      </w:r>
      <w:proofErr w:type="gramStart"/>
      <w:r>
        <w:rPr>
          <w:rFonts w:ascii="Arial" w:hAnsi="Arial" w:cs="Arial"/>
          <w:color w:val="212529"/>
          <w:sz w:val="25"/>
          <w:szCs w:val="25"/>
        </w:rPr>
        <w:t>;</w:t>
      </w:r>
      <w:proofErr w:type="gramEnd"/>
      <w:r>
        <w:rPr>
          <w:rFonts w:ascii="Arial" w:hAnsi="Arial" w:cs="Arial"/>
          <w:color w:val="212529"/>
          <w:sz w:val="25"/>
          <w:szCs w:val="25"/>
        </w:rPr>
        <w:br/>
        <w:t xml:space="preserve">For (string </w:t>
      </w:r>
      <w:proofErr w:type="spellStart"/>
      <w:r>
        <w:rPr>
          <w:rFonts w:ascii="Arial" w:hAnsi="Arial" w:cs="Arial"/>
          <w:color w:val="212529"/>
          <w:sz w:val="25"/>
          <w:szCs w:val="25"/>
        </w:rPr>
        <w:t>str</w:t>
      </w:r>
      <w:proofErr w:type="spellEnd"/>
      <w:r>
        <w:rPr>
          <w:rFonts w:ascii="Arial" w:hAnsi="Arial" w:cs="Arial"/>
          <w:color w:val="212529"/>
          <w:sz w:val="25"/>
          <w:szCs w:val="25"/>
        </w:rPr>
        <w:t xml:space="preserve">: </w:t>
      </w:r>
      <w:proofErr w:type="spellStart"/>
      <w:r>
        <w:rPr>
          <w:rFonts w:ascii="Arial" w:hAnsi="Arial" w:cs="Arial"/>
          <w:color w:val="212529"/>
          <w:sz w:val="25"/>
          <w:szCs w:val="25"/>
        </w:rPr>
        <w:t>stud_names</w:t>
      </w:r>
      <w:proofErr w:type="spellEnd"/>
      <w:r>
        <w:rPr>
          <w:rFonts w:ascii="Arial" w:hAnsi="Arial" w:cs="Arial"/>
          <w:color w:val="212529"/>
          <w:sz w:val="25"/>
          <w:szCs w:val="25"/>
        </w:rPr>
        <w:t>) {</w:t>
      </w:r>
      <w:r>
        <w:rPr>
          <w:rFonts w:ascii="Arial" w:hAnsi="Arial" w:cs="Arial"/>
          <w:color w:val="212529"/>
          <w:sz w:val="25"/>
          <w:szCs w:val="25"/>
        </w:rPr>
        <w:br/>
        <w:t>System. Debug (‘name; ‘ +</w:t>
      </w:r>
      <w:proofErr w:type="spellStart"/>
      <w:r>
        <w:rPr>
          <w:rFonts w:ascii="Arial" w:hAnsi="Arial" w:cs="Arial"/>
          <w:color w:val="212529"/>
          <w:sz w:val="25"/>
          <w:szCs w:val="25"/>
        </w:rPr>
        <w:t>str</w:t>
      </w:r>
      <w:proofErr w:type="spellEnd"/>
      <w:r>
        <w:rPr>
          <w:rFonts w:ascii="Arial" w:hAnsi="Arial" w:cs="Arial"/>
          <w:color w:val="212529"/>
          <w:sz w:val="25"/>
          <w:szCs w:val="25"/>
        </w:rPr>
        <w:t>);</w:t>
      </w:r>
      <w:r>
        <w:rPr>
          <w:rFonts w:ascii="Arial" w:hAnsi="Arial" w:cs="Arial"/>
          <w:color w:val="212529"/>
          <w:sz w:val="25"/>
          <w:szCs w:val="25"/>
        </w:rPr>
        <w:br/>
        <w:t>}</w:t>
      </w:r>
      <w:r>
        <w:rPr>
          <w:rFonts w:ascii="Arial" w:hAnsi="Arial" w:cs="Arial"/>
          <w:color w:val="212529"/>
          <w:sz w:val="25"/>
          <w:szCs w:val="25"/>
        </w:rPr>
        <w:br/>
        <w:t xml:space="preserve">List </w:t>
      </w:r>
      <w:proofErr w:type="spellStart"/>
      <w:r>
        <w:rPr>
          <w:rFonts w:ascii="Arial" w:hAnsi="Arial" w:cs="Arial"/>
          <w:color w:val="212529"/>
          <w:sz w:val="25"/>
          <w:szCs w:val="25"/>
        </w:rPr>
        <w:t>prog_books</w:t>
      </w:r>
      <w:proofErr w:type="spellEnd"/>
      <w:r>
        <w:rPr>
          <w:rFonts w:ascii="Arial" w:hAnsi="Arial" w:cs="Arial"/>
          <w:color w:val="212529"/>
          <w:sz w:val="25"/>
          <w:szCs w:val="25"/>
        </w:rPr>
        <w:t xml:space="preserve"> =new list ();</w:t>
      </w:r>
      <w:r>
        <w:rPr>
          <w:rFonts w:ascii="Arial" w:hAnsi="Arial" w:cs="Arial"/>
          <w:color w:val="212529"/>
          <w:sz w:val="25"/>
          <w:szCs w:val="25"/>
        </w:rPr>
        <w:br/>
      </w:r>
      <w:proofErr w:type="spellStart"/>
      <w:r>
        <w:rPr>
          <w:rFonts w:ascii="Arial" w:hAnsi="Arial" w:cs="Arial"/>
          <w:color w:val="212529"/>
          <w:sz w:val="25"/>
          <w:szCs w:val="25"/>
        </w:rPr>
        <w:t>Prog_books</w:t>
      </w:r>
      <w:proofErr w:type="spellEnd"/>
      <w:r>
        <w:rPr>
          <w:rFonts w:ascii="Arial" w:hAnsi="Arial" w:cs="Arial"/>
          <w:color w:val="212529"/>
          <w:sz w:val="25"/>
          <w:szCs w:val="25"/>
        </w:rPr>
        <w:t xml:space="preserve"> = « ______ »;</w:t>
      </w:r>
      <w:r>
        <w:rPr>
          <w:rFonts w:ascii="Arial" w:hAnsi="Arial" w:cs="Arial"/>
          <w:color w:val="212529"/>
          <w:sz w:val="25"/>
          <w:szCs w:val="25"/>
        </w:rPr>
        <w:br/>
      </w:r>
      <w:proofErr w:type="spellStart"/>
      <w:r>
        <w:rPr>
          <w:rFonts w:ascii="Arial" w:hAnsi="Arial" w:cs="Arial"/>
          <w:color w:val="212529"/>
          <w:sz w:val="25"/>
          <w:szCs w:val="25"/>
        </w:rPr>
        <w:t>Book_c</w:t>
      </w:r>
      <w:proofErr w:type="spellEnd"/>
      <w:r>
        <w:rPr>
          <w:rFonts w:ascii="Arial" w:hAnsi="Arial" w:cs="Arial"/>
          <w:color w:val="212529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12529"/>
          <w:sz w:val="25"/>
          <w:szCs w:val="25"/>
        </w:rPr>
        <w:t>Sb</w:t>
      </w:r>
      <w:proofErr w:type="spellEnd"/>
      <w:r>
        <w:rPr>
          <w:rFonts w:ascii="Arial" w:hAnsi="Arial" w:cs="Arial"/>
          <w:color w:val="212529"/>
          <w:sz w:val="25"/>
          <w:szCs w:val="25"/>
        </w:rPr>
        <w:t xml:space="preserve"> = new </w:t>
      </w:r>
      <w:proofErr w:type="spellStart"/>
      <w:r>
        <w:rPr>
          <w:rFonts w:ascii="Arial" w:hAnsi="Arial" w:cs="Arial"/>
          <w:color w:val="212529"/>
          <w:sz w:val="25"/>
          <w:szCs w:val="25"/>
        </w:rPr>
        <w:t>book_c</w:t>
      </w:r>
      <w:proofErr w:type="spellEnd"/>
      <w:r>
        <w:rPr>
          <w:rFonts w:ascii="Arial" w:hAnsi="Arial" w:cs="Arial"/>
          <w:color w:val="212529"/>
          <w:sz w:val="25"/>
          <w:szCs w:val="25"/>
        </w:rPr>
        <w:t xml:space="preserve"> ();</w:t>
      </w:r>
      <w:r>
        <w:rPr>
          <w:rFonts w:ascii="Arial" w:hAnsi="Arial" w:cs="Arial"/>
          <w:color w:val="212529"/>
          <w:sz w:val="25"/>
          <w:szCs w:val="25"/>
        </w:rPr>
        <w:br/>
        <w:t xml:space="preserve">Sb.name = ‘apex </w:t>
      </w:r>
      <w:proofErr w:type="spellStart"/>
      <w:r>
        <w:rPr>
          <w:rFonts w:ascii="Arial" w:hAnsi="Arial" w:cs="Arial"/>
          <w:color w:val="212529"/>
          <w:sz w:val="25"/>
          <w:szCs w:val="25"/>
        </w:rPr>
        <w:t>prog</w:t>
      </w:r>
      <w:proofErr w:type="spellEnd"/>
      <w:r>
        <w:rPr>
          <w:rFonts w:ascii="Arial" w:hAnsi="Arial" w:cs="Arial"/>
          <w:color w:val="212529"/>
          <w:sz w:val="25"/>
          <w:szCs w:val="25"/>
        </w:rPr>
        <w:t>’;</w:t>
      </w:r>
      <w:r>
        <w:rPr>
          <w:rFonts w:ascii="Arial" w:hAnsi="Arial" w:cs="Arial"/>
          <w:color w:val="212529"/>
          <w:sz w:val="25"/>
          <w:szCs w:val="25"/>
        </w:rPr>
        <w:br/>
      </w:r>
      <w:proofErr w:type="spellStart"/>
      <w:r>
        <w:rPr>
          <w:rFonts w:ascii="Arial" w:hAnsi="Arial" w:cs="Arial"/>
          <w:color w:val="212529"/>
          <w:sz w:val="25"/>
          <w:szCs w:val="25"/>
        </w:rPr>
        <w:t>Sb.price</w:t>
      </w:r>
      <w:proofErr w:type="spellEnd"/>
      <w:r>
        <w:rPr>
          <w:rFonts w:ascii="Arial" w:hAnsi="Arial" w:cs="Arial"/>
          <w:color w:val="212529"/>
          <w:sz w:val="25"/>
          <w:szCs w:val="25"/>
        </w:rPr>
        <w:t xml:space="preserve"> _ c = 200;</w:t>
      </w:r>
      <w:r>
        <w:rPr>
          <w:rFonts w:ascii="Arial" w:hAnsi="Arial" w:cs="Arial"/>
          <w:color w:val="212529"/>
          <w:sz w:val="25"/>
          <w:szCs w:val="25"/>
        </w:rPr>
        <w:br/>
        <w:t xml:space="preserve">Sb. </w:t>
      </w:r>
      <w:proofErr w:type="spellStart"/>
      <w:r>
        <w:rPr>
          <w:rFonts w:ascii="Arial" w:hAnsi="Arial" w:cs="Arial"/>
          <w:color w:val="212529"/>
          <w:sz w:val="25"/>
          <w:szCs w:val="25"/>
        </w:rPr>
        <w:t>Author_c</w:t>
      </w:r>
      <w:proofErr w:type="spellEnd"/>
      <w:r>
        <w:rPr>
          <w:rFonts w:ascii="Arial" w:hAnsi="Arial" w:cs="Arial"/>
          <w:color w:val="212529"/>
          <w:sz w:val="25"/>
          <w:szCs w:val="25"/>
        </w:rPr>
        <w:t xml:space="preserve"> = ‘</w:t>
      </w:r>
      <w:proofErr w:type="spellStart"/>
      <w:r>
        <w:rPr>
          <w:rFonts w:ascii="Arial" w:hAnsi="Arial" w:cs="Arial"/>
          <w:color w:val="212529"/>
          <w:sz w:val="25"/>
          <w:szCs w:val="25"/>
        </w:rPr>
        <w:t>krishna</w:t>
      </w:r>
      <w:proofErr w:type="spellEnd"/>
      <w:r>
        <w:rPr>
          <w:rFonts w:ascii="Arial" w:hAnsi="Arial" w:cs="Arial"/>
          <w:color w:val="212529"/>
          <w:sz w:val="25"/>
          <w:szCs w:val="25"/>
        </w:rPr>
        <w:t>’;</w:t>
      </w:r>
      <w:r>
        <w:rPr>
          <w:rFonts w:ascii="Arial" w:hAnsi="Arial" w:cs="Arial"/>
          <w:color w:val="212529"/>
          <w:sz w:val="25"/>
          <w:szCs w:val="25"/>
        </w:rPr>
        <w:br/>
        <w:t>Try {</w:t>
      </w:r>
      <w:r>
        <w:rPr>
          <w:rFonts w:ascii="Arial" w:hAnsi="Arial" w:cs="Arial"/>
          <w:color w:val="212529"/>
          <w:sz w:val="25"/>
          <w:szCs w:val="25"/>
        </w:rPr>
        <w:br/>
        <w:t xml:space="preserve">Insert </w:t>
      </w:r>
      <w:proofErr w:type="spellStart"/>
      <w:r>
        <w:rPr>
          <w:rFonts w:ascii="Arial" w:hAnsi="Arial" w:cs="Arial"/>
          <w:color w:val="212529"/>
          <w:sz w:val="25"/>
          <w:szCs w:val="25"/>
        </w:rPr>
        <w:t>prog_books</w:t>
      </w:r>
      <w:proofErr w:type="spellEnd"/>
      <w:r>
        <w:rPr>
          <w:rFonts w:ascii="Arial" w:hAnsi="Arial" w:cs="Arial"/>
          <w:color w:val="212529"/>
          <w:sz w:val="25"/>
          <w:szCs w:val="25"/>
        </w:rPr>
        <w:t>;</w:t>
      </w:r>
      <w:r>
        <w:rPr>
          <w:rFonts w:ascii="Arial" w:hAnsi="Arial" w:cs="Arial"/>
          <w:color w:val="212529"/>
          <w:sz w:val="25"/>
          <w:szCs w:val="25"/>
        </w:rPr>
        <w:br/>
        <w:t>}</w:t>
      </w:r>
      <w:r>
        <w:rPr>
          <w:rFonts w:ascii="Arial" w:hAnsi="Arial" w:cs="Arial"/>
          <w:color w:val="212529"/>
          <w:sz w:val="25"/>
          <w:szCs w:val="25"/>
        </w:rPr>
        <w:br/>
        <w:t>Catch (exception e) {</w:t>
      </w:r>
      <w:r>
        <w:rPr>
          <w:rFonts w:ascii="Arial" w:hAnsi="Arial" w:cs="Arial"/>
          <w:color w:val="212529"/>
          <w:sz w:val="25"/>
          <w:szCs w:val="25"/>
        </w:rPr>
        <w:br/>
      </w:r>
      <w:proofErr w:type="spellStart"/>
      <w:r>
        <w:rPr>
          <w:rFonts w:ascii="Arial" w:hAnsi="Arial" w:cs="Arial"/>
          <w:color w:val="212529"/>
          <w:sz w:val="25"/>
          <w:szCs w:val="25"/>
        </w:rPr>
        <w:t>System.debug</w:t>
      </w:r>
      <w:proofErr w:type="spellEnd"/>
      <w:r>
        <w:rPr>
          <w:rFonts w:ascii="Arial" w:hAnsi="Arial" w:cs="Arial"/>
          <w:color w:val="212529"/>
          <w:sz w:val="25"/>
          <w:szCs w:val="25"/>
        </w:rPr>
        <w:t xml:space="preserve"> (‘exceeded limit’);</w:t>
      </w:r>
      <w:r>
        <w:rPr>
          <w:rFonts w:ascii="Arial" w:hAnsi="Arial" w:cs="Arial"/>
          <w:color w:val="212529"/>
          <w:sz w:val="25"/>
          <w:szCs w:val="25"/>
        </w:rPr>
        <w:br/>
        <w:t>}</w:t>
      </w:r>
      <w:r>
        <w:rPr>
          <w:rFonts w:ascii="Arial" w:hAnsi="Arial" w:cs="Arial"/>
          <w:color w:val="212529"/>
          <w:sz w:val="25"/>
          <w:szCs w:val="25"/>
        </w:rPr>
        <w:br/>
      </w:r>
      <w:proofErr w:type="spellStart"/>
      <w:r>
        <w:rPr>
          <w:rFonts w:ascii="Arial" w:hAnsi="Arial" w:cs="Arial"/>
          <w:color w:val="212529"/>
          <w:sz w:val="25"/>
          <w:szCs w:val="25"/>
        </w:rPr>
        <w:t>Prog</w:t>
      </w:r>
      <w:proofErr w:type="spellEnd"/>
      <w:r>
        <w:rPr>
          <w:rFonts w:ascii="Arial" w:hAnsi="Arial" w:cs="Arial"/>
          <w:color w:val="212529"/>
          <w:sz w:val="25"/>
          <w:szCs w:val="25"/>
        </w:rPr>
        <w:t>-books = « ______ »;</w:t>
      </w:r>
      <w:r>
        <w:rPr>
          <w:rFonts w:ascii="Arial" w:hAnsi="Arial" w:cs="Arial"/>
          <w:color w:val="212529"/>
          <w:sz w:val="25"/>
          <w:szCs w:val="25"/>
        </w:rPr>
        <w:br/>
        <w:t>For (</w:t>
      </w:r>
      <w:proofErr w:type="spellStart"/>
      <w:r>
        <w:rPr>
          <w:rFonts w:ascii="Arial" w:hAnsi="Arial" w:cs="Arial"/>
          <w:color w:val="212529"/>
          <w:sz w:val="25"/>
          <w:szCs w:val="25"/>
        </w:rPr>
        <w:t>Book_c</w:t>
      </w:r>
      <w:proofErr w:type="spellEnd"/>
      <w:r>
        <w:rPr>
          <w:rFonts w:ascii="Arial" w:hAnsi="Arial" w:cs="Arial"/>
          <w:color w:val="212529"/>
          <w:sz w:val="25"/>
          <w:szCs w:val="25"/>
        </w:rPr>
        <w:t xml:space="preserve"> b: </w:t>
      </w:r>
      <w:proofErr w:type="spellStart"/>
      <w:r>
        <w:rPr>
          <w:rFonts w:ascii="Arial" w:hAnsi="Arial" w:cs="Arial"/>
          <w:color w:val="212529"/>
          <w:sz w:val="25"/>
          <w:szCs w:val="25"/>
        </w:rPr>
        <w:t>prog_books</w:t>
      </w:r>
      <w:proofErr w:type="spellEnd"/>
      <w:r>
        <w:rPr>
          <w:rFonts w:ascii="Arial" w:hAnsi="Arial" w:cs="Arial"/>
          <w:color w:val="212529"/>
          <w:sz w:val="25"/>
          <w:szCs w:val="25"/>
        </w:rPr>
        <w:t>){</w:t>
      </w:r>
      <w:r>
        <w:rPr>
          <w:rFonts w:ascii="Arial" w:hAnsi="Arial" w:cs="Arial"/>
          <w:color w:val="212529"/>
          <w:sz w:val="25"/>
          <w:szCs w:val="25"/>
        </w:rPr>
        <w:br/>
      </w:r>
      <w:proofErr w:type="spellStart"/>
      <w:r>
        <w:rPr>
          <w:rFonts w:ascii="Arial" w:hAnsi="Arial" w:cs="Arial"/>
          <w:color w:val="212529"/>
          <w:sz w:val="25"/>
          <w:szCs w:val="25"/>
        </w:rPr>
        <w:t>System.debug</w:t>
      </w:r>
      <w:proofErr w:type="spellEnd"/>
      <w:r>
        <w:rPr>
          <w:rFonts w:ascii="Arial" w:hAnsi="Arial" w:cs="Arial"/>
          <w:color w:val="212529"/>
          <w:sz w:val="25"/>
          <w:szCs w:val="25"/>
        </w:rPr>
        <w:t xml:space="preserve"> (b. </w:t>
      </w:r>
      <w:proofErr w:type="spellStart"/>
      <w:r>
        <w:rPr>
          <w:rFonts w:ascii="Arial" w:hAnsi="Arial" w:cs="Arial"/>
          <w:color w:val="212529"/>
          <w:sz w:val="25"/>
          <w:szCs w:val="25"/>
        </w:rPr>
        <w:t>price_c</w:t>
      </w:r>
      <w:proofErr w:type="spellEnd"/>
      <w:r>
        <w:rPr>
          <w:rFonts w:ascii="Arial" w:hAnsi="Arial" w:cs="Arial"/>
          <w:color w:val="212529"/>
          <w:sz w:val="25"/>
          <w:szCs w:val="25"/>
        </w:rPr>
        <w:t>);</w:t>
      </w:r>
      <w:r>
        <w:rPr>
          <w:rFonts w:ascii="Arial" w:hAnsi="Arial" w:cs="Arial"/>
          <w:color w:val="212529"/>
          <w:sz w:val="25"/>
          <w:szCs w:val="25"/>
        </w:rPr>
        <w:br/>
      </w:r>
      <w:proofErr w:type="spellStart"/>
      <w:r>
        <w:rPr>
          <w:rFonts w:ascii="Arial" w:hAnsi="Arial" w:cs="Arial"/>
          <w:color w:val="212529"/>
          <w:sz w:val="25"/>
          <w:szCs w:val="25"/>
        </w:rPr>
        <w:t>System.debug</w:t>
      </w:r>
      <w:proofErr w:type="spellEnd"/>
      <w:r>
        <w:rPr>
          <w:rFonts w:ascii="Arial" w:hAnsi="Arial" w:cs="Arial"/>
          <w:color w:val="212529"/>
          <w:sz w:val="25"/>
          <w:szCs w:val="25"/>
        </w:rPr>
        <w:t xml:space="preserve"> (b. </w:t>
      </w:r>
      <w:proofErr w:type="spellStart"/>
      <w:r>
        <w:rPr>
          <w:rFonts w:ascii="Arial" w:hAnsi="Arial" w:cs="Arial"/>
          <w:color w:val="212529"/>
          <w:sz w:val="25"/>
          <w:szCs w:val="25"/>
        </w:rPr>
        <w:t>author_c</w:t>
      </w:r>
      <w:proofErr w:type="spellEnd"/>
      <w:r>
        <w:rPr>
          <w:rFonts w:ascii="Arial" w:hAnsi="Arial" w:cs="Arial"/>
          <w:color w:val="212529"/>
          <w:sz w:val="25"/>
          <w:szCs w:val="25"/>
        </w:rPr>
        <w:t>);</w:t>
      </w:r>
      <w:r>
        <w:rPr>
          <w:rFonts w:ascii="Arial" w:hAnsi="Arial" w:cs="Arial"/>
          <w:color w:val="212529"/>
          <w:sz w:val="25"/>
          <w:szCs w:val="25"/>
        </w:rPr>
        <w:br/>
        <w:t>}</w:t>
      </w:r>
      <w:r>
        <w:rPr>
          <w:rFonts w:ascii="Arial" w:hAnsi="Arial" w:cs="Arial"/>
          <w:color w:val="212529"/>
          <w:sz w:val="25"/>
          <w:szCs w:val="25"/>
        </w:rPr>
        <w:br/>
        <w:t>}</w:t>
      </w:r>
      <w:r>
        <w:rPr>
          <w:rFonts w:ascii="Arial" w:hAnsi="Arial" w:cs="Arial"/>
          <w:color w:val="212529"/>
          <w:sz w:val="25"/>
          <w:szCs w:val="25"/>
        </w:rPr>
        <w:br/>
        <w:t>}</w:t>
      </w:r>
    </w:p>
    <w:p w:rsidR="00AB0A37" w:rsidRDefault="00AB0A37" w:rsidP="00AB0A37">
      <w:pPr>
        <w:pStyle w:val="NormalWeb"/>
        <w:shd w:val="clear" w:color="auto" w:fill="FFFFFF"/>
        <w:rPr>
          <w:rFonts w:ascii="Arial" w:hAnsi="Arial" w:cs="Arial"/>
          <w:color w:val="212529"/>
          <w:sz w:val="25"/>
          <w:szCs w:val="25"/>
        </w:rPr>
      </w:pPr>
      <w:r>
        <w:rPr>
          <w:rStyle w:val="Strong"/>
          <w:rFonts w:ascii="Arial" w:eastAsiaTheme="majorEastAsia" w:hAnsi="Arial" w:cs="Arial"/>
          <w:color w:val="212529"/>
          <w:sz w:val="25"/>
          <w:szCs w:val="25"/>
        </w:rPr>
        <w:t> </w:t>
      </w:r>
    </w:p>
    <w:p w:rsidR="00AB0A37" w:rsidRPr="00EF1160" w:rsidRDefault="00AB0A37" w:rsidP="00AB0A37">
      <w:pPr>
        <w:pStyle w:val="Heading3"/>
        <w:shd w:val="clear" w:color="auto" w:fill="FFFFFF"/>
        <w:spacing w:before="268" w:beforeAutospacing="0" w:after="167" w:afterAutospacing="0" w:line="502" w:lineRule="atLeast"/>
        <w:rPr>
          <w:rFonts w:ascii="Arial" w:hAnsi="Arial" w:cs="Arial"/>
          <w:color w:val="35475C"/>
          <w:sz w:val="36"/>
          <w:szCs w:val="36"/>
        </w:rPr>
      </w:pPr>
    </w:p>
    <w:p w:rsidR="00AB0A37" w:rsidRPr="00AB0A37" w:rsidRDefault="00AB0A37" w:rsidP="00AB0A37">
      <w:pPr>
        <w:pStyle w:val="Heading3"/>
        <w:shd w:val="clear" w:color="auto" w:fill="FFFFFF"/>
        <w:spacing w:before="268" w:beforeAutospacing="0" w:after="167" w:afterAutospacing="0" w:line="502" w:lineRule="atLeast"/>
        <w:rPr>
          <w:rFonts w:ascii="Arial" w:hAnsi="Arial" w:cs="Arial"/>
          <w:color w:val="35475C"/>
          <w:sz w:val="36"/>
          <w:szCs w:val="36"/>
        </w:rPr>
      </w:pPr>
    </w:p>
    <w:p w:rsidR="00AB0A37" w:rsidRPr="00AB0A37" w:rsidRDefault="00AB0A37" w:rsidP="00AB0A37">
      <w:pPr>
        <w:shd w:val="clear" w:color="auto" w:fill="FFFFFF"/>
        <w:spacing w:before="335" w:after="167" w:line="636" w:lineRule="atLeast"/>
        <w:outlineLvl w:val="2"/>
        <w:rPr>
          <w:rFonts w:ascii="Arial" w:eastAsia="Times New Roman" w:hAnsi="Arial" w:cs="Arial"/>
          <w:b/>
          <w:bCs/>
          <w:color w:val="35475C"/>
          <w:sz w:val="42"/>
          <w:szCs w:val="42"/>
        </w:rPr>
      </w:pPr>
    </w:p>
    <w:p w:rsidR="00057684" w:rsidRDefault="00057684"/>
    <w:sectPr w:rsidR="00057684" w:rsidSect="000576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B638F"/>
    <w:multiLevelType w:val="multilevel"/>
    <w:tmpl w:val="451A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6D7862"/>
    <w:multiLevelType w:val="multilevel"/>
    <w:tmpl w:val="3AE0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BB2EA0"/>
    <w:multiLevelType w:val="multilevel"/>
    <w:tmpl w:val="C3D6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5A6E13"/>
    <w:multiLevelType w:val="multilevel"/>
    <w:tmpl w:val="556A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D40754"/>
    <w:multiLevelType w:val="multilevel"/>
    <w:tmpl w:val="C2EC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827F24"/>
    <w:multiLevelType w:val="multilevel"/>
    <w:tmpl w:val="B148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A44032"/>
    <w:multiLevelType w:val="multilevel"/>
    <w:tmpl w:val="F0CE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3F1805"/>
    <w:multiLevelType w:val="multilevel"/>
    <w:tmpl w:val="4DB0F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3A14B7"/>
    <w:multiLevelType w:val="multilevel"/>
    <w:tmpl w:val="AD0C3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887D54"/>
    <w:multiLevelType w:val="multilevel"/>
    <w:tmpl w:val="AA1A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C22054"/>
    <w:multiLevelType w:val="multilevel"/>
    <w:tmpl w:val="FC8E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9"/>
  </w:num>
  <w:num w:numId="7">
    <w:abstractNumId w:val="1"/>
  </w:num>
  <w:num w:numId="8">
    <w:abstractNumId w:val="2"/>
  </w:num>
  <w:num w:numId="9">
    <w:abstractNumId w:val="4"/>
  </w:num>
  <w:num w:numId="10">
    <w:abstractNumId w:val="8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B0A37"/>
    <w:rsid w:val="00057684"/>
    <w:rsid w:val="00AB0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68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A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B0A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0A37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AB0A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AB0A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AB0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0A3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B0A3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A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5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761884">
          <w:marLeft w:val="0"/>
          <w:marRight w:val="0"/>
          <w:marTop w:val="0"/>
          <w:marBottom w:val="0"/>
          <w:divBdr>
            <w:top w:val="single" w:sz="6" w:space="6" w:color="CCCCCC"/>
            <w:left w:val="single" w:sz="6" w:space="8" w:color="CCCCCC"/>
            <w:bottom w:val="single" w:sz="6" w:space="6" w:color="CCCCCC"/>
            <w:right w:val="single" w:sz="6" w:space="8" w:color="CCCCCC"/>
          </w:divBdr>
        </w:div>
        <w:div w:id="12125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5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0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799</Words>
  <Characters>4559</Characters>
  <Application>Microsoft Office Word</Application>
  <DocSecurity>0</DocSecurity>
  <Lines>37</Lines>
  <Paragraphs>10</Paragraphs>
  <ScaleCrop>false</ScaleCrop>
  <Company/>
  <LinksUpToDate>false</LinksUpToDate>
  <CharactersWithSpaces>5348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Bhavadarani</dc:creator>
  <cp:lastModifiedBy>Bhavadarani</cp:lastModifiedBy>
  <cp:revision>1</cp:revision>
  <dcterms:created xsi:type="dcterms:W3CDTF">2023-11-03T10:03:00Z</dcterms:created>
  <dcterms:modified xsi:type="dcterms:W3CDTF">2023-11-03T10:12:00Z</dcterms:modified>
</cp:coreProperties>
</file>