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BD" w:rsidRPr="00265CBD" w:rsidRDefault="00265CBD" w:rsidP="002D5843">
      <w:pPr>
        <w:spacing w:after="0" w:line="240" w:lineRule="auto"/>
        <w:rPr>
          <w:b/>
          <w:sz w:val="36"/>
          <w:szCs w:val="36"/>
          <w:u w:val="single"/>
        </w:rPr>
      </w:pPr>
      <w:r>
        <w:t xml:space="preserve">                                                </w:t>
      </w:r>
      <w:proofErr w:type="gramStart"/>
      <w:r w:rsidRPr="00265CBD">
        <w:rPr>
          <w:b/>
          <w:sz w:val="36"/>
          <w:szCs w:val="36"/>
          <w:u w:val="single"/>
        </w:rPr>
        <w:t>PRODUCT  COSTING</w:t>
      </w:r>
      <w:proofErr w:type="gramEnd"/>
      <w:r w:rsidRPr="00265CBD">
        <w:rPr>
          <w:b/>
          <w:sz w:val="36"/>
          <w:szCs w:val="36"/>
          <w:u w:val="single"/>
        </w:rPr>
        <w:t xml:space="preserve">  OF  SERVICES</w:t>
      </w:r>
    </w:p>
    <w:p w:rsidR="00265CBD" w:rsidRDefault="00265CBD" w:rsidP="00265CBD">
      <w:pPr>
        <w:spacing w:after="0" w:line="240" w:lineRule="auto"/>
        <w:ind w:left="900"/>
      </w:pPr>
    </w:p>
    <w:p w:rsidR="002D5843" w:rsidRDefault="002D5843" w:rsidP="00265CB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 Machine shop is in the process </w:t>
      </w:r>
      <w:proofErr w:type="gramStart"/>
      <w:r>
        <w:t>of  fixing</w:t>
      </w:r>
      <w:proofErr w:type="gramEnd"/>
      <w:r>
        <w:t xml:space="preserve"> its machining tariff to its various customers.   Following is the  cost data in respect of a Special Purpose Machine (SPM)  from  which  calculate the Machine Hour Rate (MHR) </w:t>
      </w:r>
    </w:p>
    <w:p w:rsidR="002D5843" w:rsidRPr="00C9289C" w:rsidRDefault="002D5843" w:rsidP="00265CBD">
      <w:pPr>
        <w:spacing w:after="0"/>
        <w:ind w:left="480"/>
      </w:pPr>
      <w:r>
        <w:t xml:space="preserve"> </w:t>
      </w:r>
    </w:p>
    <w:p w:rsidR="002D5843" w:rsidRDefault="002D5843" w:rsidP="00265CBD">
      <w:pPr>
        <w:spacing w:after="0"/>
      </w:pPr>
      <w:r>
        <w:t xml:space="preserve">                                  </w:t>
      </w:r>
      <w:proofErr w:type="gramStart"/>
      <w:r>
        <w:t>Cost  of</w:t>
      </w:r>
      <w:proofErr w:type="gramEnd"/>
      <w:r>
        <w:t xml:space="preserve"> the Machine                 Rs. 20 </w:t>
      </w:r>
      <w:proofErr w:type="spellStart"/>
      <w:r>
        <w:t>lakhs</w:t>
      </w:r>
      <w:proofErr w:type="spellEnd"/>
      <w:r>
        <w:t xml:space="preserve"> </w:t>
      </w:r>
    </w:p>
    <w:p w:rsidR="002D5843" w:rsidRDefault="002D5843" w:rsidP="00265CBD">
      <w:pPr>
        <w:spacing w:after="0"/>
      </w:pPr>
      <w:r>
        <w:t xml:space="preserve">                                  Bank loan (interest rate – 9%)  Rs. 15 </w:t>
      </w:r>
      <w:proofErr w:type="spellStart"/>
      <w:r>
        <w:t>lakhs</w:t>
      </w:r>
      <w:proofErr w:type="spellEnd"/>
      <w:r>
        <w:t xml:space="preserve"> </w:t>
      </w:r>
    </w:p>
    <w:p w:rsidR="002D5843" w:rsidRDefault="002D5843" w:rsidP="00265CBD">
      <w:pPr>
        <w:spacing w:after="0"/>
      </w:pPr>
      <w:r>
        <w:t xml:space="preserve">                                  Power charges / hour                 Rs. 50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Maintenance</w:t>
      </w:r>
      <w:r>
        <w:tab/>
      </w:r>
      <w:r>
        <w:tab/>
      </w:r>
      <w:r>
        <w:tab/>
        <w:t>Rs. 25000 per year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</w:t>
      </w:r>
      <w:proofErr w:type="gramStart"/>
      <w:r>
        <w:t>Operators  wages</w:t>
      </w:r>
      <w:proofErr w:type="gramEnd"/>
      <w:r>
        <w:tab/>
      </w:r>
      <w:r>
        <w:tab/>
        <w:t>Rs. 60 per hour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 Helpers wages</w:t>
      </w:r>
      <w:r>
        <w:tab/>
      </w:r>
      <w:r>
        <w:tab/>
      </w:r>
      <w:r>
        <w:tab/>
        <w:t xml:space="preserve">Rs. 2000 per month 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Consumables                            Rs. 10000 per year 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Rent</w:t>
      </w:r>
      <w:r>
        <w:tab/>
      </w:r>
      <w:r>
        <w:tab/>
      </w:r>
      <w:r>
        <w:tab/>
      </w:r>
      <w:r>
        <w:tab/>
        <w:t>Rs. 30000 per year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Supervision</w:t>
      </w:r>
      <w:r>
        <w:tab/>
      </w:r>
      <w:r>
        <w:tab/>
      </w:r>
      <w:r>
        <w:tab/>
        <w:t>Rs. 100000 per year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Tooling cost</w:t>
      </w:r>
      <w:r>
        <w:tab/>
      </w:r>
      <w:r>
        <w:tab/>
      </w:r>
      <w:r>
        <w:tab/>
        <w:t xml:space="preserve">Rs. 75 per hour 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Share of </w:t>
      </w:r>
      <w:proofErr w:type="spellStart"/>
      <w:r>
        <w:t>admn</w:t>
      </w:r>
      <w:proofErr w:type="spellEnd"/>
      <w:r>
        <w:t xml:space="preserve">. Expenses          Rs. 60000 per year </w:t>
      </w:r>
    </w:p>
    <w:p w:rsidR="002D5843" w:rsidRDefault="002D5843" w:rsidP="00265CBD">
      <w:pPr>
        <w:spacing w:after="0"/>
      </w:pPr>
      <w:r>
        <w:tab/>
      </w:r>
      <w:r>
        <w:tab/>
        <w:t xml:space="preserve">          Depreciation     </w:t>
      </w:r>
      <w:proofErr w:type="gramStart"/>
      <w:r>
        <w:t>@  10</w:t>
      </w:r>
      <w:proofErr w:type="gramEnd"/>
      <w:r>
        <w:t xml:space="preserve"> % </w:t>
      </w:r>
      <w:proofErr w:type="spellStart"/>
      <w:r>
        <w:t>p.a</w:t>
      </w:r>
      <w:proofErr w:type="spellEnd"/>
      <w:r>
        <w:t xml:space="preserve"> </w:t>
      </w:r>
    </w:p>
    <w:p w:rsidR="002D5843" w:rsidRDefault="002D5843" w:rsidP="002D5843">
      <w:pPr>
        <w:pBdr>
          <w:bottom w:val="single" w:sz="6" w:space="1" w:color="auto"/>
        </w:pBdr>
        <w:spacing w:after="0" w:line="100" w:lineRule="atLeast"/>
        <w:rPr>
          <w:rFonts w:ascii="Arial" w:hAnsi="Arial" w:cs="Arial"/>
          <w:u w:val="single"/>
        </w:rPr>
      </w:pPr>
      <w:r>
        <w:tab/>
      </w:r>
      <w:r>
        <w:tab/>
        <w:t xml:space="preserve">           Estimated working hours (</w:t>
      </w:r>
      <w:proofErr w:type="spellStart"/>
      <w:r>
        <w:t>p.a</w:t>
      </w:r>
      <w:proofErr w:type="spellEnd"/>
      <w:r>
        <w:t>)   8000</w:t>
      </w:r>
    </w:p>
    <w:p w:rsidR="002D5843" w:rsidRDefault="002D5843" w:rsidP="002D5843">
      <w:pPr>
        <w:numPr>
          <w:ilvl w:val="0"/>
          <w:numId w:val="1"/>
        </w:numPr>
        <w:pBdr>
          <w:bottom w:val="single" w:sz="6" w:space="1" w:color="auto"/>
        </w:pBdr>
        <w:spacing w:after="0" w:line="100" w:lineRule="atLeast"/>
        <w:rPr>
          <w:rFonts w:ascii="Arial" w:hAnsi="Arial" w:cs="Arial"/>
          <w:u w:val="single"/>
        </w:rPr>
      </w:pPr>
    </w:p>
    <w:p w:rsidR="002D5843" w:rsidRPr="00854ADB" w:rsidRDefault="002D5843" w:rsidP="002D5843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>A manufacturing company has proposed to purchase a machine and furnish the following relevant information : -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Cost of the machine    -    Rs. 3</w:t>
      </w:r>
      <w:proofErr w:type="gramStart"/>
      <w:r w:rsidRPr="00854ADB">
        <w:rPr>
          <w:rFonts w:ascii="Arial" w:eastAsia="Times New Roman" w:hAnsi="Arial" w:cs="Arial"/>
          <w:sz w:val="24"/>
          <w:szCs w:val="24"/>
        </w:rPr>
        <w:t>,50,000</w:t>
      </w:r>
      <w:proofErr w:type="gramEnd"/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Life of the machine     -       5 years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Scrap value by the end of life   </w:t>
      </w:r>
      <w:proofErr w:type="gramStart"/>
      <w:r w:rsidRPr="00854ADB">
        <w:rPr>
          <w:rFonts w:ascii="Arial" w:eastAsia="Times New Roman" w:hAnsi="Arial" w:cs="Arial"/>
          <w:sz w:val="24"/>
          <w:szCs w:val="24"/>
        </w:rPr>
        <w:t>-  Rs</w:t>
      </w:r>
      <w:proofErr w:type="gramEnd"/>
      <w:r w:rsidRPr="00854ADB">
        <w:rPr>
          <w:rFonts w:ascii="Arial" w:eastAsia="Times New Roman" w:hAnsi="Arial" w:cs="Arial"/>
          <w:sz w:val="24"/>
          <w:szCs w:val="24"/>
        </w:rPr>
        <w:t>. 50,000</w:t>
      </w:r>
    </w:p>
    <w:p w:rsidR="002D5843" w:rsidRPr="00854ADB" w:rsidRDefault="002D5843" w:rsidP="002D5843">
      <w:pPr>
        <w:spacing w:after="0" w:line="240" w:lineRule="auto"/>
        <w:ind w:left="556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</w:t>
      </w:r>
      <w:proofErr w:type="gramStart"/>
      <w:r w:rsidRPr="00854ADB">
        <w:rPr>
          <w:rFonts w:ascii="Arial" w:eastAsia="Times New Roman" w:hAnsi="Arial" w:cs="Arial"/>
          <w:sz w:val="24"/>
          <w:szCs w:val="24"/>
        </w:rPr>
        <w:t>Operators  wages</w:t>
      </w:r>
      <w:proofErr w:type="gramEnd"/>
      <w:r w:rsidRPr="00854ADB">
        <w:rPr>
          <w:rFonts w:ascii="Arial" w:eastAsia="Times New Roman" w:hAnsi="Arial" w:cs="Arial"/>
          <w:sz w:val="24"/>
          <w:szCs w:val="24"/>
        </w:rPr>
        <w:t xml:space="preserve">       -  Rs. 8,000 per month + Rs. 10 per hour 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                                    </w:t>
      </w:r>
      <w:proofErr w:type="gramStart"/>
      <w:r w:rsidRPr="00854ADB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854ADB">
        <w:rPr>
          <w:rFonts w:ascii="Arial" w:eastAsia="Times New Roman" w:hAnsi="Arial" w:cs="Arial"/>
          <w:sz w:val="24"/>
          <w:szCs w:val="24"/>
        </w:rPr>
        <w:t xml:space="preserve"> operation 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Term loan obtained Rs. 2</w:t>
      </w:r>
      <w:proofErr w:type="gramStart"/>
      <w:r w:rsidRPr="00854ADB">
        <w:rPr>
          <w:rFonts w:ascii="Arial" w:eastAsia="Times New Roman" w:hAnsi="Arial" w:cs="Arial"/>
          <w:sz w:val="24"/>
          <w:szCs w:val="24"/>
        </w:rPr>
        <w:t>,00,000</w:t>
      </w:r>
      <w:proofErr w:type="gramEnd"/>
      <w:r w:rsidRPr="00854ADB">
        <w:rPr>
          <w:rFonts w:ascii="Arial" w:eastAsia="Times New Roman" w:hAnsi="Arial" w:cs="Arial"/>
          <w:sz w:val="24"/>
          <w:szCs w:val="24"/>
        </w:rPr>
        <w:t xml:space="preserve"> ; interest @ 10% per year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Power cost -   Rs. 30 per hour 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Consumables &amp; tools   </w:t>
      </w:r>
      <w:proofErr w:type="gramStart"/>
      <w:r w:rsidRPr="00854ADB">
        <w:rPr>
          <w:rFonts w:ascii="Arial" w:eastAsia="Times New Roman" w:hAnsi="Arial" w:cs="Arial"/>
          <w:sz w:val="24"/>
          <w:szCs w:val="24"/>
        </w:rPr>
        <w:t>-  Rs</w:t>
      </w:r>
      <w:proofErr w:type="gramEnd"/>
      <w:r w:rsidRPr="00854ADB">
        <w:rPr>
          <w:rFonts w:ascii="Arial" w:eastAsia="Times New Roman" w:hAnsi="Arial" w:cs="Arial"/>
          <w:sz w:val="24"/>
          <w:szCs w:val="24"/>
        </w:rPr>
        <w:t>. 10,000 per month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</w:t>
      </w:r>
      <w:proofErr w:type="spellStart"/>
      <w:r w:rsidRPr="00854ADB">
        <w:rPr>
          <w:rFonts w:ascii="Arial" w:eastAsia="Times New Roman" w:hAnsi="Arial" w:cs="Arial"/>
          <w:sz w:val="24"/>
          <w:szCs w:val="24"/>
        </w:rPr>
        <w:t>Admn</w:t>
      </w:r>
      <w:proofErr w:type="spellEnd"/>
      <w:r w:rsidRPr="00854ADB">
        <w:rPr>
          <w:rFonts w:ascii="Arial" w:eastAsia="Times New Roman" w:hAnsi="Arial" w:cs="Arial"/>
          <w:sz w:val="24"/>
          <w:szCs w:val="24"/>
        </w:rPr>
        <w:t xml:space="preserve"> expenses            -   Rs.  5,000 per month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Factory Rent   </w:t>
      </w:r>
      <w:proofErr w:type="gramStart"/>
      <w:r w:rsidRPr="00854ADB">
        <w:rPr>
          <w:rFonts w:ascii="Arial" w:eastAsia="Times New Roman" w:hAnsi="Arial" w:cs="Arial"/>
          <w:sz w:val="24"/>
          <w:szCs w:val="24"/>
        </w:rPr>
        <w:t>-  Rs</w:t>
      </w:r>
      <w:proofErr w:type="gramEnd"/>
      <w:r w:rsidRPr="00854ADB">
        <w:rPr>
          <w:rFonts w:ascii="Arial" w:eastAsia="Times New Roman" w:hAnsi="Arial" w:cs="Arial"/>
          <w:sz w:val="24"/>
          <w:szCs w:val="24"/>
        </w:rPr>
        <w:t xml:space="preserve">. 12,000 </w:t>
      </w:r>
      <w:proofErr w:type="spellStart"/>
      <w:r w:rsidRPr="00854ADB">
        <w:rPr>
          <w:rFonts w:ascii="Arial" w:eastAsia="Times New Roman" w:hAnsi="Arial" w:cs="Arial"/>
          <w:sz w:val="24"/>
          <w:szCs w:val="24"/>
        </w:rPr>
        <w:t>p.m</w:t>
      </w:r>
      <w:proofErr w:type="spellEnd"/>
      <w:r w:rsidRPr="00854ADB">
        <w:rPr>
          <w:rFonts w:ascii="Arial" w:eastAsia="Times New Roman" w:hAnsi="Arial" w:cs="Arial"/>
          <w:sz w:val="24"/>
          <w:szCs w:val="24"/>
        </w:rPr>
        <w:t xml:space="preserve">  (for 4 machines)</w:t>
      </w:r>
    </w:p>
    <w:p w:rsidR="002D5843" w:rsidRPr="00854ADB" w:rsidRDefault="002D5843" w:rsidP="002D5843">
      <w:pPr>
        <w:spacing w:after="0" w:line="360" w:lineRule="auto"/>
        <w:ind w:left="555"/>
        <w:rPr>
          <w:rFonts w:ascii="Arial" w:eastAsia="Times New Roman" w:hAnsi="Arial" w:cs="Arial"/>
          <w:sz w:val="24"/>
          <w:szCs w:val="24"/>
        </w:rPr>
      </w:pPr>
      <w:r w:rsidRPr="00854ADB">
        <w:rPr>
          <w:rFonts w:ascii="Arial" w:eastAsia="Times New Roman" w:hAnsi="Arial" w:cs="Arial"/>
          <w:sz w:val="24"/>
          <w:szCs w:val="24"/>
        </w:rPr>
        <w:t xml:space="preserve">                 Helpers salary     </w:t>
      </w:r>
      <w:proofErr w:type="gramStart"/>
      <w:r w:rsidRPr="00854ADB">
        <w:rPr>
          <w:rFonts w:ascii="Arial" w:eastAsia="Times New Roman" w:hAnsi="Arial" w:cs="Arial"/>
          <w:sz w:val="24"/>
          <w:szCs w:val="24"/>
        </w:rPr>
        <w:t>-  Rs</w:t>
      </w:r>
      <w:proofErr w:type="gramEnd"/>
      <w:r w:rsidRPr="00854ADB">
        <w:rPr>
          <w:rFonts w:ascii="Arial" w:eastAsia="Times New Roman" w:hAnsi="Arial" w:cs="Arial"/>
          <w:sz w:val="24"/>
          <w:szCs w:val="24"/>
        </w:rPr>
        <w:t xml:space="preserve">. 6,000 </w:t>
      </w:r>
      <w:proofErr w:type="spellStart"/>
      <w:r w:rsidRPr="00854ADB">
        <w:rPr>
          <w:rFonts w:ascii="Arial" w:eastAsia="Times New Roman" w:hAnsi="Arial" w:cs="Arial"/>
          <w:sz w:val="24"/>
          <w:szCs w:val="24"/>
        </w:rPr>
        <w:t>p.m</w:t>
      </w:r>
      <w:proofErr w:type="spellEnd"/>
      <w:r w:rsidRPr="00854ADB">
        <w:rPr>
          <w:rFonts w:ascii="Arial" w:eastAsia="Times New Roman" w:hAnsi="Arial" w:cs="Arial"/>
          <w:sz w:val="24"/>
          <w:szCs w:val="24"/>
        </w:rPr>
        <w:t xml:space="preserve"> </w:t>
      </w:r>
    </w:p>
    <w:p w:rsidR="002D5843" w:rsidRDefault="002D5843" w:rsidP="002D584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Estimated working hours per </w:t>
      </w:r>
      <w:proofErr w:type="gramStart"/>
      <w:r>
        <w:rPr>
          <w:rFonts w:ascii="Arial" w:hAnsi="Arial" w:cs="Arial"/>
          <w:sz w:val="24"/>
          <w:szCs w:val="24"/>
        </w:rPr>
        <w:t>month  -</w:t>
      </w:r>
      <w:proofErr w:type="gramEnd"/>
      <w:r>
        <w:rPr>
          <w:rFonts w:ascii="Arial" w:hAnsi="Arial" w:cs="Arial"/>
          <w:sz w:val="24"/>
          <w:szCs w:val="24"/>
        </w:rPr>
        <w:t xml:space="preserve">  300 hours </w:t>
      </w:r>
    </w:p>
    <w:p w:rsidR="002D5843" w:rsidRDefault="002D5843" w:rsidP="002D5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D5843" w:rsidRPr="00854ADB" w:rsidRDefault="002D5843" w:rsidP="002D5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Calculate cost of running the machine per hour</w:t>
      </w:r>
    </w:p>
    <w:p w:rsidR="000920AE" w:rsidRDefault="000920AE"/>
    <w:sectPr w:rsidR="0009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84F96"/>
    <w:multiLevelType w:val="hybridMultilevel"/>
    <w:tmpl w:val="585A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30657"/>
    <w:multiLevelType w:val="hybridMultilevel"/>
    <w:tmpl w:val="83606388"/>
    <w:lvl w:ilvl="0" w:tplc="247CF0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432686E"/>
    <w:multiLevelType w:val="hybridMultilevel"/>
    <w:tmpl w:val="B6A8E2DA"/>
    <w:lvl w:ilvl="0" w:tplc="A566BEC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D5843"/>
    <w:rsid w:val="000920AE"/>
    <w:rsid w:val="00265CBD"/>
    <w:rsid w:val="002D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2021-02-18T11:32:00Z</dcterms:created>
  <dcterms:modified xsi:type="dcterms:W3CDTF">2021-02-18T11:34:00Z</dcterms:modified>
</cp:coreProperties>
</file>