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10766" w14:textId="77777777" w:rsidR="00057DD3" w:rsidRPr="00D84B91" w:rsidRDefault="00057DD3" w:rsidP="00057DD3">
      <w:pPr>
        <w:pStyle w:val="BodyText"/>
        <w:tabs>
          <w:tab w:val="left" w:pos="8640"/>
        </w:tabs>
        <w:jc w:val="center"/>
        <w:rPr>
          <w:rFonts w:ascii="Bookman Old Style" w:hAnsi="Bookman Old Style" w:cs="Arial"/>
          <w:b/>
          <w:color w:val="auto"/>
          <w:sz w:val="22"/>
          <w:szCs w:val="22"/>
        </w:rPr>
      </w:pPr>
      <w:r w:rsidRPr="00D84B91">
        <w:rPr>
          <w:rFonts w:ascii="Bookman Old Style" w:hAnsi="Bookman Old Style" w:cs="Arial"/>
          <w:b/>
          <w:color w:val="auto"/>
          <w:sz w:val="22"/>
          <w:szCs w:val="22"/>
        </w:rPr>
        <w:t>18XW44 OPERATING SYSTEMS</w:t>
      </w:r>
    </w:p>
    <w:p w14:paraId="3A659C83" w14:textId="77777777" w:rsidR="00057DD3" w:rsidRPr="00D84B91" w:rsidRDefault="00057DD3" w:rsidP="00057DD3">
      <w:pPr>
        <w:tabs>
          <w:tab w:val="left" w:pos="1290"/>
        </w:tabs>
        <w:spacing w:after="0" w:line="240" w:lineRule="auto"/>
        <w:jc w:val="right"/>
        <w:rPr>
          <w:rFonts w:ascii="Bookman Old Style" w:hAnsi="Bookman Old Style" w:cs="Arial"/>
          <w:b/>
        </w:rPr>
      </w:pPr>
      <w:r w:rsidRPr="00D84B91">
        <w:rPr>
          <w:rFonts w:ascii="Bookman Old Style" w:hAnsi="Bookman Old Style" w:cs="Arial"/>
          <w:b/>
        </w:rPr>
        <w:t>3 2 0 4</w:t>
      </w:r>
    </w:p>
    <w:p w14:paraId="673219DD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INTRODUCTION</w:t>
      </w:r>
      <w:r w:rsidRPr="00D84B91">
        <w:rPr>
          <w:rFonts w:ascii="Bookman Old Style" w:hAnsi="Bookman Old Style" w:cs="Arial"/>
          <w:bCs/>
        </w:rPr>
        <w:t>: Abstract view of an operating system - Operating Systems Objectives and Functions – Evolution of Operating Systems - Dual-mode operation -</w:t>
      </w:r>
      <w:r w:rsidRPr="00D84B91">
        <w:rPr>
          <w:rFonts w:ascii="Bookman Old Style" w:hAnsi="Bookman Old Style" w:cs="Arial"/>
        </w:rPr>
        <w:t xml:space="preserve"> System calls</w:t>
      </w:r>
      <w:r w:rsidRPr="00D84B91">
        <w:rPr>
          <w:rFonts w:ascii="Bookman Old Style" w:hAnsi="Bookman Old Style" w:cs="Arial"/>
          <w:bCs/>
        </w:rPr>
        <w:t xml:space="preserve">- Structure of Operating System. </w:t>
      </w:r>
      <w:r w:rsidRPr="00D84B91">
        <w:rPr>
          <w:rFonts w:ascii="Bookman Old Style" w:hAnsi="Bookman Old Style" w:cs="Arial"/>
          <w:bCs/>
        </w:rPr>
        <w:tab/>
        <w:t xml:space="preserve">                        </w:t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  <w:t xml:space="preserve"> </w:t>
      </w:r>
      <w:r w:rsidRPr="00D84B91">
        <w:rPr>
          <w:rFonts w:ascii="Bookman Old Style" w:hAnsi="Bookman Old Style" w:cs="Arial"/>
          <w:bCs/>
        </w:rPr>
        <w:t>(3)</w:t>
      </w:r>
    </w:p>
    <w:p w14:paraId="0817300B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7C9ADA07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PROCESS DESCRIPTION AND CONTROL</w:t>
      </w:r>
      <w:r w:rsidRPr="00D84B91">
        <w:rPr>
          <w:rFonts w:ascii="Bookman Old Style" w:hAnsi="Bookman Old Style" w:cs="Arial"/>
          <w:bCs/>
        </w:rPr>
        <w:t>:  P</w:t>
      </w:r>
      <w:r w:rsidRPr="00D84B91">
        <w:rPr>
          <w:rFonts w:ascii="Bookman Old Style" w:hAnsi="Bookman Old Style" w:cs="Arial"/>
          <w:color w:val="000000"/>
          <w:shd w:val="clear" w:color="auto" w:fill="FFFFFF"/>
        </w:rPr>
        <w:t>rocess concepts</w:t>
      </w:r>
      <w:r w:rsidRPr="00D84B91">
        <w:rPr>
          <w:rFonts w:ascii="Bookman Old Style" w:hAnsi="Bookman Old Style" w:cs="Arial"/>
          <w:bCs/>
        </w:rPr>
        <w:t xml:space="preserve"> - Process Creation – Process Termination - Process states - Process Description – Process Control.</w:t>
      </w:r>
      <w:r>
        <w:rPr>
          <w:rFonts w:ascii="Bookman Old Style" w:hAnsi="Bookman Old Style" w:cs="Arial"/>
          <w:bCs/>
        </w:rPr>
        <w:t xml:space="preserve">     </w:t>
      </w:r>
      <w:r w:rsidRPr="00D84B91">
        <w:rPr>
          <w:rFonts w:ascii="Bookman Old Style" w:hAnsi="Bookman Old Style" w:cs="Arial"/>
          <w:bCs/>
        </w:rPr>
        <w:t xml:space="preserve"> (3)</w:t>
      </w:r>
    </w:p>
    <w:p w14:paraId="5BAB3C0C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532B7BCA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PROCESS AND THREADS</w:t>
      </w:r>
      <w:r w:rsidRPr="00D84B91">
        <w:rPr>
          <w:rFonts w:ascii="Bookman Old Style" w:hAnsi="Bookman Old Style" w:cs="Arial"/>
          <w:bCs/>
        </w:rPr>
        <w:t>: Relationship between process and threads – Thread States – Thread Synchronization – Types of Thread – Multithreading model.</w:t>
      </w:r>
      <w:r>
        <w:rPr>
          <w:rFonts w:ascii="Bookman Old Style" w:hAnsi="Bookman Old Style" w:cs="Arial"/>
          <w:bCs/>
        </w:rPr>
        <w:t xml:space="preserve">        </w:t>
      </w:r>
      <w:r w:rsidRPr="00D84B91">
        <w:rPr>
          <w:rFonts w:ascii="Bookman Old Style" w:hAnsi="Bookman Old Style" w:cs="Arial"/>
          <w:bCs/>
        </w:rPr>
        <w:t xml:space="preserve"> (4)</w:t>
      </w:r>
    </w:p>
    <w:p w14:paraId="4638CFA5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0C82CFED" w14:textId="77777777" w:rsidR="00057DD3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PROCESS SCHEDULING</w:t>
      </w:r>
      <w:r w:rsidRPr="00D84B91">
        <w:rPr>
          <w:rFonts w:ascii="Bookman Old Style" w:hAnsi="Bookman Old Style" w:cs="Arial"/>
          <w:bCs/>
        </w:rPr>
        <w:t xml:space="preserve">: </w:t>
      </w:r>
      <w:r w:rsidRPr="00D84B91">
        <w:rPr>
          <w:rFonts w:ascii="Bookman Old Style" w:hAnsi="Bookman Old Style" w:cs="Arial"/>
          <w:color w:val="000000"/>
          <w:shd w:val="clear" w:color="auto" w:fill="FFFFFF"/>
        </w:rPr>
        <w:t>Scheduling basics - CPU-I/O interleaving- (non-)</w:t>
      </w:r>
      <w:r>
        <w:rPr>
          <w:rFonts w:ascii="Bookman Old Style" w:hAnsi="Bookman Old Style" w:cs="Arial"/>
          <w:color w:val="000000"/>
          <w:shd w:val="clear" w:color="auto" w:fill="FFFFFF"/>
        </w:rPr>
        <w:t xml:space="preserve"> </w:t>
      </w:r>
      <w:r w:rsidRPr="00D84B91">
        <w:rPr>
          <w:rFonts w:ascii="Bookman Old Style" w:hAnsi="Bookman Old Style" w:cs="Arial"/>
          <w:color w:val="000000"/>
          <w:shd w:val="clear" w:color="auto" w:fill="FFFFFF"/>
        </w:rPr>
        <w:t>pre-emption - context switching</w:t>
      </w:r>
      <w:r w:rsidRPr="00D84B91">
        <w:rPr>
          <w:rFonts w:ascii="Bookman Old Style" w:hAnsi="Bookman Old Style" w:cs="Arial"/>
          <w:bCs/>
        </w:rPr>
        <w:t>- Types of Scheduling – Scheduling Criteria - Scheduling Algorithms – Algorithm evaluation – Real-time scheduling.</w:t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  <w:t xml:space="preserve"> </w:t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  <w:t>(4)</w:t>
      </w:r>
    </w:p>
    <w:p w14:paraId="116F688E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7A0ABE90" w14:textId="77777777" w:rsidR="00057DD3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PROCESS SYNCHRONIZATION</w:t>
      </w:r>
      <w:r w:rsidRPr="00D84B91">
        <w:rPr>
          <w:rFonts w:ascii="Bookman Old Style" w:hAnsi="Bookman Old Style" w:cs="Arial"/>
          <w:bCs/>
        </w:rPr>
        <w:t xml:space="preserve">: Concurrent Process – Principles of Concurrency – Race Condition - Mutual Exclusion – Critical section problems – Software support – Hardware Support – Operating System Support: Semaphore, Monitor – Classical problems of synchronization – Synchronization examples. </w:t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  <w:t xml:space="preserve"> (6)</w:t>
      </w:r>
    </w:p>
    <w:p w14:paraId="093D963F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 w:rsidRPr="00D84B91">
        <w:rPr>
          <w:rFonts w:ascii="Bookman Old Style" w:hAnsi="Bookman Old Style" w:cs="Arial"/>
          <w:bCs/>
        </w:rPr>
        <w:t xml:space="preserve">           </w:t>
      </w:r>
    </w:p>
    <w:p w14:paraId="1AB9B326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DEADLOCK</w:t>
      </w:r>
      <w:r w:rsidRPr="00D84B91">
        <w:rPr>
          <w:rFonts w:ascii="Bookman Old Style" w:hAnsi="Bookman Old Style" w:cs="Arial"/>
          <w:bCs/>
        </w:rPr>
        <w:t xml:space="preserve">: Principles- Characterization – Methods for handling deadlock - Deadlock Prevention, Avoidance, Detection, and recovery. </w:t>
      </w:r>
      <w:r w:rsidRPr="00D84B91"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 xml:space="preserve">                               </w:t>
      </w:r>
      <w:r w:rsidRPr="00D84B91">
        <w:rPr>
          <w:rFonts w:ascii="Bookman Old Style" w:hAnsi="Bookman Old Style" w:cs="Arial"/>
          <w:bCs/>
        </w:rPr>
        <w:t xml:space="preserve"> (3)</w:t>
      </w:r>
    </w:p>
    <w:p w14:paraId="611A7E7C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50735867" w14:textId="77777777" w:rsidR="00057DD3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MEMORY MANAGEMENT</w:t>
      </w:r>
      <w:r w:rsidRPr="00D84B91">
        <w:rPr>
          <w:rFonts w:ascii="Bookman Old Style" w:hAnsi="Bookman Old Style" w:cs="Arial"/>
          <w:bCs/>
        </w:rPr>
        <w:t>: Memory hierarchy – Memory Management requirements - Memory partitioning: Fixed partitioning, Dynamic partitioning, Buddy systems – Simple paging – Page table structures – Simple Segmentation – segmentation and paging.</w:t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 xml:space="preserve">  </w:t>
      </w:r>
      <w:r w:rsidRPr="00D84B91">
        <w:rPr>
          <w:rFonts w:ascii="Bookman Old Style" w:hAnsi="Bookman Old Style" w:cs="Arial"/>
          <w:bCs/>
        </w:rPr>
        <w:t xml:space="preserve">         (5)</w:t>
      </w:r>
    </w:p>
    <w:p w14:paraId="74133CD5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</w:p>
    <w:p w14:paraId="2111BA48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VIRTUAL MEMORY MANAGEMENT:</w:t>
      </w:r>
      <w:r w:rsidRPr="00D84B91">
        <w:rPr>
          <w:rFonts w:ascii="Bookman Old Style" w:hAnsi="Bookman Old Style" w:cs="Arial"/>
          <w:bCs/>
        </w:rPr>
        <w:t xml:space="preserve"> Need for Virtual Memory management – Demand Paging – Copy on write - Page Fault handling - Page replacement - Frame allocation- Thrashing - working set model.</w:t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  <w:t xml:space="preserve">           (4)</w:t>
      </w:r>
    </w:p>
    <w:p w14:paraId="40241C38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445B75CC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I/O MANAGEMENT AND DISK SCHEDULING:</w:t>
      </w:r>
      <w:r w:rsidRPr="00D84B91">
        <w:rPr>
          <w:rFonts w:ascii="Bookman Old Style" w:hAnsi="Bookman Old Style" w:cs="Arial"/>
          <w:bCs/>
        </w:rPr>
        <w:t xml:space="preserve"> Organization of I/O function – Evolution of I/O function – Types of I/O devices – Logical Structure of I/O functions – I/O Buffering – Disk I/O – Disk Scheduling algorithms – RAID - Disk Cache.</w:t>
      </w:r>
      <w:r w:rsidRPr="00D84B91"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 xml:space="preserve"> </w:t>
      </w:r>
      <w:r w:rsidRPr="00D84B91">
        <w:rPr>
          <w:rFonts w:ascii="Bookman Old Style" w:hAnsi="Bookman Old Style" w:cs="Arial"/>
          <w:bCs/>
        </w:rPr>
        <w:t xml:space="preserve">(4) </w:t>
      </w:r>
    </w:p>
    <w:p w14:paraId="03C2EAB4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67B2BBD4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FILE SYSTEM MANAGEMENT</w:t>
      </w:r>
      <w:r w:rsidRPr="00D84B91">
        <w:rPr>
          <w:rFonts w:ascii="Bookman Old Style" w:hAnsi="Bookman Old Style" w:cs="Arial"/>
          <w:bCs/>
        </w:rPr>
        <w:t>: Files – Access methods - File system architecture – Functions of file management –Directory and disk structure - Mounting - File sharing –File system implementation – Directory implementation - File Allocation – Free space management.</w:t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  <w:t xml:space="preserve">           (5)</w:t>
      </w:r>
    </w:p>
    <w:p w14:paraId="4EDC95F2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7F714E42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84B91">
        <w:rPr>
          <w:rFonts w:ascii="Bookman Old Style" w:hAnsi="Bookman Old Style" w:cs="Arial"/>
          <w:b/>
          <w:bCs/>
        </w:rPr>
        <w:t>VIRTUALIZATION</w:t>
      </w:r>
      <w:r w:rsidRPr="00D84B91">
        <w:rPr>
          <w:rFonts w:ascii="Bookman Old Style" w:hAnsi="Bookman Old Style" w:cs="Arial"/>
          <w:bCs/>
        </w:rPr>
        <w:t>:  Requirements for Virtualization - Type 1, Type 2 Hypervisors – Paravirtualization- Memory Virtualization - I/O Virtualization - Virtual machines on Multicore CPUs – Virtualization in Multiprocessor environment.</w:t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 xml:space="preserve"> (4)</w:t>
      </w:r>
      <w:r w:rsidRPr="00D84B91">
        <w:rPr>
          <w:rFonts w:ascii="Bookman Old Style" w:hAnsi="Bookman Old Style" w:cs="Arial"/>
          <w:bCs/>
        </w:rPr>
        <w:tab/>
      </w:r>
    </w:p>
    <w:p w14:paraId="38D44904" w14:textId="77777777" w:rsidR="00057DD3" w:rsidRPr="00D84B91" w:rsidRDefault="00057DD3" w:rsidP="00057DD3">
      <w:pPr>
        <w:pStyle w:val="BodyText"/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b/>
          <w:sz w:val="22"/>
          <w:szCs w:val="22"/>
        </w:rPr>
      </w:pPr>
      <w:r w:rsidRPr="00D84B91">
        <w:rPr>
          <w:rFonts w:ascii="Bookman Old Style" w:hAnsi="Bookman Old Style" w:cs="Arial"/>
          <w:b/>
          <w:sz w:val="22"/>
          <w:szCs w:val="22"/>
        </w:rPr>
        <w:t xml:space="preserve">TUTORIAL PRACTICE: </w:t>
      </w:r>
    </w:p>
    <w:p w14:paraId="4301EEDA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 xml:space="preserve">Practicing UNIX Commands </w:t>
      </w:r>
    </w:p>
    <w:p w14:paraId="3C34F737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>Writing SHELL Scripts</w:t>
      </w:r>
    </w:p>
    <w:p w14:paraId="56FCC089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>Writing programs using UNIX System Calls</w:t>
      </w:r>
    </w:p>
    <w:p w14:paraId="39733384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>Process Creation and Execution</w:t>
      </w:r>
    </w:p>
    <w:p w14:paraId="138C3070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>Thread Creation and Execution</w:t>
      </w:r>
    </w:p>
    <w:p w14:paraId="042AF83B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 xml:space="preserve">Process / Thread Synchronization using semaphore </w:t>
      </w:r>
    </w:p>
    <w:p w14:paraId="7F81A41B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 xml:space="preserve">Developing Application using Inter Process communication (using sharedmemory, pipes or message queues) </w:t>
      </w:r>
    </w:p>
    <w:p w14:paraId="2B819440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>Implementation of Memory Management Schemes</w:t>
      </w:r>
    </w:p>
    <w:p w14:paraId="25211938" w14:textId="77777777" w:rsidR="00057DD3" w:rsidRPr="00D84B91" w:rsidRDefault="00057DD3" w:rsidP="00057DD3">
      <w:pPr>
        <w:pStyle w:val="BodyText"/>
        <w:numPr>
          <w:ilvl w:val="0"/>
          <w:numId w:val="2"/>
        </w:numPr>
        <w:tabs>
          <w:tab w:val="left" w:pos="720"/>
          <w:tab w:val="left" w:pos="9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man Old Style" w:hAnsi="Bookman Old Style" w:cs="Arial"/>
          <w:sz w:val="22"/>
          <w:szCs w:val="22"/>
        </w:rPr>
      </w:pPr>
      <w:r w:rsidRPr="00D84B91">
        <w:rPr>
          <w:rFonts w:ascii="Bookman Old Style" w:hAnsi="Bookman Old Style" w:cs="Arial"/>
          <w:sz w:val="22"/>
          <w:szCs w:val="22"/>
        </w:rPr>
        <w:t>Implementation of file allocation technique (Linked, Indexed, Contiguous)</w:t>
      </w:r>
    </w:p>
    <w:p w14:paraId="01D13524" w14:textId="77777777" w:rsidR="00057DD3" w:rsidRPr="00D84B91" w:rsidRDefault="00057DD3" w:rsidP="00057DD3">
      <w:pPr>
        <w:spacing w:after="0" w:line="240" w:lineRule="auto"/>
        <w:jc w:val="right"/>
        <w:rPr>
          <w:rFonts w:ascii="Bookman Old Style" w:hAnsi="Bookman Old Style" w:cs="Arial"/>
          <w:b/>
          <w:bCs/>
        </w:rPr>
      </w:pP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</w:p>
    <w:p w14:paraId="51F0579B" w14:textId="77777777" w:rsidR="00057DD3" w:rsidRPr="00D84B91" w:rsidRDefault="00057DD3" w:rsidP="00057DD3">
      <w:pPr>
        <w:spacing w:after="0" w:line="240" w:lineRule="auto"/>
        <w:jc w:val="right"/>
        <w:rPr>
          <w:rFonts w:ascii="Bookman Old Style" w:hAnsi="Bookman Old Style" w:cs="Arial"/>
          <w:b/>
          <w:bCs/>
        </w:rPr>
      </w:pPr>
      <w:r w:rsidRPr="00D84B91">
        <w:rPr>
          <w:rFonts w:ascii="Bookman Old Style" w:hAnsi="Bookman Old Style" w:cs="Arial"/>
          <w:b/>
          <w:bCs/>
        </w:rPr>
        <w:t>Total L: 45+T: 30=75</w:t>
      </w:r>
    </w:p>
    <w:p w14:paraId="0C5DB1A0" w14:textId="77777777" w:rsidR="00057DD3" w:rsidRPr="00D84B91" w:rsidRDefault="00057DD3" w:rsidP="00057DD3">
      <w:pPr>
        <w:spacing w:after="0" w:line="240" w:lineRule="auto"/>
        <w:jc w:val="right"/>
        <w:rPr>
          <w:rFonts w:ascii="Bookman Old Style" w:hAnsi="Bookman Old Style" w:cs="Arial"/>
          <w:b/>
          <w:bCs/>
        </w:rPr>
      </w:pPr>
      <w:r w:rsidRPr="00D84B91">
        <w:rPr>
          <w:rFonts w:ascii="Bookman Old Style" w:hAnsi="Bookman Old Style" w:cs="Arial"/>
          <w:bCs/>
        </w:rPr>
        <w:lastRenderedPageBreak/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Cs/>
        </w:rPr>
        <w:tab/>
      </w:r>
      <w:r w:rsidRPr="00D84B91">
        <w:rPr>
          <w:rFonts w:ascii="Bookman Old Style" w:hAnsi="Bookman Old Style" w:cs="Arial"/>
          <w:b/>
          <w:bCs/>
        </w:rPr>
        <w:tab/>
      </w:r>
      <w:r w:rsidRPr="00D84B91">
        <w:rPr>
          <w:rFonts w:ascii="Bookman Old Style" w:hAnsi="Bookman Old Style" w:cs="Arial"/>
          <w:b/>
          <w:bCs/>
        </w:rPr>
        <w:tab/>
      </w:r>
    </w:p>
    <w:p w14:paraId="01740937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 w:rsidRPr="00D84B91">
        <w:rPr>
          <w:rFonts w:ascii="Bookman Old Style" w:hAnsi="Bookman Old Style" w:cs="Arial"/>
          <w:b/>
          <w:bCs/>
        </w:rPr>
        <w:t>TEXT BOOKS:</w:t>
      </w:r>
    </w:p>
    <w:p w14:paraId="5B923E66" w14:textId="77777777" w:rsidR="00057DD3" w:rsidRPr="00D84B91" w:rsidRDefault="00057DD3" w:rsidP="00057DD3">
      <w:pPr>
        <w:pStyle w:val="Ref"/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proofErr w:type="spellStart"/>
      <w:r w:rsidRPr="00D84B91">
        <w:rPr>
          <w:rFonts w:ascii="Bookman Old Style" w:hAnsi="Bookman Old Style"/>
          <w:sz w:val="22"/>
        </w:rPr>
        <w:t>Silberschatz</w:t>
      </w:r>
      <w:proofErr w:type="spellEnd"/>
      <w:r w:rsidRPr="00D84B91">
        <w:rPr>
          <w:rFonts w:ascii="Bookman Old Style" w:hAnsi="Bookman Old Style"/>
          <w:sz w:val="22"/>
        </w:rPr>
        <w:t xml:space="preserve"> A, Galvin, PB. and Gagne, G. “Operating System Concepts Essentials”, John Wiley,2016.</w:t>
      </w:r>
    </w:p>
    <w:p w14:paraId="1470AA79" w14:textId="77777777" w:rsidR="00057DD3" w:rsidRPr="00D84B91" w:rsidRDefault="00057DD3" w:rsidP="00057DD3">
      <w:pPr>
        <w:pStyle w:val="Ref"/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 w:rsidRPr="00D84B91">
        <w:rPr>
          <w:rFonts w:ascii="Bookman Old Style" w:hAnsi="Bookman Old Style"/>
          <w:sz w:val="22"/>
        </w:rPr>
        <w:t>William Stallings, “Operating Systems”, Pearson Education, 2015.</w:t>
      </w:r>
    </w:p>
    <w:p w14:paraId="4148939D" w14:textId="77777777" w:rsidR="00057DD3" w:rsidRPr="00D84B91" w:rsidRDefault="00057DD3" w:rsidP="00057DD3">
      <w:pPr>
        <w:pStyle w:val="Ref"/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r w:rsidRPr="00D84B91">
        <w:rPr>
          <w:rFonts w:ascii="Bookman Old Style" w:hAnsi="Bookman Old Style"/>
          <w:sz w:val="22"/>
        </w:rPr>
        <w:t>Andrew S Tanenbaum, "Modern Operating System", Prentice Hall, 2015.</w:t>
      </w:r>
    </w:p>
    <w:p w14:paraId="1853B598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</w:p>
    <w:p w14:paraId="5E6A4D9A" w14:textId="77777777" w:rsidR="00057DD3" w:rsidRPr="00D84B91" w:rsidRDefault="00057DD3" w:rsidP="00057DD3">
      <w:pPr>
        <w:spacing w:after="0" w:line="240" w:lineRule="auto"/>
        <w:jc w:val="both"/>
        <w:rPr>
          <w:rFonts w:ascii="Bookman Old Style" w:hAnsi="Bookman Old Style" w:cs="Arial"/>
          <w:b/>
          <w:bCs/>
        </w:rPr>
      </w:pPr>
      <w:r w:rsidRPr="00D84B91">
        <w:rPr>
          <w:rFonts w:ascii="Bookman Old Style" w:hAnsi="Bookman Old Style" w:cs="Arial"/>
          <w:b/>
          <w:bCs/>
        </w:rPr>
        <w:t>REFERENCES:</w:t>
      </w:r>
    </w:p>
    <w:p w14:paraId="2F2FEE6E" w14:textId="77777777" w:rsidR="00057DD3" w:rsidRPr="00D84B91" w:rsidRDefault="00057DD3" w:rsidP="00057DD3">
      <w:pPr>
        <w:pStyle w:val="Ref"/>
        <w:numPr>
          <w:ilvl w:val="0"/>
          <w:numId w:val="5"/>
        </w:numPr>
        <w:jc w:val="both"/>
        <w:rPr>
          <w:rFonts w:ascii="Bookman Old Style" w:hAnsi="Bookman Old Style"/>
          <w:sz w:val="22"/>
        </w:rPr>
      </w:pPr>
      <w:proofErr w:type="spellStart"/>
      <w:r w:rsidRPr="00D84B91">
        <w:rPr>
          <w:rFonts w:ascii="Bookman Old Style" w:hAnsi="Bookman Old Style"/>
          <w:sz w:val="22"/>
        </w:rPr>
        <w:t>Elmasri</w:t>
      </w:r>
      <w:proofErr w:type="spellEnd"/>
      <w:r w:rsidRPr="00D84B91">
        <w:rPr>
          <w:rFonts w:ascii="Bookman Old Style" w:hAnsi="Bookman Old Style"/>
          <w:sz w:val="22"/>
        </w:rPr>
        <w:t>, E., Carrick A.G. and Levine, D. “Operating Systems: A Spiral Approach”, McGraw Hill, 2012.</w:t>
      </w:r>
    </w:p>
    <w:p w14:paraId="5CDAB180" w14:textId="77777777" w:rsidR="00057DD3" w:rsidRPr="00D84B91" w:rsidRDefault="00057DD3" w:rsidP="00057DD3">
      <w:pPr>
        <w:pStyle w:val="Ref"/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proofErr w:type="spellStart"/>
      <w:r w:rsidRPr="00D84B91">
        <w:rPr>
          <w:rFonts w:ascii="Bookman Old Style" w:hAnsi="Bookman Old Style"/>
          <w:sz w:val="22"/>
        </w:rPr>
        <w:t>McHoes</w:t>
      </w:r>
      <w:proofErr w:type="spellEnd"/>
      <w:r w:rsidRPr="00D84B91">
        <w:rPr>
          <w:rFonts w:ascii="Bookman Old Style" w:hAnsi="Bookman Old Style"/>
          <w:sz w:val="22"/>
        </w:rPr>
        <w:t>, A M and Flynn, I.M. “Understanding Operating Systems”, Cengage Learning, 2013.</w:t>
      </w:r>
    </w:p>
    <w:p w14:paraId="4CD8568A" w14:textId="77777777" w:rsidR="00057DD3" w:rsidRPr="00D84B91" w:rsidRDefault="00057DD3" w:rsidP="00057DD3">
      <w:pPr>
        <w:pStyle w:val="Ref"/>
        <w:numPr>
          <w:ilvl w:val="0"/>
          <w:numId w:val="4"/>
        </w:numPr>
        <w:jc w:val="both"/>
        <w:rPr>
          <w:rFonts w:ascii="Bookman Old Style" w:hAnsi="Bookman Old Style"/>
          <w:sz w:val="22"/>
        </w:rPr>
      </w:pPr>
      <w:proofErr w:type="spellStart"/>
      <w:r w:rsidRPr="00D84B91">
        <w:rPr>
          <w:rFonts w:ascii="Bookman Old Style" w:hAnsi="Bookman Old Style"/>
          <w:sz w:val="22"/>
        </w:rPr>
        <w:t>Dhamdhere</w:t>
      </w:r>
      <w:proofErr w:type="spellEnd"/>
      <w:r w:rsidRPr="00D84B91">
        <w:rPr>
          <w:rFonts w:ascii="Bookman Old Style" w:hAnsi="Bookman Old Style"/>
          <w:sz w:val="22"/>
        </w:rPr>
        <w:t xml:space="preserve"> D M, “Operating Systems: A Concept-based Approach”, McGraw-Hill, 2012.</w:t>
      </w:r>
    </w:p>
    <w:p w14:paraId="57962A46" w14:textId="77777777" w:rsidR="00A9493D" w:rsidRDefault="00A9493D"/>
    <w:sectPr w:rsidR="00A9493D" w:rsidSect="00057DD3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2139"/>
    <w:multiLevelType w:val="hybridMultilevel"/>
    <w:tmpl w:val="49883726"/>
    <w:lvl w:ilvl="0" w:tplc="18782DBE">
      <w:start w:val="1"/>
      <w:numFmt w:val="decimal"/>
      <w:lvlText w:val="%1."/>
      <w:lvlJc w:val="right"/>
      <w:pPr>
        <w:ind w:left="504" w:hanging="216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33D7"/>
    <w:multiLevelType w:val="hybridMultilevel"/>
    <w:tmpl w:val="F1169F6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E71AC"/>
    <w:multiLevelType w:val="hybridMultilevel"/>
    <w:tmpl w:val="92D80E3C"/>
    <w:lvl w:ilvl="0" w:tplc="FFFFFFFF">
      <w:start w:val="1"/>
      <w:numFmt w:val="decimal"/>
      <w:pStyle w:val="Ref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3"/>
    <w:rsid w:val="00057DD3"/>
    <w:rsid w:val="00414127"/>
    <w:rsid w:val="00782BCA"/>
    <w:rsid w:val="00A9493D"/>
    <w:rsid w:val="00AF7522"/>
    <w:rsid w:val="00DE0514"/>
    <w:rsid w:val="00EC2B7C"/>
    <w:rsid w:val="00F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A8F"/>
  <w15:chartTrackingRefBased/>
  <w15:docId w15:val="{9633805E-2011-4174-A082-5C706692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DD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 Char Char, Char Char, Char,Char Char Char,Char Char,Char"/>
    <w:basedOn w:val="Normal"/>
    <w:link w:val="BodyTextChar"/>
    <w:rsid w:val="00057DD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aliases w:val=" Char Char Char Char, Char Char Char1, Char Char1,Char Char Char Char,Char Char Char1,Char Char1"/>
    <w:basedOn w:val="DefaultParagraphFont"/>
    <w:link w:val="BodyText"/>
    <w:rsid w:val="00057D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">
    <w:name w:val="Ref"/>
    <w:basedOn w:val="ListParagraph"/>
    <w:link w:val="RefChar"/>
    <w:qFormat/>
    <w:rsid w:val="00057DD3"/>
    <w:pPr>
      <w:numPr>
        <w:numId w:val="1"/>
      </w:numPr>
      <w:spacing w:after="0" w:line="240" w:lineRule="auto"/>
    </w:pPr>
    <w:rPr>
      <w:rFonts w:ascii="Arial" w:eastAsia="Calibri" w:hAnsi="Arial" w:cs="Times New Roman"/>
      <w:sz w:val="16"/>
      <w:lang w:val="x-none" w:eastAsia="x-none"/>
    </w:rPr>
  </w:style>
  <w:style w:type="character" w:customStyle="1" w:styleId="RefChar">
    <w:name w:val="Ref Char"/>
    <w:link w:val="Ref"/>
    <w:rsid w:val="00057DD3"/>
    <w:rPr>
      <w:rFonts w:ascii="Arial" w:eastAsia="Calibri" w:hAnsi="Arial" w:cs="Times New Roman"/>
      <w:sz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05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</dc:creator>
  <cp:keywords/>
  <dc:description/>
  <cp:lastModifiedBy>kirthi</cp:lastModifiedBy>
  <cp:revision>1</cp:revision>
  <dcterms:created xsi:type="dcterms:W3CDTF">2020-12-27T03:04:00Z</dcterms:created>
  <dcterms:modified xsi:type="dcterms:W3CDTF">2020-12-27T03:05:00Z</dcterms:modified>
</cp:coreProperties>
</file>