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9450C2" w14:textId="77777777" w:rsidR="003C39DE" w:rsidRDefault="003C39DE" w:rsidP="009B6816">
      <w:pPr>
        <w:pStyle w:val="Title"/>
        <w:rPr>
          <w:rFonts w:eastAsia="Arial Black"/>
          <w:b/>
          <w:bCs/>
        </w:rPr>
      </w:pPr>
      <w:r w:rsidRPr="003C39DE">
        <w:rPr>
          <w:rFonts w:eastAsia="Arial Black"/>
          <w:b/>
          <w:bCs/>
        </w:rPr>
        <w:t>Disaster Recovery and Business Continuity Plan for On-Premises Virtual Machine on IBM Cloud Virtual Servers</w:t>
      </w:r>
    </w:p>
    <w:p w14:paraId="34ACC8A6" w14:textId="77777777" w:rsidR="00A013CB" w:rsidRPr="00A013CB" w:rsidRDefault="00A013CB" w:rsidP="009B6816">
      <w:pPr>
        <w:jc w:val="both"/>
      </w:pPr>
    </w:p>
    <w:p w14:paraId="41EB15F1" w14:textId="77777777" w:rsidR="003C39DE" w:rsidRDefault="003C39DE" w:rsidP="009B6816">
      <w:pPr>
        <w:jc w:val="both"/>
        <w:rPr>
          <w:rFonts w:ascii="Calibri" w:eastAsia="Calibri" w:hAnsi="Calibri" w:cs="Calibri"/>
        </w:rPr>
      </w:pPr>
    </w:p>
    <w:p w14:paraId="27BDB4EE" w14:textId="77777777" w:rsidR="006F40B4" w:rsidRDefault="006F40B4" w:rsidP="009B6816">
      <w:pPr>
        <w:jc w:val="both"/>
        <w:rPr>
          <w:rFonts w:ascii="Calibri" w:eastAsia="Calibri" w:hAnsi="Calibri" w:cs="Calibri"/>
        </w:rPr>
      </w:pPr>
    </w:p>
    <w:p w14:paraId="5E0687B0" w14:textId="77777777" w:rsidR="001000F8" w:rsidRDefault="001000F8" w:rsidP="009B6816">
      <w:pPr>
        <w:pStyle w:val="Title"/>
        <w:jc w:val="both"/>
        <w:rPr>
          <w:rStyle w:val="Strong"/>
          <w:b w:val="0"/>
          <w:bCs w:val="0"/>
        </w:rPr>
      </w:pPr>
      <w:r w:rsidRPr="001000F8">
        <w:rPr>
          <w:rStyle w:val="Strong"/>
          <w:b w:val="0"/>
          <w:bCs w:val="0"/>
        </w:rPr>
        <w:t>Phase 1: Problem Definition and Design Thinking</w:t>
      </w:r>
    </w:p>
    <w:p w14:paraId="4EDE200D" w14:textId="769AD632" w:rsidR="001000F8" w:rsidRPr="00130F92" w:rsidRDefault="001000F8" w:rsidP="009B6816">
      <w:pPr>
        <w:pStyle w:val="Heading1"/>
        <w:jc w:val="both"/>
        <w:rPr>
          <w:shd w:val="clear" w:color="auto" w:fill="FFFFFF"/>
        </w:rPr>
      </w:pPr>
      <w:r w:rsidRPr="00130F92">
        <w:rPr>
          <w:shd w:val="clear" w:color="auto" w:fill="FFFFFF"/>
        </w:rPr>
        <w:t xml:space="preserve">In this part we will need to understand the problem statement and create a document on what we have to understood and how will we proceed ahead with solving the problem. </w:t>
      </w:r>
    </w:p>
    <w:p w14:paraId="142FE6BA" w14:textId="77777777" w:rsidR="001000F8" w:rsidRDefault="001000F8" w:rsidP="009B6816">
      <w:pPr>
        <w:jc w:val="both"/>
      </w:pPr>
    </w:p>
    <w:p w14:paraId="4E9D3FD1" w14:textId="72EF6579" w:rsidR="001000F8" w:rsidRDefault="001000F8" w:rsidP="009B6816">
      <w:pPr>
        <w:jc w:val="both"/>
        <w:rPr>
          <w:sz w:val="36"/>
          <w:szCs w:val="36"/>
        </w:rPr>
      </w:pPr>
      <w:r w:rsidRPr="001000F8">
        <w:rPr>
          <w:sz w:val="36"/>
          <w:szCs w:val="36"/>
        </w:rPr>
        <w:t>Our primary objective is to define a robust disaster recovery strategy encompassing clear recovery time objectives (RTO) and recovery point objectives (RPO). RTO sets the target time for recovery, ensuring minimal disruption, while RPO defines the acceptable data loss in case of an incident</w:t>
      </w:r>
    </w:p>
    <w:p w14:paraId="052E2466" w14:textId="77777777" w:rsidR="001000F8" w:rsidRDefault="001000F8" w:rsidP="009B6816">
      <w:pPr>
        <w:jc w:val="both"/>
        <w:rPr>
          <w:sz w:val="36"/>
          <w:szCs w:val="36"/>
        </w:rPr>
      </w:pPr>
    </w:p>
    <w:p w14:paraId="0983E96E" w14:textId="77777777" w:rsidR="001000F8" w:rsidRPr="001000F8" w:rsidRDefault="001000F8" w:rsidP="009B6816">
      <w:pPr>
        <w:pStyle w:val="Title"/>
        <w:jc w:val="both"/>
      </w:pPr>
      <w:r w:rsidRPr="001000F8">
        <w:t>Understanding the Problem</w:t>
      </w:r>
    </w:p>
    <w:p w14:paraId="249EDBB5" w14:textId="77777777" w:rsidR="001000F8" w:rsidRPr="001000F8" w:rsidRDefault="001000F8" w:rsidP="009B6816">
      <w:pPr>
        <w:jc w:val="both"/>
        <w:rPr>
          <w:sz w:val="36"/>
          <w:szCs w:val="36"/>
        </w:rPr>
      </w:pPr>
      <w:r w:rsidRPr="001000F8">
        <w:rPr>
          <w:sz w:val="36"/>
          <w:szCs w:val="36"/>
        </w:rPr>
        <w:t>In this section, we will elaborate on our understanding of the problem statement.</w:t>
      </w:r>
    </w:p>
    <w:p w14:paraId="7C1F6809" w14:textId="77777777" w:rsidR="009B6816" w:rsidRDefault="009B6816" w:rsidP="009B6816">
      <w:pPr>
        <w:jc w:val="both"/>
        <w:rPr>
          <w:sz w:val="36"/>
          <w:szCs w:val="36"/>
        </w:rPr>
      </w:pPr>
    </w:p>
    <w:p w14:paraId="7D5F71D0" w14:textId="330C5B82" w:rsidR="001000F8" w:rsidRPr="001000F8" w:rsidRDefault="001000F8" w:rsidP="009B6816">
      <w:pPr>
        <w:jc w:val="both"/>
        <w:rPr>
          <w:sz w:val="36"/>
          <w:szCs w:val="36"/>
        </w:rPr>
      </w:pPr>
      <w:r w:rsidRPr="001000F8">
        <w:rPr>
          <w:sz w:val="36"/>
          <w:szCs w:val="36"/>
        </w:rPr>
        <w:t xml:space="preserve">a. </w:t>
      </w:r>
      <w:r w:rsidRPr="001000F8">
        <w:rPr>
          <w:b/>
          <w:bCs/>
          <w:sz w:val="36"/>
          <w:szCs w:val="36"/>
        </w:rPr>
        <w:t>Challenges in Disaster Recovery</w:t>
      </w:r>
      <w:r w:rsidRPr="001000F8">
        <w:rPr>
          <w:sz w:val="36"/>
          <w:szCs w:val="36"/>
        </w:rPr>
        <w:t>:</w:t>
      </w:r>
    </w:p>
    <w:p w14:paraId="519E2834" w14:textId="77777777" w:rsidR="001000F8" w:rsidRPr="001000F8" w:rsidRDefault="001000F8" w:rsidP="009B6816">
      <w:pPr>
        <w:jc w:val="both"/>
        <w:rPr>
          <w:sz w:val="36"/>
          <w:szCs w:val="36"/>
        </w:rPr>
      </w:pPr>
      <w:r w:rsidRPr="001000F8">
        <w:rPr>
          <w:sz w:val="36"/>
          <w:szCs w:val="36"/>
        </w:rPr>
        <w:t xml:space="preserve">Discuss the unique challenges and complexities of disaster recovery within the context of IBM Cloud Virtual Servers. This </w:t>
      </w:r>
      <w:r w:rsidRPr="001000F8">
        <w:rPr>
          <w:sz w:val="36"/>
          <w:szCs w:val="36"/>
        </w:rPr>
        <w:lastRenderedPageBreak/>
        <w:t>might include downtime, data loss, and resource allocation issues.</w:t>
      </w:r>
    </w:p>
    <w:p w14:paraId="499D9780" w14:textId="77777777" w:rsidR="009B6816" w:rsidRDefault="009B6816" w:rsidP="009B6816">
      <w:pPr>
        <w:jc w:val="both"/>
        <w:rPr>
          <w:sz w:val="36"/>
          <w:szCs w:val="36"/>
        </w:rPr>
      </w:pPr>
    </w:p>
    <w:p w14:paraId="3B79459B" w14:textId="5BE70AFE" w:rsidR="001000F8" w:rsidRPr="001000F8" w:rsidRDefault="001000F8" w:rsidP="009B6816">
      <w:pPr>
        <w:jc w:val="both"/>
        <w:rPr>
          <w:sz w:val="36"/>
          <w:szCs w:val="36"/>
        </w:rPr>
      </w:pPr>
      <w:r w:rsidRPr="001000F8">
        <w:rPr>
          <w:sz w:val="36"/>
          <w:szCs w:val="36"/>
        </w:rPr>
        <w:t xml:space="preserve">b. </w:t>
      </w:r>
      <w:r w:rsidRPr="001000F8">
        <w:rPr>
          <w:b/>
          <w:bCs/>
          <w:sz w:val="36"/>
          <w:szCs w:val="36"/>
        </w:rPr>
        <w:t>Data Sources</w:t>
      </w:r>
      <w:r w:rsidRPr="001000F8">
        <w:rPr>
          <w:sz w:val="36"/>
          <w:szCs w:val="36"/>
        </w:rPr>
        <w:t>:</w:t>
      </w:r>
    </w:p>
    <w:p w14:paraId="367028AC" w14:textId="77777777" w:rsidR="001000F8" w:rsidRPr="001000F8" w:rsidRDefault="001000F8" w:rsidP="009B6816">
      <w:pPr>
        <w:jc w:val="both"/>
        <w:rPr>
          <w:sz w:val="36"/>
          <w:szCs w:val="36"/>
        </w:rPr>
      </w:pPr>
      <w:r w:rsidRPr="001000F8">
        <w:rPr>
          <w:sz w:val="36"/>
          <w:szCs w:val="36"/>
        </w:rPr>
        <w:t>Identify the data sources required for disaster recovery analysis, such as server logs, performance metrics, and incident reports.</w:t>
      </w:r>
    </w:p>
    <w:p w14:paraId="076AD807" w14:textId="77777777" w:rsidR="009B6816" w:rsidRDefault="009B6816" w:rsidP="009B6816">
      <w:pPr>
        <w:jc w:val="both"/>
        <w:rPr>
          <w:sz w:val="36"/>
          <w:szCs w:val="36"/>
        </w:rPr>
      </w:pPr>
    </w:p>
    <w:p w14:paraId="07D50E67" w14:textId="3DC9F28D" w:rsidR="001000F8" w:rsidRPr="001000F8" w:rsidRDefault="001000F8" w:rsidP="009B6816">
      <w:pPr>
        <w:jc w:val="both"/>
        <w:rPr>
          <w:sz w:val="36"/>
          <w:szCs w:val="36"/>
        </w:rPr>
      </w:pPr>
      <w:r w:rsidRPr="001000F8">
        <w:rPr>
          <w:sz w:val="36"/>
          <w:szCs w:val="36"/>
        </w:rPr>
        <w:t xml:space="preserve">c. </w:t>
      </w:r>
      <w:r w:rsidRPr="001000F8">
        <w:rPr>
          <w:b/>
          <w:bCs/>
          <w:sz w:val="36"/>
          <w:szCs w:val="36"/>
        </w:rPr>
        <w:t>IBM Cloud Virtual Servers</w:t>
      </w:r>
      <w:r w:rsidRPr="001000F8">
        <w:rPr>
          <w:sz w:val="36"/>
          <w:szCs w:val="36"/>
        </w:rPr>
        <w:t>:</w:t>
      </w:r>
    </w:p>
    <w:p w14:paraId="13963693" w14:textId="77777777" w:rsidR="001000F8" w:rsidRDefault="001000F8" w:rsidP="009B6816">
      <w:pPr>
        <w:jc w:val="both"/>
        <w:rPr>
          <w:sz w:val="36"/>
          <w:szCs w:val="36"/>
        </w:rPr>
      </w:pPr>
      <w:r w:rsidRPr="001000F8">
        <w:rPr>
          <w:sz w:val="36"/>
          <w:szCs w:val="36"/>
        </w:rPr>
        <w:t>Provide an overview of IBM Cloud Virtual Servers and how they play a critical role in disaster recovery.</w:t>
      </w:r>
    </w:p>
    <w:p w14:paraId="56F33D76" w14:textId="77777777" w:rsidR="009B6816" w:rsidRPr="001000F8" w:rsidRDefault="009B6816" w:rsidP="009B6816">
      <w:pPr>
        <w:jc w:val="both"/>
        <w:rPr>
          <w:sz w:val="36"/>
          <w:szCs w:val="36"/>
        </w:rPr>
      </w:pPr>
    </w:p>
    <w:p w14:paraId="04B85EE0" w14:textId="59705E8E" w:rsidR="001000F8" w:rsidRPr="001000F8" w:rsidRDefault="001000F8" w:rsidP="009B6816">
      <w:pPr>
        <w:pStyle w:val="Title"/>
        <w:jc w:val="both"/>
      </w:pPr>
      <w:r w:rsidRPr="001000F8">
        <w:t>Approach and Design</w:t>
      </w:r>
    </w:p>
    <w:p w14:paraId="301C7711" w14:textId="77777777" w:rsidR="001000F8" w:rsidRPr="001000F8" w:rsidRDefault="001000F8" w:rsidP="009B6816">
      <w:pPr>
        <w:jc w:val="both"/>
        <w:rPr>
          <w:sz w:val="36"/>
          <w:szCs w:val="36"/>
        </w:rPr>
      </w:pPr>
      <w:r w:rsidRPr="001000F8">
        <w:rPr>
          <w:sz w:val="36"/>
          <w:szCs w:val="36"/>
        </w:rPr>
        <w:t>In this section, we will outline our proposed approach to solving the problem.</w:t>
      </w:r>
    </w:p>
    <w:p w14:paraId="2A9D8337" w14:textId="77777777" w:rsidR="009B6816" w:rsidRDefault="009B6816" w:rsidP="009B6816">
      <w:pPr>
        <w:jc w:val="both"/>
        <w:rPr>
          <w:sz w:val="36"/>
          <w:szCs w:val="36"/>
        </w:rPr>
      </w:pPr>
    </w:p>
    <w:p w14:paraId="4F1089C9" w14:textId="5A19CB6A" w:rsidR="001000F8" w:rsidRPr="001000F8" w:rsidRDefault="001000F8" w:rsidP="009B6816">
      <w:pPr>
        <w:jc w:val="both"/>
        <w:rPr>
          <w:sz w:val="36"/>
          <w:szCs w:val="36"/>
        </w:rPr>
      </w:pPr>
      <w:r w:rsidRPr="001000F8">
        <w:rPr>
          <w:sz w:val="36"/>
          <w:szCs w:val="36"/>
        </w:rPr>
        <w:t xml:space="preserve">a. </w:t>
      </w:r>
      <w:r w:rsidRPr="001000F8">
        <w:rPr>
          <w:b/>
          <w:bCs/>
          <w:sz w:val="36"/>
          <w:szCs w:val="36"/>
        </w:rPr>
        <w:t>Innovative Solution</w:t>
      </w:r>
      <w:r w:rsidRPr="001000F8">
        <w:rPr>
          <w:sz w:val="36"/>
          <w:szCs w:val="36"/>
        </w:rPr>
        <w:t>:</w:t>
      </w:r>
    </w:p>
    <w:p w14:paraId="4882D037" w14:textId="77777777" w:rsidR="001000F8" w:rsidRPr="001000F8" w:rsidRDefault="001000F8" w:rsidP="009B6816">
      <w:pPr>
        <w:jc w:val="both"/>
        <w:rPr>
          <w:sz w:val="36"/>
          <w:szCs w:val="36"/>
        </w:rPr>
      </w:pPr>
      <w:r w:rsidRPr="001000F8">
        <w:rPr>
          <w:sz w:val="36"/>
          <w:szCs w:val="36"/>
        </w:rPr>
        <w:t>Describe our innovative approach to addressing disaster recovery challenges using IBM Cloud Virtual Servers.</w:t>
      </w:r>
    </w:p>
    <w:p w14:paraId="0ED38947" w14:textId="77777777" w:rsidR="009B6816" w:rsidRDefault="009B6816" w:rsidP="009B6816">
      <w:pPr>
        <w:jc w:val="both"/>
        <w:rPr>
          <w:sz w:val="36"/>
          <w:szCs w:val="36"/>
        </w:rPr>
      </w:pPr>
    </w:p>
    <w:p w14:paraId="5D7AB2E8" w14:textId="77BFA96C" w:rsidR="001000F8" w:rsidRPr="001000F8" w:rsidRDefault="001000F8" w:rsidP="009B6816">
      <w:pPr>
        <w:jc w:val="both"/>
        <w:rPr>
          <w:sz w:val="36"/>
          <w:szCs w:val="36"/>
        </w:rPr>
      </w:pPr>
      <w:r w:rsidRPr="001000F8">
        <w:rPr>
          <w:sz w:val="36"/>
          <w:szCs w:val="36"/>
        </w:rPr>
        <w:t xml:space="preserve">b. </w:t>
      </w:r>
      <w:r w:rsidRPr="001000F8">
        <w:rPr>
          <w:b/>
          <w:bCs/>
          <w:sz w:val="36"/>
          <w:szCs w:val="36"/>
        </w:rPr>
        <w:t>Key Components</w:t>
      </w:r>
      <w:r w:rsidRPr="001000F8">
        <w:rPr>
          <w:sz w:val="36"/>
          <w:szCs w:val="36"/>
        </w:rPr>
        <w:t>:</w:t>
      </w:r>
    </w:p>
    <w:p w14:paraId="472E61D2" w14:textId="77777777" w:rsidR="001000F8" w:rsidRPr="001000F8" w:rsidRDefault="001000F8" w:rsidP="009B6816">
      <w:pPr>
        <w:jc w:val="both"/>
        <w:rPr>
          <w:sz w:val="36"/>
          <w:szCs w:val="36"/>
        </w:rPr>
      </w:pPr>
      <w:r w:rsidRPr="001000F8">
        <w:rPr>
          <w:sz w:val="36"/>
          <w:szCs w:val="36"/>
        </w:rPr>
        <w:t>List the primary components of our solution, including data processing pipelines, machine learning models, and real-time monitoring systems.</w:t>
      </w:r>
    </w:p>
    <w:p w14:paraId="596B9293" w14:textId="77777777" w:rsidR="001000F8" w:rsidRPr="001000F8" w:rsidRDefault="001000F8" w:rsidP="009B6816">
      <w:pPr>
        <w:jc w:val="both"/>
        <w:rPr>
          <w:sz w:val="36"/>
          <w:szCs w:val="36"/>
        </w:rPr>
      </w:pPr>
      <w:r w:rsidRPr="001000F8">
        <w:rPr>
          <w:sz w:val="36"/>
          <w:szCs w:val="36"/>
        </w:rPr>
        <w:lastRenderedPageBreak/>
        <w:t xml:space="preserve">c. </w:t>
      </w:r>
      <w:r w:rsidRPr="001000F8">
        <w:rPr>
          <w:b/>
          <w:bCs/>
          <w:sz w:val="36"/>
          <w:szCs w:val="36"/>
        </w:rPr>
        <w:t>Data Collection and Preprocessing</w:t>
      </w:r>
      <w:r w:rsidRPr="001000F8">
        <w:rPr>
          <w:sz w:val="36"/>
          <w:szCs w:val="36"/>
        </w:rPr>
        <w:t>:</w:t>
      </w:r>
    </w:p>
    <w:p w14:paraId="0EE2F0B7" w14:textId="77777777" w:rsidR="001000F8" w:rsidRPr="001000F8" w:rsidRDefault="001000F8" w:rsidP="009B6816">
      <w:pPr>
        <w:jc w:val="both"/>
        <w:rPr>
          <w:sz w:val="36"/>
          <w:szCs w:val="36"/>
        </w:rPr>
      </w:pPr>
      <w:r w:rsidRPr="001000F8">
        <w:rPr>
          <w:sz w:val="36"/>
          <w:szCs w:val="36"/>
        </w:rPr>
        <w:t>Explain how we plan to collect and preprocess data using IBM Cloud services. This may involve IBM Cloud Monitoring and Log Analysis.</w:t>
      </w:r>
    </w:p>
    <w:p w14:paraId="6F24E6D7" w14:textId="77777777" w:rsidR="009B6816" w:rsidRDefault="009B6816" w:rsidP="009B6816">
      <w:pPr>
        <w:jc w:val="both"/>
        <w:rPr>
          <w:sz w:val="36"/>
          <w:szCs w:val="36"/>
        </w:rPr>
      </w:pPr>
    </w:p>
    <w:p w14:paraId="333951C1" w14:textId="644611C7" w:rsidR="001000F8" w:rsidRPr="001000F8" w:rsidRDefault="001000F8" w:rsidP="009B6816">
      <w:pPr>
        <w:jc w:val="both"/>
        <w:rPr>
          <w:sz w:val="36"/>
          <w:szCs w:val="36"/>
        </w:rPr>
      </w:pPr>
      <w:r w:rsidRPr="001000F8">
        <w:rPr>
          <w:sz w:val="36"/>
          <w:szCs w:val="36"/>
        </w:rPr>
        <w:t xml:space="preserve">d. </w:t>
      </w:r>
      <w:r w:rsidRPr="001000F8">
        <w:rPr>
          <w:b/>
          <w:bCs/>
          <w:sz w:val="36"/>
          <w:szCs w:val="36"/>
        </w:rPr>
        <w:t>Model Training and Deployment</w:t>
      </w:r>
      <w:r w:rsidRPr="001000F8">
        <w:rPr>
          <w:sz w:val="36"/>
          <w:szCs w:val="36"/>
        </w:rPr>
        <w:t>:</w:t>
      </w:r>
    </w:p>
    <w:p w14:paraId="39023893" w14:textId="77777777" w:rsidR="001000F8" w:rsidRPr="001000F8" w:rsidRDefault="001000F8" w:rsidP="009B6816">
      <w:pPr>
        <w:jc w:val="both"/>
        <w:rPr>
          <w:sz w:val="36"/>
          <w:szCs w:val="36"/>
        </w:rPr>
      </w:pPr>
      <w:r w:rsidRPr="001000F8">
        <w:rPr>
          <w:sz w:val="36"/>
          <w:szCs w:val="36"/>
        </w:rPr>
        <w:t>Detail the machine learning models we intend to use for predicting and responding to disasters, as well as our deployment strategies.</w:t>
      </w:r>
    </w:p>
    <w:p w14:paraId="4CC4D4A3" w14:textId="77777777" w:rsidR="009B6816" w:rsidRDefault="009B6816" w:rsidP="009B6816">
      <w:pPr>
        <w:jc w:val="both"/>
        <w:rPr>
          <w:sz w:val="36"/>
          <w:szCs w:val="36"/>
        </w:rPr>
      </w:pPr>
    </w:p>
    <w:p w14:paraId="2541229D" w14:textId="75B8C75B" w:rsidR="001000F8" w:rsidRPr="001000F8" w:rsidRDefault="001000F8" w:rsidP="009B6816">
      <w:pPr>
        <w:jc w:val="both"/>
        <w:rPr>
          <w:sz w:val="36"/>
          <w:szCs w:val="36"/>
        </w:rPr>
      </w:pPr>
      <w:r w:rsidRPr="001000F8">
        <w:rPr>
          <w:sz w:val="36"/>
          <w:szCs w:val="36"/>
        </w:rPr>
        <w:t xml:space="preserve">e. </w:t>
      </w:r>
      <w:r w:rsidRPr="001000F8">
        <w:rPr>
          <w:b/>
          <w:bCs/>
          <w:sz w:val="36"/>
          <w:szCs w:val="36"/>
        </w:rPr>
        <w:t>Integration with IBM Cloud Services</w:t>
      </w:r>
      <w:r w:rsidRPr="001000F8">
        <w:rPr>
          <w:sz w:val="36"/>
          <w:szCs w:val="36"/>
        </w:rPr>
        <w:t>:</w:t>
      </w:r>
    </w:p>
    <w:p w14:paraId="4ED9B840" w14:textId="77777777" w:rsidR="001000F8" w:rsidRPr="001000F8" w:rsidRDefault="001000F8" w:rsidP="009B6816">
      <w:pPr>
        <w:jc w:val="both"/>
        <w:rPr>
          <w:sz w:val="36"/>
          <w:szCs w:val="36"/>
        </w:rPr>
      </w:pPr>
      <w:r w:rsidRPr="001000F8">
        <w:rPr>
          <w:sz w:val="36"/>
          <w:szCs w:val="36"/>
        </w:rPr>
        <w:t>Describe how our solution integrates seamlessly with IBM Cloud services, leveraging their capabilities for enhanced disaster recovery.</w:t>
      </w:r>
    </w:p>
    <w:p w14:paraId="41497FBE" w14:textId="77777777" w:rsidR="009B6816" w:rsidRDefault="009B6816" w:rsidP="009B6816">
      <w:pPr>
        <w:jc w:val="both"/>
        <w:rPr>
          <w:sz w:val="36"/>
          <w:szCs w:val="36"/>
        </w:rPr>
      </w:pPr>
    </w:p>
    <w:p w14:paraId="117E5994" w14:textId="361E3E51" w:rsidR="001000F8" w:rsidRPr="001000F8" w:rsidRDefault="001000F8" w:rsidP="009B6816">
      <w:pPr>
        <w:jc w:val="both"/>
        <w:rPr>
          <w:sz w:val="36"/>
          <w:szCs w:val="36"/>
        </w:rPr>
      </w:pPr>
      <w:r w:rsidRPr="001000F8">
        <w:rPr>
          <w:sz w:val="36"/>
          <w:szCs w:val="36"/>
        </w:rPr>
        <w:t xml:space="preserve">f. </w:t>
      </w:r>
      <w:r w:rsidRPr="001000F8">
        <w:rPr>
          <w:b/>
          <w:bCs/>
          <w:sz w:val="36"/>
          <w:szCs w:val="36"/>
        </w:rPr>
        <w:t>Security and Compliance</w:t>
      </w:r>
      <w:r w:rsidRPr="001000F8">
        <w:rPr>
          <w:sz w:val="36"/>
          <w:szCs w:val="36"/>
        </w:rPr>
        <w:t>:</w:t>
      </w:r>
    </w:p>
    <w:p w14:paraId="373F2C94" w14:textId="77777777" w:rsidR="001000F8" w:rsidRDefault="001000F8" w:rsidP="009B6816">
      <w:pPr>
        <w:jc w:val="both"/>
        <w:rPr>
          <w:sz w:val="36"/>
          <w:szCs w:val="36"/>
        </w:rPr>
      </w:pPr>
      <w:r w:rsidRPr="001000F8">
        <w:rPr>
          <w:sz w:val="36"/>
          <w:szCs w:val="36"/>
        </w:rPr>
        <w:t>Outline the security measures and compliance standards we will adhere to when handling sensitive disaster recovery data.</w:t>
      </w:r>
    </w:p>
    <w:p w14:paraId="1D4ABC63" w14:textId="77777777" w:rsidR="009B6816" w:rsidRDefault="009B6816" w:rsidP="009B6816">
      <w:pPr>
        <w:jc w:val="both"/>
        <w:rPr>
          <w:sz w:val="36"/>
          <w:szCs w:val="36"/>
        </w:rPr>
      </w:pPr>
    </w:p>
    <w:p w14:paraId="464344D4" w14:textId="53647F8D" w:rsidR="009B6816" w:rsidRDefault="009B6816" w:rsidP="009B6816">
      <w:pPr>
        <w:jc w:val="both"/>
        <w:rPr>
          <w:sz w:val="36"/>
          <w:szCs w:val="36"/>
        </w:rPr>
      </w:pPr>
      <w:r w:rsidRPr="009B6816">
        <w:rPr>
          <w:sz w:val="36"/>
          <w:szCs w:val="36"/>
        </w:rPr>
        <w:t>In conclusion, this disaster recovery and business continuity plan, meticulously designed and implemented for an on-premises virtual machine hosted on IBM Cloud Virtual Servers</w:t>
      </w:r>
      <w:r>
        <w:rPr>
          <w:sz w:val="36"/>
          <w:szCs w:val="36"/>
        </w:rPr>
        <w:t>...</w:t>
      </w:r>
    </w:p>
    <w:p w14:paraId="0BBB784D" w14:textId="77777777" w:rsidR="00920B75" w:rsidRDefault="00920B75" w:rsidP="009B6816">
      <w:pPr>
        <w:jc w:val="both"/>
        <w:rPr>
          <w:sz w:val="36"/>
          <w:szCs w:val="36"/>
        </w:rPr>
      </w:pPr>
    </w:p>
    <w:p w14:paraId="3352FC79" w14:textId="77777777" w:rsidR="00920B75" w:rsidRDefault="00920B75" w:rsidP="009B6816">
      <w:pPr>
        <w:jc w:val="both"/>
        <w:rPr>
          <w:sz w:val="36"/>
          <w:szCs w:val="36"/>
        </w:rPr>
      </w:pPr>
    </w:p>
    <w:p w14:paraId="1BF1E792" w14:textId="77777777" w:rsidR="00920B75" w:rsidRPr="00920B75" w:rsidRDefault="00920B75" w:rsidP="00920B75">
      <w:pPr>
        <w:jc w:val="both"/>
        <w:rPr>
          <w:b/>
          <w:bCs/>
          <w:sz w:val="36"/>
          <w:szCs w:val="36"/>
          <w:lang w:val="en-GB"/>
        </w:rPr>
      </w:pPr>
      <w:r w:rsidRPr="00920B75">
        <w:rPr>
          <w:b/>
          <w:bCs/>
          <w:sz w:val="36"/>
          <w:szCs w:val="36"/>
          <w:lang w:val="en-GB"/>
        </w:rPr>
        <w:lastRenderedPageBreak/>
        <w:t>Backup Configuration:</w:t>
      </w:r>
    </w:p>
    <w:p w14:paraId="7E438D08" w14:textId="27178B47" w:rsidR="00920B75" w:rsidRPr="00920B75" w:rsidRDefault="00920B75" w:rsidP="00920B75">
      <w:pPr>
        <w:jc w:val="both"/>
        <w:rPr>
          <w:sz w:val="36"/>
          <w:szCs w:val="36"/>
          <w:lang w:val="en-GB"/>
        </w:rPr>
      </w:pPr>
      <w:r w:rsidRPr="00920B75">
        <w:rPr>
          <w:sz w:val="36"/>
          <w:szCs w:val="36"/>
          <w:lang w:val="en-GB"/>
        </w:rPr>
        <w:t>Regular backups of critical data and configurations from the on-premises virtual machine will be configured to capture and store vital information securely.</w:t>
      </w:r>
    </w:p>
    <w:p w14:paraId="00865748" w14:textId="77777777" w:rsidR="00920B75" w:rsidRPr="00920B75" w:rsidRDefault="00920B75" w:rsidP="00920B75">
      <w:pPr>
        <w:jc w:val="both"/>
        <w:rPr>
          <w:sz w:val="36"/>
          <w:szCs w:val="36"/>
          <w:lang w:val="en-GB"/>
        </w:rPr>
      </w:pPr>
    </w:p>
    <w:p w14:paraId="3CCF23DF" w14:textId="77777777" w:rsidR="00920B75" w:rsidRPr="00920B75" w:rsidRDefault="00920B75" w:rsidP="00920B75">
      <w:pPr>
        <w:jc w:val="both"/>
        <w:rPr>
          <w:b/>
          <w:bCs/>
          <w:sz w:val="36"/>
          <w:szCs w:val="36"/>
          <w:lang w:val="en-GB"/>
        </w:rPr>
      </w:pPr>
      <w:r w:rsidRPr="00920B75">
        <w:rPr>
          <w:b/>
          <w:bCs/>
          <w:sz w:val="36"/>
          <w:szCs w:val="36"/>
          <w:lang w:val="en-GB"/>
        </w:rPr>
        <w:t>Replication Setup:</w:t>
      </w:r>
    </w:p>
    <w:p w14:paraId="21BE9523" w14:textId="5DFF8771" w:rsidR="00920B75" w:rsidRPr="00920B75" w:rsidRDefault="00920B75" w:rsidP="00920B75">
      <w:pPr>
        <w:jc w:val="both"/>
        <w:rPr>
          <w:sz w:val="36"/>
          <w:szCs w:val="36"/>
          <w:lang w:val="en-GB"/>
        </w:rPr>
      </w:pPr>
      <w:r w:rsidRPr="00920B75">
        <w:rPr>
          <w:sz w:val="36"/>
          <w:szCs w:val="36"/>
          <w:lang w:val="en-GB"/>
        </w:rPr>
        <w:t xml:space="preserve">To ensure up-to-date copies of data and virtual machine images, replication will be implemented from the on-premises virtual machine to IBM Cloud Virtual Servers. </w:t>
      </w:r>
    </w:p>
    <w:p w14:paraId="11525D18" w14:textId="77777777" w:rsidR="00920B75" w:rsidRDefault="00920B75" w:rsidP="00920B75">
      <w:pPr>
        <w:jc w:val="both"/>
        <w:rPr>
          <w:sz w:val="36"/>
          <w:szCs w:val="36"/>
          <w:lang w:val="en-GB"/>
        </w:rPr>
      </w:pPr>
    </w:p>
    <w:p w14:paraId="77E41393" w14:textId="2EFBEA25" w:rsidR="00920B75" w:rsidRPr="00920B75" w:rsidRDefault="00920B75" w:rsidP="00920B75">
      <w:pPr>
        <w:jc w:val="both"/>
        <w:rPr>
          <w:b/>
          <w:bCs/>
          <w:sz w:val="36"/>
          <w:szCs w:val="36"/>
          <w:lang w:val="en-GB"/>
        </w:rPr>
      </w:pPr>
      <w:r w:rsidRPr="00920B75">
        <w:rPr>
          <w:b/>
          <w:bCs/>
          <w:sz w:val="36"/>
          <w:szCs w:val="36"/>
          <w:lang w:val="en-GB"/>
        </w:rPr>
        <w:t>Recovery Testing:</w:t>
      </w:r>
    </w:p>
    <w:p w14:paraId="58835EC4" w14:textId="77777777" w:rsidR="00920B75" w:rsidRPr="00920B75" w:rsidRDefault="00920B75" w:rsidP="00920B75">
      <w:pPr>
        <w:jc w:val="both"/>
        <w:rPr>
          <w:sz w:val="36"/>
          <w:szCs w:val="36"/>
          <w:lang w:val="en-GB"/>
        </w:rPr>
      </w:pPr>
      <w:r w:rsidRPr="00920B75">
        <w:rPr>
          <w:sz w:val="36"/>
          <w:szCs w:val="36"/>
          <w:lang w:val="en-GB"/>
        </w:rPr>
        <w:t>A well-designed recovery testing plan will be executed to validate the recovery process and guarantee minimal downtime. This involves simulating disaster scenarios and recovering the virtual machine, ensuring that the recovery objectives are met and the business can swiftly resume operations.</w:t>
      </w:r>
    </w:p>
    <w:p w14:paraId="42D75FB7" w14:textId="77777777" w:rsidR="00920B75" w:rsidRPr="00920B75" w:rsidRDefault="00920B75" w:rsidP="00920B75">
      <w:pPr>
        <w:jc w:val="both"/>
        <w:rPr>
          <w:sz w:val="36"/>
          <w:szCs w:val="36"/>
          <w:lang w:val="en-GB"/>
        </w:rPr>
      </w:pPr>
    </w:p>
    <w:p w14:paraId="5B7FD981" w14:textId="77777777" w:rsidR="00920B75" w:rsidRPr="00920B75" w:rsidRDefault="00920B75" w:rsidP="00920B75">
      <w:pPr>
        <w:jc w:val="both"/>
        <w:rPr>
          <w:b/>
          <w:bCs/>
          <w:sz w:val="36"/>
          <w:szCs w:val="36"/>
          <w:lang w:val="en-GB"/>
        </w:rPr>
      </w:pPr>
      <w:r w:rsidRPr="00920B75">
        <w:rPr>
          <w:b/>
          <w:bCs/>
          <w:sz w:val="36"/>
          <w:szCs w:val="36"/>
          <w:lang w:val="en-GB"/>
        </w:rPr>
        <w:t>Business Continuity:</w:t>
      </w:r>
    </w:p>
    <w:p w14:paraId="5E6280A3" w14:textId="77777777" w:rsidR="00920B75" w:rsidRPr="00920B75" w:rsidRDefault="00920B75" w:rsidP="00920B75">
      <w:pPr>
        <w:jc w:val="both"/>
        <w:rPr>
          <w:sz w:val="36"/>
          <w:szCs w:val="36"/>
          <w:lang w:val="en-GB"/>
        </w:rPr>
      </w:pPr>
      <w:r w:rsidRPr="00920B75">
        <w:rPr>
          <w:sz w:val="36"/>
          <w:szCs w:val="36"/>
          <w:lang w:val="en-GB"/>
        </w:rPr>
        <w:t>Our disaster recovery plan will be closely aligned with the organization's overarching business continuity strategy. This alignment will ensure that our disaster recovery efforts seamlessly integrate into the broader framework, further enhancing our ability to maintain business continuity during adverse circumstances.</w:t>
      </w:r>
    </w:p>
    <w:p w14:paraId="2335CB08" w14:textId="77777777" w:rsidR="00920B75" w:rsidRPr="001000F8" w:rsidRDefault="00920B75" w:rsidP="009B6816">
      <w:pPr>
        <w:jc w:val="both"/>
        <w:rPr>
          <w:sz w:val="36"/>
          <w:szCs w:val="36"/>
        </w:rPr>
      </w:pPr>
    </w:p>
    <w:p w14:paraId="10F7787E" w14:textId="7482EE8D" w:rsidR="006F40B4" w:rsidRPr="006F40B4" w:rsidRDefault="006F40B4" w:rsidP="009B6816">
      <w:pPr>
        <w:pStyle w:val="Title"/>
        <w:jc w:val="both"/>
      </w:pPr>
      <w:r w:rsidRPr="006F40B4">
        <w:rPr>
          <w:rStyle w:val="Strong"/>
          <w:b w:val="0"/>
          <w:bCs w:val="0"/>
        </w:rPr>
        <w:lastRenderedPageBreak/>
        <w:t>Phase 2: Innovation</w:t>
      </w:r>
    </w:p>
    <w:p w14:paraId="00D624C9" w14:textId="7AB0C6EC" w:rsidR="006F40B4" w:rsidRPr="00130F92" w:rsidRDefault="006F40B4" w:rsidP="009B6816">
      <w:pPr>
        <w:pStyle w:val="Heading1"/>
        <w:jc w:val="both"/>
        <w:rPr>
          <w:sz w:val="36"/>
          <w:szCs w:val="36"/>
        </w:rPr>
      </w:pPr>
      <w:r w:rsidRPr="00130F92">
        <w:rPr>
          <w:sz w:val="36"/>
          <w:szCs w:val="36"/>
        </w:rPr>
        <w:t xml:space="preserve">In this section we need to put our design into innovation to solve the problem. </w:t>
      </w:r>
    </w:p>
    <w:p w14:paraId="391178CD" w14:textId="77777777" w:rsidR="006F40B4" w:rsidRDefault="006F40B4" w:rsidP="009B6816">
      <w:pPr>
        <w:jc w:val="both"/>
      </w:pPr>
    </w:p>
    <w:p w14:paraId="379063C9" w14:textId="77777777" w:rsidR="000029DB" w:rsidRPr="000029DB" w:rsidRDefault="000029DB" w:rsidP="009B6816">
      <w:pPr>
        <w:jc w:val="both"/>
        <w:rPr>
          <w:sz w:val="36"/>
          <w:szCs w:val="36"/>
        </w:rPr>
      </w:pPr>
      <w:r w:rsidRPr="000029DB">
        <w:rPr>
          <w:b/>
          <w:bCs/>
          <w:sz w:val="36"/>
          <w:szCs w:val="36"/>
        </w:rPr>
        <w:t>Introduction</w:t>
      </w:r>
    </w:p>
    <w:p w14:paraId="3950E059" w14:textId="77777777" w:rsidR="000029DB" w:rsidRPr="000029DB" w:rsidRDefault="000029DB" w:rsidP="009B6816">
      <w:pPr>
        <w:jc w:val="both"/>
        <w:rPr>
          <w:sz w:val="36"/>
          <w:szCs w:val="36"/>
        </w:rPr>
      </w:pPr>
      <w:r w:rsidRPr="000029DB">
        <w:rPr>
          <w:sz w:val="36"/>
          <w:szCs w:val="36"/>
        </w:rPr>
        <w:t>Provide an introduction to the document, briefly explaining the purpose and importance of the innovative design for disaster recovery.</w:t>
      </w:r>
    </w:p>
    <w:p w14:paraId="2005CFED" w14:textId="77777777" w:rsidR="000029DB" w:rsidRDefault="000029DB" w:rsidP="009B6816">
      <w:pPr>
        <w:jc w:val="both"/>
        <w:rPr>
          <w:sz w:val="36"/>
          <w:szCs w:val="36"/>
        </w:rPr>
      </w:pPr>
    </w:p>
    <w:p w14:paraId="12D44DD4" w14:textId="783B8FBA" w:rsidR="000029DB" w:rsidRDefault="000029DB" w:rsidP="009B6816">
      <w:pPr>
        <w:pStyle w:val="Title"/>
        <w:jc w:val="both"/>
      </w:pPr>
      <w:r w:rsidRPr="000029DB">
        <w:t>Innovation and Design Overview</w:t>
      </w:r>
    </w:p>
    <w:p w14:paraId="3D63AC9A" w14:textId="77777777" w:rsidR="000029DB" w:rsidRPr="000029DB" w:rsidRDefault="000029DB" w:rsidP="009B6816">
      <w:pPr>
        <w:jc w:val="both"/>
      </w:pPr>
    </w:p>
    <w:p w14:paraId="75BA7529" w14:textId="1A068C98" w:rsidR="000029DB" w:rsidRPr="000029DB" w:rsidRDefault="000029DB" w:rsidP="009B6816">
      <w:pPr>
        <w:jc w:val="both"/>
        <w:rPr>
          <w:sz w:val="36"/>
          <w:szCs w:val="36"/>
        </w:rPr>
      </w:pPr>
      <w:r w:rsidRPr="000029DB">
        <w:rPr>
          <w:sz w:val="36"/>
          <w:szCs w:val="36"/>
        </w:rPr>
        <w:t>This section is the core of our document. Explain the innovative design that will revolutionize disaster recovery using IBM Cloud Virtual Servers. Consider the following points:</w:t>
      </w:r>
    </w:p>
    <w:p w14:paraId="19906763" w14:textId="77777777" w:rsidR="000029DB" w:rsidRDefault="000029DB" w:rsidP="009B6816">
      <w:pPr>
        <w:jc w:val="both"/>
        <w:rPr>
          <w:b/>
          <w:bCs/>
          <w:sz w:val="36"/>
          <w:szCs w:val="36"/>
        </w:rPr>
      </w:pPr>
    </w:p>
    <w:p w14:paraId="3413CBA4" w14:textId="77777777" w:rsidR="000029DB" w:rsidRDefault="000029DB" w:rsidP="009B6816">
      <w:pPr>
        <w:pStyle w:val="ListParagraph"/>
        <w:numPr>
          <w:ilvl w:val="0"/>
          <w:numId w:val="4"/>
        </w:numPr>
        <w:jc w:val="both"/>
        <w:rPr>
          <w:sz w:val="36"/>
          <w:szCs w:val="36"/>
        </w:rPr>
      </w:pPr>
      <w:r w:rsidRPr="000029DB">
        <w:rPr>
          <w:b/>
          <w:bCs/>
          <w:sz w:val="36"/>
          <w:szCs w:val="36"/>
        </w:rPr>
        <w:t>Proposed Solution</w:t>
      </w:r>
      <w:r w:rsidRPr="000029DB">
        <w:rPr>
          <w:sz w:val="36"/>
          <w:szCs w:val="36"/>
        </w:rPr>
        <w:t xml:space="preserve">: </w:t>
      </w:r>
    </w:p>
    <w:p w14:paraId="0D2D9A1D" w14:textId="45115E2E" w:rsidR="000029DB" w:rsidRPr="000029DB" w:rsidRDefault="000029DB" w:rsidP="009B6816">
      <w:pPr>
        <w:ind w:left="360"/>
        <w:jc w:val="both"/>
        <w:rPr>
          <w:sz w:val="36"/>
          <w:szCs w:val="36"/>
        </w:rPr>
      </w:pPr>
      <w:r w:rsidRPr="000029DB">
        <w:rPr>
          <w:sz w:val="36"/>
          <w:szCs w:val="36"/>
        </w:rPr>
        <w:t>Describe the innovative solution or approach that we plan to implement. This may involve the use of IBM Cloud services, advanced analytics, machine learning, and automation.</w:t>
      </w:r>
    </w:p>
    <w:p w14:paraId="6DED7D4B" w14:textId="77777777" w:rsidR="000029DB" w:rsidRDefault="000029DB" w:rsidP="009B6816">
      <w:pPr>
        <w:pStyle w:val="ListParagraph"/>
        <w:numPr>
          <w:ilvl w:val="0"/>
          <w:numId w:val="4"/>
        </w:numPr>
        <w:jc w:val="both"/>
        <w:rPr>
          <w:sz w:val="36"/>
          <w:szCs w:val="36"/>
        </w:rPr>
      </w:pPr>
      <w:r w:rsidRPr="000029DB">
        <w:rPr>
          <w:b/>
          <w:bCs/>
          <w:sz w:val="36"/>
          <w:szCs w:val="36"/>
        </w:rPr>
        <w:t>Key Components</w:t>
      </w:r>
      <w:r w:rsidRPr="000029DB">
        <w:rPr>
          <w:sz w:val="36"/>
          <w:szCs w:val="36"/>
        </w:rPr>
        <w:t xml:space="preserve">: </w:t>
      </w:r>
    </w:p>
    <w:p w14:paraId="297DF386" w14:textId="6ECA9CC7" w:rsidR="000029DB" w:rsidRPr="000029DB" w:rsidRDefault="000029DB" w:rsidP="009B6816">
      <w:pPr>
        <w:ind w:left="360"/>
        <w:jc w:val="both"/>
        <w:rPr>
          <w:sz w:val="36"/>
          <w:szCs w:val="36"/>
        </w:rPr>
      </w:pPr>
      <w:r w:rsidRPr="000029DB">
        <w:rPr>
          <w:sz w:val="36"/>
          <w:szCs w:val="36"/>
        </w:rPr>
        <w:t>List the key components of our innovative design, such as data processing pipelines, predictive models, and real-time monitoring systems.</w:t>
      </w:r>
    </w:p>
    <w:p w14:paraId="48597DB7" w14:textId="77777777" w:rsidR="000029DB" w:rsidRDefault="000029DB" w:rsidP="009B6816">
      <w:pPr>
        <w:pStyle w:val="ListParagraph"/>
        <w:numPr>
          <w:ilvl w:val="0"/>
          <w:numId w:val="4"/>
        </w:numPr>
        <w:jc w:val="both"/>
        <w:rPr>
          <w:sz w:val="36"/>
          <w:szCs w:val="36"/>
        </w:rPr>
      </w:pPr>
      <w:r w:rsidRPr="000029DB">
        <w:rPr>
          <w:b/>
          <w:bCs/>
          <w:sz w:val="36"/>
          <w:szCs w:val="36"/>
        </w:rPr>
        <w:t>Adaptive Disaster Recovery</w:t>
      </w:r>
      <w:r w:rsidRPr="000029DB">
        <w:rPr>
          <w:sz w:val="36"/>
          <w:szCs w:val="36"/>
        </w:rPr>
        <w:t>:</w:t>
      </w:r>
    </w:p>
    <w:p w14:paraId="5FF41CDE" w14:textId="2C38A3B5" w:rsidR="000029DB" w:rsidRPr="000029DB" w:rsidRDefault="000029DB" w:rsidP="009B6816">
      <w:pPr>
        <w:ind w:left="360"/>
        <w:jc w:val="both"/>
        <w:rPr>
          <w:sz w:val="36"/>
          <w:szCs w:val="36"/>
        </w:rPr>
      </w:pPr>
      <w:r w:rsidRPr="000029DB">
        <w:rPr>
          <w:sz w:val="36"/>
          <w:szCs w:val="36"/>
        </w:rPr>
        <w:lastRenderedPageBreak/>
        <w:t>Explain how our design will adapt to different disaster scenarios. Highlight the flexibility and scalability of our innovative approach.</w:t>
      </w:r>
    </w:p>
    <w:p w14:paraId="472A5710" w14:textId="77777777" w:rsidR="00606A96" w:rsidRDefault="000029DB" w:rsidP="009B6816">
      <w:pPr>
        <w:pStyle w:val="ListParagraph"/>
        <w:numPr>
          <w:ilvl w:val="0"/>
          <w:numId w:val="4"/>
        </w:numPr>
        <w:jc w:val="both"/>
        <w:rPr>
          <w:sz w:val="36"/>
          <w:szCs w:val="36"/>
        </w:rPr>
      </w:pPr>
      <w:r w:rsidRPr="000029DB">
        <w:rPr>
          <w:b/>
          <w:bCs/>
          <w:sz w:val="36"/>
          <w:szCs w:val="36"/>
        </w:rPr>
        <w:t>Real-time Incident Detection</w:t>
      </w:r>
      <w:r w:rsidRPr="000029DB">
        <w:rPr>
          <w:sz w:val="36"/>
          <w:szCs w:val="36"/>
        </w:rPr>
        <w:t>:</w:t>
      </w:r>
    </w:p>
    <w:p w14:paraId="33044B8A" w14:textId="0A7F0812" w:rsidR="000029DB" w:rsidRPr="00606A96" w:rsidRDefault="000029DB" w:rsidP="009B6816">
      <w:pPr>
        <w:ind w:left="360"/>
        <w:jc w:val="both"/>
        <w:rPr>
          <w:sz w:val="36"/>
          <w:szCs w:val="36"/>
        </w:rPr>
      </w:pPr>
      <w:r w:rsidRPr="00606A96">
        <w:rPr>
          <w:sz w:val="36"/>
          <w:szCs w:val="36"/>
        </w:rPr>
        <w:t>Describe how our solution will leverage real-time monitoring and analytics to detect incidents promptly and accurately.</w:t>
      </w:r>
    </w:p>
    <w:p w14:paraId="3574D7E3" w14:textId="77777777" w:rsidR="00606A96" w:rsidRDefault="000029DB" w:rsidP="009B6816">
      <w:pPr>
        <w:pStyle w:val="ListParagraph"/>
        <w:numPr>
          <w:ilvl w:val="0"/>
          <w:numId w:val="4"/>
        </w:numPr>
        <w:jc w:val="both"/>
        <w:rPr>
          <w:sz w:val="36"/>
          <w:szCs w:val="36"/>
        </w:rPr>
      </w:pPr>
      <w:r w:rsidRPr="000029DB">
        <w:rPr>
          <w:b/>
          <w:bCs/>
          <w:sz w:val="36"/>
          <w:szCs w:val="36"/>
        </w:rPr>
        <w:t>Integration with IBM Cloud Services</w:t>
      </w:r>
      <w:r w:rsidRPr="000029DB">
        <w:rPr>
          <w:sz w:val="36"/>
          <w:szCs w:val="36"/>
        </w:rPr>
        <w:t xml:space="preserve">: </w:t>
      </w:r>
    </w:p>
    <w:p w14:paraId="46D2AD45" w14:textId="5E8AF542" w:rsidR="000029DB" w:rsidRPr="00606A96" w:rsidRDefault="000029DB" w:rsidP="009B6816">
      <w:pPr>
        <w:ind w:left="360"/>
        <w:jc w:val="both"/>
        <w:rPr>
          <w:sz w:val="36"/>
          <w:szCs w:val="36"/>
        </w:rPr>
      </w:pPr>
      <w:r w:rsidRPr="00606A96">
        <w:rPr>
          <w:sz w:val="36"/>
          <w:szCs w:val="36"/>
        </w:rPr>
        <w:t>Explain how our innovative design seamlessly integrates with IBM Cloud Virtual Servers and other relevant IBM Cloud services.</w:t>
      </w:r>
    </w:p>
    <w:p w14:paraId="7640D0C7" w14:textId="77777777" w:rsidR="00606A96" w:rsidRDefault="000029DB" w:rsidP="009B6816">
      <w:pPr>
        <w:pStyle w:val="ListParagraph"/>
        <w:numPr>
          <w:ilvl w:val="0"/>
          <w:numId w:val="4"/>
        </w:numPr>
        <w:jc w:val="both"/>
        <w:rPr>
          <w:sz w:val="36"/>
          <w:szCs w:val="36"/>
        </w:rPr>
      </w:pPr>
      <w:r w:rsidRPr="000029DB">
        <w:rPr>
          <w:b/>
          <w:bCs/>
          <w:sz w:val="36"/>
          <w:szCs w:val="36"/>
        </w:rPr>
        <w:t>Enhanced Security and Compliance</w:t>
      </w:r>
      <w:r w:rsidRPr="000029DB">
        <w:rPr>
          <w:sz w:val="36"/>
          <w:szCs w:val="36"/>
        </w:rPr>
        <w:t xml:space="preserve">: </w:t>
      </w:r>
    </w:p>
    <w:p w14:paraId="1B4E1C7D" w14:textId="2A7F71E3" w:rsidR="000029DB" w:rsidRPr="00606A96" w:rsidRDefault="000029DB" w:rsidP="009B6816">
      <w:pPr>
        <w:ind w:left="360"/>
        <w:jc w:val="both"/>
        <w:rPr>
          <w:sz w:val="36"/>
          <w:szCs w:val="36"/>
        </w:rPr>
      </w:pPr>
      <w:r w:rsidRPr="00606A96">
        <w:rPr>
          <w:sz w:val="36"/>
          <w:szCs w:val="36"/>
        </w:rPr>
        <w:t>Outline the security measures and compliance standards that are integral to our design, ensuring the protection of sensitive data.</w:t>
      </w:r>
    </w:p>
    <w:p w14:paraId="606B90DF" w14:textId="77777777" w:rsidR="000029DB" w:rsidRDefault="000029DB" w:rsidP="009B6816">
      <w:pPr>
        <w:jc w:val="both"/>
        <w:rPr>
          <w:b/>
          <w:bCs/>
          <w:sz w:val="36"/>
          <w:szCs w:val="36"/>
        </w:rPr>
      </w:pPr>
    </w:p>
    <w:p w14:paraId="1EA7BAE2" w14:textId="545F206B" w:rsidR="000029DB" w:rsidRPr="000029DB" w:rsidRDefault="000029DB" w:rsidP="009B6816">
      <w:pPr>
        <w:jc w:val="both"/>
        <w:rPr>
          <w:sz w:val="36"/>
          <w:szCs w:val="36"/>
        </w:rPr>
      </w:pPr>
      <w:r w:rsidRPr="000029DB">
        <w:rPr>
          <w:b/>
          <w:bCs/>
          <w:sz w:val="36"/>
          <w:szCs w:val="36"/>
        </w:rPr>
        <w:t>Technical Architecture</w:t>
      </w:r>
    </w:p>
    <w:p w14:paraId="23B930EB" w14:textId="2F33D24B" w:rsidR="000029DB" w:rsidRPr="000029DB" w:rsidRDefault="000029DB" w:rsidP="009B6816">
      <w:pPr>
        <w:jc w:val="both"/>
        <w:rPr>
          <w:sz w:val="36"/>
          <w:szCs w:val="36"/>
        </w:rPr>
      </w:pPr>
      <w:r w:rsidRPr="000029DB">
        <w:rPr>
          <w:sz w:val="36"/>
          <w:szCs w:val="36"/>
        </w:rPr>
        <w:t>Provide a high-level technical architecture of our innovative design. Use diagrams, flowcharts, or other visual aids to illustrate the components and their interactions.</w:t>
      </w:r>
    </w:p>
    <w:p w14:paraId="6F337C69" w14:textId="77777777" w:rsidR="00606A96" w:rsidRDefault="00606A96" w:rsidP="009B6816">
      <w:pPr>
        <w:jc w:val="both"/>
        <w:rPr>
          <w:b/>
          <w:bCs/>
          <w:sz w:val="36"/>
          <w:szCs w:val="36"/>
        </w:rPr>
      </w:pPr>
    </w:p>
    <w:p w14:paraId="12965F6C" w14:textId="2C2DAC30" w:rsidR="000029DB" w:rsidRPr="000029DB" w:rsidRDefault="000029DB" w:rsidP="009B6816">
      <w:pPr>
        <w:jc w:val="both"/>
        <w:rPr>
          <w:sz w:val="36"/>
          <w:szCs w:val="36"/>
        </w:rPr>
      </w:pPr>
      <w:r w:rsidRPr="000029DB">
        <w:rPr>
          <w:b/>
          <w:bCs/>
          <w:sz w:val="36"/>
          <w:szCs w:val="36"/>
        </w:rPr>
        <w:t>Data Flow and Processing</w:t>
      </w:r>
    </w:p>
    <w:p w14:paraId="2DD7609E" w14:textId="72174F2D" w:rsidR="000029DB" w:rsidRPr="000029DB" w:rsidRDefault="000029DB" w:rsidP="009B6816">
      <w:pPr>
        <w:jc w:val="both"/>
        <w:rPr>
          <w:sz w:val="36"/>
          <w:szCs w:val="36"/>
        </w:rPr>
      </w:pPr>
      <w:r w:rsidRPr="000029DB">
        <w:rPr>
          <w:sz w:val="36"/>
          <w:szCs w:val="36"/>
        </w:rPr>
        <w:t>Detail how data flows through our system, including data collection, preprocessing, and analysis.</w:t>
      </w:r>
    </w:p>
    <w:p w14:paraId="220AC082" w14:textId="77777777" w:rsidR="00606A96" w:rsidRDefault="00606A96" w:rsidP="009B6816">
      <w:pPr>
        <w:jc w:val="both"/>
        <w:rPr>
          <w:b/>
          <w:bCs/>
          <w:sz w:val="36"/>
          <w:szCs w:val="36"/>
        </w:rPr>
      </w:pPr>
    </w:p>
    <w:p w14:paraId="3AA25195" w14:textId="065FBE0E" w:rsidR="000029DB" w:rsidRPr="000029DB" w:rsidRDefault="000029DB" w:rsidP="009B6816">
      <w:pPr>
        <w:jc w:val="both"/>
        <w:rPr>
          <w:sz w:val="36"/>
          <w:szCs w:val="36"/>
        </w:rPr>
      </w:pPr>
      <w:r w:rsidRPr="000029DB">
        <w:rPr>
          <w:b/>
          <w:bCs/>
          <w:sz w:val="36"/>
          <w:szCs w:val="36"/>
        </w:rPr>
        <w:lastRenderedPageBreak/>
        <w:t>Machine Learning and Predictive Models</w:t>
      </w:r>
    </w:p>
    <w:p w14:paraId="0020A636" w14:textId="03455994" w:rsidR="000029DB" w:rsidRPr="000029DB" w:rsidRDefault="000029DB" w:rsidP="009B6816">
      <w:pPr>
        <w:jc w:val="both"/>
        <w:rPr>
          <w:sz w:val="36"/>
          <w:szCs w:val="36"/>
        </w:rPr>
      </w:pPr>
      <w:r w:rsidRPr="000029DB">
        <w:rPr>
          <w:sz w:val="36"/>
          <w:szCs w:val="36"/>
        </w:rPr>
        <w:t>Explain the machine learning models and algorithms that play a key role in our design. Include information about training, validation, and deployment.</w:t>
      </w:r>
    </w:p>
    <w:p w14:paraId="22776656" w14:textId="77777777" w:rsidR="00606A96" w:rsidRDefault="00606A96" w:rsidP="009B6816">
      <w:pPr>
        <w:jc w:val="both"/>
        <w:rPr>
          <w:b/>
          <w:bCs/>
          <w:sz w:val="36"/>
          <w:szCs w:val="36"/>
        </w:rPr>
      </w:pPr>
    </w:p>
    <w:p w14:paraId="7F951A5D" w14:textId="26BC578C" w:rsidR="000029DB" w:rsidRPr="000029DB" w:rsidRDefault="000029DB" w:rsidP="009B6816">
      <w:pPr>
        <w:jc w:val="both"/>
        <w:rPr>
          <w:sz w:val="36"/>
          <w:szCs w:val="36"/>
        </w:rPr>
      </w:pPr>
      <w:r w:rsidRPr="000029DB">
        <w:rPr>
          <w:b/>
          <w:bCs/>
          <w:sz w:val="36"/>
          <w:szCs w:val="36"/>
        </w:rPr>
        <w:t>Real-time Monitoring and Incident Response</w:t>
      </w:r>
    </w:p>
    <w:p w14:paraId="16215D32" w14:textId="168A295B" w:rsidR="000029DB" w:rsidRPr="000029DB" w:rsidRDefault="000029DB" w:rsidP="009B6816">
      <w:pPr>
        <w:jc w:val="both"/>
        <w:rPr>
          <w:sz w:val="36"/>
          <w:szCs w:val="36"/>
        </w:rPr>
      </w:pPr>
      <w:r w:rsidRPr="000029DB">
        <w:rPr>
          <w:sz w:val="36"/>
          <w:szCs w:val="36"/>
        </w:rPr>
        <w:t>Describe how real-time monitoring is implemented and how our system responds to incidents, triggers alerts, and initiates recovery processes.</w:t>
      </w:r>
    </w:p>
    <w:p w14:paraId="271B8D6C" w14:textId="77777777" w:rsidR="00606A96" w:rsidRDefault="00606A96" w:rsidP="009B6816">
      <w:pPr>
        <w:jc w:val="both"/>
        <w:rPr>
          <w:b/>
          <w:bCs/>
          <w:sz w:val="36"/>
          <w:szCs w:val="36"/>
        </w:rPr>
      </w:pPr>
    </w:p>
    <w:p w14:paraId="19010F53" w14:textId="00B1266B" w:rsidR="000029DB" w:rsidRPr="000029DB" w:rsidRDefault="000029DB" w:rsidP="009B6816">
      <w:pPr>
        <w:jc w:val="both"/>
        <w:rPr>
          <w:sz w:val="36"/>
          <w:szCs w:val="36"/>
        </w:rPr>
      </w:pPr>
      <w:r w:rsidRPr="000029DB">
        <w:rPr>
          <w:b/>
          <w:bCs/>
          <w:sz w:val="36"/>
          <w:szCs w:val="36"/>
        </w:rPr>
        <w:t>Scalability and Resource Management</w:t>
      </w:r>
    </w:p>
    <w:p w14:paraId="58B5938E" w14:textId="4D615071" w:rsidR="000029DB" w:rsidRPr="000029DB" w:rsidRDefault="000029DB" w:rsidP="009B6816">
      <w:pPr>
        <w:jc w:val="both"/>
        <w:rPr>
          <w:sz w:val="36"/>
          <w:szCs w:val="36"/>
        </w:rPr>
      </w:pPr>
      <w:r w:rsidRPr="000029DB">
        <w:rPr>
          <w:sz w:val="36"/>
          <w:szCs w:val="36"/>
        </w:rPr>
        <w:t>Discuss the scalability of our design and how resources are managed to accommodate fluctuations in workload and incidents of varying severity.</w:t>
      </w:r>
    </w:p>
    <w:p w14:paraId="7E45E2C5" w14:textId="77777777" w:rsidR="00606A96" w:rsidRDefault="00606A96" w:rsidP="009B6816">
      <w:pPr>
        <w:jc w:val="both"/>
        <w:rPr>
          <w:b/>
          <w:bCs/>
          <w:sz w:val="36"/>
          <w:szCs w:val="36"/>
        </w:rPr>
      </w:pPr>
    </w:p>
    <w:p w14:paraId="48EA9576" w14:textId="670D24B3" w:rsidR="000029DB" w:rsidRPr="000029DB" w:rsidRDefault="000029DB" w:rsidP="009B6816">
      <w:pPr>
        <w:jc w:val="both"/>
        <w:rPr>
          <w:sz w:val="36"/>
          <w:szCs w:val="36"/>
        </w:rPr>
      </w:pPr>
      <w:r w:rsidRPr="000029DB">
        <w:rPr>
          <w:b/>
          <w:bCs/>
          <w:sz w:val="36"/>
          <w:szCs w:val="36"/>
        </w:rPr>
        <w:t>Integration with Disaster Recovery Teams</w:t>
      </w:r>
    </w:p>
    <w:p w14:paraId="6A74B8C4" w14:textId="4F537B7F" w:rsidR="000029DB" w:rsidRPr="000029DB" w:rsidRDefault="000029DB" w:rsidP="009B6816">
      <w:pPr>
        <w:jc w:val="both"/>
        <w:rPr>
          <w:sz w:val="36"/>
          <w:szCs w:val="36"/>
        </w:rPr>
      </w:pPr>
      <w:r w:rsidRPr="000029DB">
        <w:rPr>
          <w:sz w:val="36"/>
          <w:szCs w:val="36"/>
        </w:rPr>
        <w:t>Explain how our design collaborates with disaster recovery teams, both in terms of information sharing and automating response actions.</w:t>
      </w:r>
    </w:p>
    <w:p w14:paraId="21139CC5" w14:textId="77777777" w:rsidR="00606A96" w:rsidRDefault="00606A96" w:rsidP="009B6816">
      <w:pPr>
        <w:jc w:val="both"/>
        <w:rPr>
          <w:b/>
          <w:bCs/>
          <w:sz w:val="36"/>
          <w:szCs w:val="36"/>
        </w:rPr>
      </w:pPr>
    </w:p>
    <w:p w14:paraId="1AE11C6F" w14:textId="5A198BC3" w:rsidR="000029DB" w:rsidRPr="000029DB" w:rsidRDefault="000029DB" w:rsidP="009B6816">
      <w:pPr>
        <w:jc w:val="both"/>
        <w:rPr>
          <w:sz w:val="36"/>
          <w:szCs w:val="36"/>
        </w:rPr>
      </w:pPr>
      <w:r w:rsidRPr="000029DB">
        <w:rPr>
          <w:b/>
          <w:bCs/>
          <w:sz w:val="36"/>
          <w:szCs w:val="36"/>
        </w:rPr>
        <w:t>Budget and Resource Requirements</w:t>
      </w:r>
    </w:p>
    <w:p w14:paraId="490C9103" w14:textId="50B59625" w:rsidR="000029DB" w:rsidRPr="000029DB" w:rsidRDefault="000029DB" w:rsidP="009B6816">
      <w:pPr>
        <w:jc w:val="both"/>
        <w:rPr>
          <w:sz w:val="36"/>
          <w:szCs w:val="36"/>
        </w:rPr>
      </w:pPr>
      <w:r w:rsidRPr="000029DB">
        <w:rPr>
          <w:sz w:val="36"/>
          <w:szCs w:val="36"/>
        </w:rPr>
        <w:t>List the resources required for our project, including personnel, hardware, and software. Estimate the budget needed for implementation.</w:t>
      </w:r>
    </w:p>
    <w:p w14:paraId="4C7EB919" w14:textId="77777777" w:rsidR="00606A96" w:rsidRDefault="00606A96" w:rsidP="009B6816">
      <w:pPr>
        <w:jc w:val="both"/>
        <w:rPr>
          <w:b/>
          <w:bCs/>
          <w:sz w:val="36"/>
          <w:szCs w:val="36"/>
        </w:rPr>
      </w:pPr>
    </w:p>
    <w:p w14:paraId="2DE4A401" w14:textId="4B03E934" w:rsidR="00A013CB" w:rsidRDefault="00A013CB" w:rsidP="009B6816">
      <w:pPr>
        <w:pStyle w:val="Title"/>
        <w:jc w:val="both"/>
        <w:rPr>
          <w:rFonts w:eastAsia="Calibri"/>
        </w:rPr>
      </w:pPr>
      <w:r w:rsidRPr="0016620B">
        <w:rPr>
          <w:rFonts w:eastAsia="Calibri"/>
        </w:rPr>
        <w:lastRenderedPageBreak/>
        <w:t>Phase3: Development Part 1</w:t>
      </w:r>
    </w:p>
    <w:p w14:paraId="25E7F375" w14:textId="1962FB88" w:rsidR="006F40B4" w:rsidRPr="00130F92" w:rsidRDefault="006F40B4" w:rsidP="009B6816">
      <w:pPr>
        <w:pStyle w:val="Heading1"/>
        <w:jc w:val="both"/>
        <w:rPr>
          <w:sz w:val="36"/>
          <w:szCs w:val="36"/>
        </w:rPr>
      </w:pPr>
      <w:r w:rsidRPr="00130F92">
        <w:rPr>
          <w:sz w:val="36"/>
          <w:szCs w:val="36"/>
          <w:shd w:val="clear" w:color="auto" w:fill="FFFFFF"/>
        </w:rPr>
        <w:t>In this section begin building our project by loading and preprocessing the dataset.</w:t>
      </w:r>
    </w:p>
    <w:p w14:paraId="751D9E96" w14:textId="77777777" w:rsidR="00A013CB" w:rsidRPr="00A013CB" w:rsidRDefault="00A013CB" w:rsidP="009B6816">
      <w:pPr>
        <w:jc w:val="both"/>
      </w:pPr>
    </w:p>
    <w:p w14:paraId="17A62670" w14:textId="3B191374" w:rsidR="00A013CB" w:rsidRPr="00A013CB" w:rsidRDefault="00A013CB" w:rsidP="009B6816">
      <w:pPr>
        <w:jc w:val="both"/>
        <w:rPr>
          <w:sz w:val="36"/>
          <w:szCs w:val="36"/>
        </w:rPr>
      </w:pPr>
      <w:r w:rsidRPr="00A013CB">
        <w:rPr>
          <w:sz w:val="36"/>
          <w:szCs w:val="36"/>
        </w:rPr>
        <w:t xml:space="preserve">Building a disaster recovery project with IBM Cloud Virtual Servers involves using IBM Cloud services to manage and </w:t>
      </w:r>
      <w:r w:rsidR="009C2D3B" w:rsidRPr="00A013CB">
        <w:rPr>
          <w:sz w:val="36"/>
          <w:szCs w:val="36"/>
        </w:rPr>
        <w:t>analyse</w:t>
      </w:r>
      <w:r w:rsidRPr="00A013CB">
        <w:rPr>
          <w:sz w:val="36"/>
          <w:szCs w:val="36"/>
        </w:rPr>
        <w:t xml:space="preserve"> your server and disaster-related data. Here's a high-level outline of how to start building your project by loading and preprocessing the dataset using IBM Cloud services:</w:t>
      </w:r>
    </w:p>
    <w:p w14:paraId="5C1D58B3" w14:textId="77777777" w:rsidR="00A013CB" w:rsidRPr="00A013CB" w:rsidRDefault="00A013CB" w:rsidP="009B6816">
      <w:pPr>
        <w:jc w:val="both"/>
        <w:rPr>
          <w:sz w:val="36"/>
          <w:szCs w:val="36"/>
        </w:rPr>
      </w:pPr>
    </w:p>
    <w:p w14:paraId="0FCBA75E" w14:textId="77777777" w:rsidR="00644096" w:rsidRDefault="00644096" w:rsidP="009B6816">
      <w:pPr>
        <w:jc w:val="both"/>
        <w:rPr>
          <w:b/>
          <w:bCs/>
          <w:sz w:val="36"/>
          <w:szCs w:val="36"/>
        </w:rPr>
      </w:pPr>
      <w:r w:rsidRPr="0016620B">
        <w:rPr>
          <w:rFonts w:ascii="Calibri" w:eastAsia="Calibri" w:hAnsi="Calibri" w:cs="Calibri"/>
          <w:noProof/>
          <w:sz w:val="40"/>
          <w:szCs w:val="40"/>
        </w:rPr>
        <w:drawing>
          <wp:inline distT="0" distB="0" distL="0" distR="0" wp14:anchorId="642A5694" wp14:editId="26A183F1">
            <wp:extent cx="5731510" cy="3223895"/>
            <wp:effectExtent l="0" t="0" r="2540" b="0"/>
            <wp:docPr id="778283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83491" name="Picture 778283491"/>
                    <pic:cNvPicPr/>
                  </pic:nvPicPr>
                  <pic:blipFill>
                    <a:blip r:embed="rId5">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6A4FE48" w14:textId="77777777" w:rsidR="00644096" w:rsidRDefault="00644096" w:rsidP="009B6816">
      <w:pPr>
        <w:jc w:val="both"/>
        <w:rPr>
          <w:b/>
          <w:bCs/>
          <w:sz w:val="36"/>
          <w:szCs w:val="36"/>
        </w:rPr>
      </w:pPr>
    </w:p>
    <w:p w14:paraId="6CE0A5D7" w14:textId="12E06C3C" w:rsidR="00A013CB" w:rsidRPr="00A013CB" w:rsidRDefault="00A013CB" w:rsidP="009B6816">
      <w:pPr>
        <w:jc w:val="both"/>
        <w:rPr>
          <w:b/>
          <w:bCs/>
          <w:sz w:val="36"/>
          <w:szCs w:val="36"/>
        </w:rPr>
      </w:pPr>
      <w:r w:rsidRPr="00A013CB">
        <w:rPr>
          <w:b/>
          <w:bCs/>
          <w:sz w:val="36"/>
          <w:szCs w:val="36"/>
        </w:rPr>
        <w:t>1. IBM Cloud Account Setup:</w:t>
      </w:r>
    </w:p>
    <w:p w14:paraId="014708A5" w14:textId="2243532A" w:rsidR="00A013CB" w:rsidRPr="00A013CB" w:rsidRDefault="00A013CB" w:rsidP="009B6816">
      <w:pPr>
        <w:jc w:val="both"/>
        <w:rPr>
          <w:sz w:val="36"/>
          <w:szCs w:val="36"/>
        </w:rPr>
      </w:pPr>
      <w:r w:rsidRPr="00A013CB">
        <w:rPr>
          <w:sz w:val="36"/>
          <w:szCs w:val="36"/>
        </w:rPr>
        <w:t xml:space="preserve">   - If </w:t>
      </w:r>
      <w:r>
        <w:rPr>
          <w:sz w:val="36"/>
          <w:szCs w:val="36"/>
        </w:rPr>
        <w:t>we</w:t>
      </w:r>
      <w:r w:rsidRPr="00A013CB">
        <w:rPr>
          <w:sz w:val="36"/>
          <w:szCs w:val="36"/>
        </w:rPr>
        <w:t xml:space="preserve"> haven't already, sign up for an IBM Cloud account and access the IBM Cloud Console.</w:t>
      </w:r>
    </w:p>
    <w:p w14:paraId="1D2345D6" w14:textId="77777777" w:rsidR="00A013CB" w:rsidRPr="00A013CB" w:rsidRDefault="00A013CB" w:rsidP="009B6816">
      <w:pPr>
        <w:jc w:val="both"/>
        <w:rPr>
          <w:sz w:val="36"/>
          <w:szCs w:val="36"/>
        </w:rPr>
      </w:pPr>
    </w:p>
    <w:p w14:paraId="6D3AD671" w14:textId="3CFA5DA5" w:rsidR="00A013CB" w:rsidRPr="00A013CB" w:rsidRDefault="00A013CB" w:rsidP="009B6816">
      <w:pPr>
        <w:jc w:val="both"/>
        <w:rPr>
          <w:b/>
          <w:bCs/>
          <w:sz w:val="36"/>
          <w:szCs w:val="36"/>
        </w:rPr>
      </w:pPr>
      <w:r w:rsidRPr="00A013CB">
        <w:rPr>
          <w:b/>
          <w:bCs/>
          <w:sz w:val="36"/>
          <w:szCs w:val="36"/>
        </w:rPr>
        <w:lastRenderedPageBreak/>
        <w:t>2. Data Sources:</w:t>
      </w:r>
    </w:p>
    <w:p w14:paraId="05419F22" w14:textId="495D066F" w:rsidR="00A013CB" w:rsidRDefault="00A013CB" w:rsidP="009B6816">
      <w:pPr>
        <w:jc w:val="both"/>
        <w:rPr>
          <w:sz w:val="36"/>
          <w:szCs w:val="36"/>
        </w:rPr>
      </w:pPr>
      <w:r w:rsidRPr="00A013CB">
        <w:rPr>
          <w:sz w:val="36"/>
          <w:szCs w:val="36"/>
        </w:rPr>
        <w:t xml:space="preserve">   - Identify the data sources relevant to our disaster recovery project. These sources could include logs, performance metrics, incident reports, or other data generated by our IBM Cloud Virtual Servers. Ensure that </w:t>
      </w:r>
      <w:r>
        <w:rPr>
          <w:sz w:val="36"/>
          <w:szCs w:val="36"/>
        </w:rPr>
        <w:t>we</w:t>
      </w:r>
      <w:r w:rsidRPr="00A013CB">
        <w:rPr>
          <w:sz w:val="36"/>
          <w:szCs w:val="36"/>
        </w:rPr>
        <w:t xml:space="preserve"> have access to these data sources.</w:t>
      </w:r>
    </w:p>
    <w:p w14:paraId="5E61891E" w14:textId="77777777" w:rsidR="009C2D3B" w:rsidRDefault="009C2D3B" w:rsidP="009B6816">
      <w:pPr>
        <w:jc w:val="both"/>
        <w:rPr>
          <w:sz w:val="36"/>
          <w:szCs w:val="36"/>
        </w:rPr>
      </w:pPr>
    </w:p>
    <w:p w14:paraId="5A8FA72E" w14:textId="4B811FCB" w:rsidR="009C2D3B" w:rsidRDefault="00644096" w:rsidP="009B6816">
      <w:pPr>
        <w:jc w:val="both"/>
        <w:rPr>
          <w:sz w:val="36"/>
          <w:szCs w:val="36"/>
        </w:rPr>
      </w:pPr>
      <w:r w:rsidRPr="0016620B">
        <w:rPr>
          <w:noProof/>
          <w:sz w:val="40"/>
          <w:szCs w:val="40"/>
        </w:rPr>
        <w:drawing>
          <wp:inline distT="0" distB="0" distL="0" distR="0" wp14:anchorId="33AD87FD" wp14:editId="5BAE7035">
            <wp:extent cx="5731510" cy="3223895"/>
            <wp:effectExtent l="0" t="0" r="2540" b="0"/>
            <wp:docPr id="9144870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487043" name="Picture 914487043"/>
                    <pic:cNvPicPr/>
                  </pic:nvPicPr>
                  <pic:blipFill>
                    <a:blip r:embed="rId6">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C0A1D87" w14:textId="77777777" w:rsidR="00644096" w:rsidRDefault="00644096" w:rsidP="009B6816">
      <w:pPr>
        <w:jc w:val="both"/>
        <w:rPr>
          <w:b/>
          <w:bCs/>
          <w:sz w:val="36"/>
          <w:szCs w:val="36"/>
        </w:rPr>
      </w:pPr>
    </w:p>
    <w:p w14:paraId="540D7503" w14:textId="4E1378B2" w:rsidR="009C2D3B" w:rsidRPr="00A013CB" w:rsidRDefault="009C2D3B" w:rsidP="009B6816">
      <w:pPr>
        <w:jc w:val="both"/>
        <w:rPr>
          <w:b/>
          <w:bCs/>
          <w:sz w:val="36"/>
          <w:szCs w:val="36"/>
        </w:rPr>
      </w:pPr>
      <w:r w:rsidRPr="00A013CB">
        <w:rPr>
          <w:b/>
          <w:bCs/>
          <w:sz w:val="36"/>
          <w:szCs w:val="36"/>
        </w:rPr>
        <w:t>3. IBM Cloud Services:</w:t>
      </w:r>
    </w:p>
    <w:p w14:paraId="234EE41C" w14:textId="77777777" w:rsidR="009C2D3B" w:rsidRDefault="009C2D3B" w:rsidP="009B6816">
      <w:pPr>
        <w:jc w:val="both"/>
        <w:rPr>
          <w:sz w:val="36"/>
          <w:szCs w:val="36"/>
        </w:rPr>
      </w:pPr>
      <w:r w:rsidRPr="00A013CB">
        <w:rPr>
          <w:sz w:val="36"/>
          <w:szCs w:val="36"/>
        </w:rPr>
        <w:t xml:space="preserve">   - Utilize IBM Cloud services to access and manage our virtual servers and data. </w:t>
      </w:r>
      <w:r>
        <w:rPr>
          <w:sz w:val="36"/>
          <w:szCs w:val="36"/>
        </w:rPr>
        <w:t>we</w:t>
      </w:r>
      <w:r w:rsidRPr="00A013CB">
        <w:rPr>
          <w:sz w:val="36"/>
          <w:szCs w:val="36"/>
        </w:rPr>
        <w:t xml:space="preserve"> can use services like IBM Cloud Monitoring, IBM Cloud Log Analysis, and IBM Cloud Databases to collect and store data.</w:t>
      </w:r>
    </w:p>
    <w:p w14:paraId="08B96262" w14:textId="77777777" w:rsidR="009C2D3B" w:rsidRPr="00A013CB" w:rsidRDefault="009C2D3B" w:rsidP="009B6816">
      <w:pPr>
        <w:jc w:val="both"/>
        <w:rPr>
          <w:sz w:val="36"/>
          <w:szCs w:val="36"/>
        </w:rPr>
      </w:pPr>
    </w:p>
    <w:p w14:paraId="0149B62C" w14:textId="22E2BB0B" w:rsidR="009C2D3B" w:rsidRPr="00A013CB" w:rsidRDefault="00644096" w:rsidP="009B6816">
      <w:pPr>
        <w:jc w:val="both"/>
        <w:rPr>
          <w:sz w:val="36"/>
          <w:szCs w:val="36"/>
        </w:rPr>
      </w:pPr>
      <w:r w:rsidRPr="0016620B">
        <w:rPr>
          <w:noProof/>
          <w:sz w:val="40"/>
          <w:szCs w:val="40"/>
        </w:rPr>
        <w:lastRenderedPageBreak/>
        <w:drawing>
          <wp:inline distT="0" distB="0" distL="0" distR="0" wp14:anchorId="6F2E5CED" wp14:editId="27B23E1C">
            <wp:extent cx="5731510" cy="3223895"/>
            <wp:effectExtent l="0" t="0" r="2540" b="0"/>
            <wp:docPr id="13266261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626188" name="Picture 1326626188"/>
                    <pic:cNvPicPr/>
                  </pic:nvPicPr>
                  <pic:blipFill>
                    <a:blip r:embed="rId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18290C7" w14:textId="77777777" w:rsidR="00A013CB" w:rsidRPr="00A013CB" w:rsidRDefault="00A013CB" w:rsidP="009B6816">
      <w:pPr>
        <w:jc w:val="both"/>
        <w:rPr>
          <w:sz w:val="36"/>
          <w:szCs w:val="36"/>
        </w:rPr>
      </w:pPr>
    </w:p>
    <w:p w14:paraId="7438155E" w14:textId="328A9215" w:rsidR="00A013CB" w:rsidRPr="00A013CB" w:rsidRDefault="00A013CB" w:rsidP="009B6816">
      <w:pPr>
        <w:jc w:val="both"/>
        <w:rPr>
          <w:b/>
          <w:bCs/>
          <w:sz w:val="36"/>
          <w:szCs w:val="36"/>
        </w:rPr>
      </w:pPr>
      <w:r w:rsidRPr="00A013CB">
        <w:rPr>
          <w:b/>
          <w:bCs/>
          <w:sz w:val="36"/>
          <w:szCs w:val="36"/>
        </w:rPr>
        <w:t>4. Collecting Data:</w:t>
      </w:r>
    </w:p>
    <w:p w14:paraId="2698AAD7" w14:textId="6A957E3B" w:rsidR="00A013CB" w:rsidRPr="00A013CB" w:rsidRDefault="00A013CB" w:rsidP="009B6816">
      <w:pPr>
        <w:jc w:val="both"/>
        <w:rPr>
          <w:sz w:val="36"/>
          <w:szCs w:val="36"/>
        </w:rPr>
      </w:pPr>
      <w:r w:rsidRPr="00A013CB">
        <w:rPr>
          <w:sz w:val="36"/>
          <w:szCs w:val="36"/>
        </w:rPr>
        <w:t xml:space="preserve">   - Set up data collection from our IBM Cloud Virtual Servers. Depending on our data sources, </w:t>
      </w:r>
      <w:r>
        <w:rPr>
          <w:sz w:val="36"/>
          <w:szCs w:val="36"/>
        </w:rPr>
        <w:t>we</w:t>
      </w:r>
      <w:r w:rsidRPr="00A013CB">
        <w:rPr>
          <w:sz w:val="36"/>
          <w:szCs w:val="36"/>
        </w:rPr>
        <w:t xml:space="preserve"> can use IBM Cloud Monitoring or other monitoring tools to capture server performance metrics and incidents. Configure the monitoring tools to export the data to a storage solution within IBM Cloud.</w:t>
      </w:r>
    </w:p>
    <w:p w14:paraId="49DEBEF7" w14:textId="77777777" w:rsidR="00A013CB" w:rsidRPr="00A013CB" w:rsidRDefault="00A013CB" w:rsidP="009B6816">
      <w:pPr>
        <w:jc w:val="both"/>
        <w:rPr>
          <w:sz w:val="36"/>
          <w:szCs w:val="36"/>
        </w:rPr>
      </w:pPr>
    </w:p>
    <w:p w14:paraId="0150E0CD" w14:textId="3EB7F16D" w:rsidR="00A013CB" w:rsidRPr="00A013CB" w:rsidRDefault="00A013CB" w:rsidP="009B6816">
      <w:pPr>
        <w:jc w:val="both"/>
        <w:rPr>
          <w:b/>
          <w:bCs/>
          <w:sz w:val="36"/>
          <w:szCs w:val="36"/>
        </w:rPr>
      </w:pPr>
      <w:r w:rsidRPr="00A013CB">
        <w:rPr>
          <w:b/>
          <w:bCs/>
          <w:sz w:val="36"/>
          <w:szCs w:val="36"/>
        </w:rPr>
        <w:t>5. Data Preprocessing:</w:t>
      </w:r>
    </w:p>
    <w:p w14:paraId="16CCCE80" w14:textId="6C99FDC2" w:rsidR="00A013CB" w:rsidRDefault="00A013CB" w:rsidP="009B6816">
      <w:pPr>
        <w:jc w:val="both"/>
        <w:rPr>
          <w:sz w:val="36"/>
          <w:szCs w:val="36"/>
        </w:rPr>
      </w:pPr>
      <w:r w:rsidRPr="00A013CB">
        <w:rPr>
          <w:sz w:val="36"/>
          <w:szCs w:val="36"/>
        </w:rPr>
        <w:t xml:space="preserve">   - Once </w:t>
      </w:r>
      <w:r>
        <w:rPr>
          <w:sz w:val="36"/>
          <w:szCs w:val="36"/>
        </w:rPr>
        <w:t>we</w:t>
      </w:r>
      <w:r w:rsidRPr="00A013CB">
        <w:rPr>
          <w:sz w:val="36"/>
          <w:szCs w:val="36"/>
        </w:rPr>
        <w:t xml:space="preserve"> have the data in your IBM Cloud environment, </w:t>
      </w:r>
      <w:r>
        <w:rPr>
          <w:sz w:val="36"/>
          <w:szCs w:val="36"/>
        </w:rPr>
        <w:t>we</w:t>
      </w:r>
      <w:r w:rsidRPr="00A013CB">
        <w:rPr>
          <w:sz w:val="36"/>
          <w:szCs w:val="36"/>
        </w:rPr>
        <w:t xml:space="preserve"> can preprocess it. Preprocessing tasks may include data cleaning, data transformation, and handling missing values. </w:t>
      </w:r>
      <w:r>
        <w:rPr>
          <w:sz w:val="36"/>
          <w:szCs w:val="36"/>
        </w:rPr>
        <w:t>we</w:t>
      </w:r>
      <w:r w:rsidRPr="00A013CB">
        <w:rPr>
          <w:sz w:val="36"/>
          <w:szCs w:val="36"/>
        </w:rPr>
        <w:t xml:space="preserve"> can perform these tasks using cloud-based tools, scripting, or data processing services provided by IBM Cloud.</w:t>
      </w:r>
    </w:p>
    <w:p w14:paraId="7197FC91" w14:textId="77777777" w:rsidR="00F6634D" w:rsidRDefault="00F6634D" w:rsidP="009B6816">
      <w:pPr>
        <w:jc w:val="both"/>
        <w:rPr>
          <w:sz w:val="36"/>
          <w:szCs w:val="36"/>
        </w:rPr>
      </w:pPr>
    </w:p>
    <w:p w14:paraId="7AFB0F8D" w14:textId="77777777" w:rsidR="00130F92" w:rsidRDefault="00130F92" w:rsidP="009B6816">
      <w:pPr>
        <w:jc w:val="both"/>
        <w:rPr>
          <w:b/>
          <w:bCs/>
          <w:sz w:val="36"/>
          <w:szCs w:val="36"/>
        </w:rPr>
      </w:pPr>
    </w:p>
    <w:p w14:paraId="7DDA3173" w14:textId="0DBBDC32" w:rsidR="00A013CB" w:rsidRPr="00A013CB" w:rsidRDefault="00A013CB" w:rsidP="009B6816">
      <w:pPr>
        <w:jc w:val="both"/>
        <w:rPr>
          <w:b/>
          <w:bCs/>
          <w:sz w:val="36"/>
          <w:szCs w:val="36"/>
        </w:rPr>
      </w:pPr>
      <w:r w:rsidRPr="00A013CB">
        <w:rPr>
          <w:b/>
          <w:bCs/>
          <w:sz w:val="36"/>
          <w:szCs w:val="36"/>
        </w:rPr>
        <w:lastRenderedPageBreak/>
        <w:t>6. Data Storage:</w:t>
      </w:r>
    </w:p>
    <w:p w14:paraId="36A7F26D" w14:textId="0D3B02A8" w:rsidR="00A013CB" w:rsidRPr="00A013CB" w:rsidRDefault="00A013CB" w:rsidP="009B6816">
      <w:pPr>
        <w:jc w:val="both"/>
        <w:rPr>
          <w:sz w:val="36"/>
          <w:szCs w:val="36"/>
        </w:rPr>
      </w:pPr>
      <w:r w:rsidRPr="00A013CB">
        <w:rPr>
          <w:sz w:val="36"/>
          <w:szCs w:val="36"/>
        </w:rPr>
        <w:t xml:space="preserve">   - Choose a suitable storage solution within IBM Cloud to store our </w:t>
      </w:r>
      <w:r w:rsidR="009C2D3B" w:rsidRPr="00A013CB">
        <w:rPr>
          <w:sz w:val="36"/>
          <w:szCs w:val="36"/>
        </w:rPr>
        <w:t>pre-processed</w:t>
      </w:r>
      <w:r w:rsidRPr="00A013CB">
        <w:rPr>
          <w:sz w:val="36"/>
          <w:szCs w:val="36"/>
        </w:rPr>
        <w:t xml:space="preserve"> data. IBM Cloud Object Storage or IBM Db2 databases can be options depending on our data type and requirements.</w:t>
      </w:r>
    </w:p>
    <w:p w14:paraId="640C1DEE" w14:textId="504F3ACE" w:rsidR="00A013CB" w:rsidRPr="00A013CB" w:rsidRDefault="00A013CB" w:rsidP="009B6816">
      <w:pPr>
        <w:jc w:val="both"/>
        <w:rPr>
          <w:sz w:val="36"/>
          <w:szCs w:val="36"/>
        </w:rPr>
      </w:pPr>
    </w:p>
    <w:p w14:paraId="04FD37C4" w14:textId="728D6C47" w:rsidR="00F6634D" w:rsidRDefault="00F6634D" w:rsidP="009B6816">
      <w:pPr>
        <w:jc w:val="both"/>
        <w:rPr>
          <w:b/>
          <w:bCs/>
          <w:sz w:val="36"/>
          <w:szCs w:val="36"/>
        </w:rPr>
      </w:pPr>
      <w:r w:rsidRPr="0016620B">
        <w:rPr>
          <w:noProof/>
          <w:sz w:val="40"/>
          <w:szCs w:val="40"/>
        </w:rPr>
        <w:drawing>
          <wp:inline distT="0" distB="0" distL="0" distR="0" wp14:anchorId="367FDAAD" wp14:editId="229E0BAF">
            <wp:extent cx="5731510" cy="2665730"/>
            <wp:effectExtent l="0" t="0" r="2540" b="1270"/>
            <wp:docPr id="7775799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79969" name="Picture 777579969"/>
                    <pic:cNvPicPr/>
                  </pic:nvPicPr>
                  <pic:blipFill>
                    <a:blip r:embed="rId8">
                      <a:extLst>
                        <a:ext uri="{28A0092B-C50C-407E-A947-70E740481C1C}">
                          <a14:useLocalDpi xmlns:a14="http://schemas.microsoft.com/office/drawing/2010/main" val="0"/>
                        </a:ext>
                      </a:extLst>
                    </a:blip>
                    <a:stretch>
                      <a:fillRect/>
                    </a:stretch>
                  </pic:blipFill>
                  <pic:spPr>
                    <a:xfrm>
                      <a:off x="0" y="0"/>
                      <a:ext cx="5731510" cy="2665730"/>
                    </a:xfrm>
                    <a:prstGeom prst="rect">
                      <a:avLst/>
                    </a:prstGeom>
                  </pic:spPr>
                </pic:pic>
              </a:graphicData>
            </a:graphic>
          </wp:inline>
        </w:drawing>
      </w:r>
    </w:p>
    <w:p w14:paraId="1E1C1729" w14:textId="77777777" w:rsidR="00F6634D" w:rsidRDefault="00F6634D" w:rsidP="009B6816">
      <w:pPr>
        <w:jc w:val="both"/>
        <w:rPr>
          <w:b/>
          <w:bCs/>
          <w:sz w:val="36"/>
          <w:szCs w:val="36"/>
        </w:rPr>
      </w:pPr>
    </w:p>
    <w:p w14:paraId="3FE5279A" w14:textId="01511194" w:rsidR="00A013CB" w:rsidRPr="00A013CB" w:rsidRDefault="00A013CB" w:rsidP="009B6816">
      <w:pPr>
        <w:jc w:val="both"/>
        <w:rPr>
          <w:b/>
          <w:bCs/>
          <w:sz w:val="36"/>
          <w:szCs w:val="36"/>
        </w:rPr>
      </w:pPr>
      <w:r w:rsidRPr="00A013CB">
        <w:rPr>
          <w:b/>
          <w:bCs/>
          <w:sz w:val="36"/>
          <w:szCs w:val="36"/>
        </w:rPr>
        <w:t>7. Data Access and Query:</w:t>
      </w:r>
    </w:p>
    <w:p w14:paraId="552D0740" w14:textId="0861855E" w:rsidR="00A013CB" w:rsidRPr="00A013CB" w:rsidRDefault="00A013CB" w:rsidP="009B6816">
      <w:pPr>
        <w:jc w:val="both"/>
        <w:rPr>
          <w:sz w:val="36"/>
          <w:szCs w:val="36"/>
        </w:rPr>
      </w:pPr>
      <w:r w:rsidRPr="00A013CB">
        <w:rPr>
          <w:sz w:val="36"/>
          <w:szCs w:val="36"/>
        </w:rPr>
        <w:t xml:space="preserve">   - Set up access controls and query mechanisms to retrieve and </w:t>
      </w:r>
      <w:r w:rsidR="009C2D3B" w:rsidRPr="00A013CB">
        <w:rPr>
          <w:sz w:val="36"/>
          <w:szCs w:val="36"/>
        </w:rPr>
        <w:t>analyse</w:t>
      </w:r>
      <w:r w:rsidRPr="00A013CB">
        <w:rPr>
          <w:sz w:val="36"/>
          <w:szCs w:val="36"/>
        </w:rPr>
        <w:t xml:space="preserve"> the data stored in IBM Cloud. </w:t>
      </w:r>
      <w:r>
        <w:rPr>
          <w:sz w:val="36"/>
          <w:szCs w:val="36"/>
        </w:rPr>
        <w:t>we</w:t>
      </w:r>
      <w:r w:rsidRPr="00A013CB">
        <w:rPr>
          <w:sz w:val="36"/>
          <w:szCs w:val="36"/>
        </w:rPr>
        <w:t xml:space="preserve"> can use SQL queries if </w:t>
      </w:r>
      <w:r>
        <w:rPr>
          <w:sz w:val="36"/>
          <w:szCs w:val="36"/>
        </w:rPr>
        <w:t>we</w:t>
      </w:r>
      <w:r w:rsidRPr="00A013CB">
        <w:rPr>
          <w:sz w:val="36"/>
          <w:szCs w:val="36"/>
        </w:rPr>
        <w:t>'re using a database or leverage IBM Cloud's data analysis tools for structured and unstructured data.</w:t>
      </w:r>
    </w:p>
    <w:p w14:paraId="3B7C06F4" w14:textId="77777777" w:rsidR="00A013CB" w:rsidRPr="00A013CB" w:rsidRDefault="00A013CB" w:rsidP="009B6816">
      <w:pPr>
        <w:jc w:val="both"/>
        <w:rPr>
          <w:sz w:val="36"/>
          <w:szCs w:val="36"/>
        </w:rPr>
      </w:pPr>
    </w:p>
    <w:p w14:paraId="20239D47" w14:textId="10D614EF" w:rsidR="00A013CB" w:rsidRPr="00A013CB" w:rsidRDefault="00A013CB" w:rsidP="009B6816">
      <w:pPr>
        <w:jc w:val="both"/>
        <w:rPr>
          <w:b/>
          <w:bCs/>
          <w:sz w:val="36"/>
          <w:szCs w:val="36"/>
        </w:rPr>
      </w:pPr>
      <w:r w:rsidRPr="00A013CB">
        <w:rPr>
          <w:b/>
          <w:bCs/>
          <w:sz w:val="36"/>
          <w:szCs w:val="36"/>
        </w:rPr>
        <w:t>8. Analytics Tools:</w:t>
      </w:r>
    </w:p>
    <w:p w14:paraId="11557015" w14:textId="58BF05D3" w:rsidR="00A013CB" w:rsidRDefault="00A013CB" w:rsidP="009B6816">
      <w:pPr>
        <w:jc w:val="both"/>
        <w:rPr>
          <w:sz w:val="36"/>
          <w:szCs w:val="36"/>
        </w:rPr>
      </w:pPr>
      <w:r w:rsidRPr="00A013CB">
        <w:rPr>
          <w:sz w:val="36"/>
          <w:szCs w:val="36"/>
        </w:rPr>
        <w:t xml:space="preserve">   - Depending on the complexity of our project, </w:t>
      </w:r>
      <w:r>
        <w:rPr>
          <w:sz w:val="36"/>
          <w:szCs w:val="36"/>
        </w:rPr>
        <w:t>we</w:t>
      </w:r>
      <w:r w:rsidRPr="00A013CB">
        <w:rPr>
          <w:sz w:val="36"/>
          <w:szCs w:val="36"/>
        </w:rPr>
        <w:t xml:space="preserve"> might use IBM Cloud's built-in analytics tools or integrate external data </w:t>
      </w:r>
      <w:r w:rsidRPr="00A013CB">
        <w:rPr>
          <w:sz w:val="36"/>
          <w:szCs w:val="36"/>
        </w:rPr>
        <w:lastRenderedPageBreak/>
        <w:t>analysis tools, such as Jupyter notebooks with Python libraries, for more advanced data analysis.</w:t>
      </w:r>
    </w:p>
    <w:p w14:paraId="19D2C4BB" w14:textId="77777777" w:rsidR="009C2D3B" w:rsidRDefault="009C2D3B" w:rsidP="009B6816">
      <w:pPr>
        <w:jc w:val="both"/>
        <w:rPr>
          <w:sz w:val="36"/>
          <w:szCs w:val="36"/>
        </w:rPr>
      </w:pPr>
    </w:p>
    <w:p w14:paraId="0A745AFC" w14:textId="61ED5CB3" w:rsidR="00A013CB" w:rsidRPr="00A013CB" w:rsidRDefault="00A013CB" w:rsidP="009B6816">
      <w:pPr>
        <w:jc w:val="both"/>
        <w:rPr>
          <w:b/>
          <w:bCs/>
          <w:sz w:val="36"/>
          <w:szCs w:val="36"/>
        </w:rPr>
      </w:pPr>
      <w:r w:rsidRPr="00A013CB">
        <w:rPr>
          <w:b/>
          <w:bCs/>
          <w:sz w:val="36"/>
          <w:szCs w:val="36"/>
        </w:rPr>
        <w:t>9. Security and Compliance:</w:t>
      </w:r>
    </w:p>
    <w:p w14:paraId="2CD31FBC" w14:textId="3E892600" w:rsidR="00A013CB" w:rsidRPr="00A013CB" w:rsidRDefault="00A013CB" w:rsidP="009B6816">
      <w:pPr>
        <w:jc w:val="both"/>
        <w:rPr>
          <w:sz w:val="36"/>
          <w:szCs w:val="36"/>
        </w:rPr>
      </w:pPr>
      <w:r w:rsidRPr="00A013CB">
        <w:rPr>
          <w:sz w:val="36"/>
          <w:szCs w:val="36"/>
        </w:rPr>
        <w:t xml:space="preserve">   - Ensure that </w:t>
      </w:r>
      <w:r>
        <w:rPr>
          <w:sz w:val="36"/>
          <w:szCs w:val="36"/>
        </w:rPr>
        <w:t>we</w:t>
      </w:r>
      <w:r w:rsidRPr="00A013CB">
        <w:rPr>
          <w:sz w:val="36"/>
          <w:szCs w:val="36"/>
        </w:rPr>
        <w:t xml:space="preserve"> follow security and compliance best practices when handling and </w:t>
      </w:r>
      <w:r w:rsidR="009C2D3B" w:rsidRPr="00A013CB">
        <w:rPr>
          <w:sz w:val="36"/>
          <w:szCs w:val="36"/>
        </w:rPr>
        <w:t>analysing</w:t>
      </w:r>
      <w:r w:rsidRPr="00A013CB">
        <w:rPr>
          <w:sz w:val="36"/>
          <w:szCs w:val="36"/>
        </w:rPr>
        <w:t xml:space="preserve"> your data. IBM Cloud provides security features to help protect our data.</w:t>
      </w:r>
    </w:p>
    <w:p w14:paraId="3A752CE3" w14:textId="77777777" w:rsidR="00A013CB" w:rsidRPr="00A013CB" w:rsidRDefault="00A013CB" w:rsidP="009B6816">
      <w:pPr>
        <w:jc w:val="both"/>
        <w:rPr>
          <w:sz w:val="36"/>
          <w:szCs w:val="36"/>
        </w:rPr>
      </w:pPr>
    </w:p>
    <w:p w14:paraId="035A5232" w14:textId="77777777" w:rsidR="00644096" w:rsidRDefault="00644096" w:rsidP="009B6816">
      <w:pPr>
        <w:jc w:val="both"/>
        <w:rPr>
          <w:b/>
          <w:bCs/>
          <w:sz w:val="36"/>
          <w:szCs w:val="36"/>
        </w:rPr>
      </w:pPr>
      <w:r w:rsidRPr="0016620B">
        <w:rPr>
          <w:noProof/>
          <w:sz w:val="40"/>
          <w:szCs w:val="40"/>
        </w:rPr>
        <w:drawing>
          <wp:inline distT="0" distB="0" distL="0" distR="0" wp14:anchorId="0DC3CB36" wp14:editId="273E3F29">
            <wp:extent cx="5731510" cy="3223895"/>
            <wp:effectExtent l="0" t="0" r="2540" b="0"/>
            <wp:docPr id="16524227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422744" name="Picture 1652422744"/>
                    <pic:cNvPicPr/>
                  </pic:nvPicPr>
                  <pic:blipFill>
                    <a:blip r:embed="rId9">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E63BDB0" w14:textId="77777777" w:rsidR="00644096" w:rsidRDefault="00644096" w:rsidP="009B6816">
      <w:pPr>
        <w:jc w:val="both"/>
        <w:rPr>
          <w:b/>
          <w:bCs/>
          <w:sz w:val="36"/>
          <w:szCs w:val="36"/>
        </w:rPr>
      </w:pPr>
    </w:p>
    <w:p w14:paraId="3C47E625" w14:textId="3B0FF62C" w:rsidR="00A013CB" w:rsidRPr="00A013CB" w:rsidRDefault="00A013CB" w:rsidP="009B6816">
      <w:pPr>
        <w:jc w:val="both"/>
        <w:rPr>
          <w:b/>
          <w:bCs/>
          <w:sz w:val="36"/>
          <w:szCs w:val="36"/>
        </w:rPr>
      </w:pPr>
      <w:r w:rsidRPr="00A013CB">
        <w:rPr>
          <w:b/>
          <w:bCs/>
          <w:sz w:val="36"/>
          <w:szCs w:val="36"/>
        </w:rPr>
        <w:t>10. Documentation:</w:t>
      </w:r>
    </w:p>
    <w:p w14:paraId="2D54DF93" w14:textId="721ED6B0" w:rsidR="00A013CB" w:rsidRDefault="00A013CB" w:rsidP="009B6816">
      <w:pPr>
        <w:jc w:val="both"/>
        <w:rPr>
          <w:sz w:val="36"/>
          <w:szCs w:val="36"/>
        </w:rPr>
      </w:pPr>
      <w:r w:rsidRPr="00A013CB">
        <w:rPr>
          <w:sz w:val="36"/>
          <w:szCs w:val="36"/>
        </w:rPr>
        <w:t xml:space="preserve">    - Document the entire data loading and preprocessing process, including the tools, services, and configurations used. This documentation will be valuable for our team and any stakeholders.</w:t>
      </w:r>
    </w:p>
    <w:p w14:paraId="217E6701" w14:textId="77777777" w:rsidR="00644096" w:rsidRDefault="00644096" w:rsidP="009B6816">
      <w:pPr>
        <w:jc w:val="both"/>
        <w:rPr>
          <w:sz w:val="36"/>
          <w:szCs w:val="36"/>
        </w:rPr>
      </w:pPr>
    </w:p>
    <w:p w14:paraId="4584EF29" w14:textId="037102A0" w:rsidR="00A013CB" w:rsidRPr="009C2D3B" w:rsidRDefault="00A013CB" w:rsidP="009B6816">
      <w:pPr>
        <w:jc w:val="both"/>
        <w:rPr>
          <w:b/>
          <w:bCs/>
          <w:sz w:val="36"/>
          <w:szCs w:val="36"/>
        </w:rPr>
      </w:pPr>
      <w:r w:rsidRPr="009C2D3B">
        <w:rPr>
          <w:b/>
          <w:bCs/>
          <w:sz w:val="36"/>
          <w:szCs w:val="36"/>
        </w:rPr>
        <w:lastRenderedPageBreak/>
        <w:t>11. Iterate and Refine:</w:t>
      </w:r>
    </w:p>
    <w:p w14:paraId="4E53A26F" w14:textId="1017D8DF" w:rsidR="00A013CB" w:rsidRDefault="00A013CB" w:rsidP="009B6816">
      <w:pPr>
        <w:jc w:val="both"/>
        <w:rPr>
          <w:sz w:val="36"/>
          <w:szCs w:val="36"/>
        </w:rPr>
      </w:pPr>
      <w:r w:rsidRPr="00A013CB">
        <w:rPr>
          <w:sz w:val="36"/>
          <w:szCs w:val="36"/>
        </w:rPr>
        <w:t xml:space="preserve">    - Disaster recovery projects are iterative. Continuously monitor and </w:t>
      </w:r>
      <w:r w:rsidR="009C2D3B" w:rsidRPr="00A013CB">
        <w:rPr>
          <w:sz w:val="36"/>
          <w:szCs w:val="36"/>
        </w:rPr>
        <w:t>analyse</w:t>
      </w:r>
      <w:r w:rsidRPr="00A013CB">
        <w:rPr>
          <w:sz w:val="36"/>
          <w:szCs w:val="36"/>
        </w:rPr>
        <w:t xml:space="preserve"> data, refine our preprocessing steps, and adapt our approach based on the insights </w:t>
      </w:r>
      <w:r w:rsidR="009C2D3B">
        <w:rPr>
          <w:sz w:val="36"/>
          <w:szCs w:val="36"/>
        </w:rPr>
        <w:t>we</w:t>
      </w:r>
      <w:r w:rsidRPr="00A013CB">
        <w:rPr>
          <w:sz w:val="36"/>
          <w:szCs w:val="36"/>
        </w:rPr>
        <w:t xml:space="preserve"> gain from the data.</w:t>
      </w:r>
    </w:p>
    <w:p w14:paraId="3A3157D0" w14:textId="77777777" w:rsidR="00F6634D" w:rsidRPr="00A013CB" w:rsidRDefault="00F6634D" w:rsidP="009B6816">
      <w:pPr>
        <w:jc w:val="both"/>
        <w:rPr>
          <w:sz w:val="36"/>
          <w:szCs w:val="36"/>
        </w:rPr>
      </w:pPr>
    </w:p>
    <w:p w14:paraId="09B96221" w14:textId="77777777" w:rsidR="00F6634D" w:rsidRDefault="00F6634D" w:rsidP="009B6816">
      <w:pPr>
        <w:jc w:val="both"/>
        <w:rPr>
          <w:b/>
          <w:bCs/>
          <w:sz w:val="36"/>
          <w:szCs w:val="36"/>
        </w:rPr>
      </w:pPr>
      <w:r w:rsidRPr="0016620B">
        <w:rPr>
          <w:noProof/>
          <w:sz w:val="40"/>
          <w:szCs w:val="40"/>
        </w:rPr>
        <w:drawing>
          <wp:inline distT="0" distB="0" distL="0" distR="0" wp14:anchorId="7BBF68D2" wp14:editId="5C1AED8B">
            <wp:extent cx="5731510" cy="3223895"/>
            <wp:effectExtent l="0" t="0" r="2540" b="0"/>
            <wp:docPr id="1019992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992777" name="Picture 1019992777"/>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C0D53FE" w14:textId="77777777" w:rsidR="00F6634D" w:rsidRDefault="00F6634D" w:rsidP="009B6816">
      <w:pPr>
        <w:jc w:val="both"/>
        <w:rPr>
          <w:b/>
          <w:bCs/>
          <w:sz w:val="36"/>
          <w:szCs w:val="36"/>
        </w:rPr>
      </w:pPr>
    </w:p>
    <w:p w14:paraId="798B5244" w14:textId="27F6399F" w:rsidR="00A013CB" w:rsidRPr="009C2D3B" w:rsidRDefault="00A013CB" w:rsidP="009B6816">
      <w:pPr>
        <w:jc w:val="both"/>
        <w:rPr>
          <w:b/>
          <w:bCs/>
          <w:sz w:val="36"/>
          <w:szCs w:val="36"/>
        </w:rPr>
      </w:pPr>
      <w:r w:rsidRPr="009C2D3B">
        <w:rPr>
          <w:b/>
          <w:bCs/>
          <w:sz w:val="36"/>
          <w:szCs w:val="36"/>
        </w:rPr>
        <w:t>12. Collaboration and Reporting:</w:t>
      </w:r>
    </w:p>
    <w:p w14:paraId="70DFE1A7" w14:textId="04ED4D3E" w:rsidR="00A013CB" w:rsidRDefault="00A013CB" w:rsidP="009B6816">
      <w:pPr>
        <w:jc w:val="both"/>
        <w:rPr>
          <w:sz w:val="36"/>
          <w:szCs w:val="36"/>
        </w:rPr>
      </w:pPr>
      <w:r w:rsidRPr="00A013CB">
        <w:rPr>
          <w:sz w:val="36"/>
          <w:szCs w:val="36"/>
        </w:rPr>
        <w:t xml:space="preserve">    - Collaborate with our disaster recovery team to make informed decisions based on the data. Use IBM Cloud's collaboration features and reporting tools to share insights and results.</w:t>
      </w:r>
    </w:p>
    <w:p w14:paraId="18591027" w14:textId="77777777" w:rsidR="00F6634D" w:rsidRDefault="00F6634D" w:rsidP="009B6816">
      <w:pPr>
        <w:jc w:val="both"/>
        <w:rPr>
          <w:sz w:val="36"/>
          <w:szCs w:val="36"/>
        </w:rPr>
      </w:pPr>
    </w:p>
    <w:p w14:paraId="2997B1EB" w14:textId="4DB448C8" w:rsidR="003C39DE" w:rsidRDefault="00A013CB" w:rsidP="009B6816">
      <w:pPr>
        <w:jc w:val="both"/>
        <w:rPr>
          <w:sz w:val="36"/>
          <w:szCs w:val="36"/>
        </w:rPr>
      </w:pPr>
      <w:r w:rsidRPr="00A013CB">
        <w:rPr>
          <w:sz w:val="36"/>
          <w:szCs w:val="36"/>
        </w:rPr>
        <w:t xml:space="preserve">Remember to follow best practices for data privacy and security, especially when working with potentially sensitive disaster recovery data. IBM Cloud provides security features </w:t>
      </w:r>
      <w:r w:rsidRPr="00A013CB">
        <w:rPr>
          <w:sz w:val="36"/>
          <w:szCs w:val="36"/>
        </w:rPr>
        <w:lastRenderedPageBreak/>
        <w:t>and compliance certifications to help you protect your data and comply with regulations.</w:t>
      </w:r>
    </w:p>
    <w:p w14:paraId="4CAD81B6" w14:textId="77777777" w:rsidR="009C2D3B" w:rsidRDefault="009C2D3B" w:rsidP="009B6816">
      <w:pPr>
        <w:jc w:val="both"/>
        <w:rPr>
          <w:sz w:val="36"/>
          <w:szCs w:val="36"/>
        </w:rPr>
      </w:pPr>
    </w:p>
    <w:p w14:paraId="789C9742" w14:textId="6BCA3324" w:rsidR="009C2D3B" w:rsidRDefault="009C2D3B" w:rsidP="009B6816">
      <w:pPr>
        <w:jc w:val="both"/>
        <w:rPr>
          <w:sz w:val="36"/>
          <w:szCs w:val="36"/>
        </w:rPr>
      </w:pPr>
      <w:r w:rsidRPr="009C2D3B">
        <w:rPr>
          <w:sz w:val="36"/>
          <w:szCs w:val="36"/>
        </w:rPr>
        <w:t>In conclusion, the successful integration of the DB2 service expands our resources and empowers us to leverage advanced database functionalities. This streamlined process ensures a seamless experience, enabling us to focus on our core tasks while maximizing the benefits of this powerful tool."</w:t>
      </w:r>
    </w:p>
    <w:p w14:paraId="1F5BE3D5" w14:textId="77777777" w:rsidR="009C2D3B" w:rsidRDefault="009C2D3B" w:rsidP="009B6816">
      <w:pPr>
        <w:jc w:val="both"/>
        <w:rPr>
          <w:sz w:val="36"/>
          <w:szCs w:val="36"/>
        </w:rPr>
      </w:pPr>
    </w:p>
    <w:p w14:paraId="2D1D6174" w14:textId="77777777" w:rsidR="00644096" w:rsidRDefault="00644096" w:rsidP="009B6816">
      <w:pPr>
        <w:pStyle w:val="Title"/>
        <w:jc w:val="both"/>
      </w:pPr>
      <w:r>
        <w:rPr>
          <w:noProof/>
          <w:sz w:val="36"/>
          <w:szCs w:val="36"/>
        </w:rPr>
        <w:drawing>
          <wp:inline distT="0" distB="0" distL="0" distR="0" wp14:anchorId="1B328C26" wp14:editId="4A0C9D9C">
            <wp:extent cx="5731510" cy="3255645"/>
            <wp:effectExtent l="0" t="0" r="2540" b="1905"/>
            <wp:docPr id="13556379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637926" name="Picture 135563792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55645"/>
                    </a:xfrm>
                    <a:prstGeom prst="rect">
                      <a:avLst/>
                    </a:prstGeom>
                  </pic:spPr>
                </pic:pic>
              </a:graphicData>
            </a:graphic>
          </wp:inline>
        </w:drawing>
      </w:r>
    </w:p>
    <w:p w14:paraId="69961548" w14:textId="77777777" w:rsidR="00644096" w:rsidRDefault="00644096" w:rsidP="009B6816">
      <w:pPr>
        <w:pStyle w:val="Title"/>
        <w:jc w:val="both"/>
      </w:pPr>
    </w:p>
    <w:p w14:paraId="578037B5" w14:textId="77777777" w:rsidR="00644096" w:rsidRDefault="00644096" w:rsidP="009B6816">
      <w:pPr>
        <w:pStyle w:val="Title"/>
        <w:jc w:val="both"/>
      </w:pPr>
    </w:p>
    <w:p w14:paraId="2AB0D9CB" w14:textId="77777777" w:rsidR="00130F92" w:rsidRDefault="00130F92" w:rsidP="009B6816">
      <w:pPr>
        <w:pStyle w:val="Title"/>
        <w:jc w:val="both"/>
      </w:pPr>
    </w:p>
    <w:p w14:paraId="5D65F4FF" w14:textId="77777777" w:rsidR="00130F92" w:rsidRDefault="00130F92" w:rsidP="009B6816">
      <w:pPr>
        <w:pStyle w:val="Title"/>
        <w:jc w:val="both"/>
      </w:pPr>
    </w:p>
    <w:p w14:paraId="3A501A8F" w14:textId="77777777" w:rsidR="00130F92" w:rsidRDefault="00130F92" w:rsidP="009B6816">
      <w:pPr>
        <w:pStyle w:val="Title"/>
        <w:jc w:val="both"/>
      </w:pPr>
    </w:p>
    <w:p w14:paraId="2E8ED711" w14:textId="2B74C902" w:rsidR="003C39DE" w:rsidRDefault="003C39DE" w:rsidP="009B6816">
      <w:pPr>
        <w:pStyle w:val="Title"/>
        <w:jc w:val="both"/>
      </w:pPr>
      <w:r w:rsidRPr="003C39DE">
        <w:lastRenderedPageBreak/>
        <w:t>Phase 4: Development Part 2</w:t>
      </w:r>
    </w:p>
    <w:p w14:paraId="2C5C262B" w14:textId="7DCDF774" w:rsidR="006F40B4" w:rsidRPr="00130F92" w:rsidRDefault="006F40B4" w:rsidP="009B6816">
      <w:pPr>
        <w:pStyle w:val="Heading1"/>
        <w:jc w:val="both"/>
        <w:rPr>
          <w:sz w:val="36"/>
          <w:szCs w:val="36"/>
        </w:rPr>
      </w:pPr>
      <w:r w:rsidRPr="00130F92">
        <w:rPr>
          <w:sz w:val="36"/>
          <w:szCs w:val="36"/>
          <w:shd w:val="clear" w:color="auto" w:fill="FFFFFF"/>
        </w:rPr>
        <w:t>In this section continue building the project by performing different activities like feature engineering, model training, evaluation etc as per the instructions in the project.</w:t>
      </w:r>
    </w:p>
    <w:p w14:paraId="05F0B3B0" w14:textId="77777777" w:rsidR="001F3850" w:rsidRPr="001F3850" w:rsidRDefault="001F3850" w:rsidP="009B6816">
      <w:pPr>
        <w:jc w:val="both"/>
      </w:pPr>
    </w:p>
    <w:p w14:paraId="46EDC2BA" w14:textId="412E0FA5" w:rsidR="001F3850" w:rsidRPr="001F3850" w:rsidRDefault="001F3850" w:rsidP="009B6816">
      <w:pPr>
        <w:jc w:val="both"/>
        <w:rPr>
          <w:sz w:val="36"/>
          <w:szCs w:val="36"/>
        </w:rPr>
      </w:pPr>
      <w:r w:rsidRPr="001F3850">
        <w:rPr>
          <w:sz w:val="36"/>
          <w:szCs w:val="36"/>
        </w:rPr>
        <w:t xml:space="preserve">Continuing with </w:t>
      </w:r>
      <w:r>
        <w:rPr>
          <w:sz w:val="36"/>
          <w:szCs w:val="36"/>
        </w:rPr>
        <w:t xml:space="preserve">our </w:t>
      </w:r>
      <w:r w:rsidRPr="001F3850">
        <w:rPr>
          <w:sz w:val="36"/>
          <w:szCs w:val="36"/>
        </w:rPr>
        <w:t xml:space="preserve">"Disaster Recovery with IBM Cloud Virtual Servers" project, let's delve into feature engineering, model training, and evaluation using IBM Cloud services. This section assumes </w:t>
      </w:r>
      <w:r>
        <w:rPr>
          <w:sz w:val="36"/>
          <w:szCs w:val="36"/>
        </w:rPr>
        <w:t xml:space="preserve">that </w:t>
      </w:r>
      <w:r w:rsidR="0096522F">
        <w:rPr>
          <w:sz w:val="36"/>
          <w:szCs w:val="36"/>
        </w:rPr>
        <w:t xml:space="preserve">we </w:t>
      </w:r>
      <w:r w:rsidR="0096522F" w:rsidRPr="001F3850">
        <w:rPr>
          <w:sz w:val="36"/>
          <w:szCs w:val="36"/>
        </w:rPr>
        <w:t>have</w:t>
      </w:r>
      <w:r w:rsidRPr="001F3850">
        <w:rPr>
          <w:sz w:val="36"/>
          <w:szCs w:val="36"/>
        </w:rPr>
        <w:t xml:space="preserve"> already loaded and </w:t>
      </w:r>
      <w:r w:rsidR="0096522F" w:rsidRPr="001F3850">
        <w:rPr>
          <w:sz w:val="36"/>
          <w:szCs w:val="36"/>
        </w:rPr>
        <w:t>pre-processed</w:t>
      </w:r>
      <w:r w:rsidRPr="001F3850">
        <w:rPr>
          <w:sz w:val="36"/>
          <w:szCs w:val="36"/>
        </w:rPr>
        <w:t xml:space="preserve"> the dataset on the IBM Cloud. Here's how to proceed:</w:t>
      </w:r>
    </w:p>
    <w:p w14:paraId="2A543FC6" w14:textId="77777777" w:rsidR="001F3850" w:rsidRPr="001F3850" w:rsidRDefault="001F3850" w:rsidP="009B6816">
      <w:pPr>
        <w:jc w:val="both"/>
        <w:rPr>
          <w:sz w:val="36"/>
          <w:szCs w:val="36"/>
        </w:rPr>
      </w:pPr>
    </w:p>
    <w:p w14:paraId="103F1DA3" w14:textId="77777777" w:rsidR="00644096" w:rsidRDefault="00644096" w:rsidP="009B6816">
      <w:pPr>
        <w:pStyle w:val="Title"/>
        <w:jc w:val="both"/>
      </w:pPr>
      <w:r>
        <w:rPr>
          <w:noProof/>
          <w:sz w:val="36"/>
          <w:szCs w:val="36"/>
        </w:rPr>
        <w:drawing>
          <wp:inline distT="0" distB="0" distL="0" distR="0" wp14:anchorId="028DC429" wp14:editId="49B89A84">
            <wp:extent cx="5731510" cy="3252470"/>
            <wp:effectExtent l="0" t="0" r="2540" b="5080"/>
            <wp:docPr id="10229507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950732" name="Picture 102295073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52470"/>
                    </a:xfrm>
                    <a:prstGeom prst="rect">
                      <a:avLst/>
                    </a:prstGeom>
                  </pic:spPr>
                </pic:pic>
              </a:graphicData>
            </a:graphic>
          </wp:inline>
        </w:drawing>
      </w:r>
    </w:p>
    <w:p w14:paraId="7996C33C" w14:textId="77777777" w:rsidR="00644096" w:rsidRDefault="00644096" w:rsidP="009B6816">
      <w:pPr>
        <w:pStyle w:val="Title"/>
        <w:jc w:val="both"/>
      </w:pPr>
    </w:p>
    <w:p w14:paraId="7D1F5F79" w14:textId="6060B89A" w:rsidR="001F3850" w:rsidRPr="001F3850" w:rsidRDefault="001F3850" w:rsidP="009B6816">
      <w:pPr>
        <w:pStyle w:val="Title"/>
        <w:jc w:val="both"/>
      </w:pPr>
      <w:r w:rsidRPr="001F3850">
        <w:t>Feature Engineering:</w:t>
      </w:r>
    </w:p>
    <w:p w14:paraId="379EAF47" w14:textId="77777777" w:rsidR="001F3850" w:rsidRPr="001F3850" w:rsidRDefault="001F3850" w:rsidP="009B6816">
      <w:pPr>
        <w:jc w:val="both"/>
        <w:rPr>
          <w:sz w:val="36"/>
          <w:szCs w:val="36"/>
        </w:rPr>
      </w:pPr>
    </w:p>
    <w:p w14:paraId="33C6C225" w14:textId="77777777" w:rsidR="00644096" w:rsidRDefault="001F3850" w:rsidP="009B6816">
      <w:pPr>
        <w:jc w:val="both"/>
        <w:rPr>
          <w:b/>
          <w:bCs/>
          <w:sz w:val="36"/>
          <w:szCs w:val="36"/>
        </w:rPr>
      </w:pPr>
      <w:r w:rsidRPr="001F3850">
        <w:rPr>
          <w:b/>
          <w:bCs/>
          <w:sz w:val="36"/>
          <w:szCs w:val="36"/>
        </w:rPr>
        <w:t>1. Feature Selection</w:t>
      </w:r>
    </w:p>
    <w:p w14:paraId="4F12160C" w14:textId="0E60D48C" w:rsidR="001F3850" w:rsidRDefault="001F3850" w:rsidP="009B6816">
      <w:pPr>
        <w:jc w:val="both"/>
        <w:rPr>
          <w:sz w:val="36"/>
          <w:szCs w:val="36"/>
        </w:rPr>
      </w:pPr>
      <w:r w:rsidRPr="001F3850">
        <w:rPr>
          <w:sz w:val="36"/>
          <w:szCs w:val="36"/>
        </w:rPr>
        <w:lastRenderedPageBreak/>
        <w:t xml:space="preserve"> - Review </w:t>
      </w:r>
      <w:r w:rsidR="0096522F">
        <w:rPr>
          <w:sz w:val="36"/>
          <w:szCs w:val="36"/>
        </w:rPr>
        <w:t xml:space="preserve">the </w:t>
      </w:r>
      <w:r w:rsidR="0096522F" w:rsidRPr="001F3850">
        <w:rPr>
          <w:sz w:val="36"/>
          <w:szCs w:val="36"/>
        </w:rPr>
        <w:t>dataset</w:t>
      </w:r>
      <w:r w:rsidRPr="001F3850">
        <w:rPr>
          <w:sz w:val="36"/>
          <w:szCs w:val="36"/>
        </w:rPr>
        <w:t xml:space="preserve"> and select the most relevant features for your disaster recovery analysis. This step is crucial for model efficiency and interpretability.</w:t>
      </w:r>
    </w:p>
    <w:p w14:paraId="5CAFE98A" w14:textId="77777777" w:rsidR="00130F92" w:rsidRPr="00644096" w:rsidRDefault="00130F92" w:rsidP="009B6816">
      <w:pPr>
        <w:jc w:val="both"/>
        <w:rPr>
          <w:b/>
          <w:bCs/>
          <w:sz w:val="36"/>
          <w:szCs w:val="36"/>
        </w:rPr>
      </w:pPr>
    </w:p>
    <w:p w14:paraId="7456D763" w14:textId="1CA789ED" w:rsidR="001F3850" w:rsidRPr="001F3850" w:rsidRDefault="001F3850" w:rsidP="009B6816">
      <w:pPr>
        <w:jc w:val="both"/>
        <w:rPr>
          <w:b/>
          <w:bCs/>
          <w:sz w:val="36"/>
          <w:szCs w:val="36"/>
        </w:rPr>
      </w:pPr>
      <w:r w:rsidRPr="001F3850">
        <w:rPr>
          <w:b/>
          <w:bCs/>
          <w:sz w:val="36"/>
          <w:szCs w:val="36"/>
        </w:rPr>
        <w:t>2. Time-Based Features:</w:t>
      </w:r>
    </w:p>
    <w:p w14:paraId="4291EF12" w14:textId="11F042BB" w:rsidR="001F3850" w:rsidRPr="001F3850" w:rsidRDefault="001F3850" w:rsidP="009B6816">
      <w:pPr>
        <w:jc w:val="both"/>
        <w:rPr>
          <w:sz w:val="36"/>
          <w:szCs w:val="36"/>
        </w:rPr>
      </w:pPr>
      <w:r w:rsidRPr="001F3850">
        <w:rPr>
          <w:sz w:val="36"/>
          <w:szCs w:val="36"/>
        </w:rPr>
        <w:t xml:space="preserve">   - Create time-based features that are relevant to disaster recovery scenarios. For example, </w:t>
      </w:r>
      <w:r>
        <w:rPr>
          <w:sz w:val="36"/>
          <w:szCs w:val="36"/>
        </w:rPr>
        <w:t>we</w:t>
      </w:r>
      <w:r w:rsidRPr="001F3850">
        <w:rPr>
          <w:sz w:val="36"/>
          <w:szCs w:val="36"/>
        </w:rPr>
        <w:t xml:space="preserve"> can derive features like the time of day, day of the week, or the time since the last incident.</w:t>
      </w:r>
    </w:p>
    <w:p w14:paraId="7EF7DC83" w14:textId="77777777" w:rsidR="00644096" w:rsidRDefault="00644096" w:rsidP="009B6816">
      <w:pPr>
        <w:jc w:val="both"/>
        <w:rPr>
          <w:sz w:val="36"/>
          <w:szCs w:val="36"/>
        </w:rPr>
      </w:pPr>
    </w:p>
    <w:p w14:paraId="0FDBF192" w14:textId="05FABB80" w:rsidR="001F3850" w:rsidRPr="001F3850" w:rsidRDefault="001F3850" w:rsidP="009B6816">
      <w:pPr>
        <w:jc w:val="both"/>
        <w:rPr>
          <w:b/>
          <w:bCs/>
          <w:sz w:val="36"/>
          <w:szCs w:val="36"/>
        </w:rPr>
      </w:pPr>
      <w:r w:rsidRPr="001F3850">
        <w:rPr>
          <w:b/>
          <w:bCs/>
          <w:sz w:val="36"/>
          <w:szCs w:val="36"/>
        </w:rPr>
        <w:t>3. Aggregate Metrics:</w:t>
      </w:r>
    </w:p>
    <w:p w14:paraId="03CF2DCF" w14:textId="77777777" w:rsidR="001F3850" w:rsidRPr="001F3850" w:rsidRDefault="001F3850" w:rsidP="009B6816">
      <w:pPr>
        <w:jc w:val="both"/>
        <w:rPr>
          <w:sz w:val="36"/>
          <w:szCs w:val="36"/>
        </w:rPr>
      </w:pPr>
      <w:r w:rsidRPr="001F3850">
        <w:rPr>
          <w:sz w:val="36"/>
          <w:szCs w:val="36"/>
        </w:rPr>
        <w:t xml:space="preserve">   - Compute summary statistics and aggregate metrics from the server data. Metrics such as average CPU usage, memory consumption, and network latency can be valuable features.</w:t>
      </w:r>
    </w:p>
    <w:p w14:paraId="1E91E654" w14:textId="77777777" w:rsidR="00644096" w:rsidRDefault="00644096" w:rsidP="009B6816">
      <w:pPr>
        <w:jc w:val="both"/>
        <w:rPr>
          <w:sz w:val="36"/>
          <w:szCs w:val="36"/>
        </w:rPr>
      </w:pPr>
    </w:p>
    <w:p w14:paraId="207D4ACC" w14:textId="77777777" w:rsidR="00644096" w:rsidRDefault="00644096" w:rsidP="009B6816">
      <w:pPr>
        <w:jc w:val="both"/>
        <w:rPr>
          <w:b/>
          <w:bCs/>
          <w:sz w:val="36"/>
          <w:szCs w:val="36"/>
        </w:rPr>
      </w:pPr>
      <w:r>
        <w:rPr>
          <w:noProof/>
          <w:sz w:val="36"/>
          <w:szCs w:val="36"/>
        </w:rPr>
        <w:drawing>
          <wp:inline distT="0" distB="0" distL="0" distR="0" wp14:anchorId="36043CC9" wp14:editId="56139E9C">
            <wp:extent cx="5731510" cy="3274695"/>
            <wp:effectExtent l="0" t="0" r="2540" b="1905"/>
            <wp:docPr id="14798723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872370" name="Picture 147987237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74695"/>
                    </a:xfrm>
                    <a:prstGeom prst="rect">
                      <a:avLst/>
                    </a:prstGeom>
                  </pic:spPr>
                </pic:pic>
              </a:graphicData>
            </a:graphic>
          </wp:inline>
        </w:drawing>
      </w:r>
    </w:p>
    <w:p w14:paraId="797DCD98" w14:textId="01AB3274" w:rsidR="00644096" w:rsidRPr="001F3850" w:rsidRDefault="00644096" w:rsidP="009B6816">
      <w:pPr>
        <w:jc w:val="both"/>
        <w:rPr>
          <w:b/>
          <w:bCs/>
          <w:sz w:val="36"/>
          <w:szCs w:val="36"/>
        </w:rPr>
      </w:pPr>
      <w:r w:rsidRPr="001F3850">
        <w:rPr>
          <w:b/>
          <w:bCs/>
          <w:sz w:val="36"/>
          <w:szCs w:val="36"/>
        </w:rPr>
        <w:lastRenderedPageBreak/>
        <w:t>4. Domain-Specific Features:</w:t>
      </w:r>
    </w:p>
    <w:p w14:paraId="1C4DB5F0" w14:textId="77777777" w:rsidR="00644096" w:rsidRDefault="00644096" w:rsidP="009B6816">
      <w:pPr>
        <w:jc w:val="both"/>
        <w:rPr>
          <w:sz w:val="36"/>
          <w:szCs w:val="36"/>
        </w:rPr>
      </w:pPr>
      <w:r w:rsidRPr="001F3850">
        <w:rPr>
          <w:sz w:val="36"/>
          <w:szCs w:val="36"/>
        </w:rPr>
        <w:t xml:space="preserve"> </w:t>
      </w:r>
    </w:p>
    <w:p w14:paraId="6A4532C8" w14:textId="1F996C74" w:rsidR="00644096" w:rsidRDefault="00644096" w:rsidP="009B6816">
      <w:pPr>
        <w:jc w:val="both"/>
        <w:rPr>
          <w:sz w:val="36"/>
          <w:szCs w:val="36"/>
        </w:rPr>
      </w:pPr>
      <w:r>
        <w:rPr>
          <w:sz w:val="36"/>
          <w:szCs w:val="36"/>
        </w:rPr>
        <w:t xml:space="preserve">  </w:t>
      </w:r>
      <w:r w:rsidRPr="001F3850">
        <w:rPr>
          <w:sz w:val="36"/>
          <w:szCs w:val="36"/>
        </w:rPr>
        <w:t xml:space="preserve">  - Introduce features specific to disaster recovery, such as the type of incident, previous recovery actions taken, and the duration of downtime.</w:t>
      </w:r>
    </w:p>
    <w:p w14:paraId="774D8B43" w14:textId="77777777" w:rsidR="00F01B7D" w:rsidRDefault="00F01B7D" w:rsidP="009B6816">
      <w:pPr>
        <w:jc w:val="both"/>
        <w:rPr>
          <w:sz w:val="36"/>
          <w:szCs w:val="36"/>
        </w:rPr>
      </w:pPr>
    </w:p>
    <w:p w14:paraId="4B04ABED" w14:textId="7BED7E12" w:rsidR="00644096" w:rsidRPr="001F3850" w:rsidRDefault="00644096" w:rsidP="009B6816">
      <w:pPr>
        <w:pStyle w:val="Title"/>
        <w:jc w:val="both"/>
      </w:pPr>
      <w:r w:rsidRPr="001F3850">
        <w:t>Model Training:</w:t>
      </w:r>
    </w:p>
    <w:p w14:paraId="0D447E10" w14:textId="77777777" w:rsidR="00644096" w:rsidRPr="001F3850" w:rsidRDefault="00644096" w:rsidP="009B6816">
      <w:pPr>
        <w:jc w:val="both"/>
        <w:rPr>
          <w:sz w:val="36"/>
          <w:szCs w:val="36"/>
        </w:rPr>
      </w:pPr>
    </w:p>
    <w:p w14:paraId="07FFE073" w14:textId="77777777" w:rsidR="00130F92" w:rsidRDefault="00130F92" w:rsidP="009B6816">
      <w:pPr>
        <w:jc w:val="both"/>
        <w:rPr>
          <w:b/>
          <w:bCs/>
          <w:sz w:val="36"/>
          <w:szCs w:val="36"/>
        </w:rPr>
      </w:pPr>
      <w:r>
        <w:rPr>
          <w:noProof/>
          <w:sz w:val="36"/>
          <w:szCs w:val="36"/>
        </w:rPr>
        <w:drawing>
          <wp:inline distT="0" distB="0" distL="0" distR="0" wp14:anchorId="49515391" wp14:editId="7E13BBAC">
            <wp:extent cx="5731510" cy="2877820"/>
            <wp:effectExtent l="0" t="0" r="2540" b="0"/>
            <wp:docPr id="17762168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216820" name="Picture 177621682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877820"/>
                    </a:xfrm>
                    <a:prstGeom prst="rect">
                      <a:avLst/>
                    </a:prstGeom>
                  </pic:spPr>
                </pic:pic>
              </a:graphicData>
            </a:graphic>
          </wp:inline>
        </w:drawing>
      </w:r>
    </w:p>
    <w:p w14:paraId="3455DDB4" w14:textId="77777777" w:rsidR="00130F92" w:rsidRDefault="00130F92" w:rsidP="009B6816">
      <w:pPr>
        <w:jc w:val="both"/>
        <w:rPr>
          <w:b/>
          <w:bCs/>
          <w:sz w:val="36"/>
          <w:szCs w:val="36"/>
        </w:rPr>
      </w:pPr>
    </w:p>
    <w:p w14:paraId="17A4F2EC" w14:textId="7E523F5D" w:rsidR="00644096" w:rsidRPr="001F3850" w:rsidRDefault="00644096" w:rsidP="009B6816">
      <w:pPr>
        <w:jc w:val="both"/>
        <w:rPr>
          <w:b/>
          <w:bCs/>
          <w:sz w:val="36"/>
          <w:szCs w:val="36"/>
        </w:rPr>
      </w:pPr>
      <w:r w:rsidRPr="001F3850">
        <w:rPr>
          <w:b/>
          <w:bCs/>
          <w:sz w:val="36"/>
          <w:szCs w:val="36"/>
        </w:rPr>
        <w:t>1. IBM Cloud Machine Learning:</w:t>
      </w:r>
    </w:p>
    <w:p w14:paraId="2E0809AC" w14:textId="77777777" w:rsidR="00644096" w:rsidRPr="001F3850" w:rsidRDefault="00644096" w:rsidP="009B6816">
      <w:pPr>
        <w:jc w:val="both"/>
        <w:rPr>
          <w:sz w:val="36"/>
          <w:szCs w:val="36"/>
        </w:rPr>
      </w:pPr>
      <w:r w:rsidRPr="001F3850">
        <w:rPr>
          <w:sz w:val="36"/>
          <w:szCs w:val="36"/>
        </w:rPr>
        <w:t xml:space="preserve">   - Utilize IBM Cloud's machine learning services and environments to develop </w:t>
      </w:r>
      <w:r>
        <w:rPr>
          <w:sz w:val="36"/>
          <w:szCs w:val="36"/>
        </w:rPr>
        <w:t>our</w:t>
      </w:r>
      <w:r w:rsidRPr="001F3850">
        <w:rPr>
          <w:sz w:val="36"/>
          <w:szCs w:val="36"/>
        </w:rPr>
        <w:t xml:space="preserve"> predictive model. IBM Watson Studio provides a collaborative environment for data scientists and developers.</w:t>
      </w:r>
    </w:p>
    <w:p w14:paraId="16CBF045" w14:textId="77777777" w:rsidR="00644096" w:rsidRDefault="00644096" w:rsidP="009B6816">
      <w:pPr>
        <w:jc w:val="both"/>
        <w:rPr>
          <w:sz w:val="36"/>
          <w:szCs w:val="36"/>
        </w:rPr>
      </w:pPr>
    </w:p>
    <w:p w14:paraId="4086FC72" w14:textId="77777777" w:rsidR="00130F92" w:rsidRDefault="00130F92" w:rsidP="009B6816">
      <w:pPr>
        <w:jc w:val="both"/>
        <w:rPr>
          <w:b/>
          <w:bCs/>
          <w:sz w:val="36"/>
          <w:szCs w:val="36"/>
        </w:rPr>
      </w:pPr>
    </w:p>
    <w:p w14:paraId="7CEF7D2B" w14:textId="682DCFBA" w:rsidR="00644096" w:rsidRPr="001F3850" w:rsidRDefault="00644096" w:rsidP="009B6816">
      <w:pPr>
        <w:jc w:val="both"/>
        <w:rPr>
          <w:b/>
          <w:bCs/>
          <w:sz w:val="36"/>
          <w:szCs w:val="36"/>
        </w:rPr>
      </w:pPr>
      <w:r w:rsidRPr="001F3850">
        <w:rPr>
          <w:b/>
          <w:bCs/>
          <w:sz w:val="36"/>
          <w:szCs w:val="36"/>
        </w:rPr>
        <w:lastRenderedPageBreak/>
        <w:t>2. Select the Model:</w:t>
      </w:r>
    </w:p>
    <w:p w14:paraId="0AA1CACB" w14:textId="77777777" w:rsidR="00644096" w:rsidRPr="001F3850" w:rsidRDefault="00644096" w:rsidP="009B6816">
      <w:pPr>
        <w:jc w:val="both"/>
        <w:rPr>
          <w:sz w:val="36"/>
          <w:szCs w:val="36"/>
        </w:rPr>
      </w:pPr>
      <w:r w:rsidRPr="001F3850">
        <w:rPr>
          <w:sz w:val="36"/>
          <w:szCs w:val="36"/>
        </w:rPr>
        <w:t xml:space="preserve">   - Choose the appropriate machine learning algorithm for specific objectives. Common options include decision trees, random forests, support vector machines, or neural networks.</w:t>
      </w:r>
    </w:p>
    <w:p w14:paraId="1EED6F09" w14:textId="77777777" w:rsidR="001F3850" w:rsidRDefault="001F3850" w:rsidP="009B6816">
      <w:pPr>
        <w:jc w:val="both"/>
        <w:rPr>
          <w:sz w:val="36"/>
          <w:szCs w:val="36"/>
        </w:rPr>
      </w:pPr>
    </w:p>
    <w:p w14:paraId="4E89D206" w14:textId="77777777" w:rsidR="00130F92" w:rsidRDefault="00130F92" w:rsidP="009B6816">
      <w:pPr>
        <w:jc w:val="both"/>
        <w:rPr>
          <w:b/>
          <w:bCs/>
          <w:sz w:val="36"/>
          <w:szCs w:val="36"/>
        </w:rPr>
      </w:pPr>
      <w:r>
        <w:rPr>
          <w:noProof/>
          <w:sz w:val="36"/>
          <w:szCs w:val="36"/>
        </w:rPr>
        <w:drawing>
          <wp:inline distT="0" distB="0" distL="0" distR="0" wp14:anchorId="57438519" wp14:editId="40079609">
            <wp:extent cx="5731510" cy="3252470"/>
            <wp:effectExtent l="0" t="0" r="2540" b="5080"/>
            <wp:docPr id="8184504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450488" name="Picture 81845048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52470"/>
                    </a:xfrm>
                    <a:prstGeom prst="rect">
                      <a:avLst/>
                    </a:prstGeom>
                  </pic:spPr>
                </pic:pic>
              </a:graphicData>
            </a:graphic>
          </wp:inline>
        </w:drawing>
      </w:r>
    </w:p>
    <w:p w14:paraId="131104E1" w14:textId="77777777" w:rsidR="00130F92" w:rsidRDefault="00130F92" w:rsidP="009B6816">
      <w:pPr>
        <w:jc w:val="both"/>
        <w:rPr>
          <w:b/>
          <w:bCs/>
          <w:sz w:val="36"/>
          <w:szCs w:val="36"/>
        </w:rPr>
      </w:pPr>
    </w:p>
    <w:p w14:paraId="6EE0CC62" w14:textId="184B127D" w:rsidR="001F3850" w:rsidRPr="001F3850" w:rsidRDefault="001F3850" w:rsidP="009B6816">
      <w:pPr>
        <w:jc w:val="both"/>
        <w:rPr>
          <w:b/>
          <w:bCs/>
          <w:sz w:val="36"/>
          <w:szCs w:val="36"/>
        </w:rPr>
      </w:pPr>
      <w:r w:rsidRPr="001F3850">
        <w:rPr>
          <w:b/>
          <w:bCs/>
          <w:sz w:val="36"/>
          <w:szCs w:val="36"/>
        </w:rPr>
        <w:t>3. Data Splitting:</w:t>
      </w:r>
    </w:p>
    <w:p w14:paraId="410DC0F1" w14:textId="36D53BEF" w:rsidR="001F3850" w:rsidRPr="001F3850" w:rsidRDefault="001F3850" w:rsidP="009B6816">
      <w:pPr>
        <w:jc w:val="both"/>
        <w:rPr>
          <w:sz w:val="36"/>
          <w:szCs w:val="36"/>
        </w:rPr>
      </w:pPr>
      <w:r w:rsidRPr="001F3850">
        <w:rPr>
          <w:sz w:val="36"/>
          <w:szCs w:val="36"/>
        </w:rPr>
        <w:t xml:space="preserve">   - Split </w:t>
      </w:r>
      <w:r>
        <w:rPr>
          <w:sz w:val="36"/>
          <w:szCs w:val="36"/>
        </w:rPr>
        <w:t>the</w:t>
      </w:r>
      <w:r w:rsidRPr="001F3850">
        <w:rPr>
          <w:sz w:val="36"/>
          <w:szCs w:val="36"/>
        </w:rPr>
        <w:t xml:space="preserve"> </w:t>
      </w:r>
      <w:r w:rsidR="0096522F" w:rsidRPr="001F3850">
        <w:rPr>
          <w:sz w:val="36"/>
          <w:szCs w:val="36"/>
        </w:rPr>
        <w:t>pre-processed</w:t>
      </w:r>
      <w:r w:rsidRPr="001F3850">
        <w:rPr>
          <w:sz w:val="36"/>
          <w:szCs w:val="36"/>
        </w:rPr>
        <w:t xml:space="preserve"> data into training and testing sets to evaluate our model's performance.</w:t>
      </w:r>
    </w:p>
    <w:p w14:paraId="47AFA269" w14:textId="77777777" w:rsidR="001F3850" w:rsidRPr="001F3850" w:rsidRDefault="001F3850" w:rsidP="009B6816">
      <w:pPr>
        <w:jc w:val="both"/>
        <w:rPr>
          <w:sz w:val="36"/>
          <w:szCs w:val="36"/>
        </w:rPr>
      </w:pPr>
    </w:p>
    <w:p w14:paraId="37F66D36" w14:textId="6B28F1EE" w:rsidR="001F3850" w:rsidRPr="001F3850" w:rsidRDefault="001F3850" w:rsidP="009B6816">
      <w:pPr>
        <w:jc w:val="both"/>
        <w:rPr>
          <w:b/>
          <w:bCs/>
          <w:sz w:val="36"/>
          <w:szCs w:val="36"/>
        </w:rPr>
      </w:pPr>
      <w:r w:rsidRPr="001F3850">
        <w:rPr>
          <w:b/>
          <w:bCs/>
          <w:sz w:val="36"/>
          <w:szCs w:val="36"/>
        </w:rPr>
        <w:t>4. Model Training:</w:t>
      </w:r>
    </w:p>
    <w:p w14:paraId="03C88D02" w14:textId="0107554B" w:rsidR="001F3850" w:rsidRDefault="001F3850" w:rsidP="009B6816">
      <w:pPr>
        <w:jc w:val="both"/>
        <w:rPr>
          <w:sz w:val="36"/>
          <w:szCs w:val="36"/>
        </w:rPr>
      </w:pPr>
      <w:r w:rsidRPr="001F3850">
        <w:rPr>
          <w:sz w:val="36"/>
          <w:szCs w:val="36"/>
        </w:rPr>
        <w:t xml:space="preserve">   - Train our selected model using the training dataset. Pass the relevant features as input and the desired outcomes (e.g., incident occurrence) as labels.</w:t>
      </w:r>
    </w:p>
    <w:p w14:paraId="583E46C5" w14:textId="77777777" w:rsidR="00130F92" w:rsidRDefault="00130F92" w:rsidP="009B6816">
      <w:pPr>
        <w:jc w:val="both"/>
        <w:rPr>
          <w:b/>
          <w:bCs/>
          <w:sz w:val="36"/>
          <w:szCs w:val="36"/>
        </w:rPr>
      </w:pPr>
    </w:p>
    <w:p w14:paraId="1826B406" w14:textId="5D747877" w:rsidR="001F3850" w:rsidRPr="001F3850" w:rsidRDefault="001F3850" w:rsidP="009B6816">
      <w:pPr>
        <w:jc w:val="both"/>
        <w:rPr>
          <w:b/>
          <w:bCs/>
          <w:sz w:val="36"/>
          <w:szCs w:val="36"/>
        </w:rPr>
      </w:pPr>
      <w:r w:rsidRPr="001F3850">
        <w:rPr>
          <w:b/>
          <w:bCs/>
          <w:sz w:val="36"/>
          <w:szCs w:val="36"/>
        </w:rPr>
        <w:lastRenderedPageBreak/>
        <w:t>5. Hyperparameter Tuning:</w:t>
      </w:r>
    </w:p>
    <w:p w14:paraId="1FD4FEC8" w14:textId="54A38F97" w:rsidR="001F3850" w:rsidRPr="001F3850" w:rsidRDefault="001F3850" w:rsidP="009B6816">
      <w:pPr>
        <w:jc w:val="both"/>
        <w:rPr>
          <w:sz w:val="36"/>
          <w:szCs w:val="36"/>
        </w:rPr>
      </w:pPr>
      <w:r w:rsidRPr="001F3850">
        <w:rPr>
          <w:sz w:val="36"/>
          <w:szCs w:val="36"/>
        </w:rPr>
        <w:t xml:space="preserve">   - Optimize our model's hyperparameters to achieve better predictive performance. IBM Cloud may offer tools for hyperparameter tuning and optimization.</w:t>
      </w:r>
    </w:p>
    <w:p w14:paraId="493F05C3" w14:textId="77777777" w:rsidR="001F3850" w:rsidRPr="001F3850" w:rsidRDefault="001F3850" w:rsidP="009B6816">
      <w:pPr>
        <w:jc w:val="both"/>
        <w:rPr>
          <w:sz w:val="36"/>
          <w:szCs w:val="36"/>
        </w:rPr>
      </w:pPr>
    </w:p>
    <w:p w14:paraId="11CCF225" w14:textId="4C8A59FD" w:rsidR="001F3850" w:rsidRPr="001F3850" w:rsidRDefault="001F3850" w:rsidP="009B6816">
      <w:pPr>
        <w:jc w:val="both"/>
        <w:rPr>
          <w:b/>
          <w:bCs/>
          <w:sz w:val="36"/>
          <w:szCs w:val="36"/>
        </w:rPr>
      </w:pPr>
      <w:r w:rsidRPr="001F3850">
        <w:rPr>
          <w:b/>
          <w:bCs/>
          <w:sz w:val="36"/>
          <w:szCs w:val="36"/>
        </w:rPr>
        <w:t>6.</w:t>
      </w:r>
      <w:r w:rsidR="00A46169" w:rsidRPr="00A46169">
        <w:rPr>
          <w:noProof/>
          <w:sz w:val="36"/>
          <w:szCs w:val="36"/>
        </w:rPr>
        <w:t xml:space="preserve"> </w:t>
      </w:r>
      <w:r w:rsidRPr="001F3850">
        <w:rPr>
          <w:b/>
          <w:bCs/>
          <w:sz w:val="36"/>
          <w:szCs w:val="36"/>
        </w:rPr>
        <w:t>Validation:</w:t>
      </w:r>
      <w:r w:rsidR="00A46169" w:rsidRPr="00A46169">
        <w:rPr>
          <w:noProof/>
          <w:sz w:val="36"/>
          <w:szCs w:val="36"/>
        </w:rPr>
        <w:t xml:space="preserve"> </w:t>
      </w:r>
    </w:p>
    <w:p w14:paraId="1FA71727" w14:textId="77777777" w:rsidR="00A46169" w:rsidRDefault="001F3850" w:rsidP="009B6816">
      <w:pPr>
        <w:jc w:val="both"/>
        <w:rPr>
          <w:sz w:val="36"/>
          <w:szCs w:val="36"/>
        </w:rPr>
      </w:pPr>
      <w:r w:rsidRPr="001F3850">
        <w:rPr>
          <w:sz w:val="36"/>
          <w:szCs w:val="36"/>
        </w:rPr>
        <w:t xml:space="preserve">   - Evaluate our model on the testing dataset. Use relevant evaluation metrics, such as accuracy, precision, recall, F1-score, and ROC AUC, based on the specific goals of our disaster recovery</w:t>
      </w:r>
      <w:r w:rsidR="00A46169">
        <w:rPr>
          <w:sz w:val="36"/>
          <w:szCs w:val="36"/>
        </w:rPr>
        <w:t xml:space="preserve"> </w:t>
      </w:r>
      <w:r w:rsidRPr="001F3850">
        <w:rPr>
          <w:sz w:val="36"/>
          <w:szCs w:val="36"/>
        </w:rPr>
        <w:t>model.</w:t>
      </w:r>
    </w:p>
    <w:p w14:paraId="28BA41D5" w14:textId="77777777" w:rsidR="00F01B7D" w:rsidRDefault="00F01B7D" w:rsidP="009B6816">
      <w:pPr>
        <w:jc w:val="both"/>
        <w:rPr>
          <w:sz w:val="36"/>
          <w:szCs w:val="36"/>
        </w:rPr>
      </w:pPr>
    </w:p>
    <w:p w14:paraId="3F4921C5" w14:textId="319B580B" w:rsidR="00A46169" w:rsidRPr="00644096" w:rsidRDefault="00F01B7D" w:rsidP="009B6816">
      <w:pPr>
        <w:pStyle w:val="Title"/>
        <w:jc w:val="both"/>
      </w:pPr>
      <w:r>
        <w:t xml:space="preserve">Real Time Scenarios: </w:t>
      </w:r>
    </w:p>
    <w:p w14:paraId="2CB1E2C3" w14:textId="144D0E3C" w:rsidR="00644096" w:rsidRPr="001F3850" w:rsidRDefault="00644096" w:rsidP="009B6816">
      <w:pPr>
        <w:pStyle w:val="Title"/>
        <w:jc w:val="both"/>
      </w:pPr>
      <w:r w:rsidRPr="001F3850">
        <w:t>Model Evaluation:</w:t>
      </w:r>
    </w:p>
    <w:p w14:paraId="3F551D18" w14:textId="77777777" w:rsidR="00644096" w:rsidRPr="001F3850" w:rsidRDefault="00644096" w:rsidP="009B6816">
      <w:pPr>
        <w:jc w:val="both"/>
        <w:rPr>
          <w:sz w:val="36"/>
          <w:szCs w:val="36"/>
        </w:rPr>
      </w:pPr>
    </w:p>
    <w:p w14:paraId="5296B2BD" w14:textId="77777777" w:rsidR="00644096" w:rsidRDefault="00644096" w:rsidP="009B6816">
      <w:pPr>
        <w:jc w:val="both"/>
        <w:rPr>
          <w:b/>
          <w:bCs/>
          <w:sz w:val="36"/>
          <w:szCs w:val="36"/>
        </w:rPr>
      </w:pPr>
      <w:r>
        <w:rPr>
          <w:noProof/>
          <w:sz w:val="36"/>
          <w:szCs w:val="36"/>
        </w:rPr>
        <w:drawing>
          <wp:inline distT="0" distB="0" distL="0" distR="0" wp14:anchorId="16AFCB54" wp14:editId="4D548F3B">
            <wp:extent cx="5731510" cy="3244215"/>
            <wp:effectExtent l="0" t="0" r="2540" b="0"/>
            <wp:docPr id="18866943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694320" name="Picture 188669432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44215"/>
                    </a:xfrm>
                    <a:prstGeom prst="rect">
                      <a:avLst/>
                    </a:prstGeom>
                  </pic:spPr>
                </pic:pic>
              </a:graphicData>
            </a:graphic>
          </wp:inline>
        </w:drawing>
      </w:r>
    </w:p>
    <w:p w14:paraId="719ADF46" w14:textId="77777777" w:rsidR="00130F92" w:rsidRDefault="00130F92" w:rsidP="009B6816">
      <w:pPr>
        <w:jc w:val="both"/>
        <w:rPr>
          <w:b/>
          <w:bCs/>
          <w:sz w:val="36"/>
          <w:szCs w:val="36"/>
        </w:rPr>
      </w:pPr>
    </w:p>
    <w:p w14:paraId="5D396C2E" w14:textId="080CE431" w:rsidR="00A46169" w:rsidRPr="00644096" w:rsidRDefault="00644096" w:rsidP="009B6816">
      <w:pPr>
        <w:jc w:val="both"/>
        <w:rPr>
          <w:b/>
          <w:bCs/>
          <w:sz w:val="36"/>
          <w:szCs w:val="36"/>
        </w:rPr>
      </w:pPr>
      <w:r w:rsidRPr="00A46169">
        <w:rPr>
          <w:b/>
          <w:bCs/>
          <w:sz w:val="36"/>
          <w:szCs w:val="36"/>
        </w:rPr>
        <w:lastRenderedPageBreak/>
        <w:t>1. IBM Cloud Tools:</w:t>
      </w:r>
    </w:p>
    <w:p w14:paraId="12BC8C59" w14:textId="77777777" w:rsidR="001F3850" w:rsidRPr="001F3850" w:rsidRDefault="001F3850" w:rsidP="009B6816">
      <w:pPr>
        <w:jc w:val="both"/>
        <w:rPr>
          <w:sz w:val="36"/>
          <w:szCs w:val="36"/>
        </w:rPr>
      </w:pPr>
      <w:r w:rsidRPr="001F3850">
        <w:rPr>
          <w:sz w:val="36"/>
          <w:szCs w:val="36"/>
        </w:rPr>
        <w:t xml:space="preserve">   - Leverage IBM Cloud's data visualization and analytics tools to visualize the model's predictions and performance metrics.</w:t>
      </w:r>
    </w:p>
    <w:p w14:paraId="6660E9C7" w14:textId="77777777" w:rsidR="001F3850" w:rsidRPr="001F3850" w:rsidRDefault="001F3850" w:rsidP="009B6816">
      <w:pPr>
        <w:jc w:val="both"/>
        <w:rPr>
          <w:sz w:val="36"/>
          <w:szCs w:val="36"/>
        </w:rPr>
      </w:pPr>
    </w:p>
    <w:p w14:paraId="2EF56105" w14:textId="083A063A" w:rsidR="001F3850" w:rsidRPr="00A46169" w:rsidRDefault="001F3850" w:rsidP="009B6816">
      <w:pPr>
        <w:jc w:val="both"/>
        <w:rPr>
          <w:b/>
          <w:bCs/>
          <w:sz w:val="36"/>
          <w:szCs w:val="36"/>
        </w:rPr>
      </w:pPr>
      <w:r w:rsidRPr="00A46169">
        <w:rPr>
          <w:b/>
          <w:bCs/>
          <w:sz w:val="36"/>
          <w:szCs w:val="36"/>
        </w:rPr>
        <w:t>2. Interpretability:</w:t>
      </w:r>
    </w:p>
    <w:p w14:paraId="1697BB9C" w14:textId="31A25242" w:rsidR="001F3850" w:rsidRPr="001F3850" w:rsidRDefault="001F3850" w:rsidP="009B6816">
      <w:pPr>
        <w:jc w:val="both"/>
        <w:rPr>
          <w:sz w:val="36"/>
          <w:szCs w:val="36"/>
        </w:rPr>
      </w:pPr>
      <w:r w:rsidRPr="001F3850">
        <w:rPr>
          <w:sz w:val="36"/>
          <w:szCs w:val="36"/>
        </w:rPr>
        <w:t xml:space="preserve">   - Ensure that our model is interpretable and provides actionable insights. This is crucial for making informed disaster recovery decisions.</w:t>
      </w:r>
      <w:r w:rsidR="00644096" w:rsidRPr="00644096">
        <w:rPr>
          <w:noProof/>
          <w:sz w:val="36"/>
          <w:szCs w:val="36"/>
        </w:rPr>
        <w:t xml:space="preserve"> </w:t>
      </w:r>
    </w:p>
    <w:p w14:paraId="56050B64" w14:textId="77777777" w:rsidR="001F3850" w:rsidRPr="001F3850" w:rsidRDefault="001F3850" w:rsidP="009B6816">
      <w:pPr>
        <w:jc w:val="both"/>
        <w:rPr>
          <w:sz w:val="36"/>
          <w:szCs w:val="36"/>
        </w:rPr>
      </w:pPr>
    </w:p>
    <w:p w14:paraId="3E0604E4" w14:textId="77777777" w:rsidR="00F6634D" w:rsidRDefault="00F6634D" w:rsidP="009B6816">
      <w:pPr>
        <w:jc w:val="both"/>
        <w:rPr>
          <w:b/>
          <w:bCs/>
          <w:sz w:val="36"/>
          <w:szCs w:val="36"/>
        </w:rPr>
      </w:pPr>
      <w:r>
        <w:rPr>
          <w:noProof/>
          <w:sz w:val="36"/>
          <w:szCs w:val="36"/>
        </w:rPr>
        <w:drawing>
          <wp:inline distT="0" distB="0" distL="0" distR="0" wp14:anchorId="49B8B9AD" wp14:editId="3ED6B117">
            <wp:extent cx="5731510" cy="3252470"/>
            <wp:effectExtent l="0" t="0" r="2540" b="5080"/>
            <wp:docPr id="6517046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704658" name="Picture 65170465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52470"/>
                    </a:xfrm>
                    <a:prstGeom prst="rect">
                      <a:avLst/>
                    </a:prstGeom>
                  </pic:spPr>
                </pic:pic>
              </a:graphicData>
            </a:graphic>
          </wp:inline>
        </w:drawing>
      </w:r>
    </w:p>
    <w:p w14:paraId="167A1E8B" w14:textId="77777777" w:rsidR="00F6634D" w:rsidRDefault="00F6634D" w:rsidP="009B6816">
      <w:pPr>
        <w:jc w:val="both"/>
        <w:rPr>
          <w:b/>
          <w:bCs/>
          <w:sz w:val="36"/>
          <w:szCs w:val="36"/>
        </w:rPr>
      </w:pPr>
    </w:p>
    <w:p w14:paraId="1A92CC41" w14:textId="07F67F31" w:rsidR="001F3850" w:rsidRPr="00A46169" w:rsidRDefault="001F3850" w:rsidP="009B6816">
      <w:pPr>
        <w:jc w:val="both"/>
        <w:rPr>
          <w:b/>
          <w:bCs/>
          <w:sz w:val="36"/>
          <w:szCs w:val="36"/>
        </w:rPr>
      </w:pPr>
      <w:r w:rsidRPr="00A46169">
        <w:rPr>
          <w:b/>
          <w:bCs/>
          <w:sz w:val="36"/>
          <w:szCs w:val="36"/>
        </w:rPr>
        <w:t>3. Deployment:</w:t>
      </w:r>
    </w:p>
    <w:p w14:paraId="0CB293B0" w14:textId="737B7629" w:rsidR="001F3850" w:rsidRPr="001F3850" w:rsidRDefault="001F3850" w:rsidP="009B6816">
      <w:pPr>
        <w:jc w:val="both"/>
        <w:rPr>
          <w:sz w:val="36"/>
          <w:szCs w:val="36"/>
        </w:rPr>
      </w:pPr>
      <w:r w:rsidRPr="001F3850">
        <w:rPr>
          <w:sz w:val="36"/>
          <w:szCs w:val="36"/>
        </w:rPr>
        <w:t xml:space="preserve">   - If our model performs well, consider deploying it within the IBM Cloud environment, so it can be used for real-time or automated decision-making.</w:t>
      </w:r>
      <w:r w:rsidR="00644096" w:rsidRPr="00644096">
        <w:rPr>
          <w:noProof/>
          <w:sz w:val="36"/>
          <w:szCs w:val="36"/>
        </w:rPr>
        <w:t xml:space="preserve"> </w:t>
      </w:r>
    </w:p>
    <w:p w14:paraId="7FB9700F" w14:textId="77777777" w:rsidR="00130F92" w:rsidRDefault="00130F92" w:rsidP="009B6816">
      <w:pPr>
        <w:jc w:val="both"/>
        <w:rPr>
          <w:b/>
          <w:bCs/>
          <w:sz w:val="36"/>
          <w:szCs w:val="36"/>
        </w:rPr>
      </w:pPr>
    </w:p>
    <w:p w14:paraId="2807F0E5" w14:textId="4EBE907A" w:rsidR="00644096" w:rsidRPr="00F6634D" w:rsidRDefault="001F3850" w:rsidP="009B6816">
      <w:pPr>
        <w:jc w:val="both"/>
        <w:rPr>
          <w:b/>
          <w:bCs/>
          <w:sz w:val="36"/>
          <w:szCs w:val="36"/>
        </w:rPr>
      </w:pPr>
      <w:r w:rsidRPr="00A46169">
        <w:rPr>
          <w:b/>
          <w:bCs/>
          <w:sz w:val="36"/>
          <w:szCs w:val="36"/>
        </w:rPr>
        <w:lastRenderedPageBreak/>
        <w:t>4. Monitoring and Maintenance:</w:t>
      </w:r>
    </w:p>
    <w:p w14:paraId="141486E5" w14:textId="31EE8F9B" w:rsidR="001F3850" w:rsidRPr="001F3850" w:rsidRDefault="00644096" w:rsidP="009B6816">
      <w:pPr>
        <w:jc w:val="both"/>
        <w:rPr>
          <w:sz w:val="36"/>
          <w:szCs w:val="36"/>
        </w:rPr>
      </w:pPr>
      <w:r w:rsidRPr="001F3850">
        <w:rPr>
          <w:sz w:val="36"/>
          <w:szCs w:val="36"/>
        </w:rPr>
        <w:t xml:space="preserve">- Implement ongoing </w:t>
      </w:r>
      <w:r w:rsidR="001F3850" w:rsidRPr="001F3850">
        <w:rPr>
          <w:sz w:val="36"/>
          <w:szCs w:val="36"/>
        </w:rPr>
        <w:t>model monitoring to ensure it remains accurate and relevant. Continuously retrain our model as new data becomes available.</w:t>
      </w:r>
    </w:p>
    <w:p w14:paraId="7287C7F2" w14:textId="77777777" w:rsidR="001F3850" w:rsidRPr="001F3850" w:rsidRDefault="001F3850" w:rsidP="009B6816">
      <w:pPr>
        <w:jc w:val="both"/>
        <w:rPr>
          <w:sz w:val="36"/>
          <w:szCs w:val="36"/>
        </w:rPr>
      </w:pPr>
    </w:p>
    <w:p w14:paraId="5E0E7710" w14:textId="0FF40639" w:rsidR="001F3850" w:rsidRPr="00A46169" w:rsidRDefault="001F3850" w:rsidP="009B6816">
      <w:pPr>
        <w:jc w:val="both"/>
        <w:rPr>
          <w:b/>
          <w:bCs/>
          <w:sz w:val="36"/>
          <w:szCs w:val="36"/>
        </w:rPr>
      </w:pPr>
      <w:r w:rsidRPr="00A46169">
        <w:rPr>
          <w:b/>
          <w:bCs/>
          <w:sz w:val="36"/>
          <w:szCs w:val="36"/>
        </w:rPr>
        <w:t>5. Collaboration and Reporting:</w:t>
      </w:r>
    </w:p>
    <w:p w14:paraId="6BFA8D3B" w14:textId="1F9F624B" w:rsidR="001F3850" w:rsidRPr="001F3850" w:rsidRDefault="001F3850" w:rsidP="009B6816">
      <w:pPr>
        <w:jc w:val="both"/>
        <w:rPr>
          <w:sz w:val="36"/>
          <w:szCs w:val="36"/>
        </w:rPr>
      </w:pPr>
      <w:r w:rsidRPr="001F3850">
        <w:rPr>
          <w:sz w:val="36"/>
          <w:szCs w:val="36"/>
        </w:rPr>
        <w:t xml:space="preserve">   - Collaborate with our disaster recovery team, share insights, and create reports on the model's performance and recommendations.</w:t>
      </w:r>
    </w:p>
    <w:p w14:paraId="06090A45" w14:textId="77777777" w:rsidR="001F3850" w:rsidRPr="001F3850" w:rsidRDefault="001F3850" w:rsidP="009B6816">
      <w:pPr>
        <w:jc w:val="both"/>
        <w:rPr>
          <w:sz w:val="36"/>
          <w:szCs w:val="36"/>
        </w:rPr>
      </w:pPr>
    </w:p>
    <w:p w14:paraId="13360F83" w14:textId="77777777" w:rsidR="00F6634D" w:rsidRDefault="00F6634D" w:rsidP="009B6816">
      <w:pPr>
        <w:jc w:val="both"/>
        <w:rPr>
          <w:b/>
          <w:bCs/>
          <w:sz w:val="36"/>
          <w:szCs w:val="36"/>
        </w:rPr>
      </w:pPr>
      <w:r>
        <w:rPr>
          <w:noProof/>
          <w:sz w:val="36"/>
          <w:szCs w:val="36"/>
        </w:rPr>
        <w:drawing>
          <wp:inline distT="0" distB="0" distL="0" distR="0" wp14:anchorId="6127444C" wp14:editId="224EA9D9">
            <wp:extent cx="5731510" cy="3264535"/>
            <wp:effectExtent l="0" t="0" r="2540" b="0"/>
            <wp:docPr id="4371994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199400" name="Picture 43719940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64535"/>
                    </a:xfrm>
                    <a:prstGeom prst="rect">
                      <a:avLst/>
                    </a:prstGeom>
                  </pic:spPr>
                </pic:pic>
              </a:graphicData>
            </a:graphic>
          </wp:inline>
        </w:drawing>
      </w:r>
    </w:p>
    <w:p w14:paraId="70811666" w14:textId="77777777" w:rsidR="00F6634D" w:rsidRDefault="00F6634D" w:rsidP="009B6816">
      <w:pPr>
        <w:jc w:val="both"/>
        <w:rPr>
          <w:b/>
          <w:bCs/>
          <w:sz w:val="36"/>
          <w:szCs w:val="36"/>
        </w:rPr>
      </w:pPr>
    </w:p>
    <w:p w14:paraId="23DBBA08" w14:textId="1BFDBE7A" w:rsidR="001F3850" w:rsidRPr="00A46169" w:rsidRDefault="001F3850" w:rsidP="009B6816">
      <w:pPr>
        <w:jc w:val="both"/>
        <w:rPr>
          <w:b/>
          <w:bCs/>
          <w:sz w:val="36"/>
          <w:szCs w:val="36"/>
        </w:rPr>
      </w:pPr>
      <w:r w:rsidRPr="00A46169">
        <w:rPr>
          <w:b/>
          <w:bCs/>
          <w:sz w:val="36"/>
          <w:szCs w:val="36"/>
        </w:rPr>
        <w:t>6. Security and Compliance:</w:t>
      </w:r>
    </w:p>
    <w:p w14:paraId="3F7C8AE4" w14:textId="77777777" w:rsidR="001F3850" w:rsidRDefault="001F3850" w:rsidP="009B6816">
      <w:pPr>
        <w:jc w:val="both"/>
        <w:rPr>
          <w:sz w:val="36"/>
          <w:szCs w:val="36"/>
        </w:rPr>
      </w:pPr>
      <w:r w:rsidRPr="001F3850">
        <w:rPr>
          <w:sz w:val="36"/>
          <w:szCs w:val="36"/>
        </w:rPr>
        <w:t xml:space="preserve">   - Maintain strong security and compliance practices, ensuring that sensitive disaster recovery data is handled securely within the IBM Cloud environment.</w:t>
      </w:r>
    </w:p>
    <w:p w14:paraId="6F503E50" w14:textId="77777777" w:rsidR="00130F92" w:rsidRDefault="00130F92" w:rsidP="009B6816">
      <w:pPr>
        <w:jc w:val="both"/>
        <w:rPr>
          <w:sz w:val="36"/>
          <w:szCs w:val="36"/>
        </w:rPr>
      </w:pPr>
    </w:p>
    <w:p w14:paraId="7C02B472" w14:textId="6D481890" w:rsidR="00A46169" w:rsidRDefault="00F6634D" w:rsidP="009B6816">
      <w:pPr>
        <w:jc w:val="both"/>
        <w:rPr>
          <w:sz w:val="36"/>
          <w:szCs w:val="36"/>
        </w:rPr>
      </w:pPr>
      <w:r>
        <w:rPr>
          <w:noProof/>
          <w:sz w:val="36"/>
          <w:szCs w:val="36"/>
        </w:rPr>
        <w:drawing>
          <wp:inline distT="0" distB="0" distL="0" distR="0" wp14:anchorId="01E33837" wp14:editId="7F600938">
            <wp:extent cx="5731510" cy="3262630"/>
            <wp:effectExtent l="0" t="0" r="2540" b="0"/>
            <wp:docPr id="15772072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207268" name="Picture 157720726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62630"/>
                    </a:xfrm>
                    <a:prstGeom prst="rect">
                      <a:avLst/>
                    </a:prstGeom>
                  </pic:spPr>
                </pic:pic>
              </a:graphicData>
            </a:graphic>
          </wp:inline>
        </w:drawing>
      </w:r>
    </w:p>
    <w:p w14:paraId="27C3792E" w14:textId="6C7B59FF" w:rsidR="0096522F" w:rsidRDefault="0096522F" w:rsidP="009B6816">
      <w:pPr>
        <w:jc w:val="both"/>
        <w:rPr>
          <w:sz w:val="36"/>
          <w:szCs w:val="36"/>
        </w:rPr>
      </w:pPr>
    </w:p>
    <w:p w14:paraId="41EEA284" w14:textId="77777777" w:rsidR="00F6634D" w:rsidRPr="003C39DE" w:rsidRDefault="00F6634D" w:rsidP="009B6816">
      <w:pPr>
        <w:jc w:val="both"/>
        <w:rPr>
          <w:sz w:val="36"/>
          <w:szCs w:val="36"/>
        </w:rPr>
      </w:pPr>
      <w:r w:rsidRPr="001F3850">
        <w:rPr>
          <w:sz w:val="36"/>
          <w:szCs w:val="36"/>
        </w:rPr>
        <w:t xml:space="preserve">Remember that our disaster recovery model should be flexible and adaptive, as disaster scenarios can change over time. By incorporating regular data updates and model refinements into our project, </w:t>
      </w:r>
      <w:r>
        <w:rPr>
          <w:sz w:val="36"/>
          <w:szCs w:val="36"/>
        </w:rPr>
        <w:t>we</w:t>
      </w:r>
      <w:r w:rsidRPr="001F3850">
        <w:rPr>
          <w:sz w:val="36"/>
          <w:szCs w:val="36"/>
        </w:rPr>
        <w:t xml:space="preserve"> can continuously improve your disaster recovery capabilities using IBM Cloud Virtual Servers.</w:t>
      </w:r>
    </w:p>
    <w:p w14:paraId="2A96D058" w14:textId="77777777" w:rsidR="0096522F" w:rsidRDefault="0096522F" w:rsidP="009B6816">
      <w:pPr>
        <w:jc w:val="both"/>
        <w:rPr>
          <w:sz w:val="36"/>
          <w:szCs w:val="36"/>
        </w:rPr>
      </w:pPr>
    </w:p>
    <w:p w14:paraId="4469FFFD" w14:textId="77777777" w:rsidR="0096522F" w:rsidRDefault="0096522F" w:rsidP="009B6816">
      <w:pPr>
        <w:jc w:val="both"/>
        <w:rPr>
          <w:sz w:val="36"/>
          <w:szCs w:val="36"/>
        </w:rPr>
      </w:pPr>
    </w:p>
    <w:p w14:paraId="40A692CD" w14:textId="77777777" w:rsidR="0096522F" w:rsidRDefault="0096522F" w:rsidP="009B6816">
      <w:pPr>
        <w:jc w:val="both"/>
        <w:rPr>
          <w:sz w:val="36"/>
          <w:szCs w:val="36"/>
        </w:rPr>
      </w:pPr>
    </w:p>
    <w:p w14:paraId="19685A8D" w14:textId="77777777" w:rsidR="0096522F" w:rsidRDefault="0096522F" w:rsidP="009B6816">
      <w:pPr>
        <w:jc w:val="both"/>
        <w:rPr>
          <w:sz w:val="36"/>
          <w:szCs w:val="36"/>
        </w:rPr>
      </w:pPr>
    </w:p>
    <w:p w14:paraId="27E91955" w14:textId="77777777" w:rsidR="001F3850" w:rsidRPr="001F3850" w:rsidRDefault="001F3850" w:rsidP="009B6816">
      <w:pPr>
        <w:jc w:val="both"/>
        <w:rPr>
          <w:sz w:val="36"/>
          <w:szCs w:val="36"/>
        </w:rPr>
      </w:pPr>
    </w:p>
    <w:sectPr w:rsidR="001F3850" w:rsidRPr="001F3850" w:rsidSect="00130F9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651E1"/>
    <w:multiLevelType w:val="multilevel"/>
    <w:tmpl w:val="DE8C2B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B9B5ADC"/>
    <w:multiLevelType w:val="hybridMultilevel"/>
    <w:tmpl w:val="065EA6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B263B18"/>
    <w:multiLevelType w:val="multilevel"/>
    <w:tmpl w:val="2E526C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D47257B"/>
    <w:multiLevelType w:val="multilevel"/>
    <w:tmpl w:val="2E526C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A9A57B0"/>
    <w:multiLevelType w:val="multilevel"/>
    <w:tmpl w:val="A8346F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77353197">
    <w:abstractNumId w:val="3"/>
  </w:num>
  <w:num w:numId="2" w16cid:durableId="805129263">
    <w:abstractNumId w:val="0"/>
  </w:num>
  <w:num w:numId="3" w16cid:durableId="1758750942">
    <w:abstractNumId w:val="2"/>
  </w:num>
  <w:num w:numId="4" w16cid:durableId="1335647005">
    <w:abstractNumId w:val="1"/>
  </w:num>
  <w:num w:numId="5" w16cid:durableId="72210325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9DE"/>
    <w:rsid w:val="000029DB"/>
    <w:rsid w:val="001000F8"/>
    <w:rsid w:val="00130F92"/>
    <w:rsid w:val="001F3850"/>
    <w:rsid w:val="003C39DE"/>
    <w:rsid w:val="00591FB5"/>
    <w:rsid w:val="00606A96"/>
    <w:rsid w:val="00644096"/>
    <w:rsid w:val="006F40B4"/>
    <w:rsid w:val="00920B75"/>
    <w:rsid w:val="0096522F"/>
    <w:rsid w:val="009B6816"/>
    <w:rsid w:val="009C2D3B"/>
    <w:rsid w:val="00A013CB"/>
    <w:rsid w:val="00A46169"/>
    <w:rsid w:val="00D10D63"/>
    <w:rsid w:val="00E52D6A"/>
    <w:rsid w:val="00F01B7D"/>
    <w:rsid w:val="00F663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984FC"/>
  <w15:chartTrackingRefBased/>
  <w15:docId w15:val="{14B06FF5-C028-4FD6-BF3A-96182BA87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39DE"/>
    <w:pPr>
      <w:spacing w:line="256" w:lineRule="auto"/>
    </w:pPr>
    <w:rPr>
      <w:rFonts w:eastAsiaTheme="minorEastAsia"/>
      <w:lang w:eastAsia="en-IN"/>
    </w:rPr>
  </w:style>
  <w:style w:type="paragraph" w:styleId="Heading1">
    <w:name w:val="heading 1"/>
    <w:basedOn w:val="Normal"/>
    <w:next w:val="Normal"/>
    <w:link w:val="Heading1Char"/>
    <w:uiPriority w:val="9"/>
    <w:qFormat/>
    <w:rsid w:val="006F40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C39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39DE"/>
    <w:rPr>
      <w:rFonts w:asciiTheme="majorHAnsi" w:eastAsiaTheme="majorEastAsia" w:hAnsiTheme="majorHAnsi" w:cstheme="majorBidi"/>
      <w:spacing w:val="-10"/>
      <w:kern w:val="28"/>
      <w:sz w:val="56"/>
      <w:szCs w:val="56"/>
      <w:lang w:eastAsia="en-IN"/>
    </w:rPr>
  </w:style>
  <w:style w:type="paragraph" w:styleId="ListParagraph">
    <w:name w:val="List Paragraph"/>
    <w:basedOn w:val="Normal"/>
    <w:uiPriority w:val="34"/>
    <w:qFormat/>
    <w:rsid w:val="00644096"/>
    <w:pPr>
      <w:ind w:left="720"/>
      <w:contextualSpacing/>
    </w:pPr>
  </w:style>
  <w:style w:type="character" w:customStyle="1" w:styleId="Heading1Char">
    <w:name w:val="Heading 1 Char"/>
    <w:basedOn w:val="DefaultParagraphFont"/>
    <w:link w:val="Heading1"/>
    <w:uiPriority w:val="9"/>
    <w:rsid w:val="006F40B4"/>
    <w:rPr>
      <w:rFonts w:asciiTheme="majorHAnsi" w:eastAsiaTheme="majorEastAsia" w:hAnsiTheme="majorHAnsi" w:cstheme="majorBidi"/>
      <w:color w:val="2F5496" w:themeColor="accent1" w:themeShade="BF"/>
      <w:sz w:val="32"/>
      <w:szCs w:val="32"/>
      <w:lang w:eastAsia="en-IN"/>
    </w:rPr>
  </w:style>
  <w:style w:type="paragraph" w:styleId="NormalWeb">
    <w:name w:val="Normal (Web)"/>
    <w:basedOn w:val="Normal"/>
    <w:uiPriority w:val="99"/>
    <w:semiHidden/>
    <w:unhideWhenUsed/>
    <w:rsid w:val="006F40B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6F40B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68196">
      <w:bodyDiv w:val="1"/>
      <w:marLeft w:val="0"/>
      <w:marRight w:val="0"/>
      <w:marTop w:val="0"/>
      <w:marBottom w:val="0"/>
      <w:divBdr>
        <w:top w:val="none" w:sz="0" w:space="0" w:color="auto"/>
        <w:left w:val="none" w:sz="0" w:space="0" w:color="auto"/>
        <w:bottom w:val="none" w:sz="0" w:space="0" w:color="auto"/>
        <w:right w:val="none" w:sz="0" w:space="0" w:color="auto"/>
      </w:divBdr>
    </w:div>
    <w:div w:id="233592908">
      <w:bodyDiv w:val="1"/>
      <w:marLeft w:val="0"/>
      <w:marRight w:val="0"/>
      <w:marTop w:val="0"/>
      <w:marBottom w:val="0"/>
      <w:divBdr>
        <w:top w:val="none" w:sz="0" w:space="0" w:color="auto"/>
        <w:left w:val="none" w:sz="0" w:space="0" w:color="auto"/>
        <w:bottom w:val="none" w:sz="0" w:space="0" w:color="auto"/>
        <w:right w:val="none" w:sz="0" w:space="0" w:color="auto"/>
      </w:divBdr>
    </w:div>
    <w:div w:id="528107352">
      <w:bodyDiv w:val="1"/>
      <w:marLeft w:val="0"/>
      <w:marRight w:val="0"/>
      <w:marTop w:val="0"/>
      <w:marBottom w:val="0"/>
      <w:divBdr>
        <w:top w:val="none" w:sz="0" w:space="0" w:color="auto"/>
        <w:left w:val="none" w:sz="0" w:space="0" w:color="auto"/>
        <w:bottom w:val="none" w:sz="0" w:space="0" w:color="auto"/>
        <w:right w:val="none" w:sz="0" w:space="0" w:color="auto"/>
      </w:divBdr>
    </w:div>
    <w:div w:id="576134598">
      <w:bodyDiv w:val="1"/>
      <w:marLeft w:val="0"/>
      <w:marRight w:val="0"/>
      <w:marTop w:val="0"/>
      <w:marBottom w:val="0"/>
      <w:divBdr>
        <w:top w:val="none" w:sz="0" w:space="0" w:color="auto"/>
        <w:left w:val="none" w:sz="0" w:space="0" w:color="auto"/>
        <w:bottom w:val="none" w:sz="0" w:space="0" w:color="auto"/>
        <w:right w:val="none" w:sz="0" w:space="0" w:color="auto"/>
      </w:divBdr>
    </w:div>
    <w:div w:id="1552767595">
      <w:bodyDiv w:val="1"/>
      <w:marLeft w:val="0"/>
      <w:marRight w:val="0"/>
      <w:marTop w:val="0"/>
      <w:marBottom w:val="0"/>
      <w:divBdr>
        <w:top w:val="none" w:sz="0" w:space="0" w:color="auto"/>
        <w:left w:val="none" w:sz="0" w:space="0" w:color="auto"/>
        <w:bottom w:val="none" w:sz="0" w:space="0" w:color="auto"/>
        <w:right w:val="none" w:sz="0" w:space="0" w:color="auto"/>
      </w:divBdr>
    </w:div>
    <w:div w:id="1822111625">
      <w:bodyDiv w:val="1"/>
      <w:marLeft w:val="0"/>
      <w:marRight w:val="0"/>
      <w:marTop w:val="0"/>
      <w:marBottom w:val="0"/>
      <w:divBdr>
        <w:top w:val="none" w:sz="0" w:space="0" w:color="auto"/>
        <w:left w:val="none" w:sz="0" w:space="0" w:color="auto"/>
        <w:bottom w:val="none" w:sz="0" w:space="0" w:color="auto"/>
        <w:right w:val="none" w:sz="0" w:space="0" w:color="auto"/>
      </w:divBdr>
    </w:div>
    <w:div w:id="2016494111">
      <w:bodyDiv w:val="1"/>
      <w:marLeft w:val="0"/>
      <w:marRight w:val="0"/>
      <w:marTop w:val="0"/>
      <w:marBottom w:val="0"/>
      <w:divBdr>
        <w:top w:val="none" w:sz="0" w:space="0" w:color="auto"/>
        <w:left w:val="none" w:sz="0" w:space="0" w:color="auto"/>
        <w:bottom w:val="none" w:sz="0" w:space="0" w:color="auto"/>
        <w:right w:val="none" w:sz="0" w:space="0" w:color="auto"/>
      </w:divBdr>
    </w:div>
    <w:div w:id="2078166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22</Pages>
  <Words>2064</Words>
  <Characters>11765</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madhu mithra</dc:creator>
  <cp:keywords/>
  <dc:description/>
  <cp:lastModifiedBy>madhu mithra</cp:lastModifiedBy>
  <cp:revision>2</cp:revision>
  <dcterms:created xsi:type="dcterms:W3CDTF">2023-10-31T18:40:00Z</dcterms:created>
  <dcterms:modified xsi:type="dcterms:W3CDTF">2023-10-31T18:40:00Z</dcterms:modified>
</cp:coreProperties>
</file>