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C1B0" w14:textId="59AB7B46" w:rsidR="007B545B" w:rsidRPr="005B7838" w:rsidRDefault="005B7838" w:rsidP="005B783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B7838">
        <w:rPr>
          <w:b/>
          <w:bCs/>
          <w:sz w:val="32"/>
          <w:szCs w:val="32"/>
          <w:u w:val="single"/>
          <w:lang w:val="en-US"/>
        </w:rPr>
        <w:t>NanoKnife User List</w:t>
      </w:r>
    </w:p>
    <w:p w14:paraId="22A502AD" w14:textId="38DC3937" w:rsidR="005B7838" w:rsidRDefault="005B7838">
      <w:pPr>
        <w:rPr>
          <w:lang w:val="en-US"/>
        </w:rPr>
      </w:pPr>
    </w:p>
    <w:p w14:paraId="738BCE51" w14:textId="5576E360" w:rsidR="005B7838" w:rsidRDefault="005B7838">
      <w:pPr>
        <w:rPr>
          <w:lang w:val="en-US"/>
        </w:rPr>
      </w:pPr>
    </w:p>
    <w:p w14:paraId="4CFDADB8" w14:textId="2EF0C0BC" w:rsidR="005B7838" w:rsidRPr="005B7838" w:rsidRDefault="005B7838" w:rsidP="005B783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5B7838">
        <w:rPr>
          <w:sz w:val="32"/>
          <w:szCs w:val="32"/>
          <w:lang w:val="en-US"/>
        </w:rPr>
        <w:t>PGIMER, Chandigarh</w:t>
      </w:r>
    </w:p>
    <w:p w14:paraId="651EB0C8" w14:textId="3F22901A" w:rsidR="005B7838" w:rsidRPr="005B7838" w:rsidRDefault="005B7838" w:rsidP="005B783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5B7838">
        <w:rPr>
          <w:sz w:val="32"/>
          <w:szCs w:val="32"/>
          <w:lang w:val="en-US"/>
        </w:rPr>
        <w:t>Tata Memorial Hospital, Mumbai</w:t>
      </w:r>
    </w:p>
    <w:p w14:paraId="2BFF0AB7" w14:textId="09E10F74" w:rsidR="005B7838" w:rsidRPr="005B7838" w:rsidRDefault="005B7838" w:rsidP="005B783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proofErr w:type="spellStart"/>
      <w:r w:rsidRPr="005B7838">
        <w:rPr>
          <w:sz w:val="32"/>
          <w:szCs w:val="32"/>
          <w:lang w:val="en-US"/>
        </w:rPr>
        <w:t>Medanta</w:t>
      </w:r>
      <w:proofErr w:type="spellEnd"/>
      <w:r w:rsidRPr="005B7838">
        <w:rPr>
          <w:sz w:val="32"/>
          <w:szCs w:val="32"/>
          <w:lang w:val="en-US"/>
        </w:rPr>
        <w:t xml:space="preserve"> </w:t>
      </w:r>
      <w:proofErr w:type="spellStart"/>
      <w:r w:rsidRPr="005B7838">
        <w:rPr>
          <w:sz w:val="32"/>
          <w:szCs w:val="32"/>
          <w:lang w:val="en-US"/>
        </w:rPr>
        <w:t>Medicity</w:t>
      </w:r>
      <w:proofErr w:type="spellEnd"/>
      <w:r w:rsidRPr="005B7838">
        <w:rPr>
          <w:sz w:val="32"/>
          <w:szCs w:val="32"/>
          <w:lang w:val="en-US"/>
        </w:rPr>
        <w:t>, Gurugram</w:t>
      </w:r>
    </w:p>
    <w:p w14:paraId="1A1A8F23" w14:textId="77777777" w:rsidR="005B7838" w:rsidRPr="005B7838" w:rsidRDefault="005B7838" w:rsidP="005B7838">
      <w:pPr>
        <w:pStyle w:val="ListParagraph"/>
        <w:rPr>
          <w:lang w:val="en-US"/>
        </w:rPr>
      </w:pPr>
    </w:p>
    <w:sectPr w:rsidR="005B7838" w:rsidRPr="005B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44C61"/>
    <w:multiLevelType w:val="hybridMultilevel"/>
    <w:tmpl w:val="4FDC0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0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5B"/>
    <w:rsid w:val="005B7838"/>
    <w:rsid w:val="007B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0241"/>
  <w15:chartTrackingRefBased/>
  <w15:docId w15:val="{65F16CD5-77B9-43B5-B35C-276F403C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 Devices</dc:creator>
  <cp:keywords/>
  <dc:description/>
  <cp:lastModifiedBy>Access Devices</cp:lastModifiedBy>
  <cp:revision>2</cp:revision>
  <dcterms:created xsi:type="dcterms:W3CDTF">2023-03-13T10:05:00Z</dcterms:created>
  <dcterms:modified xsi:type="dcterms:W3CDTF">2023-03-13T10:06:00Z</dcterms:modified>
</cp:coreProperties>
</file>