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602B" w14:textId="7954EA3F" w:rsidR="005E79E6" w:rsidRDefault="005E79E6" w:rsidP="003A6731">
      <w:pPr>
        <w:ind w:left="-993"/>
      </w:pPr>
      <w:r>
        <w:t xml:space="preserve">1. </w:t>
      </w:r>
      <w:r w:rsidR="005C5413">
        <w:t>PFA the screenshot to location of the data file and the code for task 3 in the bucket.</w:t>
      </w:r>
    </w:p>
    <w:p w14:paraId="66ADB945" w14:textId="6F7D234A" w:rsidR="005E79E6" w:rsidRDefault="005E79E6" w:rsidP="003A6731">
      <w:pPr>
        <w:ind w:left="-993"/>
      </w:pPr>
      <w:r w:rsidRPr="005E79E6">
        <w:drawing>
          <wp:inline distT="0" distB="0" distL="0" distR="0" wp14:anchorId="2EBFD0B6" wp14:editId="1EEC9EAE">
            <wp:extent cx="7338849" cy="216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6544" cy="21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3D47" w14:textId="6E797CCF" w:rsidR="005E79E6" w:rsidRDefault="005E79E6" w:rsidP="008B31AD">
      <w:pPr>
        <w:ind w:left="-993"/>
      </w:pPr>
      <w:r>
        <w:t xml:space="preserve">2. </w:t>
      </w:r>
      <w:r w:rsidR="005C5413">
        <w:t>PFA the screenshot to the query for task 2 along with the answer as 0. Hence there do not exist any flowers of the given configuration</w:t>
      </w:r>
      <w:r w:rsidR="008B31AD">
        <w:t xml:space="preserve"> - </w:t>
      </w:r>
      <w:r w:rsidR="008B31AD">
        <w:t>Iris Virginica flowers which have</w:t>
      </w:r>
      <w:r w:rsidR="008B31AD">
        <w:t xml:space="preserve"> </w:t>
      </w:r>
      <w:r w:rsidR="008B31AD">
        <w:t>sepal width greater than 3 cm and petal length</w:t>
      </w:r>
      <w:r w:rsidR="008B31AD">
        <w:t xml:space="preserve"> </w:t>
      </w:r>
      <w:r w:rsidR="008B31AD">
        <w:t>smaller than 2 cm.</w:t>
      </w:r>
    </w:p>
    <w:p w14:paraId="779D730A" w14:textId="7FDE7A78" w:rsidR="005E79E6" w:rsidRDefault="005E79E6" w:rsidP="003A6731">
      <w:pPr>
        <w:ind w:left="-993"/>
      </w:pPr>
      <w:r w:rsidRPr="005E79E6">
        <w:lastRenderedPageBreak/>
        <w:drawing>
          <wp:inline distT="0" distB="0" distL="0" distR="0" wp14:anchorId="150D3962" wp14:editId="375F1023">
            <wp:extent cx="5725324" cy="6925642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7A6" w14:textId="0AD3CF1C" w:rsidR="008B31AD" w:rsidRDefault="003A6731" w:rsidP="003A6731">
      <w:pPr>
        <w:ind w:left="-993"/>
      </w:pPr>
      <w:r>
        <w:t>3.</w:t>
      </w:r>
      <w:r w:rsidR="008B31AD">
        <w:t xml:space="preserve"> The code for the Task 3 is given in the zip named as assignment5_ME18B059.py file. We try to use different classification models along with different pre-processing techniques on the given IRIS dataset and try to predict the class of the iris plant.</w:t>
      </w:r>
    </w:p>
    <w:p w14:paraId="7ABD2D7A" w14:textId="30E5BD6D" w:rsidR="008B31AD" w:rsidRDefault="008B31AD" w:rsidP="008B31AD">
      <w:pPr>
        <w:pStyle w:val="ListParagraph"/>
        <w:numPr>
          <w:ilvl w:val="0"/>
          <w:numId w:val="1"/>
        </w:numPr>
      </w:pPr>
      <w:r>
        <w:t xml:space="preserve">We start with importing the required libraries and setting up the Spark Context for connection with spark and also setting up the Spark Session using </w:t>
      </w:r>
      <w:r w:rsidR="00510F30">
        <w:t>sc for setting up the connection with sql engine.</w:t>
      </w:r>
    </w:p>
    <w:p w14:paraId="78A0D297" w14:textId="47DD984A" w:rsidR="00510F30" w:rsidRDefault="00510F30" w:rsidP="008B31AD">
      <w:pPr>
        <w:pStyle w:val="ListParagraph"/>
        <w:numPr>
          <w:ilvl w:val="0"/>
          <w:numId w:val="1"/>
        </w:numPr>
      </w:pPr>
      <w:r>
        <w:lastRenderedPageBreak/>
        <w:t>Then we read the table using spark sql from our saved tables as an rdd.</w:t>
      </w:r>
    </w:p>
    <w:p w14:paraId="1B283AA2" w14:textId="6164A8FB" w:rsidR="00510F30" w:rsidRDefault="005F41B1" w:rsidP="008B31AD">
      <w:pPr>
        <w:pStyle w:val="ListParagraph"/>
        <w:numPr>
          <w:ilvl w:val="0"/>
          <w:numId w:val="1"/>
        </w:numPr>
      </w:pPr>
      <w:r>
        <w:t>Then we transform the data in the class column to encoded format and also use Vector.dense to transform the other columns to a features column. Finally, we create a Spark DataFrame from the rdd after applying the transform.</w:t>
      </w:r>
    </w:p>
    <w:p w14:paraId="6D3AF3AD" w14:textId="5A6DC713" w:rsidR="0048682B" w:rsidRDefault="0048682B" w:rsidP="00807B2A">
      <w:pPr>
        <w:pStyle w:val="ListParagraph"/>
        <w:numPr>
          <w:ilvl w:val="0"/>
          <w:numId w:val="1"/>
        </w:numPr>
      </w:pPr>
      <w:r>
        <w:t>We use randomSplit method to create a 4:1 train test split and use MultiClassClassificationEvaluator for calculating accuracy.</w:t>
      </w:r>
    </w:p>
    <w:p w14:paraId="03805595" w14:textId="688263C9" w:rsidR="00807B2A" w:rsidRDefault="005F41B1" w:rsidP="00807B2A">
      <w:pPr>
        <w:pStyle w:val="ListParagraph"/>
        <w:numPr>
          <w:ilvl w:val="0"/>
          <w:numId w:val="1"/>
        </w:numPr>
      </w:pPr>
      <w:r>
        <w:t xml:space="preserve">Following that </w:t>
      </w:r>
      <w:r w:rsidR="00807B2A">
        <w:t>we try training different models with no pre-processing on the raw data and also using Standard Scaler for transformation.</w:t>
      </w:r>
    </w:p>
    <w:p w14:paraId="4422D2EF" w14:textId="757DF1A6" w:rsidR="00807B2A" w:rsidRDefault="00807B2A" w:rsidP="00807B2A">
      <w:pPr>
        <w:pStyle w:val="ListParagraph"/>
        <w:numPr>
          <w:ilvl w:val="0"/>
          <w:numId w:val="1"/>
        </w:numPr>
      </w:pPr>
      <w:r>
        <w:t>The different models that were trained are:</w:t>
      </w:r>
    </w:p>
    <w:p w14:paraId="7BAC5201" w14:textId="59E8E25D" w:rsidR="00807B2A" w:rsidRDefault="00807B2A" w:rsidP="00807B2A">
      <w:pPr>
        <w:pStyle w:val="ListParagraph"/>
        <w:numPr>
          <w:ilvl w:val="1"/>
          <w:numId w:val="1"/>
        </w:numPr>
      </w:pPr>
      <w:r>
        <w:t>Logistic Regression</w:t>
      </w:r>
    </w:p>
    <w:p w14:paraId="5640E44C" w14:textId="4B45B660" w:rsidR="00807B2A" w:rsidRDefault="00807B2A" w:rsidP="00807B2A">
      <w:pPr>
        <w:pStyle w:val="ListParagraph"/>
        <w:numPr>
          <w:ilvl w:val="1"/>
          <w:numId w:val="1"/>
        </w:numPr>
      </w:pPr>
      <w:r>
        <w:t>Decision Tree Classifier</w:t>
      </w:r>
    </w:p>
    <w:p w14:paraId="4C7260C8" w14:textId="492BC5F2" w:rsidR="00807B2A" w:rsidRDefault="00807B2A" w:rsidP="00807B2A">
      <w:pPr>
        <w:pStyle w:val="ListParagraph"/>
        <w:numPr>
          <w:ilvl w:val="1"/>
          <w:numId w:val="1"/>
        </w:numPr>
      </w:pPr>
      <w:r>
        <w:t>Random Forest Classifier</w:t>
      </w:r>
    </w:p>
    <w:p w14:paraId="2F559F52" w14:textId="02B06C97" w:rsidR="00807B2A" w:rsidRDefault="00807B2A" w:rsidP="00807B2A">
      <w:pPr>
        <w:pStyle w:val="ListParagraph"/>
        <w:numPr>
          <w:ilvl w:val="1"/>
          <w:numId w:val="1"/>
        </w:numPr>
      </w:pPr>
      <w:r>
        <w:t>Naïve Bayes Classifier</w:t>
      </w:r>
    </w:p>
    <w:p w14:paraId="4542998C" w14:textId="1B190563" w:rsidR="0048682B" w:rsidRDefault="0048682B" w:rsidP="0048682B">
      <w:pPr>
        <w:pStyle w:val="ListParagraph"/>
        <w:numPr>
          <w:ilvl w:val="0"/>
          <w:numId w:val="1"/>
        </w:numPr>
      </w:pPr>
      <w:r>
        <w:t xml:space="preserve">The training and </w:t>
      </w:r>
      <w:r w:rsidR="00FF75B0">
        <w:t>test accuracies for the combinations have been provided.</w:t>
      </w:r>
    </w:p>
    <w:p w14:paraId="6939C804" w14:textId="77777777" w:rsidR="005F41B1" w:rsidRDefault="005F41B1" w:rsidP="005F41B1">
      <w:pPr>
        <w:ind w:left="-993"/>
        <w:jc w:val="center"/>
      </w:pPr>
    </w:p>
    <w:p w14:paraId="6DB6B68B" w14:textId="77777777" w:rsidR="005F41B1" w:rsidRDefault="008B31AD" w:rsidP="005F41B1">
      <w:pPr>
        <w:ind w:left="-993"/>
        <w:jc w:val="center"/>
      </w:pPr>
      <w:r w:rsidRPr="008B31AD">
        <w:drawing>
          <wp:inline distT="0" distB="0" distL="0" distR="0" wp14:anchorId="2CE693FE" wp14:editId="58265A62">
            <wp:extent cx="5943600" cy="3399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ACC" w14:textId="77777777" w:rsidR="005F41B1" w:rsidRDefault="005F41B1" w:rsidP="005F41B1">
      <w:pPr>
        <w:ind w:left="-993"/>
        <w:jc w:val="center"/>
      </w:pPr>
      <w:r w:rsidRPr="005F41B1">
        <w:lastRenderedPageBreak/>
        <w:drawing>
          <wp:inline distT="0" distB="0" distL="0" distR="0" wp14:anchorId="1500B02B" wp14:editId="1458EEB2">
            <wp:extent cx="5943600" cy="687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CB0D" w14:textId="77777777" w:rsidR="005F41B1" w:rsidRDefault="005F41B1" w:rsidP="005F41B1">
      <w:pPr>
        <w:ind w:left="-993"/>
        <w:jc w:val="center"/>
      </w:pPr>
    </w:p>
    <w:p w14:paraId="48FB5F4B" w14:textId="77777777" w:rsidR="005F41B1" w:rsidRDefault="005F41B1" w:rsidP="005F41B1">
      <w:pPr>
        <w:ind w:left="-993"/>
        <w:jc w:val="center"/>
      </w:pPr>
      <w:r w:rsidRPr="005F41B1">
        <w:lastRenderedPageBreak/>
        <w:drawing>
          <wp:inline distT="0" distB="0" distL="0" distR="0" wp14:anchorId="2DC2B844" wp14:editId="2223D62E">
            <wp:extent cx="5925377" cy="801164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A16F" w14:textId="72A66E77" w:rsidR="005F41B1" w:rsidRDefault="005F41B1" w:rsidP="005F41B1">
      <w:pPr>
        <w:ind w:left="-993"/>
        <w:jc w:val="center"/>
      </w:pPr>
      <w:r w:rsidRPr="005F41B1">
        <w:lastRenderedPageBreak/>
        <w:drawing>
          <wp:inline distT="0" distB="0" distL="0" distR="0" wp14:anchorId="7517852B" wp14:editId="06DB6C2D">
            <wp:extent cx="5943600" cy="691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C6A2" w14:textId="13E1BED4" w:rsidR="005F41B1" w:rsidRDefault="005F41B1" w:rsidP="005F41B1">
      <w:pPr>
        <w:ind w:left="-993"/>
        <w:jc w:val="center"/>
      </w:pPr>
      <w:r w:rsidRPr="005F41B1">
        <w:lastRenderedPageBreak/>
        <w:drawing>
          <wp:inline distT="0" distB="0" distL="0" distR="0" wp14:anchorId="56629618" wp14:editId="1F24F0B6">
            <wp:extent cx="4305901" cy="2810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9516" w14:textId="77777777" w:rsidR="005F41B1" w:rsidRDefault="005F41B1" w:rsidP="003A6731">
      <w:pPr>
        <w:ind w:left="-993"/>
      </w:pPr>
    </w:p>
    <w:p w14:paraId="1C135D02" w14:textId="57FF09DF" w:rsidR="003A6731" w:rsidRDefault="003A6731" w:rsidP="005F41B1">
      <w:pPr>
        <w:ind w:left="-993"/>
        <w:jc w:val="center"/>
      </w:pPr>
      <w:r w:rsidRPr="003A6731">
        <w:lastRenderedPageBreak/>
        <w:drawing>
          <wp:inline distT="0" distB="0" distL="0" distR="0" wp14:anchorId="5F128550" wp14:editId="4BEED6AF">
            <wp:extent cx="7302875" cy="4217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451" cy="422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731">
        <w:lastRenderedPageBreak/>
        <w:drawing>
          <wp:inline distT="0" distB="0" distL="0" distR="0" wp14:anchorId="78C4696B" wp14:editId="1165597E">
            <wp:extent cx="7186930" cy="4448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9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49B3" w14:textId="031D39CB" w:rsidR="003A6731" w:rsidRDefault="003A6731" w:rsidP="003A6731"/>
    <w:sectPr w:rsidR="003A673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10CA" w14:textId="77777777" w:rsidR="00F54676" w:rsidRDefault="00F54676" w:rsidP="005C5413">
      <w:pPr>
        <w:spacing w:after="0" w:line="240" w:lineRule="auto"/>
      </w:pPr>
      <w:r>
        <w:separator/>
      </w:r>
    </w:p>
  </w:endnote>
  <w:endnote w:type="continuationSeparator" w:id="0">
    <w:p w14:paraId="6A9F9D37" w14:textId="77777777" w:rsidR="00F54676" w:rsidRDefault="00F54676" w:rsidP="005C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EEC5" w14:textId="77777777" w:rsidR="00F54676" w:rsidRDefault="00F54676" w:rsidP="005C5413">
      <w:pPr>
        <w:spacing w:after="0" w:line="240" w:lineRule="auto"/>
      </w:pPr>
      <w:r>
        <w:separator/>
      </w:r>
    </w:p>
  </w:footnote>
  <w:footnote w:type="continuationSeparator" w:id="0">
    <w:p w14:paraId="14A897C6" w14:textId="77777777" w:rsidR="00F54676" w:rsidRDefault="00F54676" w:rsidP="005C5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69DE" w14:textId="2C5CAE67" w:rsidR="005C5413" w:rsidRPr="005C5413" w:rsidRDefault="005C5413" w:rsidP="005C5413">
    <w:pPr>
      <w:pStyle w:val="Header"/>
      <w:jc w:val="both"/>
      <w:rPr>
        <w:sz w:val="32"/>
        <w:szCs w:val="32"/>
      </w:rPr>
    </w:pPr>
    <w:r w:rsidRPr="005C5413">
      <w:rPr>
        <w:sz w:val="32"/>
        <w:szCs w:val="32"/>
      </w:rPr>
      <w:t>Big Data Lab | Assignment 5 | Madhur Jindal | ME18B059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37D8A"/>
    <w:multiLevelType w:val="hybridMultilevel"/>
    <w:tmpl w:val="C4020A36"/>
    <w:lvl w:ilvl="0" w:tplc="04090019">
      <w:start w:val="1"/>
      <w:numFmt w:val="lowerLetter"/>
      <w:lvlText w:val="%1."/>
      <w:lvlJc w:val="left"/>
      <w:pPr>
        <w:ind w:left="-273" w:hanging="360"/>
      </w:pPr>
    </w:lvl>
    <w:lvl w:ilvl="1" w:tplc="04090019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2A8C"/>
    <w:rsid w:val="00272A8C"/>
    <w:rsid w:val="003A6731"/>
    <w:rsid w:val="0048682B"/>
    <w:rsid w:val="00510F30"/>
    <w:rsid w:val="005C5413"/>
    <w:rsid w:val="005E79E6"/>
    <w:rsid w:val="005F41B1"/>
    <w:rsid w:val="00807B2A"/>
    <w:rsid w:val="008B31AD"/>
    <w:rsid w:val="00AE23D2"/>
    <w:rsid w:val="00F54676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7D66"/>
  <w15:chartTrackingRefBased/>
  <w15:docId w15:val="{A299DF4B-954B-46E7-B61B-C28D8DE7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413"/>
  </w:style>
  <w:style w:type="paragraph" w:styleId="Footer">
    <w:name w:val="footer"/>
    <w:basedOn w:val="Normal"/>
    <w:link w:val="FooterChar"/>
    <w:uiPriority w:val="99"/>
    <w:unhideWhenUsed/>
    <w:rsid w:val="005C5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413"/>
  </w:style>
  <w:style w:type="paragraph" w:styleId="ListParagraph">
    <w:name w:val="List Paragraph"/>
    <w:basedOn w:val="Normal"/>
    <w:uiPriority w:val="34"/>
    <w:qFormat/>
    <w:rsid w:val="008B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Jindal</dc:creator>
  <cp:keywords/>
  <dc:description/>
  <cp:lastModifiedBy>Madhur Jindal</cp:lastModifiedBy>
  <cp:revision>7</cp:revision>
  <dcterms:created xsi:type="dcterms:W3CDTF">2022-03-12T17:18:00Z</dcterms:created>
  <dcterms:modified xsi:type="dcterms:W3CDTF">2022-03-12T18:05:00Z</dcterms:modified>
</cp:coreProperties>
</file>