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E47" w:rsidRDefault="008F5E47" w:rsidP="008F5E47">
      <w:pPr>
        <w:spacing w:after="0"/>
        <w:rPr>
          <w:b/>
          <w:bCs/>
          <w:color w:val="1F497D" w:themeColor="text2"/>
          <w:sz w:val="144"/>
          <w:szCs w:val="144"/>
        </w:rPr>
      </w:pPr>
      <w:r>
        <w:rPr>
          <w:b/>
          <w:bCs/>
          <w:color w:val="1F497D" w:themeColor="text2"/>
          <w:sz w:val="144"/>
          <w:szCs w:val="144"/>
        </w:rPr>
        <w:t>C++ PRACTICAL FILE</w:t>
      </w:r>
      <w:r w:rsidRPr="008F5E47">
        <w:rPr>
          <w:b/>
          <w:bCs/>
          <w:color w:val="1F497D" w:themeColor="text2"/>
          <w:sz w:val="144"/>
          <w:szCs w:val="144"/>
        </w:rPr>
        <w:t xml:space="preserve"> </w:t>
      </w:r>
    </w:p>
    <w:p w:rsidR="008F5E47" w:rsidRDefault="008F5E47" w:rsidP="008F5E47">
      <w:pPr>
        <w:spacing w:after="0"/>
        <w:rPr>
          <w:b/>
          <w:bCs/>
          <w:color w:val="1F497D" w:themeColor="text2"/>
          <w:sz w:val="96"/>
          <w:szCs w:val="96"/>
        </w:rPr>
      </w:pPr>
      <w:r w:rsidRPr="008F5E47">
        <w:rPr>
          <w:szCs w:val="144"/>
        </w:rPr>
        <w:drawing>
          <wp:inline distT="0" distB="0" distL="0" distR="0">
            <wp:extent cx="2467610" cy="242379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47" w:rsidRDefault="008F5E47" w:rsidP="008F5E47">
      <w:pPr>
        <w:spacing w:after="0"/>
        <w:rPr>
          <w:b/>
          <w:bCs/>
          <w:color w:val="1F497D" w:themeColor="text2"/>
          <w:sz w:val="144"/>
          <w:szCs w:val="144"/>
        </w:rPr>
      </w:pPr>
    </w:p>
    <w:p w:rsidR="008F5E47" w:rsidRDefault="008F5E47" w:rsidP="008F5E47">
      <w:pPr>
        <w:spacing w:after="0"/>
        <w:rPr>
          <w:b/>
          <w:bCs/>
          <w:color w:val="1F497D" w:themeColor="text2"/>
          <w:sz w:val="56"/>
          <w:szCs w:val="56"/>
        </w:rPr>
      </w:pPr>
      <w:r>
        <w:rPr>
          <w:b/>
          <w:bCs/>
          <w:color w:val="1F497D" w:themeColor="text2"/>
          <w:sz w:val="144"/>
          <w:szCs w:val="144"/>
        </w:rPr>
        <w:t xml:space="preserve">             </w:t>
      </w:r>
      <w:proofErr w:type="gramStart"/>
      <w:r>
        <w:rPr>
          <w:b/>
          <w:bCs/>
          <w:color w:val="1F497D" w:themeColor="text2"/>
          <w:sz w:val="56"/>
          <w:szCs w:val="56"/>
        </w:rPr>
        <w:t>MADHUR  NARANG</w:t>
      </w:r>
      <w:proofErr w:type="gramEnd"/>
    </w:p>
    <w:p w:rsidR="008F5E47" w:rsidRPr="008F5E47" w:rsidRDefault="008F5E47" w:rsidP="008F5E47">
      <w:pPr>
        <w:spacing w:after="0"/>
        <w:rPr>
          <w:b/>
          <w:bCs/>
          <w:color w:val="1F497D" w:themeColor="text2"/>
          <w:sz w:val="56"/>
          <w:szCs w:val="56"/>
        </w:rPr>
      </w:pPr>
      <w:r>
        <w:rPr>
          <w:b/>
          <w:bCs/>
          <w:color w:val="1F497D" w:themeColor="text2"/>
          <w:sz w:val="56"/>
          <w:szCs w:val="56"/>
        </w:rPr>
        <w:t xml:space="preserve">                                                 XI-A  </w:t>
      </w:r>
    </w:p>
    <w:sectPr w:rsidR="008F5E47" w:rsidRPr="008F5E47" w:rsidSect="008F5E47">
      <w:pgSz w:w="11906" w:h="16838"/>
      <w:pgMar w:top="1440" w:right="1440" w:bottom="1440" w:left="1440" w:header="708" w:footer="708" w:gutter="0"/>
      <w:pgBorders w:offsetFrom="page">
        <w:top w:val="dotDash" w:sz="24" w:space="24" w:color="auto"/>
        <w:left w:val="dotDash" w:sz="24" w:space="24" w:color="auto"/>
        <w:bottom w:val="dotDash" w:sz="24" w:space="24" w:color="auto"/>
        <w:right w:val="dotDash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8F5E47"/>
    <w:rsid w:val="004903D5"/>
    <w:rsid w:val="008F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</dc:creator>
  <cp:lastModifiedBy>HACKER</cp:lastModifiedBy>
  <cp:revision>1</cp:revision>
  <dcterms:created xsi:type="dcterms:W3CDTF">2001-12-31T20:00:00Z</dcterms:created>
  <dcterms:modified xsi:type="dcterms:W3CDTF">2001-12-31T20:04:00Z</dcterms:modified>
</cp:coreProperties>
</file>