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AE64" w14:textId="77777777" w:rsidR="003211D1" w:rsidRPr="003211D1" w:rsidRDefault="003211D1" w:rsidP="003211D1">
      <w:pPr>
        <w:rPr>
          <w:b/>
          <w:bCs/>
        </w:rPr>
      </w:pPr>
      <w:r w:rsidRPr="003211D1">
        <w:rPr>
          <w:b/>
          <w:bCs/>
        </w:rPr>
        <w:t xml:space="preserve">What does </w:t>
      </w:r>
      <w:proofErr w:type="spellStart"/>
      <w:r w:rsidRPr="003211D1">
        <w:rPr>
          <w:b/>
          <w:bCs/>
        </w:rPr>
        <w:t>ApexaiQ</w:t>
      </w:r>
      <w:proofErr w:type="spellEnd"/>
      <w:r w:rsidRPr="003211D1">
        <w:rPr>
          <w:b/>
          <w:bCs/>
        </w:rPr>
        <w:t xml:space="preserve"> do? What industry problem does it solve?</w:t>
      </w:r>
    </w:p>
    <w:p w14:paraId="59FA2FE8" w14:textId="77777777" w:rsidR="003211D1" w:rsidRPr="003211D1" w:rsidRDefault="003211D1" w:rsidP="003211D1">
      <w:r w:rsidRPr="003211D1">
        <w:rPr>
          <w:b/>
          <w:bCs/>
        </w:rPr>
        <w:t>Ans:</w:t>
      </w:r>
      <w:r w:rsidRPr="003211D1">
        <w:t> </w:t>
      </w:r>
      <w:proofErr w:type="spellStart"/>
      <w:r w:rsidRPr="003211D1">
        <w:t>ApexaiQ</w:t>
      </w:r>
      <w:proofErr w:type="spellEnd"/>
      <w:r w:rsidRPr="003211D1">
        <w:t xml:space="preserve"> is a cloud-based IT asset management platform that helps organizations manage their technology environments efficiently.</w:t>
      </w:r>
    </w:p>
    <w:p w14:paraId="6E0CC19A" w14:textId="77777777" w:rsidR="003211D1" w:rsidRPr="003211D1" w:rsidRDefault="003211D1" w:rsidP="003211D1">
      <w:pPr>
        <w:rPr>
          <w:b/>
          <w:bCs/>
        </w:rPr>
      </w:pPr>
      <w:r w:rsidRPr="003211D1">
        <w:rPr>
          <w:b/>
          <w:bCs/>
        </w:rPr>
        <w:t>Characteristics:</w:t>
      </w:r>
    </w:p>
    <w:p w14:paraId="7A6C277B" w14:textId="77777777" w:rsidR="003211D1" w:rsidRPr="003211D1" w:rsidRDefault="003211D1" w:rsidP="003211D1">
      <w:pPr>
        <w:numPr>
          <w:ilvl w:val="0"/>
          <w:numId w:val="164"/>
        </w:numPr>
      </w:pPr>
      <w:r w:rsidRPr="003211D1">
        <w:t>Single dashboard</w:t>
      </w:r>
    </w:p>
    <w:p w14:paraId="22338150" w14:textId="77777777" w:rsidR="003211D1" w:rsidRPr="003211D1" w:rsidRDefault="003211D1" w:rsidP="003211D1">
      <w:pPr>
        <w:numPr>
          <w:ilvl w:val="0"/>
          <w:numId w:val="164"/>
        </w:numPr>
      </w:pPr>
      <w:r w:rsidRPr="003211D1">
        <w:t>Assess risks</w:t>
      </w:r>
    </w:p>
    <w:p w14:paraId="2CF495A2" w14:textId="77777777" w:rsidR="003211D1" w:rsidRPr="003211D1" w:rsidRDefault="003211D1" w:rsidP="003211D1">
      <w:pPr>
        <w:numPr>
          <w:ilvl w:val="0"/>
          <w:numId w:val="164"/>
        </w:numPr>
      </w:pPr>
      <w:r w:rsidRPr="003211D1">
        <w:t>Prioritize actions to improve IT hygiene</w:t>
      </w:r>
    </w:p>
    <w:p w14:paraId="3E1D2AD7" w14:textId="77777777" w:rsidR="003211D1" w:rsidRPr="003211D1" w:rsidRDefault="003211D1" w:rsidP="003211D1">
      <w:pPr>
        <w:numPr>
          <w:ilvl w:val="0"/>
          <w:numId w:val="164"/>
        </w:numPr>
      </w:pPr>
      <w:r w:rsidRPr="003211D1">
        <w:t>Security</w:t>
      </w:r>
    </w:p>
    <w:p w14:paraId="00013C6C" w14:textId="77777777" w:rsidR="003211D1" w:rsidRPr="003211D1" w:rsidRDefault="003211D1" w:rsidP="003211D1">
      <w:pPr>
        <w:numPr>
          <w:ilvl w:val="0"/>
          <w:numId w:val="164"/>
        </w:numPr>
      </w:pPr>
      <w:r w:rsidRPr="003211D1">
        <w:t>Compliance (proper rules to follow)</w:t>
      </w:r>
    </w:p>
    <w:p w14:paraId="4A77A532" w14:textId="77777777" w:rsidR="003211D1" w:rsidRPr="003211D1" w:rsidRDefault="003211D1" w:rsidP="003211D1">
      <w:pPr>
        <w:rPr>
          <w:b/>
          <w:bCs/>
        </w:rPr>
      </w:pPr>
      <w:r w:rsidRPr="003211D1">
        <w:rPr>
          <w:b/>
          <w:bCs/>
        </w:rPr>
        <w:t>Problem it solves:</w:t>
      </w:r>
    </w:p>
    <w:p w14:paraId="6B093E36" w14:textId="77777777" w:rsidR="003211D1" w:rsidRPr="003211D1" w:rsidRDefault="003211D1" w:rsidP="003211D1">
      <w:pPr>
        <w:numPr>
          <w:ilvl w:val="0"/>
          <w:numId w:val="165"/>
        </w:numPr>
      </w:pPr>
      <w:r w:rsidRPr="003211D1">
        <w:t>Complex IT Environments</w:t>
      </w:r>
    </w:p>
    <w:p w14:paraId="5CA49D85" w14:textId="77777777" w:rsidR="003211D1" w:rsidRPr="003211D1" w:rsidRDefault="003211D1" w:rsidP="003211D1">
      <w:pPr>
        <w:numPr>
          <w:ilvl w:val="0"/>
          <w:numId w:val="165"/>
        </w:numPr>
      </w:pPr>
      <w:r w:rsidRPr="003211D1">
        <w:t>Obsolescence (outdated) and Compliance</w:t>
      </w:r>
    </w:p>
    <w:p w14:paraId="323BD38E" w14:textId="77777777" w:rsidR="003211D1" w:rsidRPr="003211D1" w:rsidRDefault="003211D1" w:rsidP="003211D1">
      <w:pPr>
        <w:numPr>
          <w:ilvl w:val="0"/>
          <w:numId w:val="165"/>
        </w:numPr>
      </w:pPr>
      <w:r w:rsidRPr="003211D1">
        <w:t>Cybersecurity Risks</w:t>
      </w:r>
    </w:p>
    <w:p w14:paraId="3C2FB911" w14:textId="77777777" w:rsidR="003211D1" w:rsidRPr="003211D1" w:rsidRDefault="003211D1" w:rsidP="003211D1">
      <w:pPr>
        <w:numPr>
          <w:ilvl w:val="0"/>
          <w:numId w:val="165"/>
        </w:numPr>
      </w:pPr>
      <w:r w:rsidRPr="003211D1">
        <w:t>Technical Debt (automating process so no workload)</w:t>
      </w:r>
    </w:p>
    <w:p w14:paraId="0DDB89C9" w14:textId="77777777" w:rsidR="003211D1" w:rsidRPr="003211D1" w:rsidRDefault="003211D1" w:rsidP="003211D1">
      <w:pPr>
        <w:numPr>
          <w:ilvl w:val="0"/>
          <w:numId w:val="165"/>
        </w:numPr>
      </w:pPr>
      <w:r w:rsidRPr="003211D1">
        <w:t>Audit Challenges (insights and reports)</w:t>
      </w:r>
    </w:p>
    <w:p w14:paraId="3A4197DF" w14:textId="77777777" w:rsidR="003211D1" w:rsidRPr="003211D1" w:rsidRDefault="003211D1" w:rsidP="003211D1">
      <w:pPr>
        <w:rPr>
          <w:b/>
          <w:bCs/>
        </w:rPr>
      </w:pPr>
      <w:r w:rsidRPr="003211D1">
        <w:rPr>
          <w:b/>
          <w:bCs/>
        </w:rPr>
        <w:t>What is IT asset management and why companies need asset management software?</w:t>
      </w:r>
    </w:p>
    <w:p w14:paraId="016C142B" w14:textId="77777777" w:rsidR="003211D1" w:rsidRPr="003211D1" w:rsidRDefault="003211D1" w:rsidP="003211D1">
      <w:r w:rsidRPr="003211D1">
        <w:rPr>
          <w:b/>
          <w:bCs/>
        </w:rPr>
        <w:t>Ans:</w:t>
      </w:r>
      <w:r w:rsidRPr="003211D1">
        <w:t> Process of tracking, managing, and optimizing an organization’s IT assets throughout their lifecycle. Assets include hardware (computers, servers), software (licenses, subscriptions), and digital resources.</w:t>
      </w:r>
    </w:p>
    <w:p w14:paraId="2A4E540B" w14:textId="77777777" w:rsidR="003211D1" w:rsidRPr="003211D1" w:rsidRDefault="003211D1" w:rsidP="003211D1">
      <w:pPr>
        <w:rPr>
          <w:b/>
          <w:bCs/>
        </w:rPr>
      </w:pPr>
      <w:r w:rsidRPr="003211D1">
        <w:rPr>
          <w:b/>
          <w:bCs/>
        </w:rPr>
        <w:t>Key Functions:</w:t>
      </w:r>
    </w:p>
    <w:p w14:paraId="19FAFA19" w14:textId="77777777" w:rsidR="003211D1" w:rsidRPr="003211D1" w:rsidRDefault="003211D1" w:rsidP="003211D1">
      <w:pPr>
        <w:numPr>
          <w:ilvl w:val="0"/>
          <w:numId w:val="166"/>
        </w:numPr>
      </w:pPr>
      <w:r w:rsidRPr="003211D1">
        <w:rPr>
          <w:b/>
          <w:bCs/>
        </w:rPr>
        <w:t>Inventory Management:</w:t>
      </w:r>
      <w:r w:rsidRPr="003211D1">
        <w:t> Detailed record</w:t>
      </w:r>
    </w:p>
    <w:p w14:paraId="4C5956BA" w14:textId="77777777" w:rsidR="003211D1" w:rsidRPr="003211D1" w:rsidRDefault="003211D1" w:rsidP="003211D1">
      <w:pPr>
        <w:numPr>
          <w:ilvl w:val="0"/>
          <w:numId w:val="166"/>
        </w:numPr>
      </w:pPr>
      <w:r w:rsidRPr="003211D1">
        <w:rPr>
          <w:b/>
          <w:bCs/>
        </w:rPr>
        <w:t>Lifecycle Management:</w:t>
      </w:r>
      <w:r w:rsidRPr="003211D1">
        <w:t> From acquisition to disposal</w:t>
      </w:r>
    </w:p>
    <w:p w14:paraId="1A610443" w14:textId="77777777" w:rsidR="003211D1" w:rsidRPr="003211D1" w:rsidRDefault="003211D1" w:rsidP="003211D1">
      <w:pPr>
        <w:numPr>
          <w:ilvl w:val="0"/>
          <w:numId w:val="166"/>
        </w:numPr>
      </w:pPr>
      <w:r w:rsidRPr="003211D1">
        <w:rPr>
          <w:b/>
          <w:bCs/>
        </w:rPr>
        <w:t>Compliance Tracking:</w:t>
      </w:r>
      <w:r w:rsidRPr="003211D1">
        <w:t> Proper rules to follow</w:t>
      </w:r>
    </w:p>
    <w:p w14:paraId="16ED42AD" w14:textId="77777777" w:rsidR="003211D1" w:rsidRPr="003211D1" w:rsidRDefault="003211D1" w:rsidP="003211D1">
      <w:pPr>
        <w:numPr>
          <w:ilvl w:val="0"/>
          <w:numId w:val="166"/>
        </w:numPr>
      </w:pPr>
      <w:r w:rsidRPr="003211D1">
        <w:rPr>
          <w:b/>
          <w:bCs/>
        </w:rPr>
        <w:t>Cost Optimization:</w:t>
      </w:r>
      <w:r w:rsidRPr="003211D1">
        <w:t> Managing expenses effectively</w:t>
      </w:r>
    </w:p>
    <w:p w14:paraId="2723B380" w14:textId="77777777" w:rsidR="003211D1" w:rsidRPr="003211D1" w:rsidRDefault="003211D1" w:rsidP="003211D1">
      <w:pPr>
        <w:rPr>
          <w:b/>
          <w:bCs/>
        </w:rPr>
      </w:pPr>
      <w:r w:rsidRPr="003211D1">
        <w:rPr>
          <w:b/>
          <w:bCs/>
        </w:rPr>
        <w:t>Need:</w:t>
      </w:r>
    </w:p>
    <w:p w14:paraId="1FAA085F" w14:textId="77777777" w:rsidR="003211D1" w:rsidRPr="003211D1" w:rsidRDefault="003211D1" w:rsidP="003211D1">
      <w:pPr>
        <w:numPr>
          <w:ilvl w:val="0"/>
          <w:numId w:val="167"/>
        </w:numPr>
      </w:pPr>
      <w:r w:rsidRPr="003211D1">
        <w:t>Improved Asset Visibility</w:t>
      </w:r>
    </w:p>
    <w:p w14:paraId="590FFA4E" w14:textId="77777777" w:rsidR="003211D1" w:rsidRPr="003211D1" w:rsidRDefault="003211D1" w:rsidP="003211D1">
      <w:pPr>
        <w:numPr>
          <w:ilvl w:val="0"/>
          <w:numId w:val="167"/>
        </w:numPr>
      </w:pPr>
      <w:r w:rsidRPr="003211D1">
        <w:t>Cost Savings</w:t>
      </w:r>
    </w:p>
    <w:p w14:paraId="55025B5A" w14:textId="77777777" w:rsidR="003211D1" w:rsidRPr="003211D1" w:rsidRDefault="003211D1" w:rsidP="003211D1">
      <w:pPr>
        <w:numPr>
          <w:ilvl w:val="0"/>
          <w:numId w:val="167"/>
        </w:numPr>
      </w:pPr>
      <w:r w:rsidRPr="003211D1">
        <w:t>Compliance Assurance</w:t>
      </w:r>
    </w:p>
    <w:p w14:paraId="56775D71" w14:textId="77777777" w:rsidR="003211D1" w:rsidRPr="003211D1" w:rsidRDefault="003211D1" w:rsidP="003211D1">
      <w:pPr>
        <w:numPr>
          <w:ilvl w:val="0"/>
          <w:numId w:val="167"/>
        </w:numPr>
      </w:pPr>
      <w:r w:rsidRPr="003211D1">
        <w:t>Risk Mitigation (outdated are danger)</w:t>
      </w:r>
    </w:p>
    <w:p w14:paraId="3C489869" w14:textId="77777777" w:rsidR="003211D1" w:rsidRPr="003211D1" w:rsidRDefault="003211D1" w:rsidP="003211D1">
      <w:pPr>
        <w:rPr>
          <w:b/>
          <w:bCs/>
        </w:rPr>
      </w:pPr>
      <w:r w:rsidRPr="003211D1">
        <w:rPr>
          <w:b/>
          <w:bCs/>
        </w:rPr>
        <w:lastRenderedPageBreak/>
        <w:t xml:space="preserve">3-5 Competitors of </w:t>
      </w:r>
      <w:proofErr w:type="spellStart"/>
      <w:r w:rsidRPr="003211D1">
        <w:rPr>
          <w:b/>
          <w:bCs/>
        </w:rPr>
        <w:t>ApexaiQ</w:t>
      </w:r>
      <w:proofErr w:type="spellEnd"/>
      <w:r w:rsidRPr="003211D1">
        <w:rPr>
          <w:b/>
          <w:bCs/>
        </w:rPr>
        <w:t xml:space="preserve"> and How They Differ</w:t>
      </w:r>
    </w:p>
    <w:p w14:paraId="480BBE40" w14:textId="77777777" w:rsidR="003211D1" w:rsidRPr="003211D1" w:rsidRDefault="003211D1" w:rsidP="003211D1">
      <w:r w:rsidRPr="003211D1">
        <w:rPr>
          <w:b/>
          <w:bCs/>
        </w:rPr>
        <w:t>Ans:</w:t>
      </w:r>
    </w:p>
    <w:p w14:paraId="058E6962" w14:textId="77777777" w:rsidR="003211D1" w:rsidRPr="003211D1" w:rsidRDefault="003211D1" w:rsidP="003211D1">
      <w:pPr>
        <w:numPr>
          <w:ilvl w:val="0"/>
          <w:numId w:val="168"/>
        </w:numPr>
      </w:pPr>
      <w:r w:rsidRPr="003211D1">
        <w:rPr>
          <w:b/>
          <w:bCs/>
        </w:rPr>
        <w:t>Axonius</w:t>
      </w:r>
      <w:r w:rsidRPr="003211D1">
        <w:t> - Cyber Asset Attack Surface Management (CAASM). Focused on asset visibility, cybersecurity risk exposure, and compliance tracking.</w:t>
      </w:r>
    </w:p>
    <w:p w14:paraId="436D76B2" w14:textId="77777777" w:rsidR="003211D1" w:rsidRPr="003211D1" w:rsidRDefault="003211D1" w:rsidP="003211D1">
      <w:pPr>
        <w:numPr>
          <w:ilvl w:val="0"/>
          <w:numId w:val="168"/>
        </w:numPr>
      </w:pPr>
      <w:proofErr w:type="spellStart"/>
      <w:r w:rsidRPr="003211D1">
        <w:rPr>
          <w:b/>
          <w:bCs/>
        </w:rPr>
        <w:t>Balbix</w:t>
      </w:r>
      <w:proofErr w:type="spellEnd"/>
      <w:r w:rsidRPr="003211D1">
        <w:t> - AI-driven risk-based vulnerability management, emphasizing predictive security.</w:t>
      </w:r>
    </w:p>
    <w:p w14:paraId="596F56F1" w14:textId="77777777" w:rsidR="003211D1" w:rsidRPr="003211D1" w:rsidRDefault="003211D1" w:rsidP="003211D1">
      <w:pPr>
        <w:numPr>
          <w:ilvl w:val="0"/>
          <w:numId w:val="168"/>
        </w:numPr>
      </w:pPr>
      <w:r w:rsidRPr="003211D1">
        <w:rPr>
          <w:b/>
          <w:bCs/>
        </w:rPr>
        <w:t>Armis</w:t>
      </w:r>
      <w:r w:rsidRPr="003211D1">
        <w:t xml:space="preserve"> - Specializes in unmanaged devices (OT, IoT, IT) security and </w:t>
      </w:r>
      <w:proofErr w:type="spellStart"/>
      <w:r w:rsidRPr="003211D1">
        <w:t>behavioral</w:t>
      </w:r>
      <w:proofErr w:type="spellEnd"/>
      <w:r w:rsidRPr="003211D1">
        <w:t xml:space="preserve"> analytics.</w:t>
      </w:r>
    </w:p>
    <w:p w14:paraId="1F6731F2" w14:textId="77777777" w:rsidR="003211D1" w:rsidRPr="003211D1" w:rsidRDefault="003211D1" w:rsidP="003211D1">
      <w:pPr>
        <w:numPr>
          <w:ilvl w:val="0"/>
          <w:numId w:val="168"/>
        </w:numPr>
      </w:pPr>
      <w:r w:rsidRPr="003211D1">
        <w:rPr>
          <w:b/>
          <w:bCs/>
        </w:rPr>
        <w:t>Lansweeper</w:t>
      </w:r>
      <w:r w:rsidRPr="003211D1">
        <w:t> - Traditional IT asset discovery and management tool with basic security tracking.</w:t>
      </w:r>
    </w:p>
    <w:p w14:paraId="54F3D4F3" w14:textId="77777777" w:rsidR="003211D1" w:rsidRPr="003211D1" w:rsidRDefault="003211D1" w:rsidP="003211D1">
      <w:pPr>
        <w:rPr>
          <w:b/>
          <w:bCs/>
        </w:rPr>
      </w:pPr>
      <w:r w:rsidRPr="003211D1">
        <w:rPr>
          <w:b/>
          <w:bCs/>
        </w:rPr>
        <w:t>Case Study:</w:t>
      </w:r>
    </w:p>
    <w:p w14:paraId="293D456C" w14:textId="77777777" w:rsidR="003211D1" w:rsidRPr="003211D1" w:rsidRDefault="003211D1" w:rsidP="003211D1">
      <w:pPr>
        <w:numPr>
          <w:ilvl w:val="0"/>
          <w:numId w:val="169"/>
        </w:numPr>
      </w:pPr>
      <w:r w:rsidRPr="003211D1">
        <w:t>Banking sector</w:t>
      </w:r>
    </w:p>
    <w:p w14:paraId="2E9CFD3A" w14:textId="77777777" w:rsidR="003211D1" w:rsidRPr="003211D1" w:rsidRDefault="003211D1" w:rsidP="003211D1">
      <w:pPr>
        <w:numPr>
          <w:ilvl w:val="0"/>
          <w:numId w:val="169"/>
        </w:numPr>
      </w:pPr>
      <w:r w:rsidRPr="003211D1">
        <w:t>Merging and acquisition of companies</w:t>
      </w:r>
    </w:p>
    <w:p w14:paraId="57AB6E5D" w14:textId="77777777" w:rsidR="003211D1" w:rsidRPr="003211D1" w:rsidRDefault="003211D1" w:rsidP="003211D1">
      <w:pPr>
        <w:rPr>
          <w:b/>
          <w:bCs/>
        </w:rPr>
      </w:pPr>
      <w:r w:rsidRPr="003211D1">
        <w:rPr>
          <w:b/>
          <w:bCs/>
        </w:rPr>
        <w:t xml:space="preserve">Why is </w:t>
      </w:r>
      <w:proofErr w:type="spellStart"/>
      <w:r w:rsidRPr="003211D1">
        <w:rPr>
          <w:b/>
          <w:bCs/>
        </w:rPr>
        <w:t>ApexaiQ</w:t>
      </w:r>
      <w:proofErr w:type="spellEnd"/>
      <w:r w:rsidRPr="003211D1">
        <w:rPr>
          <w:b/>
          <w:bCs/>
        </w:rPr>
        <w:t xml:space="preserve"> an Agentless Platform?</w:t>
      </w:r>
    </w:p>
    <w:p w14:paraId="66B5CCE2" w14:textId="77777777" w:rsidR="003211D1" w:rsidRPr="003211D1" w:rsidRDefault="003211D1" w:rsidP="003211D1">
      <w:r w:rsidRPr="003211D1">
        <w:rPr>
          <w:b/>
          <w:bCs/>
        </w:rPr>
        <w:t>Ans:</w:t>
      </w:r>
      <w:r w:rsidRPr="003211D1">
        <w:t> </w:t>
      </w:r>
      <w:proofErr w:type="spellStart"/>
      <w:r w:rsidRPr="003211D1">
        <w:t>ApexaiQ</w:t>
      </w:r>
      <w:proofErr w:type="spellEnd"/>
      <w:r w:rsidRPr="003211D1">
        <w:t xml:space="preserve"> is an agentless platform because it eliminates the need to install software agents on individual devices, simplifying deployment and reducing operational disruptions.</w:t>
      </w:r>
    </w:p>
    <w:p w14:paraId="5B603CF7" w14:textId="77777777" w:rsidR="00D40B37" w:rsidRDefault="00D40B37" w:rsidP="003211D1"/>
    <w:p w14:paraId="4356365A" w14:textId="77777777" w:rsidR="003211D1" w:rsidRPr="003211D1" w:rsidRDefault="003211D1" w:rsidP="003211D1">
      <w:pPr>
        <w:rPr>
          <w:b/>
          <w:bCs/>
        </w:rPr>
      </w:pPr>
      <w:r w:rsidRPr="003211D1">
        <w:rPr>
          <w:b/>
          <w:bCs/>
        </w:rPr>
        <w:t>Key Concepts</w:t>
      </w:r>
    </w:p>
    <w:p w14:paraId="5D700637" w14:textId="77777777" w:rsidR="003211D1" w:rsidRPr="003211D1" w:rsidRDefault="003211D1" w:rsidP="003211D1">
      <w:pPr>
        <w:numPr>
          <w:ilvl w:val="0"/>
          <w:numId w:val="170"/>
        </w:numPr>
      </w:pPr>
      <w:proofErr w:type="spellStart"/>
      <w:r w:rsidRPr="003211D1">
        <w:rPr>
          <w:b/>
          <w:bCs/>
        </w:rPr>
        <w:t>ApexaiQ</w:t>
      </w:r>
      <w:proofErr w:type="spellEnd"/>
      <w:r w:rsidRPr="003211D1">
        <w:rPr>
          <w:b/>
          <w:bCs/>
        </w:rPr>
        <w:t xml:space="preserve"> Score</w:t>
      </w:r>
      <w:r w:rsidRPr="003211D1">
        <w:br/>
        <w:t>A numerical score (60-160) that rates the health and security of an IT environment, inspired by human IQ. A higher score indicates better IT hygiene, fewer vulnerabilities, and stronger security.</w:t>
      </w:r>
    </w:p>
    <w:p w14:paraId="2DAB5EEC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t>IT Asset Management (ITAM)</w:t>
      </w:r>
      <w:r w:rsidRPr="003211D1">
        <w:br/>
        <w:t>The process of tracking and managing IT assets (hardware, software, etc.) throughout their lifecycle.</w:t>
      </w:r>
    </w:p>
    <w:p w14:paraId="22654FA4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t>Vulnerabilities</w:t>
      </w:r>
      <w:r w:rsidRPr="003211D1">
        <w:br/>
        <w:t xml:space="preserve">Weaknesses in IT systems that could be exploited by cyber threats. </w:t>
      </w:r>
      <w:proofErr w:type="spellStart"/>
      <w:r w:rsidRPr="003211D1">
        <w:t>ApexaiQ</w:t>
      </w:r>
      <w:proofErr w:type="spellEnd"/>
      <w:r w:rsidRPr="003211D1">
        <w:t xml:space="preserve"> identifies vulnerabilities in devices and software to prioritize remediation.</w:t>
      </w:r>
    </w:p>
    <w:p w14:paraId="23ACFA21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t>Obsolescence</w:t>
      </w:r>
      <w:r w:rsidRPr="003211D1">
        <w:br/>
        <w:t xml:space="preserve">Refers to outdated hardware or software that can lead to non-compliance or security risks. </w:t>
      </w:r>
      <w:proofErr w:type="spellStart"/>
      <w:r w:rsidRPr="003211D1">
        <w:t>ApexaiQ</w:t>
      </w:r>
      <w:proofErr w:type="spellEnd"/>
      <w:r w:rsidRPr="003211D1">
        <w:t xml:space="preserve"> flags end-of-life (EOL) assets for timely replacement.</w:t>
      </w:r>
    </w:p>
    <w:p w14:paraId="3E049CA1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t>Maintenance</w:t>
      </w:r>
      <w:r w:rsidRPr="003211D1">
        <w:br/>
        <w:t>Regular updates and fixes for IT assets.</w:t>
      </w:r>
    </w:p>
    <w:p w14:paraId="51F9A1C2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lastRenderedPageBreak/>
        <w:t>End of Life (EOL), End of Support (EOS), End of Maintenance (EOM)</w:t>
      </w:r>
    </w:p>
    <w:p w14:paraId="70BF5E13" w14:textId="77777777" w:rsidR="003211D1" w:rsidRPr="003211D1" w:rsidRDefault="003211D1" w:rsidP="003211D1">
      <w:pPr>
        <w:numPr>
          <w:ilvl w:val="1"/>
          <w:numId w:val="170"/>
        </w:numPr>
      </w:pPr>
      <w:r w:rsidRPr="003211D1">
        <w:rPr>
          <w:b/>
          <w:bCs/>
        </w:rPr>
        <w:t>EOL:</w:t>
      </w:r>
      <w:r w:rsidRPr="003211D1">
        <w:t> When an asset is no longer supported by the manufacturer.</w:t>
      </w:r>
    </w:p>
    <w:p w14:paraId="7888ED7E" w14:textId="77777777" w:rsidR="003211D1" w:rsidRPr="003211D1" w:rsidRDefault="003211D1" w:rsidP="003211D1">
      <w:pPr>
        <w:numPr>
          <w:ilvl w:val="1"/>
          <w:numId w:val="170"/>
        </w:numPr>
      </w:pPr>
      <w:r w:rsidRPr="003211D1">
        <w:rPr>
          <w:b/>
          <w:bCs/>
        </w:rPr>
        <w:t>EOS/EOM:</w:t>
      </w:r>
      <w:r w:rsidRPr="003211D1">
        <w:t xml:space="preserve"> When updates or support cease. </w:t>
      </w:r>
      <w:proofErr w:type="spellStart"/>
      <w:r w:rsidRPr="003211D1">
        <w:t>ApexaiQ</w:t>
      </w:r>
      <w:proofErr w:type="spellEnd"/>
      <w:r w:rsidRPr="003211D1">
        <w:t xml:space="preserve"> provides real-time reporting on these statuses for proactive management.</w:t>
      </w:r>
    </w:p>
    <w:p w14:paraId="380BFEDF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t>Asset Hygiene</w:t>
      </w:r>
      <w:r w:rsidRPr="003211D1">
        <w:br/>
        <w:t xml:space="preserve">The overall health and security status of IT assets. </w:t>
      </w:r>
      <w:proofErr w:type="spellStart"/>
      <w:r w:rsidRPr="003211D1">
        <w:t>ApexaiQ</w:t>
      </w:r>
      <w:proofErr w:type="spellEnd"/>
      <w:r w:rsidRPr="003211D1">
        <w:t xml:space="preserve"> does this using its scoring system.</w:t>
      </w:r>
    </w:p>
    <w:p w14:paraId="3F3D93D8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t>Crown Jewel</w:t>
      </w:r>
      <w:r w:rsidRPr="003211D1">
        <w:br/>
        <w:t>Securing the most essential asset best for business operation.</w:t>
      </w:r>
    </w:p>
    <w:p w14:paraId="385D8F59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t>Inventory</w:t>
      </w:r>
      <w:r w:rsidRPr="003211D1">
        <w:br/>
        <w:t xml:space="preserve">Comprehensive tracking of all IT assets (on-premises, cloud, co-located). </w:t>
      </w:r>
      <w:proofErr w:type="spellStart"/>
      <w:r w:rsidRPr="003211D1">
        <w:t>ApexaiQ</w:t>
      </w:r>
      <w:proofErr w:type="spellEnd"/>
      <w:r w:rsidRPr="003211D1">
        <w:t xml:space="preserve"> automates this.</w:t>
      </w:r>
    </w:p>
    <w:p w14:paraId="785126EA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t>NVD (National Vulnerability Database)</w:t>
      </w:r>
      <w:r w:rsidRPr="003211D1">
        <w:br/>
        <w:t>A U.S. government repository of known vulnerabilities and ways to overcome them.</w:t>
      </w:r>
    </w:p>
    <w:p w14:paraId="5C4EDA30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t>Patch Management</w:t>
      </w:r>
      <w:r w:rsidRPr="003211D1">
        <w:br/>
        <w:t xml:space="preserve">The process of applying updates to fix vulnerabilities or improve functionality. </w:t>
      </w:r>
      <w:proofErr w:type="spellStart"/>
      <w:r w:rsidRPr="003211D1">
        <w:t>ApexaiQ</w:t>
      </w:r>
      <w:proofErr w:type="spellEnd"/>
      <w:r w:rsidRPr="003211D1">
        <w:t xml:space="preserve"> prioritizes this based on risk levels.</w:t>
      </w:r>
    </w:p>
    <w:p w14:paraId="581554F4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t>Data Breaches</w:t>
      </w:r>
      <w:r w:rsidRPr="003211D1">
        <w:br/>
        <w:t>Unauthorized access to sensitive data. Data leak.</w:t>
      </w:r>
    </w:p>
    <w:p w14:paraId="4568F599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t>MSP (Managed Service Provider)</w:t>
      </w:r>
      <w:r w:rsidRPr="003211D1">
        <w:br/>
        <w:t xml:space="preserve">Companies that manage IT services for clients. For us, </w:t>
      </w:r>
      <w:proofErr w:type="spellStart"/>
      <w:r w:rsidRPr="003211D1">
        <w:t>ApexaiQ</w:t>
      </w:r>
      <w:proofErr w:type="spellEnd"/>
      <w:r w:rsidRPr="003211D1">
        <w:t>.</w:t>
      </w:r>
    </w:p>
    <w:p w14:paraId="66A2CA11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t>Device Types</w:t>
      </w:r>
      <w:r w:rsidRPr="003211D1">
        <w:br/>
        <w:t>Includes hardware (servers, laptops) and virtual/cloud-based devices.</w:t>
      </w:r>
    </w:p>
    <w:p w14:paraId="0E2EE610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t>True SaaS</w:t>
      </w:r>
      <w:r w:rsidRPr="003211D1">
        <w:br/>
        <w:t xml:space="preserve">A fully cloud-based solution accessible anytime without on-premises installation. </w:t>
      </w:r>
      <w:proofErr w:type="spellStart"/>
      <w:r w:rsidRPr="003211D1">
        <w:t>ApexaiQ</w:t>
      </w:r>
      <w:proofErr w:type="spellEnd"/>
      <w:r w:rsidRPr="003211D1">
        <w:t xml:space="preserve"> is also agentless.</w:t>
      </w:r>
    </w:p>
    <w:p w14:paraId="383CBF44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t>Inbound/Outbound Integration</w:t>
      </w:r>
      <w:r w:rsidRPr="003211D1">
        <w:br/>
        <w:t>Connecting with external tools for data exchange. Taking data from various data sources.</w:t>
      </w:r>
    </w:p>
    <w:p w14:paraId="0D826A2C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t>Compliance Standards (e.g., CISA, HIPAA, ISO 27001)</w:t>
      </w:r>
      <w:r w:rsidRPr="003211D1">
        <w:br/>
        <w:t xml:space="preserve">Regulatory frameworks ensuring data security and privacy. </w:t>
      </w:r>
      <w:proofErr w:type="spellStart"/>
      <w:r w:rsidRPr="003211D1">
        <w:t>ApexaiQ</w:t>
      </w:r>
      <w:proofErr w:type="spellEnd"/>
      <w:r w:rsidRPr="003211D1">
        <w:t xml:space="preserve"> automates this.</w:t>
      </w:r>
    </w:p>
    <w:p w14:paraId="5F2FE4FC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t>Perimeter</w:t>
      </w:r>
      <w:r w:rsidRPr="003211D1">
        <w:br/>
        <w:t xml:space="preserve">The boundary between an organization's internal network and external threats. </w:t>
      </w:r>
      <w:proofErr w:type="spellStart"/>
      <w:r w:rsidRPr="003211D1">
        <w:t>ApexaiQ</w:t>
      </w:r>
      <w:proofErr w:type="spellEnd"/>
      <w:r w:rsidRPr="003211D1">
        <w:t xml:space="preserve"> monitors this.</w:t>
      </w:r>
    </w:p>
    <w:p w14:paraId="4B7090EE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lastRenderedPageBreak/>
        <w:t>ROI (Return on Investment), KPI (Key Performance Indicators)</w:t>
      </w:r>
    </w:p>
    <w:p w14:paraId="3874DE31" w14:textId="77777777" w:rsidR="003211D1" w:rsidRPr="003211D1" w:rsidRDefault="003211D1" w:rsidP="003211D1">
      <w:pPr>
        <w:numPr>
          <w:ilvl w:val="1"/>
          <w:numId w:val="170"/>
        </w:numPr>
      </w:pPr>
      <w:r w:rsidRPr="003211D1">
        <w:rPr>
          <w:b/>
          <w:bCs/>
        </w:rPr>
        <w:t>ROI:</w:t>
      </w:r>
      <w:r w:rsidRPr="003211D1">
        <w:t> Measures financial benefits from investments like ITAM tools.</w:t>
      </w:r>
    </w:p>
    <w:p w14:paraId="767CCE92" w14:textId="77777777" w:rsidR="003211D1" w:rsidRPr="003211D1" w:rsidRDefault="003211D1" w:rsidP="003211D1">
      <w:pPr>
        <w:numPr>
          <w:ilvl w:val="1"/>
          <w:numId w:val="170"/>
        </w:numPr>
      </w:pPr>
      <w:r w:rsidRPr="003211D1">
        <w:rPr>
          <w:b/>
          <w:bCs/>
        </w:rPr>
        <w:t>KPI:</w:t>
      </w:r>
      <w:r w:rsidRPr="003211D1">
        <w:t xml:space="preserve"> Metrics to track performance. </w:t>
      </w:r>
      <w:proofErr w:type="spellStart"/>
      <w:r w:rsidRPr="003211D1">
        <w:t>ApexaiQ</w:t>
      </w:r>
      <w:proofErr w:type="spellEnd"/>
      <w:r w:rsidRPr="003211D1">
        <w:t xml:space="preserve"> provides reports for both.</w:t>
      </w:r>
    </w:p>
    <w:p w14:paraId="2D0DAFE6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t>Auto-remediation</w:t>
      </w:r>
      <w:r w:rsidRPr="003211D1">
        <w:br/>
        <w:t xml:space="preserve">Automated resolution of issues like patching vulnerabilities or updating configurations. </w:t>
      </w:r>
      <w:proofErr w:type="spellStart"/>
      <w:r w:rsidRPr="003211D1">
        <w:t>ApexaiQ</w:t>
      </w:r>
      <w:proofErr w:type="spellEnd"/>
      <w:r w:rsidRPr="003211D1">
        <w:t xml:space="preserve"> does this with SOAR tools.</w:t>
      </w:r>
    </w:p>
    <w:p w14:paraId="0121E3F3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t>Network Protocols</w:t>
      </w:r>
      <w:r w:rsidRPr="003211D1">
        <w:br/>
        <w:t>Rules governing communication between devices in a network. Examples: TCP, IP, HTTP, SMTP, FTP, DNS, DHCP, etc.</w:t>
      </w:r>
    </w:p>
    <w:p w14:paraId="0C328925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t>Due Diligence</w:t>
      </w:r>
      <w:r w:rsidRPr="003211D1">
        <w:br/>
        <w:t>The process of assessing risks during mergers or acquisitions.</w:t>
      </w:r>
    </w:p>
    <w:p w14:paraId="09C3F5D6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t>SOAR (Security Orchestration, Automation, and Response)</w:t>
      </w:r>
      <w:r w:rsidRPr="003211D1">
        <w:br/>
        <w:t xml:space="preserve">Tools that automate threat detection and response workflow. </w:t>
      </w:r>
      <w:proofErr w:type="spellStart"/>
      <w:r w:rsidRPr="003211D1">
        <w:t>ApexaiQ</w:t>
      </w:r>
      <w:proofErr w:type="spellEnd"/>
      <w:r w:rsidRPr="003211D1">
        <w:t xml:space="preserve"> integrates with SOAR.</w:t>
      </w:r>
    </w:p>
    <w:p w14:paraId="3DBAC3DC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t>Role of ITAM in Zero Trust Security Models</w:t>
      </w:r>
      <w:r w:rsidRPr="003211D1">
        <w:br/>
        <w:t>ITAM ensures visibility into all assets, a foundational requirement for Zero Trust models where no device is inherently trusted without verification.</w:t>
      </w:r>
    </w:p>
    <w:p w14:paraId="40F89817" w14:textId="77777777" w:rsidR="003211D1" w:rsidRPr="003211D1" w:rsidRDefault="003211D1" w:rsidP="003211D1">
      <w:pPr>
        <w:numPr>
          <w:ilvl w:val="0"/>
          <w:numId w:val="170"/>
        </w:numPr>
      </w:pPr>
      <w:r w:rsidRPr="003211D1">
        <w:rPr>
          <w:b/>
          <w:bCs/>
        </w:rPr>
        <w:t>Cyber Asset Attack Surface Management (CAASM)</w:t>
      </w:r>
      <w:r w:rsidRPr="003211D1">
        <w:br/>
        <w:t xml:space="preserve">Identifies all cyber assets to reduce attack surfaces. </w:t>
      </w:r>
      <w:proofErr w:type="spellStart"/>
      <w:r w:rsidRPr="003211D1">
        <w:t>ApexaiQ</w:t>
      </w:r>
      <w:proofErr w:type="spellEnd"/>
      <w:r w:rsidRPr="003211D1">
        <w:t xml:space="preserve"> combines CAASM with ITAM.</w:t>
      </w:r>
    </w:p>
    <w:p w14:paraId="322559F4" w14:textId="77777777" w:rsidR="003211D1" w:rsidRPr="003211D1" w:rsidRDefault="003211D1" w:rsidP="003211D1"/>
    <w:sectPr w:rsidR="003211D1" w:rsidRPr="00321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53F"/>
    <w:multiLevelType w:val="multilevel"/>
    <w:tmpl w:val="D9F4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0A6B"/>
    <w:multiLevelType w:val="multilevel"/>
    <w:tmpl w:val="9E5C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A1E5B"/>
    <w:multiLevelType w:val="multilevel"/>
    <w:tmpl w:val="60E6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35912"/>
    <w:multiLevelType w:val="multilevel"/>
    <w:tmpl w:val="7AF2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C7BB0"/>
    <w:multiLevelType w:val="multilevel"/>
    <w:tmpl w:val="A37C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9052C"/>
    <w:multiLevelType w:val="multilevel"/>
    <w:tmpl w:val="313A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A42BB"/>
    <w:multiLevelType w:val="multilevel"/>
    <w:tmpl w:val="64B2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BA6551"/>
    <w:multiLevelType w:val="multilevel"/>
    <w:tmpl w:val="3DEE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C0106"/>
    <w:multiLevelType w:val="multilevel"/>
    <w:tmpl w:val="DC0C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F77E63"/>
    <w:multiLevelType w:val="multilevel"/>
    <w:tmpl w:val="D4D4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675F8A"/>
    <w:multiLevelType w:val="multilevel"/>
    <w:tmpl w:val="1282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32161"/>
    <w:multiLevelType w:val="multilevel"/>
    <w:tmpl w:val="9504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3789"/>
    <w:multiLevelType w:val="multilevel"/>
    <w:tmpl w:val="918A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423673"/>
    <w:multiLevelType w:val="multilevel"/>
    <w:tmpl w:val="4976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493F11"/>
    <w:multiLevelType w:val="multilevel"/>
    <w:tmpl w:val="3B96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3C1813"/>
    <w:multiLevelType w:val="multilevel"/>
    <w:tmpl w:val="72E8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A97DA9"/>
    <w:multiLevelType w:val="multilevel"/>
    <w:tmpl w:val="0E00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9A444D"/>
    <w:multiLevelType w:val="multilevel"/>
    <w:tmpl w:val="EBD2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B6603B"/>
    <w:multiLevelType w:val="multilevel"/>
    <w:tmpl w:val="E26A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C50F2B"/>
    <w:multiLevelType w:val="multilevel"/>
    <w:tmpl w:val="2DD4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127BE4"/>
    <w:multiLevelType w:val="multilevel"/>
    <w:tmpl w:val="495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2B1E13"/>
    <w:multiLevelType w:val="multilevel"/>
    <w:tmpl w:val="D31A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4E7BB7"/>
    <w:multiLevelType w:val="multilevel"/>
    <w:tmpl w:val="F6F4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F04BA6"/>
    <w:multiLevelType w:val="multilevel"/>
    <w:tmpl w:val="E35E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E618B3"/>
    <w:multiLevelType w:val="multilevel"/>
    <w:tmpl w:val="876C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22134E"/>
    <w:multiLevelType w:val="multilevel"/>
    <w:tmpl w:val="7B6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8A4175"/>
    <w:multiLevelType w:val="multilevel"/>
    <w:tmpl w:val="C5DA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0D4A67"/>
    <w:multiLevelType w:val="multilevel"/>
    <w:tmpl w:val="333C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5A4EF5"/>
    <w:multiLevelType w:val="multilevel"/>
    <w:tmpl w:val="B582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3C7676"/>
    <w:multiLevelType w:val="multilevel"/>
    <w:tmpl w:val="DDCA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5E13E2"/>
    <w:multiLevelType w:val="multilevel"/>
    <w:tmpl w:val="D768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885202"/>
    <w:multiLevelType w:val="multilevel"/>
    <w:tmpl w:val="CF7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A814DE"/>
    <w:multiLevelType w:val="multilevel"/>
    <w:tmpl w:val="7612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4D739D"/>
    <w:multiLevelType w:val="multilevel"/>
    <w:tmpl w:val="34DA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77105D"/>
    <w:multiLevelType w:val="multilevel"/>
    <w:tmpl w:val="DE94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777BF5"/>
    <w:multiLevelType w:val="multilevel"/>
    <w:tmpl w:val="6228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7B1147"/>
    <w:multiLevelType w:val="multilevel"/>
    <w:tmpl w:val="E8FA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5F210D"/>
    <w:multiLevelType w:val="multilevel"/>
    <w:tmpl w:val="6D88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E94CF6"/>
    <w:multiLevelType w:val="multilevel"/>
    <w:tmpl w:val="9322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4233FD"/>
    <w:multiLevelType w:val="multilevel"/>
    <w:tmpl w:val="7424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FB7726"/>
    <w:multiLevelType w:val="multilevel"/>
    <w:tmpl w:val="5A4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0A34CF"/>
    <w:multiLevelType w:val="multilevel"/>
    <w:tmpl w:val="59E87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533422C"/>
    <w:multiLevelType w:val="multilevel"/>
    <w:tmpl w:val="8F80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B11F3F"/>
    <w:multiLevelType w:val="multilevel"/>
    <w:tmpl w:val="C76E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034783"/>
    <w:multiLevelType w:val="multilevel"/>
    <w:tmpl w:val="796E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7904F5"/>
    <w:multiLevelType w:val="multilevel"/>
    <w:tmpl w:val="D61C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207C80"/>
    <w:multiLevelType w:val="multilevel"/>
    <w:tmpl w:val="1626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5D43CB"/>
    <w:multiLevelType w:val="multilevel"/>
    <w:tmpl w:val="206E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F27754"/>
    <w:multiLevelType w:val="multilevel"/>
    <w:tmpl w:val="3948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CD4ADC"/>
    <w:multiLevelType w:val="multilevel"/>
    <w:tmpl w:val="5EE2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0F30A8"/>
    <w:multiLevelType w:val="multilevel"/>
    <w:tmpl w:val="9C86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6929BC"/>
    <w:multiLevelType w:val="multilevel"/>
    <w:tmpl w:val="758A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CD22C0"/>
    <w:multiLevelType w:val="multilevel"/>
    <w:tmpl w:val="D23E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5100C7"/>
    <w:multiLevelType w:val="multilevel"/>
    <w:tmpl w:val="E32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9830C1"/>
    <w:multiLevelType w:val="multilevel"/>
    <w:tmpl w:val="51C8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9D44B3"/>
    <w:multiLevelType w:val="multilevel"/>
    <w:tmpl w:val="B146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DC51B5C"/>
    <w:multiLevelType w:val="multilevel"/>
    <w:tmpl w:val="81A2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FF3F58"/>
    <w:multiLevelType w:val="multilevel"/>
    <w:tmpl w:val="C818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E358AE"/>
    <w:multiLevelType w:val="multilevel"/>
    <w:tmpl w:val="BF64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224BD2"/>
    <w:multiLevelType w:val="multilevel"/>
    <w:tmpl w:val="1010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3E7303"/>
    <w:multiLevelType w:val="multilevel"/>
    <w:tmpl w:val="36A4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9E568F"/>
    <w:multiLevelType w:val="multilevel"/>
    <w:tmpl w:val="F0C2E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1E0121F"/>
    <w:multiLevelType w:val="multilevel"/>
    <w:tmpl w:val="B4AA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1323F3"/>
    <w:multiLevelType w:val="multilevel"/>
    <w:tmpl w:val="C43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452612"/>
    <w:multiLevelType w:val="multilevel"/>
    <w:tmpl w:val="7E0C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4F2971"/>
    <w:multiLevelType w:val="multilevel"/>
    <w:tmpl w:val="33CA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DA7BA0"/>
    <w:multiLevelType w:val="multilevel"/>
    <w:tmpl w:val="DBC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0FBE"/>
    <w:multiLevelType w:val="multilevel"/>
    <w:tmpl w:val="4C80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5847ED"/>
    <w:multiLevelType w:val="multilevel"/>
    <w:tmpl w:val="33F4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D65BDB"/>
    <w:multiLevelType w:val="multilevel"/>
    <w:tmpl w:val="390A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340B9C"/>
    <w:multiLevelType w:val="multilevel"/>
    <w:tmpl w:val="1D20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AB5D9F"/>
    <w:multiLevelType w:val="multilevel"/>
    <w:tmpl w:val="E9C6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C250C7"/>
    <w:multiLevelType w:val="multilevel"/>
    <w:tmpl w:val="5C9C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846B01"/>
    <w:multiLevelType w:val="multilevel"/>
    <w:tmpl w:val="865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8A567B"/>
    <w:multiLevelType w:val="multilevel"/>
    <w:tmpl w:val="FB26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0110FC"/>
    <w:multiLevelType w:val="multilevel"/>
    <w:tmpl w:val="AE1A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30289A"/>
    <w:multiLevelType w:val="multilevel"/>
    <w:tmpl w:val="B066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731D2C"/>
    <w:multiLevelType w:val="multilevel"/>
    <w:tmpl w:val="9DD0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A06EBC"/>
    <w:multiLevelType w:val="multilevel"/>
    <w:tmpl w:val="082C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395662"/>
    <w:multiLevelType w:val="multilevel"/>
    <w:tmpl w:val="623C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6857CD"/>
    <w:multiLevelType w:val="multilevel"/>
    <w:tmpl w:val="1C3C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554ABB"/>
    <w:multiLevelType w:val="multilevel"/>
    <w:tmpl w:val="42DA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E00F2C"/>
    <w:multiLevelType w:val="multilevel"/>
    <w:tmpl w:val="73F2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17490B"/>
    <w:multiLevelType w:val="multilevel"/>
    <w:tmpl w:val="EFC8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884AF7"/>
    <w:multiLevelType w:val="multilevel"/>
    <w:tmpl w:val="4EFE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601D5D"/>
    <w:multiLevelType w:val="multilevel"/>
    <w:tmpl w:val="4220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294953"/>
    <w:multiLevelType w:val="multilevel"/>
    <w:tmpl w:val="7DD8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416194"/>
    <w:multiLevelType w:val="multilevel"/>
    <w:tmpl w:val="4D4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7914FB"/>
    <w:multiLevelType w:val="multilevel"/>
    <w:tmpl w:val="4CEE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A772D0"/>
    <w:multiLevelType w:val="multilevel"/>
    <w:tmpl w:val="E9D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AD2C96"/>
    <w:multiLevelType w:val="multilevel"/>
    <w:tmpl w:val="85DE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7108DA"/>
    <w:multiLevelType w:val="multilevel"/>
    <w:tmpl w:val="A866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3B3EF7"/>
    <w:multiLevelType w:val="multilevel"/>
    <w:tmpl w:val="A610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565E84"/>
    <w:multiLevelType w:val="multilevel"/>
    <w:tmpl w:val="4D5C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BD3ADC"/>
    <w:multiLevelType w:val="multilevel"/>
    <w:tmpl w:val="8040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C61CE7"/>
    <w:multiLevelType w:val="multilevel"/>
    <w:tmpl w:val="1A72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A21A09"/>
    <w:multiLevelType w:val="multilevel"/>
    <w:tmpl w:val="EDF6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76695C"/>
    <w:multiLevelType w:val="multilevel"/>
    <w:tmpl w:val="8B66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8C2F22"/>
    <w:multiLevelType w:val="multilevel"/>
    <w:tmpl w:val="BB3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E50645"/>
    <w:multiLevelType w:val="multilevel"/>
    <w:tmpl w:val="4F52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2B7D7B"/>
    <w:multiLevelType w:val="multilevel"/>
    <w:tmpl w:val="5ED2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CC0E4F"/>
    <w:multiLevelType w:val="multilevel"/>
    <w:tmpl w:val="3296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FC5FF8"/>
    <w:multiLevelType w:val="multilevel"/>
    <w:tmpl w:val="0E80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CB5F34"/>
    <w:multiLevelType w:val="multilevel"/>
    <w:tmpl w:val="3BF6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C4333C"/>
    <w:multiLevelType w:val="multilevel"/>
    <w:tmpl w:val="7172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1065D9"/>
    <w:multiLevelType w:val="multilevel"/>
    <w:tmpl w:val="F704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B060E5"/>
    <w:multiLevelType w:val="multilevel"/>
    <w:tmpl w:val="105A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0EA6149"/>
    <w:multiLevelType w:val="multilevel"/>
    <w:tmpl w:val="EC68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8C37B9"/>
    <w:multiLevelType w:val="multilevel"/>
    <w:tmpl w:val="D8E4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23621F5"/>
    <w:multiLevelType w:val="multilevel"/>
    <w:tmpl w:val="DF10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0B088A"/>
    <w:multiLevelType w:val="multilevel"/>
    <w:tmpl w:val="9710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DE33D5"/>
    <w:multiLevelType w:val="multilevel"/>
    <w:tmpl w:val="4F2E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598692E"/>
    <w:multiLevelType w:val="multilevel"/>
    <w:tmpl w:val="B2E4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7AE0370"/>
    <w:multiLevelType w:val="multilevel"/>
    <w:tmpl w:val="43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7F62EC5"/>
    <w:multiLevelType w:val="multilevel"/>
    <w:tmpl w:val="D510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1231D8"/>
    <w:multiLevelType w:val="multilevel"/>
    <w:tmpl w:val="F2A6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7C023E"/>
    <w:multiLevelType w:val="multilevel"/>
    <w:tmpl w:val="54AA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B5786A"/>
    <w:multiLevelType w:val="multilevel"/>
    <w:tmpl w:val="93F2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C172F2C"/>
    <w:multiLevelType w:val="multilevel"/>
    <w:tmpl w:val="E6DE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7F2618"/>
    <w:multiLevelType w:val="multilevel"/>
    <w:tmpl w:val="4C7A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CF220C"/>
    <w:multiLevelType w:val="multilevel"/>
    <w:tmpl w:val="CA5A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98351F"/>
    <w:multiLevelType w:val="multilevel"/>
    <w:tmpl w:val="6154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F0C1401"/>
    <w:multiLevelType w:val="multilevel"/>
    <w:tmpl w:val="5210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260D7C"/>
    <w:multiLevelType w:val="multilevel"/>
    <w:tmpl w:val="0284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090B0F"/>
    <w:multiLevelType w:val="multilevel"/>
    <w:tmpl w:val="CC2A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037ADF"/>
    <w:multiLevelType w:val="multilevel"/>
    <w:tmpl w:val="3CB4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0114EF"/>
    <w:multiLevelType w:val="multilevel"/>
    <w:tmpl w:val="8A50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1B6A98"/>
    <w:multiLevelType w:val="multilevel"/>
    <w:tmpl w:val="1D3C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A776D0"/>
    <w:multiLevelType w:val="multilevel"/>
    <w:tmpl w:val="DCCC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2C614C"/>
    <w:multiLevelType w:val="multilevel"/>
    <w:tmpl w:val="D9E8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7648AB"/>
    <w:multiLevelType w:val="multilevel"/>
    <w:tmpl w:val="3A84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688349D"/>
    <w:multiLevelType w:val="multilevel"/>
    <w:tmpl w:val="6EE6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9A77A0"/>
    <w:multiLevelType w:val="multilevel"/>
    <w:tmpl w:val="F118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464C99"/>
    <w:multiLevelType w:val="multilevel"/>
    <w:tmpl w:val="B4F6F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AFF0407"/>
    <w:multiLevelType w:val="multilevel"/>
    <w:tmpl w:val="4FA0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B1B403C"/>
    <w:multiLevelType w:val="multilevel"/>
    <w:tmpl w:val="F564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66763E"/>
    <w:multiLevelType w:val="multilevel"/>
    <w:tmpl w:val="0D40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B864128"/>
    <w:multiLevelType w:val="multilevel"/>
    <w:tmpl w:val="DBA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1F599A"/>
    <w:multiLevelType w:val="multilevel"/>
    <w:tmpl w:val="66B6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EEF05DA"/>
    <w:multiLevelType w:val="multilevel"/>
    <w:tmpl w:val="4A0E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A764F7"/>
    <w:multiLevelType w:val="multilevel"/>
    <w:tmpl w:val="43F0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271BFD"/>
    <w:multiLevelType w:val="multilevel"/>
    <w:tmpl w:val="BFD2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382E03"/>
    <w:multiLevelType w:val="multilevel"/>
    <w:tmpl w:val="A766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2904C99"/>
    <w:multiLevelType w:val="multilevel"/>
    <w:tmpl w:val="9280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32103E8"/>
    <w:multiLevelType w:val="multilevel"/>
    <w:tmpl w:val="3646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02456B"/>
    <w:multiLevelType w:val="multilevel"/>
    <w:tmpl w:val="AC48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C728C"/>
    <w:multiLevelType w:val="multilevel"/>
    <w:tmpl w:val="4C3C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A05B0A"/>
    <w:multiLevelType w:val="multilevel"/>
    <w:tmpl w:val="C1AC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6851BA9"/>
    <w:multiLevelType w:val="multilevel"/>
    <w:tmpl w:val="BE84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77F1333"/>
    <w:multiLevelType w:val="multilevel"/>
    <w:tmpl w:val="717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7EA0F41"/>
    <w:multiLevelType w:val="multilevel"/>
    <w:tmpl w:val="A0C0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080DB8"/>
    <w:multiLevelType w:val="multilevel"/>
    <w:tmpl w:val="0072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40092D"/>
    <w:multiLevelType w:val="multilevel"/>
    <w:tmpl w:val="4276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23071B"/>
    <w:multiLevelType w:val="multilevel"/>
    <w:tmpl w:val="B1B8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ABB3023"/>
    <w:multiLevelType w:val="multilevel"/>
    <w:tmpl w:val="EC30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B9148BF"/>
    <w:multiLevelType w:val="multilevel"/>
    <w:tmpl w:val="39CC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B9D0C18"/>
    <w:multiLevelType w:val="multilevel"/>
    <w:tmpl w:val="5A74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BB7810"/>
    <w:multiLevelType w:val="multilevel"/>
    <w:tmpl w:val="BAA4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C7973E7"/>
    <w:multiLevelType w:val="multilevel"/>
    <w:tmpl w:val="654E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CA467FB"/>
    <w:multiLevelType w:val="multilevel"/>
    <w:tmpl w:val="A9FC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D71A8B"/>
    <w:multiLevelType w:val="multilevel"/>
    <w:tmpl w:val="F40E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EC402F"/>
    <w:multiLevelType w:val="multilevel"/>
    <w:tmpl w:val="12B6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E555745"/>
    <w:multiLevelType w:val="multilevel"/>
    <w:tmpl w:val="609C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F431498"/>
    <w:multiLevelType w:val="multilevel"/>
    <w:tmpl w:val="616C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F4D096B"/>
    <w:multiLevelType w:val="multilevel"/>
    <w:tmpl w:val="FF16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623637"/>
    <w:multiLevelType w:val="multilevel"/>
    <w:tmpl w:val="130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623922"/>
    <w:multiLevelType w:val="multilevel"/>
    <w:tmpl w:val="0070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C31DBA"/>
    <w:multiLevelType w:val="multilevel"/>
    <w:tmpl w:val="404C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FCE5FBB"/>
    <w:multiLevelType w:val="multilevel"/>
    <w:tmpl w:val="C4B2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FDE42ED"/>
    <w:multiLevelType w:val="multilevel"/>
    <w:tmpl w:val="71D0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078932">
    <w:abstractNumId w:val="142"/>
  </w:num>
  <w:num w:numId="2" w16cid:durableId="1127158711">
    <w:abstractNumId w:val="55"/>
  </w:num>
  <w:num w:numId="3" w16cid:durableId="59326296">
    <w:abstractNumId w:val="8"/>
  </w:num>
  <w:num w:numId="4" w16cid:durableId="553660004">
    <w:abstractNumId w:val="165"/>
  </w:num>
  <w:num w:numId="5" w16cid:durableId="2112120283">
    <w:abstractNumId w:val="127"/>
  </w:num>
  <w:num w:numId="6" w16cid:durableId="1677229308">
    <w:abstractNumId w:val="106"/>
  </w:num>
  <w:num w:numId="7" w16cid:durableId="64383451">
    <w:abstractNumId w:val="64"/>
  </w:num>
  <w:num w:numId="8" w16cid:durableId="938369801">
    <w:abstractNumId w:val="152"/>
  </w:num>
  <w:num w:numId="9" w16cid:durableId="64568862">
    <w:abstractNumId w:val="92"/>
  </w:num>
  <w:num w:numId="10" w16cid:durableId="178349595">
    <w:abstractNumId w:val="80"/>
  </w:num>
  <w:num w:numId="11" w16cid:durableId="601257041">
    <w:abstractNumId w:val="149"/>
  </w:num>
  <w:num w:numId="12" w16cid:durableId="1677684042">
    <w:abstractNumId w:val="54"/>
  </w:num>
  <w:num w:numId="13" w16cid:durableId="1768038218">
    <w:abstractNumId w:val="9"/>
  </w:num>
  <w:num w:numId="14" w16cid:durableId="1240022553">
    <w:abstractNumId w:val="35"/>
  </w:num>
  <w:num w:numId="15" w16cid:durableId="370570667">
    <w:abstractNumId w:val="133"/>
  </w:num>
  <w:num w:numId="16" w16cid:durableId="680082041">
    <w:abstractNumId w:val="144"/>
  </w:num>
  <w:num w:numId="17" w16cid:durableId="1003363614">
    <w:abstractNumId w:val="128"/>
  </w:num>
  <w:num w:numId="18" w16cid:durableId="1984964971">
    <w:abstractNumId w:val="63"/>
  </w:num>
  <w:num w:numId="19" w16cid:durableId="1127699961">
    <w:abstractNumId w:val="66"/>
  </w:num>
  <w:num w:numId="20" w16cid:durableId="1694724877">
    <w:abstractNumId w:val="147"/>
  </w:num>
  <w:num w:numId="21" w16cid:durableId="1566525088">
    <w:abstractNumId w:val="0"/>
  </w:num>
  <w:num w:numId="22" w16cid:durableId="475798963">
    <w:abstractNumId w:val="160"/>
  </w:num>
  <w:num w:numId="23" w16cid:durableId="1512642696">
    <w:abstractNumId w:val="23"/>
  </w:num>
  <w:num w:numId="24" w16cid:durableId="102964571">
    <w:abstractNumId w:val="119"/>
  </w:num>
  <w:num w:numId="25" w16cid:durableId="840776574">
    <w:abstractNumId w:val="107"/>
  </w:num>
  <w:num w:numId="26" w16cid:durableId="1108770146">
    <w:abstractNumId w:val="57"/>
  </w:num>
  <w:num w:numId="27" w16cid:durableId="1450125837">
    <w:abstractNumId w:val="135"/>
  </w:num>
  <w:num w:numId="28" w16cid:durableId="1830487604">
    <w:abstractNumId w:val="126"/>
  </w:num>
  <w:num w:numId="29" w16cid:durableId="1478230318">
    <w:abstractNumId w:val="25"/>
  </w:num>
  <w:num w:numId="30" w16cid:durableId="450129525">
    <w:abstractNumId w:val="125"/>
  </w:num>
  <w:num w:numId="31" w16cid:durableId="1997341936">
    <w:abstractNumId w:val="95"/>
  </w:num>
  <w:num w:numId="32" w16cid:durableId="2029062920">
    <w:abstractNumId w:val="58"/>
  </w:num>
  <w:num w:numId="33" w16cid:durableId="1701277956">
    <w:abstractNumId w:val="123"/>
  </w:num>
  <w:num w:numId="34" w16cid:durableId="1689065026">
    <w:abstractNumId w:val="154"/>
  </w:num>
  <w:num w:numId="35" w16cid:durableId="893859178">
    <w:abstractNumId w:val="24"/>
  </w:num>
  <w:num w:numId="36" w16cid:durableId="1346635801">
    <w:abstractNumId w:val="76"/>
  </w:num>
  <w:num w:numId="37" w16cid:durableId="186869925">
    <w:abstractNumId w:val="112"/>
  </w:num>
  <w:num w:numId="38" w16cid:durableId="894049286">
    <w:abstractNumId w:val="84"/>
  </w:num>
  <w:num w:numId="39" w16cid:durableId="1923641649">
    <w:abstractNumId w:val="96"/>
  </w:num>
  <w:num w:numId="40" w16cid:durableId="1658269137">
    <w:abstractNumId w:val="98"/>
  </w:num>
  <w:num w:numId="41" w16cid:durableId="579365036">
    <w:abstractNumId w:val="122"/>
  </w:num>
  <w:num w:numId="42" w16cid:durableId="1113935504">
    <w:abstractNumId w:val="81"/>
  </w:num>
  <w:num w:numId="43" w16cid:durableId="85228259">
    <w:abstractNumId w:val="87"/>
  </w:num>
  <w:num w:numId="44" w16cid:durableId="754980461">
    <w:abstractNumId w:val="48"/>
  </w:num>
  <w:num w:numId="45" w16cid:durableId="1172335294">
    <w:abstractNumId w:val="82"/>
  </w:num>
  <w:num w:numId="46" w16cid:durableId="1565680563">
    <w:abstractNumId w:val="104"/>
  </w:num>
  <w:num w:numId="47" w16cid:durableId="189950553">
    <w:abstractNumId w:val="21"/>
  </w:num>
  <w:num w:numId="48" w16cid:durableId="1497960955">
    <w:abstractNumId w:val="69"/>
  </w:num>
  <w:num w:numId="49" w16cid:durableId="1251885461">
    <w:abstractNumId w:val="14"/>
  </w:num>
  <w:num w:numId="50" w16cid:durableId="1955332120">
    <w:abstractNumId w:val="40"/>
  </w:num>
  <w:num w:numId="51" w16cid:durableId="775098611">
    <w:abstractNumId w:val="83"/>
  </w:num>
  <w:num w:numId="52" w16cid:durableId="795293441">
    <w:abstractNumId w:val="140"/>
  </w:num>
  <w:num w:numId="53" w16cid:durableId="1736125859">
    <w:abstractNumId w:val="138"/>
  </w:num>
  <w:num w:numId="54" w16cid:durableId="615137911">
    <w:abstractNumId w:val="159"/>
  </w:num>
  <w:num w:numId="55" w16cid:durableId="319583029">
    <w:abstractNumId w:val="164"/>
  </w:num>
  <w:num w:numId="56" w16cid:durableId="1544906330">
    <w:abstractNumId w:val="22"/>
  </w:num>
  <w:num w:numId="57" w16cid:durableId="747534280">
    <w:abstractNumId w:val="117"/>
  </w:num>
  <w:num w:numId="58" w16cid:durableId="1458136402">
    <w:abstractNumId w:val="2"/>
  </w:num>
  <w:num w:numId="59" w16cid:durableId="1012418715">
    <w:abstractNumId w:val="86"/>
  </w:num>
  <w:num w:numId="60" w16cid:durableId="1150629935">
    <w:abstractNumId w:val="1"/>
  </w:num>
  <w:num w:numId="61" w16cid:durableId="1937210884">
    <w:abstractNumId w:val="114"/>
  </w:num>
  <w:num w:numId="62" w16cid:durableId="932126621">
    <w:abstractNumId w:val="33"/>
  </w:num>
  <w:num w:numId="63" w16cid:durableId="1248466498">
    <w:abstractNumId w:val="156"/>
  </w:num>
  <w:num w:numId="64" w16cid:durableId="1713069251">
    <w:abstractNumId w:val="134"/>
  </w:num>
  <w:num w:numId="65" w16cid:durableId="613370990">
    <w:abstractNumId w:val="143"/>
  </w:num>
  <w:num w:numId="66" w16cid:durableId="600916881">
    <w:abstractNumId w:val="124"/>
  </w:num>
  <w:num w:numId="67" w16cid:durableId="27872363">
    <w:abstractNumId w:val="109"/>
  </w:num>
  <w:num w:numId="68" w16cid:durableId="1450320343">
    <w:abstractNumId w:val="146"/>
  </w:num>
  <w:num w:numId="69" w16cid:durableId="2011711418">
    <w:abstractNumId w:val="162"/>
  </w:num>
  <w:num w:numId="70" w16cid:durableId="831484392">
    <w:abstractNumId w:val="141"/>
  </w:num>
  <w:num w:numId="71" w16cid:durableId="517621704">
    <w:abstractNumId w:val="47"/>
  </w:num>
  <w:num w:numId="72" w16cid:durableId="1379817302">
    <w:abstractNumId w:val="155"/>
  </w:num>
  <w:num w:numId="73" w16cid:durableId="1426225224">
    <w:abstractNumId w:val="85"/>
  </w:num>
  <w:num w:numId="74" w16cid:durableId="2069262203">
    <w:abstractNumId w:val="71"/>
  </w:num>
  <w:num w:numId="75" w16cid:durableId="861165432">
    <w:abstractNumId w:val="153"/>
  </w:num>
  <w:num w:numId="76" w16cid:durableId="74480238">
    <w:abstractNumId w:val="91"/>
  </w:num>
  <w:num w:numId="77" w16cid:durableId="1228566962">
    <w:abstractNumId w:val="18"/>
  </w:num>
  <w:num w:numId="78" w16cid:durableId="259484575">
    <w:abstractNumId w:val="15"/>
  </w:num>
  <w:num w:numId="79" w16cid:durableId="1000504099">
    <w:abstractNumId w:val="79"/>
  </w:num>
  <w:num w:numId="80" w16cid:durableId="1498619403">
    <w:abstractNumId w:val="78"/>
  </w:num>
  <w:num w:numId="81" w16cid:durableId="666246575">
    <w:abstractNumId w:val="62"/>
  </w:num>
  <w:num w:numId="82" w16cid:durableId="346324980">
    <w:abstractNumId w:val="157"/>
  </w:num>
  <w:num w:numId="83" w16cid:durableId="1278826969">
    <w:abstractNumId w:val="5"/>
  </w:num>
  <w:num w:numId="84" w16cid:durableId="2109963011">
    <w:abstractNumId w:val="43"/>
  </w:num>
  <w:num w:numId="85" w16cid:durableId="1275746427">
    <w:abstractNumId w:val="137"/>
  </w:num>
  <w:num w:numId="86" w16cid:durableId="1496993027">
    <w:abstractNumId w:val="68"/>
  </w:num>
  <w:num w:numId="87" w16cid:durableId="449249336">
    <w:abstractNumId w:val="88"/>
  </w:num>
  <w:num w:numId="88" w16cid:durableId="174656173">
    <w:abstractNumId w:val="168"/>
  </w:num>
  <w:num w:numId="89" w16cid:durableId="1374310533">
    <w:abstractNumId w:val="111"/>
  </w:num>
  <w:num w:numId="90" w16cid:durableId="1057818930">
    <w:abstractNumId w:val="32"/>
  </w:num>
  <w:num w:numId="91" w16cid:durableId="1036320782">
    <w:abstractNumId w:val="139"/>
  </w:num>
  <w:num w:numId="92" w16cid:durableId="611010224">
    <w:abstractNumId w:val="90"/>
  </w:num>
  <w:num w:numId="93" w16cid:durableId="1516648116">
    <w:abstractNumId w:val="16"/>
  </w:num>
  <w:num w:numId="94" w16cid:durableId="1748723422">
    <w:abstractNumId w:val="120"/>
  </w:num>
  <w:num w:numId="95" w16cid:durableId="85658849">
    <w:abstractNumId w:val="45"/>
  </w:num>
  <w:num w:numId="96" w16cid:durableId="1975333151">
    <w:abstractNumId w:val="74"/>
  </w:num>
  <w:num w:numId="97" w16cid:durableId="466439182">
    <w:abstractNumId w:val="34"/>
  </w:num>
  <w:num w:numId="98" w16cid:durableId="940260051">
    <w:abstractNumId w:val="11"/>
  </w:num>
  <w:num w:numId="99" w16cid:durableId="1541479139">
    <w:abstractNumId w:val="163"/>
  </w:num>
  <w:num w:numId="100" w16cid:durableId="2050109632">
    <w:abstractNumId w:val="31"/>
  </w:num>
  <w:num w:numId="101" w16cid:durableId="1372416962">
    <w:abstractNumId w:val="75"/>
  </w:num>
  <w:num w:numId="102" w16cid:durableId="848103464">
    <w:abstractNumId w:val="105"/>
  </w:num>
  <w:num w:numId="103" w16cid:durableId="1497922050">
    <w:abstractNumId w:val="38"/>
  </w:num>
  <w:num w:numId="104" w16cid:durableId="864976576">
    <w:abstractNumId w:val="70"/>
  </w:num>
  <w:num w:numId="105" w16cid:durableId="802888473">
    <w:abstractNumId w:val="94"/>
  </w:num>
  <w:num w:numId="106" w16cid:durableId="1208371642">
    <w:abstractNumId w:val="132"/>
  </w:num>
  <w:num w:numId="107" w16cid:durableId="1649506595">
    <w:abstractNumId w:val="46"/>
  </w:num>
  <w:num w:numId="108" w16cid:durableId="1514951150">
    <w:abstractNumId w:val="52"/>
  </w:num>
  <w:num w:numId="109" w16cid:durableId="1274173464">
    <w:abstractNumId w:val="110"/>
  </w:num>
  <w:num w:numId="110" w16cid:durableId="1372534208">
    <w:abstractNumId w:val="108"/>
  </w:num>
  <w:num w:numId="111" w16cid:durableId="579097162">
    <w:abstractNumId w:val="44"/>
  </w:num>
  <w:num w:numId="112" w16cid:durableId="1150948490">
    <w:abstractNumId w:val="10"/>
  </w:num>
  <w:num w:numId="113" w16cid:durableId="1277520023">
    <w:abstractNumId w:val="12"/>
  </w:num>
  <w:num w:numId="114" w16cid:durableId="720440262">
    <w:abstractNumId w:val="102"/>
  </w:num>
  <w:num w:numId="115" w16cid:durableId="1151868876">
    <w:abstractNumId w:val="3"/>
  </w:num>
  <w:num w:numId="116" w16cid:durableId="348020877">
    <w:abstractNumId w:val="97"/>
  </w:num>
  <w:num w:numId="117" w16cid:durableId="967395644">
    <w:abstractNumId w:val="29"/>
  </w:num>
  <w:num w:numId="118" w16cid:durableId="449858142">
    <w:abstractNumId w:val="4"/>
  </w:num>
  <w:num w:numId="119" w16cid:durableId="151332376">
    <w:abstractNumId w:val="65"/>
  </w:num>
  <w:num w:numId="120" w16cid:durableId="1328752179">
    <w:abstractNumId w:val="158"/>
  </w:num>
  <w:num w:numId="121" w16cid:durableId="1245454224">
    <w:abstractNumId w:val="27"/>
  </w:num>
  <w:num w:numId="122" w16cid:durableId="222761901">
    <w:abstractNumId w:val="93"/>
  </w:num>
  <w:num w:numId="123" w16cid:durableId="1649363036">
    <w:abstractNumId w:val="167"/>
  </w:num>
  <w:num w:numId="124" w16cid:durableId="1772119588">
    <w:abstractNumId w:val="39"/>
  </w:num>
  <w:num w:numId="125" w16cid:durableId="1385175215">
    <w:abstractNumId w:val="131"/>
  </w:num>
  <w:num w:numId="126" w16cid:durableId="2051763652">
    <w:abstractNumId w:val="28"/>
  </w:num>
  <w:num w:numId="127" w16cid:durableId="765421143">
    <w:abstractNumId w:val="166"/>
  </w:num>
  <w:num w:numId="128" w16cid:durableId="88039539">
    <w:abstractNumId w:val="36"/>
  </w:num>
  <w:num w:numId="129" w16cid:durableId="841241762">
    <w:abstractNumId w:val="151"/>
  </w:num>
  <w:num w:numId="130" w16cid:durableId="754479645">
    <w:abstractNumId w:val="53"/>
  </w:num>
  <w:num w:numId="131" w16cid:durableId="262029874">
    <w:abstractNumId w:val="30"/>
  </w:num>
  <w:num w:numId="132" w16cid:durableId="1896694197">
    <w:abstractNumId w:val="130"/>
  </w:num>
  <w:num w:numId="133" w16cid:durableId="729771467">
    <w:abstractNumId w:val="150"/>
  </w:num>
  <w:num w:numId="134" w16cid:durableId="1584290666">
    <w:abstractNumId w:val="49"/>
  </w:num>
  <w:num w:numId="135" w16cid:durableId="1652904925">
    <w:abstractNumId w:val="59"/>
  </w:num>
  <w:num w:numId="136" w16cid:durableId="1380737972">
    <w:abstractNumId w:val="136"/>
  </w:num>
  <w:num w:numId="137" w16cid:durableId="74674577">
    <w:abstractNumId w:val="89"/>
  </w:num>
  <w:num w:numId="138" w16cid:durableId="1789277765">
    <w:abstractNumId w:val="26"/>
  </w:num>
  <w:num w:numId="139" w16cid:durableId="561985165">
    <w:abstractNumId w:val="113"/>
  </w:num>
  <w:num w:numId="140" w16cid:durableId="1375081397">
    <w:abstractNumId w:val="73"/>
  </w:num>
  <w:num w:numId="141" w16cid:durableId="1686832064">
    <w:abstractNumId w:val="51"/>
  </w:num>
  <w:num w:numId="142" w16cid:durableId="101612971">
    <w:abstractNumId w:val="19"/>
  </w:num>
  <w:num w:numId="143" w16cid:durableId="91780354">
    <w:abstractNumId w:val="121"/>
  </w:num>
  <w:num w:numId="144" w16cid:durableId="442723773">
    <w:abstractNumId w:val="60"/>
  </w:num>
  <w:num w:numId="145" w16cid:durableId="1440951562">
    <w:abstractNumId w:val="101"/>
  </w:num>
  <w:num w:numId="146" w16cid:durableId="1450776195">
    <w:abstractNumId w:val="17"/>
  </w:num>
  <w:num w:numId="147" w16cid:durableId="636839429">
    <w:abstractNumId w:val="129"/>
  </w:num>
  <w:num w:numId="148" w16cid:durableId="147789447">
    <w:abstractNumId w:val="118"/>
  </w:num>
  <w:num w:numId="149" w16cid:durableId="1286541078">
    <w:abstractNumId w:val="50"/>
  </w:num>
  <w:num w:numId="150" w16cid:durableId="130902624">
    <w:abstractNumId w:val="115"/>
  </w:num>
  <w:num w:numId="151" w16cid:durableId="1067919680">
    <w:abstractNumId w:val="77"/>
  </w:num>
  <w:num w:numId="152" w16cid:durableId="1387875143">
    <w:abstractNumId w:val="67"/>
  </w:num>
  <w:num w:numId="153" w16cid:durableId="1662155832">
    <w:abstractNumId w:val="20"/>
  </w:num>
  <w:num w:numId="154" w16cid:durableId="907155852">
    <w:abstractNumId w:val="7"/>
  </w:num>
  <w:num w:numId="155" w16cid:durableId="597177255">
    <w:abstractNumId w:val="56"/>
  </w:num>
  <w:num w:numId="156" w16cid:durableId="1652364620">
    <w:abstractNumId w:val="103"/>
  </w:num>
  <w:num w:numId="157" w16cid:durableId="161942914">
    <w:abstractNumId w:val="42"/>
  </w:num>
  <w:num w:numId="158" w16cid:durableId="1270044746">
    <w:abstractNumId w:val="13"/>
  </w:num>
  <w:num w:numId="159" w16cid:durableId="1916819344">
    <w:abstractNumId w:val="99"/>
  </w:num>
  <w:num w:numId="160" w16cid:durableId="638192371">
    <w:abstractNumId w:val="6"/>
  </w:num>
  <w:num w:numId="161" w16cid:durableId="615795123">
    <w:abstractNumId w:val="100"/>
  </w:num>
  <w:num w:numId="162" w16cid:durableId="461196424">
    <w:abstractNumId w:val="145"/>
  </w:num>
  <w:num w:numId="163" w16cid:durableId="1455562863">
    <w:abstractNumId w:val="72"/>
  </w:num>
  <w:num w:numId="164" w16cid:durableId="216555532">
    <w:abstractNumId w:val="61"/>
  </w:num>
  <w:num w:numId="165" w16cid:durableId="850726939">
    <w:abstractNumId w:val="148"/>
  </w:num>
  <w:num w:numId="166" w16cid:durableId="2106027934">
    <w:abstractNumId w:val="169"/>
  </w:num>
  <w:num w:numId="167" w16cid:durableId="1965502224">
    <w:abstractNumId w:val="116"/>
  </w:num>
  <w:num w:numId="168" w16cid:durableId="1288703767">
    <w:abstractNumId w:val="41"/>
  </w:num>
  <w:num w:numId="169" w16cid:durableId="1730494203">
    <w:abstractNumId w:val="37"/>
  </w:num>
  <w:num w:numId="170" w16cid:durableId="1888570271">
    <w:abstractNumId w:val="1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93"/>
    <w:rsid w:val="00040BE2"/>
    <w:rsid w:val="00113819"/>
    <w:rsid w:val="00126AFF"/>
    <w:rsid w:val="001D45E7"/>
    <w:rsid w:val="003211D1"/>
    <w:rsid w:val="00321520"/>
    <w:rsid w:val="00380BA2"/>
    <w:rsid w:val="003A4742"/>
    <w:rsid w:val="003D7574"/>
    <w:rsid w:val="004B10E6"/>
    <w:rsid w:val="006D20EB"/>
    <w:rsid w:val="006D53CF"/>
    <w:rsid w:val="00A03C19"/>
    <w:rsid w:val="00A21193"/>
    <w:rsid w:val="00A85067"/>
    <w:rsid w:val="00B450FE"/>
    <w:rsid w:val="00C92F3E"/>
    <w:rsid w:val="00D40B37"/>
    <w:rsid w:val="00F35413"/>
    <w:rsid w:val="00FD185A"/>
    <w:rsid w:val="00FD2CDF"/>
    <w:rsid w:val="00FF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C06A8"/>
  <w15:chartTrackingRefBased/>
  <w15:docId w15:val="{D3B5ABC7-2734-4186-BFB3-AA98C987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1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1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1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1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3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215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4A306-7C3A-49F0-A026-35E0D0182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bathe</dc:creator>
  <cp:keywords/>
  <dc:description/>
  <cp:lastModifiedBy>madhura bathe</cp:lastModifiedBy>
  <cp:revision>3</cp:revision>
  <dcterms:created xsi:type="dcterms:W3CDTF">2026-02-16T12:20:00Z</dcterms:created>
  <dcterms:modified xsi:type="dcterms:W3CDTF">2026-02-17T11:56:00Z</dcterms:modified>
</cp:coreProperties>
</file>