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807" w:rsidRPr="00992683" w:rsidRDefault="00C330E7" w:rsidP="00992683">
      <w:pPr>
        <w:rPr>
          <w:rFonts w:cs="Arial"/>
          <w:b/>
          <w:sz w:val="20"/>
          <w:szCs w:val="20"/>
        </w:rPr>
      </w:pPr>
      <w:r w:rsidRPr="00992683">
        <w:rPr>
          <w:rFonts w:cs="Arial"/>
          <w:b/>
          <w:sz w:val="20"/>
          <w:szCs w:val="20"/>
        </w:rPr>
        <w:t>1)What are the A</w:t>
      </w:r>
      <w:r w:rsidR="00955807" w:rsidRPr="00992683">
        <w:rPr>
          <w:rFonts w:cs="Arial"/>
          <w:b/>
          <w:sz w:val="20"/>
          <w:szCs w:val="20"/>
        </w:rPr>
        <w:t>dvantages of Bootstrap?</w:t>
      </w:r>
    </w:p>
    <w:p w:rsidR="00955807" w:rsidRPr="00992683" w:rsidRDefault="00C330E7" w:rsidP="00992683">
      <w:pPr>
        <w:rPr>
          <w:rFonts w:cs="Arial"/>
          <w:color w:val="202124"/>
          <w:sz w:val="20"/>
          <w:szCs w:val="20"/>
          <w:shd w:val="clear" w:color="auto" w:fill="FFFFFF"/>
        </w:rPr>
      </w:pPr>
      <w:r w:rsidRPr="00992683">
        <w:rPr>
          <w:rFonts w:cs="Arial"/>
          <w:b/>
          <w:bCs/>
          <w:color w:val="202124"/>
          <w:sz w:val="20"/>
          <w:szCs w:val="20"/>
          <w:shd w:val="clear" w:color="auto" w:fill="FFFFFF"/>
        </w:rPr>
        <w:t>Ans -</w:t>
      </w:r>
      <w:r w:rsidR="00955807" w:rsidRPr="00992683">
        <w:rPr>
          <w:rFonts w:cs="Arial"/>
          <w:bCs/>
          <w:color w:val="202124"/>
          <w:sz w:val="20"/>
          <w:szCs w:val="20"/>
          <w:shd w:val="clear" w:color="auto" w:fill="FFFFFF"/>
        </w:rPr>
        <w:t>Easy to use</w:t>
      </w:r>
      <w:r w:rsidR="00955807" w:rsidRPr="00992683">
        <w:rPr>
          <w:rFonts w:cs="Arial"/>
          <w:color w:val="202124"/>
          <w:sz w:val="20"/>
          <w:szCs w:val="20"/>
          <w:shd w:val="clear" w:color="auto" w:fill="FFFFFF"/>
        </w:rPr>
        <w:t>: Anybody with just basic knowledge of HTML and CSS can start using Bootstrap.</w:t>
      </w:r>
    </w:p>
    <w:p w:rsidR="00955807" w:rsidRPr="00992683" w:rsidRDefault="00C330E7" w:rsidP="00992683">
      <w:pPr>
        <w:rPr>
          <w:rFonts w:cs="Arial"/>
          <w:color w:val="202124"/>
          <w:sz w:val="20"/>
          <w:szCs w:val="20"/>
          <w:shd w:val="clear" w:color="auto" w:fill="FFFFFF"/>
        </w:rPr>
      </w:pPr>
      <w:r w:rsidRPr="00992683">
        <w:rPr>
          <w:rFonts w:cs="Arial"/>
          <w:color w:val="202124"/>
          <w:sz w:val="20"/>
          <w:szCs w:val="20"/>
          <w:shd w:val="clear" w:color="auto" w:fill="FFFFFF"/>
        </w:rPr>
        <w:t>-</w:t>
      </w:r>
      <w:r w:rsidR="00955807" w:rsidRPr="00992683">
        <w:rPr>
          <w:rFonts w:cs="Arial"/>
          <w:color w:val="202124"/>
          <w:sz w:val="20"/>
          <w:szCs w:val="20"/>
          <w:shd w:val="clear" w:color="auto" w:fill="FFFFFF"/>
        </w:rPr>
        <w:t xml:space="preserve"> Responsive features: Bootstrap's responsive CSS adjusts to phones, tablets, and desktops.</w:t>
      </w:r>
    </w:p>
    <w:p w:rsidR="00955807" w:rsidRPr="00992683" w:rsidRDefault="00C330E7" w:rsidP="00992683">
      <w:pPr>
        <w:rPr>
          <w:rFonts w:cs="Arial"/>
          <w:color w:val="202124"/>
          <w:sz w:val="20"/>
          <w:szCs w:val="20"/>
          <w:shd w:val="clear" w:color="auto" w:fill="FFFFFF"/>
        </w:rPr>
      </w:pPr>
      <w:r w:rsidRPr="00992683">
        <w:rPr>
          <w:rFonts w:cs="Arial"/>
          <w:color w:val="202124"/>
          <w:sz w:val="20"/>
          <w:szCs w:val="20"/>
          <w:shd w:val="clear" w:color="auto" w:fill="FFFFFF"/>
        </w:rPr>
        <w:t>-</w:t>
      </w:r>
      <w:r w:rsidR="00955807" w:rsidRPr="00992683">
        <w:rPr>
          <w:rFonts w:cs="Arial"/>
          <w:color w:val="202124"/>
          <w:sz w:val="20"/>
          <w:szCs w:val="20"/>
          <w:shd w:val="clear" w:color="auto" w:fill="FFFFFF"/>
        </w:rPr>
        <w:t>Mobile-first approach: In Bootstrap, mobile-first styles are part of the core framework</w:t>
      </w:r>
      <w:r w:rsidRPr="00992683">
        <w:rPr>
          <w:rFonts w:cs="Arial"/>
          <w:color w:val="202124"/>
          <w:sz w:val="20"/>
          <w:szCs w:val="20"/>
          <w:shd w:val="clear" w:color="auto" w:fill="FFFFFF"/>
        </w:rPr>
        <w:t>.</w:t>
      </w:r>
    </w:p>
    <w:p w:rsidR="00955807" w:rsidRPr="00992683" w:rsidRDefault="00C330E7" w:rsidP="00992683">
      <w:pPr>
        <w:rPr>
          <w:rFonts w:cs="Arial"/>
          <w:color w:val="202124"/>
          <w:sz w:val="20"/>
          <w:szCs w:val="20"/>
          <w:shd w:val="clear" w:color="auto" w:fill="FFFFFF"/>
        </w:rPr>
      </w:pPr>
      <w:r w:rsidRPr="00992683">
        <w:rPr>
          <w:rFonts w:cs="Arial"/>
          <w:color w:val="202124"/>
          <w:sz w:val="20"/>
          <w:szCs w:val="20"/>
          <w:shd w:val="clear" w:color="auto" w:fill="FFFFFF"/>
        </w:rPr>
        <w:t>-</w:t>
      </w:r>
      <w:r w:rsidR="00955807" w:rsidRPr="00992683">
        <w:rPr>
          <w:rFonts w:cs="Arial"/>
          <w:color w:val="202124"/>
          <w:sz w:val="20"/>
          <w:szCs w:val="20"/>
          <w:shd w:val="clear" w:color="auto" w:fill="FFFFFF"/>
        </w:rPr>
        <w:t>Browser compatibility: Bootstrap 4 is compatible with all modern browsers (Chrome, Firefox, Internet Explorer 10+, Edge, Safari, and Opera</w:t>
      </w:r>
      <w:r w:rsidRPr="00992683">
        <w:rPr>
          <w:rFonts w:cs="Arial"/>
          <w:color w:val="202124"/>
          <w:sz w:val="20"/>
          <w:szCs w:val="20"/>
          <w:shd w:val="clear" w:color="auto" w:fill="FFFFFF"/>
        </w:rPr>
        <w:t>)</w:t>
      </w:r>
    </w:p>
    <w:p w:rsidR="00C330E7" w:rsidRPr="00992683" w:rsidRDefault="00C330E7" w:rsidP="00992683">
      <w:pPr>
        <w:rPr>
          <w:rFonts w:cs="Arial"/>
          <w:sz w:val="20"/>
          <w:szCs w:val="20"/>
        </w:rPr>
      </w:pPr>
      <w:r w:rsidRPr="00992683">
        <w:rPr>
          <w:rFonts w:cs="Arial"/>
          <w:sz w:val="20"/>
          <w:szCs w:val="20"/>
        </w:rPr>
        <w:t xml:space="preserve"> </w:t>
      </w:r>
    </w:p>
    <w:p w:rsidR="00955807" w:rsidRPr="00992683" w:rsidRDefault="00C330E7" w:rsidP="00992683">
      <w:pPr>
        <w:rPr>
          <w:rFonts w:cs="Arial"/>
          <w:b/>
          <w:sz w:val="20"/>
          <w:szCs w:val="20"/>
        </w:rPr>
      </w:pPr>
      <w:r w:rsidRPr="00992683">
        <w:rPr>
          <w:rFonts w:cs="Arial"/>
          <w:b/>
          <w:sz w:val="20"/>
          <w:szCs w:val="20"/>
        </w:rPr>
        <w:t>2)</w:t>
      </w:r>
      <w:r w:rsidR="00955807" w:rsidRPr="00992683">
        <w:rPr>
          <w:rFonts w:cs="Arial"/>
          <w:b/>
          <w:sz w:val="20"/>
          <w:szCs w:val="20"/>
        </w:rPr>
        <w:t>What is a Bootstrap Container, and how does it work?</w:t>
      </w:r>
    </w:p>
    <w:p w:rsidR="00101D66" w:rsidRPr="00992683" w:rsidRDefault="00C330E7" w:rsidP="00992683">
      <w:pPr>
        <w:rPr>
          <w:rFonts w:cs="Arial"/>
          <w:color w:val="202124"/>
          <w:sz w:val="20"/>
          <w:szCs w:val="20"/>
          <w:shd w:val="clear" w:color="auto" w:fill="FFFFFF"/>
        </w:rPr>
      </w:pPr>
      <w:r w:rsidRPr="00992683">
        <w:rPr>
          <w:rFonts w:cs="Arial"/>
          <w:b/>
          <w:color w:val="202124"/>
          <w:sz w:val="20"/>
          <w:szCs w:val="20"/>
          <w:shd w:val="clear" w:color="auto" w:fill="FFFFFF"/>
        </w:rPr>
        <w:t>Ans :</w:t>
      </w:r>
      <w:r w:rsidR="00955807" w:rsidRPr="00992683">
        <w:rPr>
          <w:rFonts w:cs="Arial"/>
          <w:color w:val="202124"/>
          <w:sz w:val="20"/>
          <w:szCs w:val="20"/>
          <w:shd w:val="clear" w:color="auto" w:fill="FFFFFF"/>
        </w:rPr>
        <w:t>Containers are </w:t>
      </w:r>
      <w:r w:rsidR="00955807" w:rsidRPr="00992683">
        <w:rPr>
          <w:rFonts w:cs="Arial"/>
          <w:b/>
          <w:bCs/>
          <w:color w:val="202124"/>
          <w:sz w:val="20"/>
          <w:szCs w:val="20"/>
          <w:shd w:val="clear" w:color="auto" w:fill="FFFFFF"/>
        </w:rPr>
        <w:t>used to pad the content inside of them</w:t>
      </w:r>
      <w:r w:rsidR="00955807" w:rsidRPr="00992683">
        <w:rPr>
          <w:rFonts w:cs="Arial"/>
          <w:color w:val="202124"/>
          <w:sz w:val="20"/>
          <w:szCs w:val="20"/>
          <w:shd w:val="clear" w:color="auto" w:fill="FFFFFF"/>
        </w:rPr>
        <w:t xml:space="preserve">, and there are two container classes available: The </w:t>
      </w:r>
      <w:r w:rsidR="00955807" w:rsidRPr="00992683">
        <w:rPr>
          <w:rFonts w:cs="Arial"/>
          <w:b/>
          <w:color w:val="202124"/>
          <w:sz w:val="20"/>
          <w:szCs w:val="20"/>
          <w:shd w:val="clear" w:color="auto" w:fill="FFFFFF"/>
        </w:rPr>
        <w:t>.container</w:t>
      </w:r>
      <w:r w:rsidR="00955807" w:rsidRPr="00992683">
        <w:rPr>
          <w:rFonts w:cs="Arial"/>
          <w:color w:val="202124"/>
          <w:sz w:val="20"/>
          <w:szCs w:val="20"/>
          <w:shd w:val="clear" w:color="auto" w:fill="FFFFFF"/>
        </w:rPr>
        <w:t xml:space="preserve"> class provides a responsive fixed width container. The </w:t>
      </w:r>
      <w:r w:rsidR="00955807" w:rsidRPr="00992683">
        <w:rPr>
          <w:rFonts w:cs="Arial"/>
          <w:b/>
          <w:color w:val="202124"/>
          <w:sz w:val="20"/>
          <w:szCs w:val="20"/>
          <w:shd w:val="clear" w:color="auto" w:fill="FFFFFF"/>
        </w:rPr>
        <w:t xml:space="preserve">.container-fluid </w:t>
      </w:r>
      <w:r w:rsidR="00955807" w:rsidRPr="00992683">
        <w:rPr>
          <w:rFonts w:cs="Arial"/>
          <w:color w:val="202124"/>
          <w:sz w:val="20"/>
          <w:szCs w:val="20"/>
          <w:shd w:val="clear" w:color="auto" w:fill="FFFFFF"/>
        </w:rPr>
        <w:t>class provides a full width container, spanning the entire width of the viewport</w:t>
      </w:r>
    </w:p>
    <w:p w:rsidR="00C330E7" w:rsidRPr="00992683" w:rsidRDefault="00C330E7" w:rsidP="00992683">
      <w:pPr>
        <w:rPr>
          <w:rFonts w:cs="Arial"/>
          <w:sz w:val="20"/>
          <w:szCs w:val="20"/>
        </w:rPr>
      </w:pPr>
      <w:r w:rsidRPr="00992683">
        <w:rPr>
          <w:rFonts w:cs="Arial"/>
          <w:sz w:val="20"/>
          <w:szCs w:val="20"/>
        </w:rPr>
        <w:t xml:space="preserve"> </w:t>
      </w:r>
    </w:p>
    <w:p w:rsidR="006653AD" w:rsidRPr="00992683" w:rsidRDefault="00C330E7" w:rsidP="00992683">
      <w:pPr>
        <w:rPr>
          <w:rFonts w:cs="Arial"/>
          <w:b/>
          <w:sz w:val="20"/>
          <w:szCs w:val="20"/>
        </w:rPr>
      </w:pPr>
      <w:r w:rsidRPr="00992683">
        <w:rPr>
          <w:rFonts w:cs="Arial"/>
          <w:b/>
          <w:sz w:val="20"/>
          <w:szCs w:val="20"/>
        </w:rPr>
        <w:t>3)</w:t>
      </w:r>
      <w:r w:rsidR="00955807" w:rsidRPr="00992683">
        <w:rPr>
          <w:rFonts w:cs="Arial"/>
          <w:b/>
          <w:sz w:val="20"/>
          <w:szCs w:val="20"/>
        </w:rPr>
        <w:t xml:space="preserve"> What are the default Bootstrap text settings? </w:t>
      </w:r>
    </w:p>
    <w:p w:rsidR="006653AD" w:rsidRPr="00992683" w:rsidRDefault="00C330E7" w:rsidP="00992683">
      <w:pPr>
        <w:rPr>
          <w:rFonts w:cs="Arial"/>
          <w:color w:val="202124"/>
          <w:sz w:val="20"/>
          <w:szCs w:val="20"/>
          <w:shd w:val="clear" w:color="auto" w:fill="FFFFFF"/>
        </w:rPr>
      </w:pPr>
      <w:r w:rsidRPr="00992683">
        <w:rPr>
          <w:rFonts w:cs="Arial"/>
          <w:b/>
          <w:color w:val="202124"/>
          <w:sz w:val="20"/>
          <w:szCs w:val="20"/>
          <w:shd w:val="clear" w:color="auto" w:fill="FFFFFF"/>
        </w:rPr>
        <w:t>Ans :</w:t>
      </w:r>
      <w:r w:rsidR="006653AD" w:rsidRPr="00992683">
        <w:rPr>
          <w:rFonts w:cs="Arial"/>
          <w:color w:val="202124"/>
          <w:sz w:val="20"/>
          <w:szCs w:val="20"/>
          <w:shd w:val="clear" w:color="auto" w:fill="FFFFFF"/>
        </w:rPr>
        <w:t>Bootstrap  uses a </w:t>
      </w:r>
      <w:r w:rsidR="006653AD" w:rsidRPr="00992683">
        <w:rPr>
          <w:rFonts w:cs="Arial"/>
          <w:b/>
          <w:bCs/>
          <w:color w:val="202124"/>
          <w:sz w:val="20"/>
          <w:szCs w:val="20"/>
          <w:shd w:val="clear" w:color="auto" w:fill="FFFFFF"/>
        </w:rPr>
        <w:t>default font-size of 16px, and its line-height is 1.5</w:t>
      </w:r>
      <w:r w:rsidR="006653AD" w:rsidRPr="00992683">
        <w:rPr>
          <w:rFonts w:cs="Arial"/>
          <w:color w:val="202124"/>
          <w:sz w:val="20"/>
          <w:szCs w:val="20"/>
          <w:shd w:val="clear" w:color="auto" w:fill="FFFFFF"/>
        </w:rPr>
        <w:t>. The default font-family is "Helvetica Neue", Helvetica, Arial, sans-serif. In addition, all &lt;p&gt; elements have margin-top: 0 and margin-bottom: 1rem (16px by default).</w:t>
      </w:r>
    </w:p>
    <w:p w:rsidR="00C330E7" w:rsidRPr="00992683" w:rsidRDefault="00C330E7" w:rsidP="00992683">
      <w:pPr>
        <w:rPr>
          <w:rFonts w:cs="Arial"/>
          <w:sz w:val="20"/>
          <w:szCs w:val="20"/>
        </w:rPr>
      </w:pPr>
    </w:p>
    <w:p w:rsidR="006653AD" w:rsidRPr="00992683" w:rsidRDefault="00C330E7" w:rsidP="00992683">
      <w:pPr>
        <w:rPr>
          <w:rFonts w:cs="Arial"/>
          <w:b/>
          <w:sz w:val="20"/>
          <w:szCs w:val="20"/>
        </w:rPr>
      </w:pPr>
      <w:r w:rsidRPr="00992683">
        <w:rPr>
          <w:rFonts w:cs="Arial"/>
          <w:b/>
          <w:sz w:val="20"/>
          <w:szCs w:val="20"/>
        </w:rPr>
        <w:t>4)</w:t>
      </w:r>
      <w:r w:rsidR="00955807" w:rsidRPr="00992683">
        <w:rPr>
          <w:rFonts w:cs="Arial"/>
          <w:b/>
          <w:sz w:val="20"/>
          <w:szCs w:val="20"/>
        </w:rPr>
        <w:t xml:space="preserve"> What do you know about the Bootstrap Grid System? </w:t>
      </w:r>
    </w:p>
    <w:p w:rsidR="000C7FD7" w:rsidRPr="000C7FD7" w:rsidRDefault="00C330E7" w:rsidP="000C7FD7">
      <w:pPr>
        <w:pStyle w:val="NormalWeb"/>
        <w:shd w:val="clear" w:color="auto" w:fill="FFFFFF"/>
        <w:spacing w:before="0" w:beforeAutospacing="0"/>
        <w:rPr>
          <w:rFonts w:ascii="Segoe UI" w:hAnsi="Segoe UI" w:cs="Segoe UI"/>
          <w:color w:val="212529"/>
          <w:sz w:val="18"/>
          <w:szCs w:val="18"/>
        </w:rPr>
      </w:pPr>
      <w:r w:rsidRPr="00992683">
        <w:rPr>
          <w:rFonts w:asciiTheme="minorHAnsi" w:hAnsiTheme="minorHAnsi" w:cs="Arial"/>
          <w:color w:val="202124"/>
          <w:sz w:val="20"/>
          <w:szCs w:val="20"/>
          <w:shd w:val="clear" w:color="auto" w:fill="FFFFFF"/>
        </w:rPr>
        <w:t>Ans :</w:t>
      </w:r>
      <w:r w:rsidR="006653AD" w:rsidRPr="00992683">
        <w:rPr>
          <w:rFonts w:asciiTheme="minorHAnsi" w:hAnsiTheme="minorHAnsi" w:cs="Arial"/>
          <w:color w:val="202124"/>
          <w:sz w:val="20"/>
          <w:szCs w:val="20"/>
          <w:shd w:val="clear" w:color="auto" w:fill="FFFFFF"/>
        </w:rPr>
        <w:t>Bootstrap's grid system </w:t>
      </w:r>
      <w:r w:rsidR="006653AD" w:rsidRPr="00992683">
        <w:rPr>
          <w:rFonts w:asciiTheme="minorHAnsi" w:hAnsiTheme="minorHAnsi" w:cs="Arial"/>
          <w:b/>
          <w:bCs/>
          <w:color w:val="202124"/>
          <w:sz w:val="20"/>
          <w:szCs w:val="20"/>
          <w:shd w:val="clear" w:color="auto" w:fill="FFFFFF"/>
        </w:rPr>
        <w:t>uses a series of containers, rows, and columns to layout and align content</w:t>
      </w:r>
      <w:r w:rsidR="006653AD" w:rsidRPr="00992683">
        <w:rPr>
          <w:rFonts w:asciiTheme="minorHAnsi" w:hAnsiTheme="minorHAnsi" w:cs="Arial"/>
          <w:color w:val="202124"/>
          <w:sz w:val="20"/>
          <w:szCs w:val="20"/>
          <w:shd w:val="clear" w:color="auto" w:fill="FFFFFF"/>
        </w:rPr>
        <w:t>. It's built with flexbox and is fully responsive</w:t>
      </w:r>
      <w:r w:rsidR="006653AD" w:rsidRPr="00992683">
        <w:rPr>
          <w:rFonts w:asciiTheme="minorHAnsi" w:hAnsiTheme="minorHAnsi" w:cs="Arial"/>
          <w:sz w:val="20"/>
          <w:szCs w:val="20"/>
        </w:rPr>
        <w:t xml:space="preserve"> </w:t>
      </w:r>
      <w:r w:rsidR="006653AD" w:rsidRPr="00992683">
        <w:rPr>
          <w:rFonts w:asciiTheme="minorHAnsi" w:hAnsiTheme="minorHAnsi" w:cs="Arial"/>
          <w:color w:val="000000"/>
          <w:sz w:val="20"/>
          <w:szCs w:val="20"/>
          <w:shd w:val="clear" w:color="auto" w:fill="FFFFFF"/>
        </w:rPr>
        <w:t>Bootstrap's grid system allows up to 12 columns across the page. Bootstrap's grid system is responsive, and the columns will re-arrange depending on the screen size</w:t>
      </w:r>
      <w:r w:rsidR="000C7FD7">
        <w:rPr>
          <w:rFonts w:cs="Arial"/>
          <w:color w:val="202124"/>
          <w:sz w:val="20"/>
          <w:szCs w:val="20"/>
          <w:shd w:val="clear" w:color="auto" w:fill="FFFFFF"/>
        </w:rPr>
        <w:t xml:space="preserve">.               </w:t>
      </w:r>
      <w:r w:rsidR="000C7FD7" w:rsidRPr="000C7FD7">
        <w:rPr>
          <w:rFonts w:ascii="Segoe UI" w:hAnsi="Segoe UI" w:cs="Segoe UI"/>
          <w:color w:val="212529"/>
          <w:sz w:val="18"/>
          <w:szCs w:val="18"/>
        </w:rPr>
        <w:t xml:space="preserve">Bootstrap’s grid system can adapt across all six default breakpoints, and any breakpoints you customize. </w:t>
      </w:r>
      <w:r w:rsidR="000C7FD7">
        <w:rPr>
          <w:rFonts w:ascii="Segoe UI" w:hAnsi="Segoe UI" w:cs="Segoe UI"/>
          <w:color w:val="212529"/>
          <w:sz w:val="18"/>
          <w:szCs w:val="18"/>
        </w:rPr>
        <w:t xml:space="preserve">          </w:t>
      </w:r>
      <w:r w:rsidR="000C7FD7" w:rsidRPr="000C7FD7">
        <w:rPr>
          <w:rFonts w:ascii="Segoe UI" w:hAnsi="Segoe UI" w:cs="Segoe UI"/>
          <w:color w:val="212529"/>
          <w:sz w:val="18"/>
          <w:szCs w:val="18"/>
        </w:rPr>
        <w:t>The six default grid tiers are as follow:</w:t>
      </w:r>
    </w:p>
    <w:p w:rsidR="000C7FD7" w:rsidRPr="000C7FD7" w:rsidRDefault="000C7FD7" w:rsidP="000C7FD7">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18"/>
          <w:szCs w:val="18"/>
          <w:lang w:eastAsia="en-IN"/>
        </w:rPr>
      </w:pPr>
      <w:r w:rsidRPr="000C7FD7">
        <w:rPr>
          <w:rFonts w:ascii="Segoe UI" w:eastAsia="Times New Roman" w:hAnsi="Segoe UI" w:cs="Segoe UI"/>
          <w:color w:val="212529"/>
          <w:sz w:val="18"/>
          <w:szCs w:val="18"/>
          <w:lang w:eastAsia="en-IN"/>
        </w:rPr>
        <w:t>Extra small (xs)</w:t>
      </w:r>
    </w:p>
    <w:p w:rsidR="000C7FD7" w:rsidRPr="000C7FD7" w:rsidRDefault="000C7FD7" w:rsidP="000C7FD7">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18"/>
          <w:szCs w:val="18"/>
          <w:lang w:eastAsia="en-IN"/>
        </w:rPr>
      </w:pPr>
      <w:r w:rsidRPr="000C7FD7">
        <w:rPr>
          <w:rFonts w:ascii="Segoe UI" w:eastAsia="Times New Roman" w:hAnsi="Segoe UI" w:cs="Segoe UI"/>
          <w:color w:val="212529"/>
          <w:sz w:val="18"/>
          <w:szCs w:val="18"/>
          <w:lang w:eastAsia="en-IN"/>
        </w:rPr>
        <w:t>Small (sm)</w:t>
      </w:r>
    </w:p>
    <w:p w:rsidR="000C7FD7" w:rsidRPr="000C7FD7" w:rsidRDefault="000C7FD7" w:rsidP="000C7FD7">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18"/>
          <w:szCs w:val="18"/>
          <w:lang w:eastAsia="en-IN"/>
        </w:rPr>
      </w:pPr>
      <w:r w:rsidRPr="000C7FD7">
        <w:rPr>
          <w:rFonts w:ascii="Segoe UI" w:eastAsia="Times New Roman" w:hAnsi="Segoe UI" w:cs="Segoe UI"/>
          <w:color w:val="212529"/>
          <w:sz w:val="18"/>
          <w:szCs w:val="18"/>
          <w:lang w:eastAsia="en-IN"/>
        </w:rPr>
        <w:t>Medium (md)</w:t>
      </w:r>
    </w:p>
    <w:p w:rsidR="000C7FD7" w:rsidRPr="000C7FD7" w:rsidRDefault="000C7FD7" w:rsidP="000C7FD7">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18"/>
          <w:szCs w:val="18"/>
          <w:lang w:eastAsia="en-IN"/>
        </w:rPr>
      </w:pPr>
      <w:r w:rsidRPr="000C7FD7">
        <w:rPr>
          <w:rFonts w:ascii="Segoe UI" w:eastAsia="Times New Roman" w:hAnsi="Segoe UI" w:cs="Segoe UI"/>
          <w:color w:val="212529"/>
          <w:sz w:val="18"/>
          <w:szCs w:val="18"/>
          <w:lang w:eastAsia="en-IN"/>
        </w:rPr>
        <w:t>Large (lg)</w:t>
      </w:r>
    </w:p>
    <w:p w:rsidR="000C7FD7" w:rsidRPr="000C7FD7" w:rsidRDefault="000C7FD7" w:rsidP="000C7FD7">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18"/>
          <w:szCs w:val="18"/>
          <w:lang w:eastAsia="en-IN"/>
        </w:rPr>
      </w:pPr>
      <w:r w:rsidRPr="000C7FD7">
        <w:rPr>
          <w:rFonts w:ascii="Segoe UI" w:eastAsia="Times New Roman" w:hAnsi="Segoe UI" w:cs="Segoe UI"/>
          <w:color w:val="212529"/>
          <w:sz w:val="18"/>
          <w:szCs w:val="18"/>
          <w:lang w:eastAsia="en-IN"/>
        </w:rPr>
        <w:t>Extra large (xl)</w:t>
      </w:r>
    </w:p>
    <w:p w:rsidR="000C7FD7" w:rsidRPr="000C7FD7" w:rsidRDefault="000C7FD7" w:rsidP="000C7FD7">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18"/>
          <w:szCs w:val="18"/>
          <w:lang w:eastAsia="en-IN"/>
        </w:rPr>
      </w:pPr>
      <w:r w:rsidRPr="000C7FD7">
        <w:rPr>
          <w:rFonts w:ascii="Segoe UI" w:eastAsia="Times New Roman" w:hAnsi="Segoe UI" w:cs="Segoe UI"/>
          <w:color w:val="212529"/>
          <w:sz w:val="18"/>
          <w:szCs w:val="18"/>
          <w:lang w:eastAsia="en-IN"/>
        </w:rPr>
        <w:t>Extra extra large (xxl)</w:t>
      </w:r>
    </w:p>
    <w:p w:rsidR="006653AD" w:rsidRPr="00992683" w:rsidRDefault="006653AD" w:rsidP="000C7FD7">
      <w:pPr>
        <w:rPr>
          <w:rFonts w:eastAsia="Times New Roman" w:cs="Arial"/>
          <w:color w:val="000000"/>
          <w:sz w:val="20"/>
          <w:szCs w:val="20"/>
          <w:lang w:eastAsia="en-IN"/>
        </w:rPr>
      </w:pPr>
      <w:r w:rsidRPr="00992683">
        <w:rPr>
          <w:rFonts w:eastAsia="Times New Roman" w:cs="Arial"/>
          <w:color w:val="000000"/>
          <w:sz w:val="20"/>
          <w:szCs w:val="20"/>
          <w:lang w:eastAsia="en-IN"/>
        </w:rPr>
        <w:t>The classes above can be combined to create more dynamic and flexible layouts.</w:t>
      </w:r>
    </w:p>
    <w:p w:rsidR="004D6257" w:rsidRPr="00992683" w:rsidRDefault="00C330E7" w:rsidP="00992683">
      <w:pPr>
        <w:rPr>
          <w:rFonts w:cs="Arial"/>
          <w:b/>
          <w:sz w:val="20"/>
          <w:szCs w:val="20"/>
        </w:rPr>
      </w:pPr>
      <w:r w:rsidRPr="00992683">
        <w:rPr>
          <w:rFonts w:cs="Arial"/>
          <w:b/>
          <w:sz w:val="20"/>
          <w:szCs w:val="20"/>
        </w:rPr>
        <w:t>5)</w:t>
      </w:r>
      <w:r w:rsidR="00955807" w:rsidRPr="00992683">
        <w:rPr>
          <w:rFonts w:cs="Arial"/>
          <w:b/>
          <w:sz w:val="20"/>
          <w:szCs w:val="20"/>
        </w:rPr>
        <w:t xml:space="preserve">What is the difference between Bootstrap 4 and Bootstrap 5 </w:t>
      </w:r>
    </w:p>
    <w:p w:rsidR="004D6257" w:rsidRPr="00992683" w:rsidRDefault="004D6257" w:rsidP="00992683">
      <w:pPr>
        <w:spacing w:line="240" w:lineRule="auto"/>
        <w:rPr>
          <w:rFonts w:cs="Arial"/>
          <w:sz w:val="20"/>
          <w:szCs w:val="20"/>
        </w:rPr>
      </w:pPr>
      <w:r w:rsidRPr="00992683">
        <w:rPr>
          <w:rFonts w:cs="Arial"/>
          <w:sz w:val="20"/>
          <w:szCs w:val="20"/>
        </w:rPr>
        <w:t>Bootstrap 5 vs. Bootstrap 3 &amp; 4</w:t>
      </w:r>
    </w:p>
    <w:p w:rsidR="004D6257" w:rsidRPr="00992683" w:rsidRDefault="004D6257" w:rsidP="00992683">
      <w:pPr>
        <w:spacing w:line="240" w:lineRule="auto"/>
        <w:rPr>
          <w:rFonts w:cs="Arial"/>
          <w:sz w:val="20"/>
          <w:szCs w:val="20"/>
        </w:rPr>
      </w:pPr>
      <w:r w:rsidRPr="00992683">
        <w:rPr>
          <w:rFonts w:cs="Arial"/>
          <w:sz w:val="20"/>
          <w:szCs w:val="20"/>
        </w:rPr>
        <w:t>Bootstrap 5 is the newest version of Bootstrap; with new components, faster stylesheet and more responsiveness.</w:t>
      </w:r>
    </w:p>
    <w:p w:rsidR="004D6257" w:rsidRPr="00992683" w:rsidRDefault="004D6257" w:rsidP="00992683">
      <w:pPr>
        <w:spacing w:line="240" w:lineRule="auto"/>
        <w:rPr>
          <w:rFonts w:cs="Arial"/>
          <w:sz w:val="20"/>
          <w:szCs w:val="20"/>
        </w:rPr>
      </w:pPr>
      <w:r w:rsidRPr="00992683">
        <w:rPr>
          <w:rFonts w:cs="Arial"/>
          <w:sz w:val="20"/>
          <w:szCs w:val="20"/>
        </w:rPr>
        <w:t>Bootstrap 5 supports the latest, stable releases of all major browsers and platforms. However, Internet Explorer 11 and down is not supported.The main differences between Bootstrap 5 and Bootstrap 3 &amp; 4, is that Bootstrap 5 has switched to JavaScript instead of jQuery.</w:t>
      </w:r>
    </w:p>
    <w:p w:rsidR="00992683" w:rsidRPr="00992683" w:rsidRDefault="00992683" w:rsidP="00992683">
      <w:pPr>
        <w:rPr>
          <w:rFonts w:cs="Arial"/>
          <w:sz w:val="20"/>
          <w:szCs w:val="20"/>
        </w:rPr>
      </w:pPr>
    </w:p>
    <w:p w:rsidR="004D6257" w:rsidRPr="00992683" w:rsidRDefault="00992683" w:rsidP="00992683">
      <w:pPr>
        <w:rPr>
          <w:rFonts w:cs="Arial"/>
          <w:b/>
          <w:sz w:val="20"/>
          <w:szCs w:val="20"/>
        </w:rPr>
      </w:pPr>
      <w:r w:rsidRPr="00992683">
        <w:rPr>
          <w:rFonts w:cs="Arial"/>
          <w:b/>
          <w:sz w:val="20"/>
          <w:szCs w:val="20"/>
        </w:rPr>
        <w:t>6)</w:t>
      </w:r>
      <w:r w:rsidR="00955807" w:rsidRPr="00992683">
        <w:rPr>
          <w:rFonts w:cs="Arial"/>
          <w:b/>
          <w:sz w:val="20"/>
          <w:szCs w:val="20"/>
        </w:rPr>
        <w:t xml:space="preserve"> What is a Button Group, and what is the class for a basic Button Group?</w:t>
      </w:r>
    </w:p>
    <w:p w:rsidR="004D6257" w:rsidRDefault="00992683" w:rsidP="00992683">
      <w:pPr>
        <w:rPr>
          <w:rFonts w:cs="Arial"/>
          <w:color w:val="202124"/>
          <w:sz w:val="20"/>
          <w:szCs w:val="20"/>
          <w:shd w:val="clear" w:color="auto" w:fill="FFFFFF"/>
        </w:rPr>
      </w:pPr>
      <w:r w:rsidRPr="00992683">
        <w:rPr>
          <w:rFonts w:cs="Arial"/>
          <w:b/>
          <w:color w:val="202124"/>
          <w:sz w:val="20"/>
          <w:szCs w:val="20"/>
          <w:shd w:val="clear" w:color="auto" w:fill="FFFFFF"/>
        </w:rPr>
        <w:t>Ans:</w:t>
      </w:r>
      <w:r w:rsidR="004D6257" w:rsidRPr="00992683">
        <w:rPr>
          <w:rFonts w:cs="Arial"/>
          <w:color w:val="202124"/>
          <w:sz w:val="20"/>
          <w:szCs w:val="20"/>
          <w:shd w:val="clear" w:color="auto" w:fill="FFFFFF"/>
        </w:rPr>
        <w:t>“Button Groups” in Bootstrap is a class of name “</w:t>
      </w:r>
      <w:r w:rsidR="004D6257" w:rsidRPr="00992683">
        <w:rPr>
          <w:rFonts w:cs="Arial"/>
          <w:b/>
          <w:bCs/>
          <w:color w:val="202124"/>
          <w:sz w:val="20"/>
          <w:szCs w:val="20"/>
          <w:shd w:val="clear" w:color="auto" w:fill="FFFFFF"/>
        </w:rPr>
        <w:t>btn-group” which is used to create series of buttons in groups (without spaces) vertically or horizontally</w:t>
      </w:r>
      <w:r w:rsidR="004D6257" w:rsidRPr="00992683">
        <w:rPr>
          <w:rFonts w:cs="Arial"/>
          <w:color w:val="202124"/>
          <w:sz w:val="20"/>
          <w:szCs w:val="20"/>
          <w:shd w:val="clear" w:color="auto" w:fill="FFFFFF"/>
        </w:rPr>
        <w:t>. This is the basic syntax of the button group class where each button has its own class of “btn”</w:t>
      </w:r>
    </w:p>
    <w:p w:rsidR="00992683" w:rsidRPr="00992683" w:rsidRDefault="00992683" w:rsidP="00992683">
      <w:pPr>
        <w:rPr>
          <w:rFonts w:cs="Arial"/>
          <w:sz w:val="20"/>
          <w:szCs w:val="20"/>
        </w:rPr>
      </w:pPr>
    </w:p>
    <w:p w:rsidR="004D6257" w:rsidRPr="00992683" w:rsidRDefault="00992683" w:rsidP="00992683">
      <w:pPr>
        <w:rPr>
          <w:rFonts w:cs="Arial"/>
          <w:b/>
          <w:sz w:val="20"/>
          <w:szCs w:val="20"/>
        </w:rPr>
      </w:pPr>
      <w:r w:rsidRPr="00992683">
        <w:rPr>
          <w:rFonts w:cs="Arial"/>
          <w:b/>
          <w:sz w:val="20"/>
          <w:szCs w:val="20"/>
        </w:rPr>
        <w:t xml:space="preserve"> 7)</w:t>
      </w:r>
      <w:r w:rsidR="00955807" w:rsidRPr="00992683">
        <w:rPr>
          <w:rFonts w:cs="Arial"/>
          <w:b/>
          <w:sz w:val="20"/>
          <w:szCs w:val="20"/>
        </w:rPr>
        <w:t xml:space="preserve">How can you use Bootstrap to make thumbnails? </w:t>
      </w:r>
    </w:p>
    <w:p w:rsidR="00A95ACF" w:rsidRPr="00992683" w:rsidRDefault="00992683" w:rsidP="00992683">
      <w:pPr>
        <w:rPr>
          <w:rFonts w:cs="Arial"/>
          <w:sz w:val="20"/>
          <w:szCs w:val="20"/>
        </w:rPr>
      </w:pPr>
      <w:r w:rsidRPr="00992683">
        <w:rPr>
          <w:rFonts w:cs="Arial"/>
          <w:b/>
          <w:color w:val="212529"/>
          <w:sz w:val="20"/>
          <w:szCs w:val="20"/>
          <w:shd w:val="clear" w:color="auto" w:fill="FFFFFF"/>
        </w:rPr>
        <w:t>Ans :</w:t>
      </w:r>
      <w:r w:rsidR="00A95ACF" w:rsidRPr="00992683">
        <w:rPr>
          <w:rFonts w:cs="Arial"/>
          <w:color w:val="212529"/>
          <w:sz w:val="20"/>
          <w:szCs w:val="20"/>
          <w:shd w:val="clear" w:color="auto" w:fill="FFFFFF"/>
        </w:rPr>
        <w:t>We can use </w:t>
      </w:r>
      <w:r w:rsidR="00A95ACF" w:rsidRPr="00992683">
        <w:rPr>
          <w:rStyle w:val="HTMLCode"/>
          <w:rFonts w:asciiTheme="minorHAnsi" w:eastAsiaTheme="minorHAnsi" w:hAnsiTheme="minorHAnsi" w:cs="Arial"/>
          <w:shd w:val="clear" w:color="auto" w:fill="FFFFFF"/>
        </w:rPr>
        <w:t>.img-thumbnail</w:t>
      </w:r>
      <w:r w:rsidR="00A95ACF" w:rsidRPr="00992683">
        <w:rPr>
          <w:rFonts w:cs="Arial"/>
          <w:color w:val="212529"/>
          <w:sz w:val="20"/>
          <w:szCs w:val="20"/>
          <w:shd w:val="clear" w:color="auto" w:fill="FFFFFF"/>
        </w:rPr>
        <w:t> to give an image a rounded 1px border appearance.</w:t>
      </w:r>
    </w:p>
    <w:p w:rsidR="00992683" w:rsidRPr="00992683" w:rsidRDefault="00955807" w:rsidP="00992683">
      <w:pPr>
        <w:rPr>
          <w:rFonts w:cs="Arial"/>
          <w:sz w:val="20"/>
          <w:szCs w:val="20"/>
        </w:rPr>
      </w:pPr>
      <w:r w:rsidRPr="00992683">
        <w:rPr>
          <w:rFonts w:cs="Arial"/>
          <w:sz w:val="20"/>
          <w:szCs w:val="20"/>
        </w:rPr>
        <w:t xml:space="preserve"> </w:t>
      </w:r>
    </w:p>
    <w:p w:rsidR="00992683" w:rsidRDefault="00992683" w:rsidP="00992683">
      <w:pPr>
        <w:rPr>
          <w:rFonts w:cs="Arial"/>
          <w:b/>
          <w:sz w:val="20"/>
          <w:szCs w:val="20"/>
        </w:rPr>
      </w:pPr>
      <w:r w:rsidRPr="00992683">
        <w:rPr>
          <w:rFonts w:cs="Arial"/>
          <w:b/>
          <w:sz w:val="20"/>
          <w:szCs w:val="20"/>
        </w:rPr>
        <w:t>8)</w:t>
      </w:r>
      <w:r w:rsidR="00955807" w:rsidRPr="00992683">
        <w:rPr>
          <w:rFonts w:cs="Arial"/>
          <w:b/>
          <w:sz w:val="20"/>
          <w:szCs w:val="20"/>
        </w:rPr>
        <w:t xml:space="preserve">In Bootstrap 4, what is flexbox? </w:t>
      </w:r>
    </w:p>
    <w:p w:rsidR="00DE0B54" w:rsidRPr="00992683" w:rsidRDefault="00992683" w:rsidP="00992683">
      <w:pPr>
        <w:rPr>
          <w:rFonts w:cs="Arial"/>
          <w:b/>
          <w:sz w:val="20"/>
          <w:szCs w:val="20"/>
        </w:rPr>
      </w:pPr>
      <w:r>
        <w:rPr>
          <w:rFonts w:cs="Arial"/>
          <w:b/>
          <w:bCs/>
          <w:color w:val="202124"/>
          <w:sz w:val="20"/>
          <w:szCs w:val="20"/>
          <w:shd w:val="clear" w:color="auto" w:fill="FFFFFF"/>
        </w:rPr>
        <w:t>Ans :</w:t>
      </w:r>
      <w:r w:rsidR="00DE0B54" w:rsidRPr="00992683">
        <w:rPr>
          <w:rFonts w:cs="Arial"/>
          <w:b/>
          <w:bCs/>
          <w:color w:val="202124"/>
          <w:sz w:val="20"/>
          <w:szCs w:val="20"/>
          <w:shd w:val="clear" w:color="auto" w:fill="FFFFFF"/>
        </w:rPr>
        <w:t>Bootstrap 4 now uses flexbox, instead of floats, to handle the layout</w:t>
      </w:r>
      <w:r w:rsidR="00DE0B54" w:rsidRPr="00992683">
        <w:rPr>
          <w:rFonts w:cs="Arial"/>
          <w:color w:val="202124"/>
          <w:sz w:val="20"/>
          <w:szCs w:val="20"/>
          <w:shd w:val="clear" w:color="auto" w:fill="FFFFFF"/>
        </w:rPr>
        <w:t>. The Flexible Box Layout Module, makes it easier to design flexible responsive layout structure without using float or positioning.</w:t>
      </w:r>
      <w:r w:rsidR="00DE0B54" w:rsidRPr="00992683">
        <w:rPr>
          <w:rFonts w:cs="Arial"/>
          <w:color w:val="212529"/>
          <w:sz w:val="20"/>
          <w:szCs w:val="20"/>
          <w:shd w:val="clear" w:color="auto" w:fill="FFFFFF"/>
        </w:rPr>
        <w:t xml:space="preserve"> Quickly manage the layout, alignment, and sizing of grid columns, navigation, components, and more with a full suite of responsive flexbox utilities. For more complex implementations, custom CSS may be necessary. Responsive variations also exist for </w:t>
      </w:r>
      <w:r w:rsidR="00DE0B54" w:rsidRPr="00992683">
        <w:rPr>
          <w:rStyle w:val="HTMLCode"/>
          <w:rFonts w:asciiTheme="minorHAnsi" w:eastAsiaTheme="minorHAnsi" w:hAnsiTheme="minorHAnsi" w:cs="Arial"/>
          <w:b/>
          <w:color w:val="000000" w:themeColor="text1"/>
          <w:shd w:val="clear" w:color="auto" w:fill="FFFFFF"/>
        </w:rPr>
        <w:t>.d-flex</w:t>
      </w:r>
      <w:r w:rsidR="00DE0B54" w:rsidRPr="00992683">
        <w:rPr>
          <w:rFonts w:cs="Arial"/>
          <w:b/>
          <w:color w:val="000000" w:themeColor="text1"/>
          <w:sz w:val="20"/>
          <w:szCs w:val="20"/>
          <w:shd w:val="clear" w:color="auto" w:fill="FFFFFF"/>
        </w:rPr>
        <w:t> and </w:t>
      </w:r>
      <w:r w:rsidR="00DE0B54" w:rsidRPr="00992683">
        <w:rPr>
          <w:rStyle w:val="HTMLCode"/>
          <w:rFonts w:asciiTheme="minorHAnsi" w:eastAsiaTheme="minorHAnsi" w:hAnsiTheme="minorHAnsi" w:cs="Arial"/>
          <w:b/>
          <w:color w:val="000000" w:themeColor="text1"/>
          <w:shd w:val="clear" w:color="auto" w:fill="FFFFFF"/>
        </w:rPr>
        <w:t>.d-inline-flex</w:t>
      </w:r>
      <w:r w:rsidR="00DE0B54" w:rsidRPr="00992683">
        <w:rPr>
          <w:rFonts w:cs="Arial"/>
          <w:b/>
          <w:color w:val="000000" w:themeColor="text1"/>
          <w:sz w:val="20"/>
          <w:szCs w:val="20"/>
          <w:shd w:val="clear" w:color="auto" w:fill="FFFFFF"/>
        </w:rPr>
        <w:t>.</w:t>
      </w:r>
    </w:p>
    <w:p w:rsidR="00992683" w:rsidRDefault="00992683" w:rsidP="00992683">
      <w:pPr>
        <w:rPr>
          <w:rFonts w:cs="Arial"/>
          <w:sz w:val="20"/>
          <w:szCs w:val="20"/>
        </w:rPr>
      </w:pPr>
    </w:p>
    <w:p w:rsidR="00DE0B54" w:rsidRPr="00992683" w:rsidRDefault="00992683" w:rsidP="00992683">
      <w:pPr>
        <w:rPr>
          <w:rFonts w:cs="Arial"/>
          <w:b/>
          <w:sz w:val="20"/>
          <w:szCs w:val="20"/>
        </w:rPr>
      </w:pPr>
      <w:r w:rsidRPr="00992683">
        <w:rPr>
          <w:rFonts w:cs="Arial"/>
          <w:b/>
          <w:sz w:val="20"/>
          <w:szCs w:val="20"/>
        </w:rPr>
        <w:t>9)</w:t>
      </w:r>
      <w:r w:rsidR="00955807" w:rsidRPr="00992683">
        <w:rPr>
          <w:rFonts w:cs="Arial"/>
          <w:b/>
          <w:sz w:val="20"/>
          <w:szCs w:val="20"/>
        </w:rPr>
        <w:t xml:space="preserve">How can one create an alert in Bootstrap? </w:t>
      </w:r>
    </w:p>
    <w:p w:rsidR="00DE0B54" w:rsidRPr="00992683" w:rsidRDefault="00992683" w:rsidP="00992683">
      <w:pPr>
        <w:rPr>
          <w:rFonts w:cs="Arial"/>
          <w:color w:val="212529"/>
          <w:sz w:val="20"/>
          <w:szCs w:val="20"/>
          <w:shd w:val="clear" w:color="auto" w:fill="FFFFFF"/>
        </w:rPr>
      </w:pPr>
      <w:r w:rsidRPr="00992683">
        <w:rPr>
          <w:rFonts w:cs="Arial"/>
          <w:b/>
          <w:color w:val="212529"/>
          <w:sz w:val="20"/>
          <w:szCs w:val="20"/>
          <w:shd w:val="clear" w:color="auto" w:fill="FFFFFF"/>
        </w:rPr>
        <w:t>Ans :</w:t>
      </w:r>
      <w:r w:rsidR="00DE0B54" w:rsidRPr="00992683">
        <w:rPr>
          <w:rFonts w:cs="Arial"/>
          <w:color w:val="212529"/>
          <w:sz w:val="20"/>
          <w:szCs w:val="20"/>
          <w:shd w:val="clear" w:color="auto" w:fill="FFFFFF"/>
        </w:rPr>
        <w:t>Provide contextual feedback messages for typical user actions with the handful of available and flexible alert messages. Alerts are available for any length of text, as well as an optional dismiss button. &lt;div class="alert alert-success alert-dismissible fade show"&gt;</w:t>
      </w:r>
    </w:p>
    <w:p w:rsidR="00DE0B54" w:rsidRPr="00992683" w:rsidRDefault="00DE0B54" w:rsidP="00992683">
      <w:pPr>
        <w:rPr>
          <w:rFonts w:cs="Arial"/>
          <w:color w:val="212529"/>
          <w:sz w:val="20"/>
          <w:szCs w:val="20"/>
          <w:shd w:val="clear" w:color="auto" w:fill="FFFFFF"/>
        </w:rPr>
      </w:pPr>
      <w:r w:rsidRPr="00992683">
        <w:rPr>
          <w:rFonts w:cs="Arial"/>
          <w:color w:val="212529"/>
          <w:sz w:val="20"/>
          <w:szCs w:val="20"/>
          <w:shd w:val="clear" w:color="auto" w:fill="FFFFFF"/>
        </w:rPr>
        <w:t xml:space="preserve">    &lt;button type="button" class="btn-close" data-bs-dismiss="alert"&gt;&lt;/button&gt;</w:t>
      </w:r>
    </w:p>
    <w:p w:rsidR="00DE0B54" w:rsidRPr="00992683" w:rsidRDefault="00DE0B54" w:rsidP="00992683">
      <w:pPr>
        <w:rPr>
          <w:rFonts w:cs="Arial"/>
          <w:color w:val="212529"/>
          <w:sz w:val="20"/>
          <w:szCs w:val="20"/>
          <w:shd w:val="clear" w:color="auto" w:fill="FFFFFF"/>
        </w:rPr>
      </w:pPr>
      <w:r w:rsidRPr="00992683">
        <w:rPr>
          <w:rFonts w:cs="Arial"/>
          <w:color w:val="212529"/>
          <w:sz w:val="20"/>
          <w:szCs w:val="20"/>
          <w:shd w:val="clear" w:color="auto" w:fill="FFFFFF"/>
        </w:rPr>
        <w:t xml:space="preserve">    &lt;strong&gt;Success!&lt;/strong&gt; This alert box could indicate a successful or positive action.</w:t>
      </w:r>
    </w:p>
    <w:p w:rsidR="00DE0B54" w:rsidRPr="00992683" w:rsidRDefault="00DE0B54" w:rsidP="00992683">
      <w:pPr>
        <w:rPr>
          <w:rFonts w:cs="Arial"/>
          <w:sz w:val="20"/>
          <w:szCs w:val="20"/>
        </w:rPr>
      </w:pPr>
      <w:r w:rsidRPr="00992683">
        <w:rPr>
          <w:rFonts w:cs="Arial"/>
          <w:color w:val="212529"/>
          <w:sz w:val="20"/>
          <w:szCs w:val="20"/>
          <w:shd w:val="clear" w:color="auto" w:fill="FFFFFF"/>
        </w:rPr>
        <w:t xml:space="preserve">&lt;/div&gt;  </w:t>
      </w:r>
    </w:p>
    <w:p w:rsidR="00DA5033" w:rsidRPr="00992683" w:rsidRDefault="00992683" w:rsidP="00992683">
      <w:pPr>
        <w:rPr>
          <w:rFonts w:cs="Arial"/>
          <w:b/>
          <w:sz w:val="20"/>
          <w:szCs w:val="20"/>
        </w:rPr>
      </w:pPr>
      <w:r w:rsidRPr="00992683">
        <w:rPr>
          <w:rFonts w:cs="Arial"/>
          <w:b/>
          <w:sz w:val="20"/>
          <w:szCs w:val="20"/>
        </w:rPr>
        <w:t>10)</w:t>
      </w:r>
      <w:r w:rsidR="00955807" w:rsidRPr="00992683">
        <w:rPr>
          <w:rFonts w:cs="Arial"/>
          <w:b/>
          <w:sz w:val="20"/>
          <w:szCs w:val="20"/>
        </w:rPr>
        <w:t xml:space="preserve"> What is a bootstrap card and how would you create one?</w:t>
      </w:r>
    </w:p>
    <w:p w:rsidR="00DE0B54" w:rsidRPr="00992683" w:rsidRDefault="00992683" w:rsidP="00992683">
      <w:pPr>
        <w:rPr>
          <w:rFonts w:cs="Arial"/>
          <w:color w:val="202124"/>
          <w:sz w:val="20"/>
          <w:szCs w:val="20"/>
          <w:shd w:val="clear" w:color="auto" w:fill="FFFFFF"/>
        </w:rPr>
      </w:pPr>
      <w:r w:rsidRPr="00992683">
        <w:rPr>
          <w:rFonts w:cs="Arial"/>
          <w:b/>
          <w:color w:val="202124"/>
          <w:sz w:val="20"/>
          <w:szCs w:val="20"/>
          <w:shd w:val="clear" w:color="auto" w:fill="FFFFFF"/>
        </w:rPr>
        <w:t>Ans:</w:t>
      </w:r>
      <w:r w:rsidR="00DE0B54" w:rsidRPr="00992683">
        <w:rPr>
          <w:rFonts w:cs="Arial"/>
          <w:color w:val="202124"/>
          <w:sz w:val="20"/>
          <w:szCs w:val="20"/>
          <w:shd w:val="clear" w:color="auto" w:fill="FFFFFF"/>
        </w:rPr>
        <w:t>A card is </w:t>
      </w:r>
      <w:r w:rsidR="00DE0B54" w:rsidRPr="00992683">
        <w:rPr>
          <w:rFonts w:cs="Arial"/>
          <w:b/>
          <w:bCs/>
          <w:color w:val="202124"/>
          <w:sz w:val="20"/>
          <w:szCs w:val="20"/>
          <w:shd w:val="clear" w:color="auto" w:fill="FFFFFF"/>
        </w:rPr>
        <w:t>a flexible and extensible content container</w:t>
      </w:r>
      <w:r w:rsidR="00DE0B54" w:rsidRPr="00992683">
        <w:rPr>
          <w:rFonts w:cs="Arial"/>
          <w:color w:val="202124"/>
          <w:sz w:val="20"/>
          <w:szCs w:val="20"/>
          <w:shd w:val="clear" w:color="auto" w:fill="FFFFFF"/>
        </w:rPr>
        <w:t>. It includes options for headers and footers, a wide variety of content, contextual background colors, and powerful display options.</w:t>
      </w:r>
    </w:p>
    <w:p w:rsidR="00DE0B54" w:rsidRPr="00992683" w:rsidRDefault="00DE0B54" w:rsidP="00992683">
      <w:pPr>
        <w:rPr>
          <w:rFonts w:cs="Arial"/>
          <w:sz w:val="20"/>
          <w:szCs w:val="20"/>
        </w:rPr>
      </w:pPr>
      <w:r w:rsidRPr="00992683">
        <w:rPr>
          <w:rFonts w:cs="Arial"/>
          <w:sz w:val="20"/>
          <w:szCs w:val="20"/>
        </w:rPr>
        <w:t>&lt;div class="card" style="width:25%; float:left;"&gt;</w:t>
      </w:r>
    </w:p>
    <w:p w:rsidR="00DE0B54" w:rsidRPr="00992683" w:rsidRDefault="00DE0B54" w:rsidP="00992683">
      <w:pPr>
        <w:rPr>
          <w:rFonts w:cs="Arial"/>
          <w:sz w:val="20"/>
          <w:szCs w:val="20"/>
        </w:rPr>
      </w:pPr>
      <w:r w:rsidRPr="00992683">
        <w:rPr>
          <w:rFonts w:cs="Arial"/>
          <w:sz w:val="20"/>
          <w:szCs w:val="20"/>
        </w:rPr>
        <w:tab/>
      </w:r>
      <w:r w:rsidRPr="00992683">
        <w:rPr>
          <w:rFonts w:cs="Arial"/>
          <w:sz w:val="20"/>
          <w:szCs w:val="20"/>
        </w:rPr>
        <w:tab/>
        <w:t>&lt;img src="img.jpg" class="card-img-top"&gt;</w:t>
      </w:r>
    </w:p>
    <w:p w:rsidR="00DE0B54" w:rsidRPr="00992683" w:rsidRDefault="00DE0B54" w:rsidP="00992683">
      <w:pPr>
        <w:rPr>
          <w:rFonts w:cs="Arial"/>
          <w:sz w:val="20"/>
          <w:szCs w:val="20"/>
        </w:rPr>
      </w:pPr>
      <w:r w:rsidRPr="00992683">
        <w:rPr>
          <w:rFonts w:cs="Arial"/>
          <w:sz w:val="20"/>
          <w:szCs w:val="20"/>
        </w:rPr>
        <w:tab/>
      </w:r>
      <w:r w:rsidRPr="00992683">
        <w:rPr>
          <w:rFonts w:cs="Arial"/>
          <w:sz w:val="20"/>
          <w:szCs w:val="20"/>
        </w:rPr>
        <w:tab/>
        <w:t>&lt;div class="card-body"&gt;</w:t>
      </w:r>
    </w:p>
    <w:p w:rsidR="00DE0B54" w:rsidRPr="00992683" w:rsidRDefault="00DE0B54" w:rsidP="00992683">
      <w:pPr>
        <w:rPr>
          <w:rFonts w:cs="Arial"/>
          <w:sz w:val="20"/>
          <w:szCs w:val="20"/>
        </w:rPr>
      </w:pPr>
      <w:r w:rsidRPr="00992683">
        <w:rPr>
          <w:rFonts w:cs="Arial"/>
          <w:sz w:val="20"/>
          <w:szCs w:val="20"/>
        </w:rPr>
        <w:tab/>
      </w:r>
      <w:r w:rsidRPr="00992683">
        <w:rPr>
          <w:rFonts w:cs="Arial"/>
          <w:sz w:val="20"/>
          <w:szCs w:val="20"/>
        </w:rPr>
        <w:tab/>
      </w:r>
      <w:r w:rsidRPr="00992683">
        <w:rPr>
          <w:rFonts w:cs="Arial"/>
          <w:sz w:val="20"/>
          <w:szCs w:val="20"/>
        </w:rPr>
        <w:tab/>
        <w:t>&lt;h4 class="card-title"&gt;Card Title&lt;/h4&gt;</w:t>
      </w:r>
    </w:p>
    <w:p w:rsidR="00DE0B54" w:rsidRPr="00992683" w:rsidRDefault="00DE0B54" w:rsidP="00992683">
      <w:pPr>
        <w:rPr>
          <w:rFonts w:cs="Arial"/>
          <w:sz w:val="20"/>
          <w:szCs w:val="20"/>
        </w:rPr>
      </w:pPr>
      <w:r w:rsidRPr="00992683">
        <w:rPr>
          <w:rFonts w:cs="Arial"/>
          <w:sz w:val="20"/>
          <w:szCs w:val="20"/>
        </w:rPr>
        <w:tab/>
      </w:r>
      <w:r w:rsidRPr="00992683">
        <w:rPr>
          <w:rFonts w:cs="Arial"/>
          <w:sz w:val="20"/>
          <w:szCs w:val="20"/>
        </w:rPr>
        <w:tab/>
      </w:r>
      <w:r w:rsidRPr="00992683">
        <w:rPr>
          <w:rFonts w:cs="Arial"/>
          <w:sz w:val="20"/>
          <w:szCs w:val="20"/>
        </w:rPr>
        <w:tab/>
        <w:t>&lt;div class="card-text"&gt;Card Text&lt;/div&gt;</w:t>
      </w:r>
    </w:p>
    <w:p w:rsidR="00DE0B54" w:rsidRPr="00992683" w:rsidRDefault="00DE0B54" w:rsidP="00992683">
      <w:pPr>
        <w:rPr>
          <w:rFonts w:cs="Arial"/>
          <w:sz w:val="20"/>
          <w:szCs w:val="20"/>
        </w:rPr>
      </w:pPr>
      <w:r w:rsidRPr="00992683">
        <w:rPr>
          <w:rFonts w:cs="Arial"/>
          <w:sz w:val="20"/>
          <w:szCs w:val="20"/>
        </w:rPr>
        <w:tab/>
      </w:r>
      <w:r w:rsidRPr="00992683">
        <w:rPr>
          <w:rFonts w:cs="Arial"/>
          <w:sz w:val="20"/>
          <w:szCs w:val="20"/>
        </w:rPr>
        <w:tab/>
      </w:r>
      <w:r w:rsidRPr="00992683">
        <w:rPr>
          <w:rFonts w:cs="Arial"/>
          <w:sz w:val="20"/>
          <w:szCs w:val="20"/>
        </w:rPr>
        <w:tab/>
        <w:t>&lt;a href="#" class="btn btn-primary stretched-link"&gt;Click Here&lt;/a&gt;</w:t>
      </w:r>
    </w:p>
    <w:p w:rsidR="00DE0B54" w:rsidRPr="00992683" w:rsidRDefault="00DE0B54" w:rsidP="00992683">
      <w:pPr>
        <w:rPr>
          <w:rFonts w:cs="Arial"/>
          <w:sz w:val="20"/>
          <w:szCs w:val="20"/>
        </w:rPr>
      </w:pPr>
      <w:r w:rsidRPr="00992683">
        <w:rPr>
          <w:rFonts w:cs="Arial"/>
          <w:sz w:val="20"/>
          <w:szCs w:val="20"/>
        </w:rPr>
        <w:tab/>
      </w:r>
      <w:r w:rsidRPr="00992683">
        <w:rPr>
          <w:rFonts w:cs="Arial"/>
          <w:sz w:val="20"/>
          <w:szCs w:val="20"/>
        </w:rPr>
        <w:tab/>
        <w:t>&lt;/div&gt;&lt;/div&gt;</w:t>
      </w:r>
    </w:p>
    <w:sectPr w:rsidR="00DE0B54" w:rsidRPr="00992683" w:rsidSect="00DA5033">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6787" w:rsidRDefault="00616787" w:rsidP="00955807">
      <w:pPr>
        <w:spacing w:after="0" w:line="240" w:lineRule="auto"/>
      </w:pPr>
      <w:r>
        <w:separator/>
      </w:r>
    </w:p>
  </w:endnote>
  <w:endnote w:type="continuationSeparator" w:id="1">
    <w:p w:rsidR="00616787" w:rsidRDefault="00616787" w:rsidP="009558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6787" w:rsidRDefault="00616787" w:rsidP="00955807">
      <w:pPr>
        <w:spacing w:after="0" w:line="240" w:lineRule="auto"/>
      </w:pPr>
      <w:r>
        <w:separator/>
      </w:r>
    </w:p>
  </w:footnote>
  <w:footnote w:type="continuationSeparator" w:id="1">
    <w:p w:rsidR="00616787" w:rsidRDefault="00616787" w:rsidP="009558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807" w:rsidRPr="00992683" w:rsidRDefault="00955807">
    <w:pPr>
      <w:pStyle w:val="Header"/>
      <w:rPr>
        <w:b/>
        <w:sz w:val="32"/>
        <w:szCs w:val="32"/>
      </w:rPr>
    </w:pPr>
    <w:r w:rsidRPr="00992683">
      <w:rPr>
        <w:b/>
        <w:sz w:val="32"/>
        <w:szCs w:val="32"/>
      </w:rPr>
      <w:t>Module:6 (Bootstrap Basic &amp; Advance)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F1783"/>
    <w:multiLevelType w:val="multilevel"/>
    <w:tmpl w:val="67FC8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E35A9B"/>
    <w:multiLevelType w:val="multilevel"/>
    <w:tmpl w:val="BA7A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3F49A9"/>
    <w:multiLevelType w:val="multilevel"/>
    <w:tmpl w:val="539A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955807"/>
    <w:rsid w:val="000C7FD7"/>
    <w:rsid w:val="00101D66"/>
    <w:rsid w:val="004D6257"/>
    <w:rsid w:val="00616787"/>
    <w:rsid w:val="006653AD"/>
    <w:rsid w:val="00955807"/>
    <w:rsid w:val="00992683"/>
    <w:rsid w:val="00A95ACF"/>
    <w:rsid w:val="00B56727"/>
    <w:rsid w:val="00C330E7"/>
    <w:rsid w:val="00DA5033"/>
    <w:rsid w:val="00DE0B54"/>
    <w:rsid w:val="00F22A34"/>
    <w:rsid w:val="00FC249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0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5580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55807"/>
  </w:style>
  <w:style w:type="paragraph" w:styleId="Footer">
    <w:name w:val="footer"/>
    <w:basedOn w:val="Normal"/>
    <w:link w:val="FooterChar"/>
    <w:uiPriority w:val="99"/>
    <w:semiHidden/>
    <w:unhideWhenUsed/>
    <w:rsid w:val="0095580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55807"/>
  </w:style>
  <w:style w:type="paragraph" w:styleId="NormalWeb">
    <w:name w:val="Normal (Web)"/>
    <w:basedOn w:val="Normal"/>
    <w:uiPriority w:val="99"/>
    <w:semiHidden/>
    <w:unhideWhenUsed/>
    <w:rsid w:val="006653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653A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3035659">
      <w:bodyDiv w:val="1"/>
      <w:marLeft w:val="0"/>
      <w:marRight w:val="0"/>
      <w:marTop w:val="0"/>
      <w:marBottom w:val="0"/>
      <w:divBdr>
        <w:top w:val="none" w:sz="0" w:space="0" w:color="auto"/>
        <w:left w:val="none" w:sz="0" w:space="0" w:color="auto"/>
        <w:bottom w:val="none" w:sz="0" w:space="0" w:color="auto"/>
        <w:right w:val="none" w:sz="0" w:space="0" w:color="auto"/>
      </w:divBdr>
    </w:div>
    <w:div w:id="963345054">
      <w:bodyDiv w:val="1"/>
      <w:marLeft w:val="0"/>
      <w:marRight w:val="0"/>
      <w:marTop w:val="0"/>
      <w:marBottom w:val="0"/>
      <w:divBdr>
        <w:top w:val="none" w:sz="0" w:space="0" w:color="auto"/>
        <w:left w:val="none" w:sz="0" w:space="0" w:color="auto"/>
        <w:bottom w:val="none" w:sz="0" w:space="0" w:color="auto"/>
        <w:right w:val="none" w:sz="0" w:space="0" w:color="auto"/>
      </w:divBdr>
    </w:div>
    <w:div w:id="179922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Umang Patel</dc:creator>
  <cp:lastModifiedBy>Umang Patel</cp:lastModifiedBy>
  <cp:revision>7</cp:revision>
  <dcterms:created xsi:type="dcterms:W3CDTF">2022-09-29T08:10:00Z</dcterms:created>
  <dcterms:modified xsi:type="dcterms:W3CDTF">2022-10-01T08:14:00Z</dcterms:modified>
</cp:coreProperties>
</file>