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B2E7" w14:textId="77777777" w:rsidR="00B15A9C" w:rsidRPr="00B15A9C" w:rsidRDefault="00B15A9C" w:rsidP="00B15A9C">
      <w:pPr>
        <w:rPr>
          <w:b/>
          <w:sz w:val="36"/>
          <w:szCs w:val="144"/>
        </w:rPr>
      </w:pPr>
      <w:r w:rsidRPr="00B15A9C">
        <w:rPr>
          <w:b/>
          <w:sz w:val="36"/>
          <w:szCs w:val="144"/>
        </w:rPr>
        <w:t>Retail Profitability &amp; Performance Analysis Dashboard</w:t>
      </w:r>
    </w:p>
    <w:p w14:paraId="2F2EF949" w14:textId="77777777" w:rsidR="00B15A9C" w:rsidRDefault="00B15A9C" w:rsidP="00EC4915">
      <w:pPr>
        <w:rPr>
          <w:b/>
        </w:rPr>
      </w:pPr>
    </w:p>
    <w:p w14:paraId="2AD24E7E" w14:textId="5727DBFA" w:rsidR="00EC4915" w:rsidRPr="00EC4915" w:rsidRDefault="00EC4915" w:rsidP="00EC4915">
      <w:pPr>
        <w:rPr>
          <w:b/>
        </w:rPr>
      </w:pPr>
      <w:r w:rsidRPr="00EC4915">
        <w:rPr>
          <w:b/>
        </w:rPr>
        <w:t>Dataset (Kaggle)</w:t>
      </w:r>
    </w:p>
    <w:p w14:paraId="611A0459" w14:textId="77777777" w:rsidR="00EC4915" w:rsidRDefault="00EC4915" w:rsidP="00EC4915">
      <w:r w:rsidRPr="00EC4915">
        <w:rPr>
          <w:b/>
        </w:rPr>
        <w:t>Dataset Name:</w:t>
      </w:r>
      <w:r w:rsidRPr="00EC4915">
        <w:br/>
        <w:t>Walmart Store Sales Forecasting Dataset</w:t>
      </w:r>
    </w:p>
    <w:p w14:paraId="5B383227" w14:textId="77777777" w:rsidR="00EC4915" w:rsidRDefault="00EC4915" w:rsidP="00EC4915">
      <w:r w:rsidRPr="00EC4915">
        <w:rPr>
          <w:b/>
        </w:rPr>
        <w:t>Source:</w:t>
      </w:r>
      <w:r w:rsidRPr="00EC4915">
        <w:br/>
        <w:t>Kaggle – Retail sales data containing weekly sales, store details, and economic factors.</w:t>
      </w:r>
    </w:p>
    <w:p w14:paraId="4D11DFD0" w14:textId="0A14CE3A" w:rsidR="00EC4915" w:rsidRPr="00EC4915" w:rsidRDefault="00EC4915" w:rsidP="00EC4915">
      <w:r w:rsidRPr="00EC4915">
        <w:t xml:space="preserve"> </w:t>
      </w:r>
      <w:hyperlink r:id="rId5" w:history="1">
        <w:r w:rsidRPr="00EC4915">
          <w:rPr>
            <w:rStyle w:val="Hyperlink"/>
          </w:rPr>
          <w:t>https://www.kaggle.com/datasets/aslanahmedov/walmart-sales-forecast</w:t>
        </w:r>
      </w:hyperlink>
    </w:p>
    <w:p w14:paraId="3E25BC99" w14:textId="41C41BBC" w:rsidR="00EC4915" w:rsidRPr="00EC4915" w:rsidRDefault="00EC4915" w:rsidP="00EC4915"/>
    <w:p w14:paraId="48C1137F" w14:textId="77777777" w:rsidR="00EC4915" w:rsidRPr="00EC4915" w:rsidRDefault="00EC4915" w:rsidP="00EC4915">
      <w:r w:rsidRPr="00EC4915">
        <w:rPr>
          <w:b/>
        </w:rPr>
        <w:t>Tables Used:</w:t>
      </w:r>
    </w:p>
    <w:p w14:paraId="3215C7C7" w14:textId="77777777" w:rsidR="00EC4915" w:rsidRPr="00EC4915" w:rsidRDefault="00EC4915" w:rsidP="00EC4915">
      <w:pPr>
        <w:numPr>
          <w:ilvl w:val="0"/>
          <w:numId w:val="1"/>
        </w:numPr>
      </w:pPr>
      <w:r w:rsidRPr="00EC4915">
        <w:rPr>
          <w:b/>
        </w:rPr>
        <w:t>train</w:t>
      </w:r>
      <w:r w:rsidRPr="00EC4915">
        <w:t xml:space="preserve"> – weekly sales data</w:t>
      </w:r>
    </w:p>
    <w:p w14:paraId="089DF291" w14:textId="77777777" w:rsidR="00EC4915" w:rsidRPr="00EC4915" w:rsidRDefault="00EC4915" w:rsidP="00EC4915">
      <w:pPr>
        <w:numPr>
          <w:ilvl w:val="0"/>
          <w:numId w:val="1"/>
        </w:numPr>
      </w:pPr>
      <w:r w:rsidRPr="00EC4915">
        <w:rPr>
          <w:b/>
        </w:rPr>
        <w:t>features</w:t>
      </w:r>
      <w:r w:rsidRPr="00EC4915">
        <w:t xml:space="preserve"> – economic &amp; promotional factors</w:t>
      </w:r>
    </w:p>
    <w:p w14:paraId="2E6F4CEA" w14:textId="77777777" w:rsidR="00EC4915" w:rsidRPr="00EC4915" w:rsidRDefault="00EC4915" w:rsidP="00EC4915">
      <w:pPr>
        <w:numPr>
          <w:ilvl w:val="0"/>
          <w:numId w:val="1"/>
        </w:numPr>
      </w:pPr>
      <w:r w:rsidRPr="00EC4915">
        <w:rPr>
          <w:b/>
        </w:rPr>
        <w:t>stores</w:t>
      </w:r>
      <w:r w:rsidRPr="00EC4915">
        <w:t xml:space="preserve"> – store metadata (type &amp; size)</w:t>
      </w:r>
    </w:p>
    <w:p w14:paraId="7EE6753C" w14:textId="77777777" w:rsidR="00EC4915" w:rsidRPr="00EC4915" w:rsidRDefault="00EC4915" w:rsidP="00EC4915">
      <w:pPr>
        <w:numPr>
          <w:ilvl w:val="0"/>
          <w:numId w:val="1"/>
        </w:numPr>
      </w:pPr>
      <w:r w:rsidRPr="00EC4915">
        <w:rPr>
          <w:b/>
        </w:rPr>
        <w:t>test</w:t>
      </w:r>
      <w:r w:rsidRPr="00EC4915">
        <w:t xml:space="preserve"> – not used (future prediction reference)</w:t>
      </w:r>
    </w:p>
    <w:p w14:paraId="6A2C82E5" w14:textId="77777777" w:rsidR="00EC4915" w:rsidRPr="00EC4915" w:rsidRDefault="00EC4915" w:rsidP="00EC4915">
      <w:r w:rsidRPr="00EC4915">
        <w:rPr>
          <w:b/>
        </w:rPr>
        <w:t>Time Period:</w:t>
      </w:r>
      <w:r w:rsidRPr="00EC4915">
        <w:br/>
        <w:t>2010 – 2012 (weekly data)</w:t>
      </w:r>
    </w:p>
    <w:p w14:paraId="48A66E06" w14:textId="77777777" w:rsidR="00EC4915" w:rsidRPr="00EC4915" w:rsidRDefault="00EC4915" w:rsidP="00EC4915">
      <w:r w:rsidRPr="00EC4915">
        <w:pict w14:anchorId="21AD07E3">
          <v:rect id="_x0000_i1073" style="width:0;height:1.5pt" o:hralign="center" o:hrstd="t" o:hr="t" fillcolor="#a0a0a0" stroked="f"/>
        </w:pict>
      </w:r>
    </w:p>
    <w:p w14:paraId="33D7A60F" w14:textId="576DB33B" w:rsidR="00EC4915" w:rsidRPr="00EC4915" w:rsidRDefault="00EC4915" w:rsidP="00EC4915">
      <w:pPr>
        <w:rPr>
          <w:b/>
        </w:rPr>
      </w:pPr>
      <w:r w:rsidRPr="00EC4915">
        <w:rPr>
          <w:b/>
        </w:rPr>
        <w:t>Data Cleaning Steps (Power Query)</w:t>
      </w:r>
    </w:p>
    <w:p w14:paraId="730A6B08" w14:textId="77777777" w:rsidR="00EC4915" w:rsidRPr="00EC4915" w:rsidRDefault="00EC4915" w:rsidP="00EC4915">
      <w:r w:rsidRPr="00EC4915">
        <w:t xml:space="preserve">Performed using </w:t>
      </w:r>
      <w:r w:rsidRPr="00EC4915">
        <w:rPr>
          <w:b/>
        </w:rPr>
        <w:t>Power Query Editor</w:t>
      </w:r>
      <w:r w:rsidRPr="00EC4915">
        <w:t>:</w:t>
      </w:r>
    </w:p>
    <w:p w14:paraId="71B90D16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Common Cleaning</w:t>
      </w:r>
    </w:p>
    <w:p w14:paraId="6337F682" w14:textId="77777777" w:rsidR="00EC4915" w:rsidRPr="00EC4915" w:rsidRDefault="00EC4915" w:rsidP="00EC4915">
      <w:pPr>
        <w:numPr>
          <w:ilvl w:val="0"/>
          <w:numId w:val="2"/>
        </w:numPr>
      </w:pPr>
      <w:r w:rsidRPr="00EC4915">
        <w:t>Corrected data types (Date, Decimal, Whole number)</w:t>
      </w:r>
    </w:p>
    <w:p w14:paraId="74F8BA41" w14:textId="77777777" w:rsidR="00EC4915" w:rsidRPr="00EC4915" w:rsidRDefault="00EC4915" w:rsidP="00EC4915">
      <w:pPr>
        <w:numPr>
          <w:ilvl w:val="0"/>
          <w:numId w:val="2"/>
        </w:numPr>
      </w:pPr>
      <w:r w:rsidRPr="00EC4915">
        <w:t>Removed errors &amp; null values</w:t>
      </w:r>
    </w:p>
    <w:p w14:paraId="050E5870" w14:textId="77777777" w:rsidR="00EC4915" w:rsidRPr="00EC4915" w:rsidRDefault="00EC4915" w:rsidP="00EC4915">
      <w:pPr>
        <w:numPr>
          <w:ilvl w:val="0"/>
          <w:numId w:val="2"/>
        </w:numPr>
      </w:pPr>
      <w:r w:rsidRPr="00EC4915">
        <w:t>Trimmed and cleaned text columns</w:t>
      </w:r>
    </w:p>
    <w:p w14:paraId="126367E1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Features Table</w:t>
      </w:r>
    </w:p>
    <w:p w14:paraId="0A94D625" w14:textId="77777777" w:rsidR="00EC4915" w:rsidRPr="00EC4915" w:rsidRDefault="00EC4915" w:rsidP="00EC4915">
      <w:pPr>
        <w:numPr>
          <w:ilvl w:val="0"/>
          <w:numId w:val="3"/>
        </w:numPr>
      </w:pPr>
      <w:r w:rsidRPr="00EC4915">
        <w:t xml:space="preserve">Replaced NULL values in MarkDown1–5 with </w:t>
      </w:r>
      <w:r w:rsidRPr="00EC4915">
        <w:rPr>
          <w:b/>
        </w:rPr>
        <w:t>0</w:t>
      </w:r>
    </w:p>
    <w:p w14:paraId="0AE7EDC9" w14:textId="77777777" w:rsidR="00EC4915" w:rsidRPr="00EC4915" w:rsidRDefault="00EC4915" w:rsidP="00EC4915">
      <w:pPr>
        <w:numPr>
          <w:ilvl w:val="0"/>
          <w:numId w:val="3"/>
        </w:numPr>
      </w:pPr>
      <w:r w:rsidRPr="00EC4915">
        <w:t xml:space="preserve">Converted </w:t>
      </w:r>
      <w:proofErr w:type="spellStart"/>
      <w:r w:rsidRPr="00EC4915">
        <w:t>IsHoliday</w:t>
      </w:r>
      <w:proofErr w:type="spellEnd"/>
      <w:r w:rsidRPr="00EC4915">
        <w:t xml:space="preserve"> to TRUE/FALSE</w:t>
      </w:r>
    </w:p>
    <w:p w14:paraId="7E99EF2A" w14:textId="77777777" w:rsidR="00EC4915" w:rsidRPr="00EC4915" w:rsidRDefault="00EC4915" w:rsidP="00EC4915">
      <w:pPr>
        <w:numPr>
          <w:ilvl w:val="0"/>
          <w:numId w:val="3"/>
        </w:numPr>
      </w:pPr>
      <w:r w:rsidRPr="00EC4915">
        <w:t>Ensured numeric columns are Decimal</w:t>
      </w:r>
    </w:p>
    <w:p w14:paraId="72791278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lastRenderedPageBreak/>
        <w:t xml:space="preserve">Data </w:t>
      </w:r>
      <w:proofErr w:type="spellStart"/>
      <w:r w:rsidRPr="00EC4915">
        <w:rPr>
          <w:b/>
        </w:rPr>
        <w:t>Modeling</w:t>
      </w:r>
      <w:proofErr w:type="spellEnd"/>
      <w:r w:rsidRPr="00EC4915">
        <w:rPr>
          <w:b/>
        </w:rPr>
        <w:t xml:space="preserve"> Decision</w:t>
      </w:r>
    </w:p>
    <w:p w14:paraId="29C67B4F" w14:textId="77777777" w:rsidR="00EC4915" w:rsidRPr="00EC4915" w:rsidRDefault="00EC4915" w:rsidP="00EC4915">
      <w:pPr>
        <w:numPr>
          <w:ilvl w:val="0"/>
          <w:numId w:val="4"/>
        </w:numPr>
      </w:pPr>
      <w:r w:rsidRPr="00EC4915">
        <w:rPr>
          <w:b/>
        </w:rPr>
        <w:t>Merged features into train</w:t>
      </w:r>
      <w:r w:rsidRPr="00EC4915">
        <w:t xml:space="preserve"> using:</w:t>
      </w:r>
    </w:p>
    <w:p w14:paraId="3E7546F6" w14:textId="77777777" w:rsidR="00EC4915" w:rsidRPr="00EC4915" w:rsidRDefault="00EC4915" w:rsidP="00EC4915">
      <w:pPr>
        <w:numPr>
          <w:ilvl w:val="1"/>
          <w:numId w:val="4"/>
        </w:numPr>
      </w:pPr>
      <w:r w:rsidRPr="00EC4915">
        <w:t>Store + Date</w:t>
      </w:r>
    </w:p>
    <w:p w14:paraId="34302D39" w14:textId="77777777" w:rsidR="00EC4915" w:rsidRPr="00EC4915" w:rsidRDefault="00EC4915" w:rsidP="00EC4915">
      <w:pPr>
        <w:numPr>
          <w:ilvl w:val="0"/>
          <w:numId w:val="4"/>
        </w:numPr>
      </w:pPr>
      <w:r w:rsidRPr="00EC4915">
        <w:t>Removed standalone features table after merge</w:t>
      </w:r>
    </w:p>
    <w:p w14:paraId="3743C617" w14:textId="77777777" w:rsidR="00EC4915" w:rsidRPr="00EC4915" w:rsidRDefault="00EC4915" w:rsidP="00EC4915">
      <w:r w:rsidRPr="00EC4915">
        <w:rPr>
          <w:rFonts w:ascii="Segoe UI Symbol" w:hAnsi="Segoe UI Symbol" w:cs="Segoe UI Symbol"/>
        </w:rPr>
        <w:t>✔</w:t>
      </w:r>
      <w:r w:rsidRPr="00EC4915">
        <w:t xml:space="preserve"> Prevented relationship ambiguity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Improved performance and clarity</w:t>
      </w:r>
    </w:p>
    <w:p w14:paraId="3E1326CA" w14:textId="3A3891DA" w:rsidR="00EC4915" w:rsidRPr="00EC4915" w:rsidRDefault="00EC4915" w:rsidP="00EC4915"/>
    <w:p w14:paraId="7FC3E354" w14:textId="1D5EF7E1" w:rsidR="00EC4915" w:rsidRPr="00EC4915" w:rsidRDefault="00EC4915" w:rsidP="00EC4915">
      <w:pPr>
        <w:rPr>
          <w:b/>
        </w:rPr>
      </w:pPr>
      <w:r w:rsidRPr="00EC4915">
        <w:rPr>
          <w:b/>
        </w:rPr>
        <w:t>Data Model</w:t>
      </w:r>
    </w:p>
    <w:p w14:paraId="18F50674" w14:textId="658D4E7D" w:rsidR="00EC4915" w:rsidRPr="00EC4915" w:rsidRDefault="00EC4915" w:rsidP="00EC4915">
      <w:r w:rsidRPr="00EC4915">
        <w:rPr>
          <w:b/>
        </w:rPr>
        <w:t>Data Model Structure:</w:t>
      </w:r>
    </w:p>
    <w:p w14:paraId="0B054A37" w14:textId="77777777" w:rsidR="00EC4915" w:rsidRPr="00EC4915" w:rsidRDefault="00EC4915" w:rsidP="00EC4915">
      <w:r w:rsidRPr="00EC4915">
        <w:t>stores (Dimension)</w:t>
      </w:r>
    </w:p>
    <w:p w14:paraId="64FCCAB0" w14:textId="77777777" w:rsidR="00EC4915" w:rsidRPr="00EC4915" w:rsidRDefault="00EC4915" w:rsidP="00EC4915">
      <w:r w:rsidRPr="00EC4915">
        <w:t xml:space="preserve">   |</w:t>
      </w:r>
    </w:p>
    <w:p w14:paraId="50F8B04E" w14:textId="77777777" w:rsidR="00EC4915" w:rsidRPr="00EC4915" w:rsidRDefault="00EC4915" w:rsidP="00EC4915">
      <w:r w:rsidRPr="00EC4915">
        <w:t xml:space="preserve">   | 1 → *</w:t>
      </w:r>
    </w:p>
    <w:p w14:paraId="6F908F87" w14:textId="77777777" w:rsidR="00EC4915" w:rsidRPr="00EC4915" w:rsidRDefault="00EC4915" w:rsidP="00EC4915">
      <w:r w:rsidRPr="00EC4915">
        <w:t xml:space="preserve">   |</w:t>
      </w:r>
    </w:p>
    <w:p w14:paraId="17DF1D2A" w14:textId="77777777" w:rsidR="00EC4915" w:rsidRPr="00EC4915" w:rsidRDefault="00EC4915" w:rsidP="00EC4915">
      <w:r w:rsidRPr="00EC4915">
        <w:t>train (Fact table with merged features)</w:t>
      </w:r>
    </w:p>
    <w:p w14:paraId="656E961E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Relationships</w:t>
      </w:r>
    </w:p>
    <w:p w14:paraId="5E81F023" w14:textId="77777777" w:rsidR="00EC4915" w:rsidRPr="00EC4915" w:rsidRDefault="00EC4915" w:rsidP="00EC4915">
      <w:pPr>
        <w:numPr>
          <w:ilvl w:val="0"/>
          <w:numId w:val="5"/>
        </w:numPr>
      </w:pPr>
      <w:proofErr w:type="gramStart"/>
      <w:r w:rsidRPr="00EC4915">
        <w:t>stores[</w:t>
      </w:r>
      <w:proofErr w:type="gramEnd"/>
      <w:r w:rsidRPr="00EC4915">
        <w:t xml:space="preserve">Store] → </w:t>
      </w:r>
      <w:proofErr w:type="gramStart"/>
      <w:r w:rsidRPr="00EC4915">
        <w:t>train[</w:t>
      </w:r>
      <w:proofErr w:type="gramEnd"/>
      <w:r w:rsidRPr="00EC4915">
        <w:t>Store] (One-to-Many)</w:t>
      </w:r>
    </w:p>
    <w:p w14:paraId="39E6567E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Why this model?</w:t>
      </w:r>
    </w:p>
    <w:p w14:paraId="5490E934" w14:textId="77777777" w:rsidR="00EC4915" w:rsidRPr="00EC4915" w:rsidRDefault="00EC4915" w:rsidP="00EC4915">
      <w:pPr>
        <w:numPr>
          <w:ilvl w:val="0"/>
          <w:numId w:val="6"/>
        </w:numPr>
      </w:pPr>
      <w:r w:rsidRPr="00EC4915">
        <w:t>Stores table has unique keys</w:t>
      </w:r>
    </w:p>
    <w:p w14:paraId="564F4A07" w14:textId="77777777" w:rsidR="00EC4915" w:rsidRPr="00EC4915" w:rsidRDefault="00EC4915" w:rsidP="00EC4915">
      <w:pPr>
        <w:numPr>
          <w:ilvl w:val="0"/>
          <w:numId w:val="6"/>
        </w:numPr>
      </w:pPr>
      <w:r w:rsidRPr="00EC4915">
        <w:t>Sales table contains transactional data</w:t>
      </w:r>
    </w:p>
    <w:p w14:paraId="3AD7DC17" w14:textId="77777777" w:rsidR="00EC4915" w:rsidRPr="00EC4915" w:rsidRDefault="00EC4915" w:rsidP="00EC4915">
      <w:pPr>
        <w:numPr>
          <w:ilvl w:val="0"/>
          <w:numId w:val="6"/>
        </w:numPr>
      </w:pPr>
      <w:r w:rsidRPr="00EC4915">
        <w:t>Features share same granularity as sales</w:t>
      </w:r>
    </w:p>
    <w:p w14:paraId="06232744" w14:textId="77777777" w:rsidR="00EC4915" w:rsidRPr="00EC4915" w:rsidRDefault="00EC4915" w:rsidP="00EC4915">
      <w:r w:rsidRPr="00EC4915">
        <w:rPr>
          <w:rFonts w:ascii="Segoe UI Symbol" w:hAnsi="Segoe UI Symbol" w:cs="Segoe UI Symbol"/>
        </w:rPr>
        <w:t>✔</w:t>
      </w:r>
      <w:r w:rsidRPr="00EC4915">
        <w:t xml:space="preserve"> Clean star schema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Interview-ready model</w:t>
      </w:r>
    </w:p>
    <w:p w14:paraId="0DA60511" w14:textId="2740217A" w:rsidR="00EC4915" w:rsidRPr="00EC4915" w:rsidRDefault="00EC4915" w:rsidP="00EC4915"/>
    <w:p w14:paraId="351D1AD8" w14:textId="4CE47914" w:rsidR="00EC4915" w:rsidRPr="00EC4915" w:rsidRDefault="00EC4915" w:rsidP="00EC4915">
      <w:pPr>
        <w:rPr>
          <w:b/>
        </w:rPr>
      </w:pPr>
      <w:r w:rsidRPr="00EC4915">
        <w:rPr>
          <w:b/>
        </w:rPr>
        <w:t>Measures (DAX)</w:t>
      </w:r>
    </w:p>
    <w:p w14:paraId="389B96C1" w14:textId="261FBDD2" w:rsidR="00EC4915" w:rsidRPr="00EC4915" w:rsidRDefault="00EC4915" w:rsidP="00EC4915">
      <w:pPr>
        <w:rPr>
          <w:b/>
        </w:rPr>
      </w:pPr>
      <w:r w:rsidRPr="00EC4915">
        <w:rPr>
          <w:b/>
        </w:rPr>
        <w:t>Total Sales</w:t>
      </w:r>
    </w:p>
    <w:p w14:paraId="43F32C20" w14:textId="77777777" w:rsidR="00EC4915" w:rsidRDefault="00EC4915" w:rsidP="00EC4915">
      <w:r w:rsidRPr="00EC4915">
        <w:t xml:space="preserve">Total Sales = </w:t>
      </w:r>
      <w:proofErr w:type="gramStart"/>
      <w:r w:rsidRPr="00EC4915">
        <w:t>SUM(train[</w:t>
      </w:r>
      <w:proofErr w:type="spellStart"/>
      <w:proofErr w:type="gramEnd"/>
      <w:r w:rsidRPr="00EC4915">
        <w:t>Weekly_Sales</w:t>
      </w:r>
      <w:proofErr w:type="spellEnd"/>
      <w:r w:rsidRPr="00EC4915">
        <w:t>])</w:t>
      </w:r>
    </w:p>
    <w:p w14:paraId="5BCEBD1D" w14:textId="77777777" w:rsidR="00B15A9C" w:rsidRDefault="00B15A9C" w:rsidP="00EC4915"/>
    <w:p w14:paraId="38BB76E0" w14:textId="77777777" w:rsidR="00B15A9C" w:rsidRPr="00EC4915" w:rsidRDefault="00B15A9C" w:rsidP="00EC4915"/>
    <w:p w14:paraId="62F0A270" w14:textId="47931405" w:rsidR="00EC4915" w:rsidRPr="00EC4915" w:rsidRDefault="00EC4915" w:rsidP="00EC4915">
      <w:pPr>
        <w:rPr>
          <w:b/>
        </w:rPr>
      </w:pPr>
      <w:r w:rsidRPr="00EC4915">
        <w:rPr>
          <w:b/>
        </w:rPr>
        <w:lastRenderedPageBreak/>
        <w:t xml:space="preserve">Total Cost </w:t>
      </w:r>
      <w:r w:rsidRPr="00EC4915">
        <w:rPr>
          <w:b/>
          <w:i/>
          <w:iCs/>
        </w:rPr>
        <w:t>(assumed cost % for analysis)</w:t>
      </w:r>
    </w:p>
    <w:p w14:paraId="44948239" w14:textId="77777777" w:rsidR="00EC4915" w:rsidRPr="00EC4915" w:rsidRDefault="00EC4915" w:rsidP="00EC4915">
      <w:r w:rsidRPr="00EC4915">
        <w:t>Total Cost = [Total Sales] * 0.75</w:t>
      </w:r>
    </w:p>
    <w:p w14:paraId="535F518F" w14:textId="77777777" w:rsidR="00B15A9C" w:rsidRDefault="00B15A9C" w:rsidP="00EC4915">
      <w:pPr>
        <w:rPr>
          <w:b/>
        </w:rPr>
      </w:pPr>
    </w:p>
    <w:p w14:paraId="10548EE4" w14:textId="4EB00FEA" w:rsidR="00EC4915" w:rsidRPr="00EC4915" w:rsidRDefault="00EC4915" w:rsidP="00EC4915">
      <w:pPr>
        <w:rPr>
          <w:b/>
        </w:rPr>
      </w:pPr>
      <w:r w:rsidRPr="00EC4915">
        <w:rPr>
          <w:b/>
        </w:rPr>
        <w:t>Profit</w:t>
      </w:r>
    </w:p>
    <w:p w14:paraId="706FCDE9" w14:textId="0AC8B4B8" w:rsidR="00EC4915" w:rsidRDefault="00EC4915" w:rsidP="00EC4915">
      <w:r w:rsidRPr="00EC4915">
        <w:t>Profit = [Total Sales] - [Total Cost]</w:t>
      </w:r>
    </w:p>
    <w:p w14:paraId="634DD6AE" w14:textId="77777777" w:rsidR="00B15A9C" w:rsidRPr="00B15A9C" w:rsidRDefault="00B15A9C" w:rsidP="00EC4915"/>
    <w:p w14:paraId="6C537D4D" w14:textId="389CBF9D" w:rsidR="00EC4915" w:rsidRDefault="00EC4915" w:rsidP="00EC4915">
      <w:pPr>
        <w:rPr>
          <w:b/>
        </w:rPr>
      </w:pPr>
      <w:r w:rsidRPr="00EC4915">
        <w:rPr>
          <w:b/>
        </w:rPr>
        <w:t>Profit Margin</w:t>
      </w:r>
    </w:p>
    <w:p w14:paraId="2EC81A35" w14:textId="77777777" w:rsidR="00EC4915" w:rsidRDefault="00EC4915" w:rsidP="00EC4915">
      <w:r w:rsidRPr="00EC4915">
        <w:t>Profit Margin = DIVIDE([Profit], [Total Sales])</w:t>
      </w:r>
    </w:p>
    <w:p w14:paraId="46AC01AA" w14:textId="77777777" w:rsidR="00B15A9C" w:rsidRDefault="00B15A9C" w:rsidP="00EC4915">
      <w:pPr>
        <w:rPr>
          <w:b/>
        </w:rPr>
      </w:pPr>
    </w:p>
    <w:p w14:paraId="4F643EE0" w14:textId="1F55847B" w:rsidR="00EC4915" w:rsidRPr="00EC4915" w:rsidRDefault="00EC4915" w:rsidP="00EC4915">
      <w:pPr>
        <w:rPr>
          <w:b/>
        </w:rPr>
      </w:pPr>
      <w:r w:rsidRPr="00EC4915">
        <w:rPr>
          <w:b/>
        </w:rPr>
        <w:t>Holiday Sales</w:t>
      </w:r>
    </w:p>
    <w:p w14:paraId="77B363A2" w14:textId="61BB8E29" w:rsidR="00EC4915" w:rsidRPr="00EC4915" w:rsidRDefault="00EC4915" w:rsidP="00EC4915">
      <w:r w:rsidRPr="00EC4915">
        <w:t>Holiday Sales =</w:t>
      </w:r>
      <w:proofErr w:type="gramStart"/>
      <w:r w:rsidRPr="00EC4915">
        <w:t>CALCULATE(</w:t>
      </w:r>
      <w:proofErr w:type="gramEnd"/>
    </w:p>
    <w:p w14:paraId="380235F6" w14:textId="77777777" w:rsidR="00EC4915" w:rsidRPr="00EC4915" w:rsidRDefault="00EC4915" w:rsidP="00EC4915">
      <w:r w:rsidRPr="00EC4915">
        <w:t xml:space="preserve">    [Total Sales],</w:t>
      </w:r>
    </w:p>
    <w:p w14:paraId="47DCFECD" w14:textId="77777777" w:rsidR="00EC4915" w:rsidRPr="00EC4915" w:rsidRDefault="00EC4915" w:rsidP="00EC4915">
      <w:r w:rsidRPr="00EC4915">
        <w:t xml:space="preserve">    </w:t>
      </w:r>
      <w:proofErr w:type="gramStart"/>
      <w:r w:rsidRPr="00EC4915">
        <w:t>train[</w:t>
      </w:r>
      <w:proofErr w:type="spellStart"/>
      <w:proofErr w:type="gramEnd"/>
      <w:r w:rsidRPr="00EC4915">
        <w:t>IsHoliday</w:t>
      </w:r>
      <w:proofErr w:type="spellEnd"/>
      <w:r w:rsidRPr="00EC4915">
        <w:t xml:space="preserve">] = </w:t>
      </w:r>
      <w:proofErr w:type="gramStart"/>
      <w:r w:rsidRPr="00EC4915">
        <w:t>TRUE(</w:t>
      </w:r>
      <w:proofErr w:type="gramEnd"/>
      <w:r w:rsidRPr="00EC4915">
        <w:t>)</w:t>
      </w:r>
    </w:p>
    <w:p w14:paraId="0427CF8D" w14:textId="77777777" w:rsidR="00EC4915" w:rsidRDefault="00EC4915" w:rsidP="00EC4915">
      <w:r w:rsidRPr="00EC4915">
        <w:t>)</w:t>
      </w:r>
    </w:p>
    <w:p w14:paraId="362E0FD2" w14:textId="77777777" w:rsidR="00B15A9C" w:rsidRDefault="00B15A9C" w:rsidP="00EC4915"/>
    <w:p w14:paraId="08310113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Total Sales</w:t>
      </w:r>
    </w:p>
    <w:p w14:paraId="5B02EA5A" w14:textId="77777777" w:rsidR="00EC4915" w:rsidRPr="00EC4915" w:rsidRDefault="00EC4915" w:rsidP="00EC4915">
      <w:r w:rsidRPr="00EC4915">
        <w:t xml:space="preserve">Total Sales = </w:t>
      </w:r>
      <w:proofErr w:type="gramStart"/>
      <w:r w:rsidRPr="00EC4915">
        <w:t>SUM(train[</w:t>
      </w:r>
      <w:proofErr w:type="spellStart"/>
      <w:proofErr w:type="gramEnd"/>
      <w:r w:rsidRPr="00EC4915">
        <w:t>Weekly_Sales</w:t>
      </w:r>
      <w:proofErr w:type="spellEnd"/>
      <w:r w:rsidRPr="00EC4915">
        <w:t>])</w:t>
      </w:r>
    </w:p>
    <w:p w14:paraId="0F5CC79E" w14:textId="1BE1E460" w:rsidR="00EC4915" w:rsidRPr="00EC4915" w:rsidRDefault="00EC4915" w:rsidP="00EC4915">
      <w:pPr>
        <w:rPr>
          <w:b/>
        </w:rPr>
      </w:pPr>
      <w:r w:rsidRPr="00EC4915">
        <w:rPr>
          <w:b/>
        </w:rPr>
        <w:t>Average Weekly Sales</w:t>
      </w:r>
    </w:p>
    <w:p w14:paraId="7562A521" w14:textId="77777777" w:rsidR="00EC4915" w:rsidRDefault="00EC4915" w:rsidP="00EC4915">
      <w:proofErr w:type="spellStart"/>
      <w:r w:rsidRPr="00EC4915">
        <w:t>Avg</w:t>
      </w:r>
      <w:proofErr w:type="spellEnd"/>
      <w:r w:rsidRPr="00EC4915">
        <w:t xml:space="preserve"> Weekly Sales = </w:t>
      </w:r>
      <w:proofErr w:type="gramStart"/>
      <w:r w:rsidRPr="00EC4915">
        <w:t>AVERAGE(train[</w:t>
      </w:r>
      <w:proofErr w:type="spellStart"/>
      <w:proofErr w:type="gramEnd"/>
      <w:r w:rsidRPr="00EC4915">
        <w:t>Weekly_Sales</w:t>
      </w:r>
      <w:proofErr w:type="spellEnd"/>
      <w:r w:rsidRPr="00EC4915">
        <w:t>])</w:t>
      </w:r>
    </w:p>
    <w:p w14:paraId="168C563F" w14:textId="77777777" w:rsidR="00B15A9C" w:rsidRPr="00EC4915" w:rsidRDefault="00B15A9C" w:rsidP="00EC4915"/>
    <w:p w14:paraId="3090A597" w14:textId="413E1557" w:rsidR="00EC4915" w:rsidRPr="00EC4915" w:rsidRDefault="00EC4915" w:rsidP="00EC4915">
      <w:pPr>
        <w:rPr>
          <w:b/>
        </w:rPr>
      </w:pPr>
      <w:r w:rsidRPr="00EC4915">
        <w:rPr>
          <w:b/>
        </w:rPr>
        <w:t>Sales by Store</w:t>
      </w:r>
    </w:p>
    <w:p w14:paraId="382D64BA" w14:textId="77777777" w:rsidR="00EC4915" w:rsidRPr="00EC4915" w:rsidRDefault="00EC4915" w:rsidP="00EC4915">
      <w:r w:rsidRPr="00EC4915">
        <w:t xml:space="preserve">Sales by Store = </w:t>
      </w:r>
      <w:proofErr w:type="gramStart"/>
      <w:r w:rsidRPr="00EC4915">
        <w:t>CALCULATE(</w:t>
      </w:r>
      <w:proofErr w:type="gramEnd"/>
    </w:p>
    <w:p w14:paraId="407E095D" w14:textId="77777777" w:rsidR="00EC4915" w:rsidRPr="00EC4915" w:rsidRDefault="00EC4915" w:rsidP="00EC4915">
      <w:r w:rsidRPr="00EC4915">
        <w:t xml:space="preserve">    [Total Sales],</w:t>
      </w:r>
    </w:p>
    <w:p w14:paraId="3E3A0DCD" w14:textId="77777777" w:rsidR="00EC4915" w:rsidRPr="00EC4915" w:rsidRDefault="00EC4915" w:rsidP="00EC4915">
      <w:r w:rsidRPr="00EC4915">
        <w:t xml:space="preserve">    </w:t>
      </w:r>
      <w:proofErr w:type="gramStart"/>
      <w:r w:rsidRPr="00EC4915">
        <w:t>ALLEXCEPT(</w:t>
      </w:r>
      <w:proofErr w:type="gramEnd"/>
      <w:r w:rsidRPr="00EC4915">
        <w:t xml:space="preserve">train, </w:t>
      </w:r>
      <w:proofErr w:type="gramStart"/>
      <w:r w:rsidRPr="00EC4915">
        <w:t>train[</w:t>
      </w:r>
      <w:proofErr w:type="gramEnd"/>
      <w:r w:rsidRPr="00EC4915">
        <w:t>Store])</w:t>
      </w:r>
    </w:p>
    <w:p w14:paraId="54304338" w14:textId="77777777" w:rsidR="00EC4915" w:rsidRDefault="00EC4915" w:rsidP="00EC4915">
      <w:r w:rsidRPr="00EC4915">
        <w:t>)</w:t>
      </w:r>
    </w:p>
    <w:p w14:paraId="61533795" w14:textId="77777777" w:rsidR="00B15A9C" w:rsidRPr="00EC4915" w:rsidRDefault="00B15A9C" w:rsidP="00EC4915"/>
    <w:p w14:paraId="57083858" w14:textId="77777777" w:rsidR="00B15A9C" w:rsidRDefault="00B15A9C" w:rsidP="00EC4915">
      <w:pPr>
        <w:rPr>
          <w:b/>
        </w:rPr>
      </w:pPr>
    </w:p>
    <w:p w14:paraId="5255127E" w14:textId="0ACC348A" w:rsidR="00EC4915" w:rsidRPr="00EC4915" w:rsidRDefault="00EC4915" w:rsidP="00EC4915">
      <w:pPr>
        <w:rPr>
          <w:b/>
        </w:rPr>
      </w:pPr>
      <w:r w:rsidRPr="00EC4915">
        <w:rPr>
          <w:b/>
        </w:rPr>
        <w:lastRenderedPageBreak/>
        <w:t>Holiday Sales</w:t>
      </w:r>
    </w:p>
    <w:p w14:paraId="10341F29" w14:textId="4DA22D95" w:rsidR="00EC4915" w:rsidRPr="00EC4915" w:rsidRDefault="00EC4915" w:rsidP="00EC4915">
      <w:r w:rsidRPr="00EC4915">
        <w:t>Holiday Sales =</w:t>
      </w:r>
      <w:proofErr w:type="gramStart"/>
      <w:r w:rsidRPr="00EC4915">
        <w:t>CALCULATE(</w:t>
      </w:r>
      <w:proofErr w:type="gramEnd"/>
    </w:p>
    <w:p w14:paraId="3A9C342C" w14:textId="77777777" w:rsidR="00EC4915" w:rsidRPr="00EC4915" w:rsidRDefault="00EC4915" w:rsidP="00EC4915">
      <w:r w:rsidRPr="00EC4915">
        <w:t xml:space="preserve">    [Total Sales],</w:t>
      </w:r>
    </w:p>
    <w:p w14:paraId="158A5261" w14:textId="77777777" w:rsidR="00EC4915" w:rsidRPr="00EC4915" w:rsidRDefault="00EC4915" w:rsidP="00EC4915">
      <w:r w:rsidRPr="00EC4915">
        <w:t xml:space="preserve">    </w:t>
      </w:r>
      <w:proofErr w:type="gramStart"/>
      <w:r w:rsidRPr="00EC4915">
        <w:t>features[</w:t>
      </w:r>
      <w:proofErr w:type="spellStart"/>
      <w:proofErr w:type="gramEnd"/>
      <w:r w:rsidRPr="00EC4915">
        <w:t>IsHoliday</w:t>
      </w:r>
      <w:proofErr w:type="spellEnd"/>
      <w:r w:rsidRPr="00EC4915">
        <w:t xml:space="preserve">] = </w:t>
      </w:r>
      <w:proofErr w:type="gramStart"/>
      <w:r w:rsidRPr="00EC4915">
        <w:t>TRUE(</w:t>
      </w:r>
      <w:proofErr w:type="gramEnd"/>
      <w:r w:rsidRPr="00EC4915">
        <w:t>)</w:t>
      </w:r>
    </w:p>
    <w:p w14:paraId="76871745" w14:textId="77777777" w:rsidR="00EC4915" w:rsidRPr="00EC4915" w:rsidRDefault="00EC4915" w:rsidP="00EC4915">
      <w:r w:rsidRPr="00EC4915">
        <w:t>)</w:t>
      </w:r>
    </w:p>
    <w:p w14:paraId="3794AF92" w14:textId="7586C850" w:rsidR="00EC4915" w:rsidRPr="00EC4915" w:rsidRDefault="00EC4915" w:rsidP="00EC4915"/>
    <w:p w14:paraId="5E205778" w14:textId="71667A3B" w:rsidR="00EC4915" w:rsidRPr="00EC4915" w:rsidRDefault="00EC4915" w:rsidP="00EC4915">
      <w:pPr>
        <w:rPr>
          <w:b/>
        </w:rPr>
      </w:pPr>
      <w:r w:rsidRPr="00EC4915">
        <w:rPr>
          <w:b/>
        </w:rPr>
        <w:t>Non-Holiday Sales</w:t>
      </w:r>
    </w:p>
    <w:p w14:paraId="39C4C18A" w14:textId="73499D59" w:rsidR="00EC4915" w:rsidRPr="00EC4915" w:rsidRDefault="00EC4915" w:rsidP="00EC4915">
      <w:proofErr w:type="gramStart"/>
      <w:r w:rsidRPr="00EC4915">
        <w:t>Non Holiday Sales</w:t>
      </w:r>
      <w:proofErr w:type="gramEnd"/>
      <w:r w:rsidRPr="00EC4915">
        <w:t xml:space="preserve"> =</w:t>
      </w:r>
      <w:proofErr w:type="gramStart"/>
      <w:r w:rsidRPr="00EC4915">
        <w:t>CALCULATE(</w:t>
      </w:r>
      <w:proofErr w:type="gramEnd"/>
    </w:p>
    <w:p w14:paraId="7D84BE54" w14:textId="63AC5D1C" w:rsidR="00EC4915" w:rsidRPr="00EC4915" w:rsidRDefault="00EC4915" w:rsidP="00EC4915">
      <w:r w:rsidRPr="00EC4915">
        <w:t xml:space="preserve">    [Total Sales],</w:t>
      </w:r>
      <w:r>
        <w:t xml:space="preserve"> </w:t>
      </w:r>
      <w:proofErr w:type="gramStart"/>
      <w:r w:rsidRPr="00EC4915">
        <w:t>features[</w:t>
      </w:r>
      <w:proofErr w:type="spellStart"/>
      <w:proofErr w:type="gramEnd"/>
      <w:r w:rsidRPr="00EC4915">
        <w:t>IsHoliday</w:t>
      </w:r>
      <w:proofErr w:type="spellEnd"/>
      <w:r w:rsidRPr="00EC4915">
        <w:t xml:space="preserve">] = </w:t>
      </w:r>
      <w:proofErr w:type="gramStart"/>
      <w:r w:rsidRPr="00EC4915">
        <w:t>FALSE()</w:t>
      </w:r>
      <w:r>
        <w:t xml:space="preserve">  </w:t>
      </w:r>
      <w:r w:rsidRPr="00EC4915">
        <w:t>)</w:t>
      </w:r>
      <w:proofErr w:type="gramEnd"/>
    </w:p>
    <w:p w14:paraId="688686FD" w14:textId="2B6ABBA7" w:rsidR="00EC4915" w:rsidRPr="00EC4915" w:rsidRDefault="00EC4915" w:rsidP="00EC4915"/>
    <w:p w14:paraId="0BF57619" w14:textId="3904503B" w:rsidR="00EC4915" w:rsidRPr="00EC4915" w:rsidRDefault="00EC4915" w:rsidP="00EC4915">
      <w:pPr>
        <w:rPr>
          <w:b/>
        </w:rPr>
      </w:pPr>
      <w:r w:rsidRPr="00EC4915">
        <w:rPr>
          <w:b/>
        </w:rPr>
        <w:t xml:space="preserve"> </w:t>
      </w:r>
      <w:r>
        <w:rPr>
          <w:b/>
        </w:rPr>
        <w:t>Sales YTD</w:t>
      </w:r>
    </w:p>
    <w:p w14:paraId="08B99A49" w14:textId="667CF035" w:rsidR="00EC4915" w:rsidRPr="00EC4915" w:rsidRDefault="00EC4915" w:rsidP="00EC4915">
      <w:r w:rsidRPr="00EC4915">
        <w:t>Sales YTD =</w:t>
      </w:r>
      <w:proofErr w:type="gramStart"/>
      <w:r w:rsidRPr="00EC4915">
        <w:t>TOTALYTD(</w:t>
      </w:r>
      <w:proofErr w:type="gramEnd"/>
    </w:p>
    <w:p w14:paraId="5360A01C" w14:textId="77777777" w:rsidR="00EC4915" w:rsidRPr="00EC4915" w:rsidRDefault="00EC4915" w:rsidP="00EC4915">
      <w:r w:rsidRPr="00EC4915">
        <w:t xml:space="preserve">    [Total Sales],</w:t>
      </w:r>
    </w:p>
    <w:p w14:paraId="3CEB37DA" w14:textId="77777777" w:rsidR="00EC4915" w:rsidRPr="00EC4915" w:rsidRDefault="00EC4915" w:rsidP="00EC4915">
      <w:r w:rsidRPr="00EC4915">
        <w:t xml:space="preserve">    </w:t>
      </w:r>
      <w:proofErr w:type="gramStart"/>
      <w:r w:rsidRPr="00EC4915">
        <w:t>train[</w:t>
      </w:r>
      <w:proofErr w:type="gramEnd"/>
      <w:r w:rsidRPr="00EC4915">
        <w:t>Date]</w:t>
      </w:r>
    </w:p>
    <w:p w14:paraId="26CA6C54" w14:textId="77777777" w:rsidR="00EC4915" w:rsidRPr="00EC4915" w:rsidRDefault="00EC4915" w:rsidP="00EC4915">
      <w:r w:rsidRPr="00EC4915">
        <w:t>)</w:t>
      </w:r>
    </w:p>
    <w:p w14:paraId="4DD6A73D" w14:textId="77777777" w:rsidR="00EC4915" w:rsidRPr="00EC4915" w:rsidRDefault="00EC4915" w:rsidP="00EC4915"/>
    <w:p w14:paraId="0651F5DF" w14:textId="62511185" w:rsidR="00EC4915" w:rsidRDefault="00EC4915" w:rsidP="00EC4915"/>
    <w:p w14:paraId="3DB33D84" w14:textId="204BCE64" w:rsidR="00B15A9C" w:rsidRDefault="00EC4915" w:rsidP="00EC4915">
      <w:pPr>
        <w:rPr>
          <w:b/>
          <w:bCs w:val="0"/>
        </w:rPr>
      </w:pPr>
      <w:r w:rsidRPr="00EC4915">
        <w:rPr>
          <w:b/>
          <w:bCs w:val="0"/>
        </w:rPr>
        <w:t>Dashboards</w:t>
      </w:r>
      <w:r>
        <w:rPr>
          <w:b/>
          <w:bCs w:val="0"/>
        </w:rPr>
        <w:t xml:space="preserve"> </w:t>
      </w:r>
    </w:p>
    <w:p w14:paraId="6D9B832A" w14:textId="6667E719" w:rsidR="00EC4915" w:rsidRDefault="00EC4915" w:rsidP="00EC4915">
      <w:pPr>
        <w:rPr>
          <w:b/>
          <w:bCs w:val="0"/>
        </w:rPr>
      </w:pPr>
      <w:r>
        <w:rPr>
          <w:b/>
          <w:bCs w:val="0"/>
        </w:rPr>
        <w:t xml:space="preserve">Sales Overview                                                 </w:t>
      </w:r>
    </w:p>
    <w:p w14:paraId="5CCB9028" w14:textId="555E17A0" w:rsidR="00EC4915" w:rsidRPr="00EC4915" w:rsidRDefault="00B15A9C" w:rsidP="00EC4915">
      <w:pPr>
        <w:rPr>
          <w:b/>
          <w:bCs w:val="0"/>
        </w:rPr>
      </w:pPr>
      <w:r>
        <w:rPr>
          <w:b/>
          <w:bCs w:val="0"/>
          <w:noProof/>
        </w:rPr>
        <w:drawing>
          <wp:inline distT="0" distB="0" distL="0" distR="0" wp14:anchorId="15BD4658" wp14:editId="138258FE">
            <wp:extent cx="3825240" cy="2130029"/>
            <wp:effectExtent l="0" t="0" r="3810" b="3810"/>
            <wp:docPr id="9242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7214" name="Picture 9242472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489" cy="21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15">
        <w:rPr>
          <w:b/>
          <w:bCs w:val="0"/>
        </w:rPr>
        <w:t xml:space="preserve">          </w:t>
      </w:r>
    </w:p>
    <w:p w14:paraId="678903C1" w14:textId="77777777" w:rsidR="00B15A9C" w:rsidRDefault="00B15A9C" w:rsidP="00EC4915"/>
    <w:p w14:paraId="40CD28BC" w14:textId="036C29B7" w:rsidR="00B15A9C" w:rsidRPr="00B15A9C" w:rsidRDefault="00B15A9C" w:rsidP="00EC4915">
      <w:pPr>
        <w:rPr>
          <w:b/>
          <w:bCs w:val="0"/>
        </w:rPr>
      </w:pPr>
      <w:r w:rsidRPr="00B15A9C">
        <w:rPr>
          <w:b/>
          <w:bCs w:val="0"/>
        </w:rPr>
        <w:lastRenderedPageBreak/>
        <w:t>Profit Overview</w:t>
      </w:r>
    </w:p>
    <w:p w14:paraId="3FAD7D2D" w14:textId="3164A803" w:rsidR="00EC4915" w:rsidRDefault="00B15A9C" w:rsidP="00EC4915">
      <w:r>
        <w:rPr>
          <w:b/>
          <w:bCs w:val="0"/>
          <w:noProof/>
        </w:rPr>
        <w:drawing>
          <wp:inline distT="0" distB="0" distL="0" distR="0" wp14:anchorId="7D8E584C" wp14:editId="235F2104">
            <wp:extent cx="3916680" cy="2250137"/>
            <wp:effectExtent l="0" t="0" r="7620" b="0"/>
            <wp:docPr id="513782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2275" name="Picture 513782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528" cy="22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D5CA" w14:textId="77777777" w:rsidR="00B15A9C" w:rsidRDefault="00B15A9C" w:rsidP="00EC4915"/>
    <w:p w14:paraId="1F026847" w14:textId="14026991" w:rsidR="00B15A9C" w:rsidRDefault="00B15A9C" w:rsidP="00EC4915">
      <w:pPr>
        <w:rPr>
          <w:b/>
          <w:bCs w:val="0"/>
        </w:rPr>
      </w:pPr>
      <w:r w:rsidRPr="00B15A9C">
        <w:rPr>
          <w:b/>
          <w:bCs w:val="0"/>
        </w:rPr>
        <w:t xml:space="preserve">Store Performance </w:t>
      </w:r>
    </w:p>
    <w:p w14:paraId="66AB5857" w14:textId="10F9679B" w:rsidR="00B15A9C" w:rsidRPr="00B15A9C" w:rsidRDefault="00B15A9C" w:rsidP="00EC4915">
      <w:pPr>
        <w:rPr>
          <w:b/>
          <w:bCs w:val="0"/>
        </w:rPr>
      </w:pPr>
      <w:r>
        <w:rPr>
          <w:b/>
          <w:bCs w:val="0"/>
          <w:noProof/>
        </w:rPr>
        <w:drawing>
          <wp:inline distT="0" distB="0" distL="0" distR="0" wp14:anchorId="4B085723" wp14:editId="64A4DA7F">
            <wp:extent cx="3961967" cy="2225040"/>
            <wp:effectExtent l="0" t="0" r="635" b="3810"/>
            <wp:docPr id="1758285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5998" name="Picture 17582859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18" cy="22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210" w14:textId="77777777" w:rsidR="00B15A9C" w:rsidRDefault="00B15A9C" w:rsidP="00EC4915"/>
    <w:p w14:paraId="1F01EDCD" w14:textId="14A11E75" w:rsidR="00B15A9C" w:rsidRDefault="00B15A9C" w:rsidP="00EC4915">
      <w:pPr>
        <w:rPr>
          <w:b/>
          <w:bCs w:val="0"/>
        </w:rPr>
      </w:pPr>
      <w:r w:rsidRPr="00B15A9C">
        <w:rPr>
          <w:b/>
          <w:bCs w:val="0"/>
        </w:rPr>
        <w:t xml:space="preserve">Impact Analysis </w:t>
      </w:r>
    </w:p>
    <w:p w14:paraId="6F4277D0" w14:textId="77777777" w:rsidR="00B15A9C" w:rsidRDefault="00B15A9C" w:rsidP="00EC4915">
      <w:pPr>
        <w:rPr>
          <w:b/>
          <w:bCs w:val="0"/>
        </w:rPr>
      </w:pPr>
      <w:r>
        <w:rPr>
          <w:b/>
          <w:bCs w:val="0"/>
          <w:noProof/>
        </w:rPr>
        <w:drawing>
          <wp:inline distT="0" distB="0" distL="0" distR="0" wp14:anchorId="34AD443D" wp14:editId="120F00F8">
            <wp:extent cx="4000500" cy="2331720"/>
            <wp:effectExtent l="0" t="0" r="0" b="0"/>
            <wp:docPr id="1975037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7902" name="Picture 1975037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16" cy="23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F459" w14:textId="63FB4951" w:rsidR="00EC4915" w:rsidRPr="00EC4915" w:rsidRDefault="00EC4915" w:rsidP="00EC4915">
      <w:pPr>
        <w:rPr>
          <w:b/>
          <w:bCs w:val="0"/>
        </w:rPr>
      </w:pPr>
      <w:r w:rsidRPr="00EC4915">
        <w:rPr>
          <w:b/>
        </w:rPr>
        <w:lastRenderedPageBreak/>
        <w:t xml:space="preserve">Business Insights </w:t>
      </w:r>
    </w:p>
    <w:p w14:paraId="3360EB1A" w14:textId="77777777" w:rsidR="00EC4915" w:rsidRPr="00EC4915" w:rsidRDefault="00EC4915" w:rsidP="00EC4915">
      <w:pPr>
        <w:rPr>
          <w:b/>
        </w:rPr>
      </w:pPr>
      <w:r w:rsidRPr="00EC4915">
        <w:rPr>
          <w:b/>
        </w:rPr>
        <w:t>Key Insights Identified:</w:t>
      </w:r>
    </w:p>
    <w:p w14:paraId="28280616" w14:textId="77777777" w:rsidR="00EC4915" w:rsidRPr="00EC4915" w:rsidRDefault="00EC4915" w:rsidP="00EC4915">
      <w:pPr>
        <w:numPr>
          <w:ilvl w:val="0"/>
          <w:numId w:val="10"/>
        </w:numPr>
      </w:pPr>
      <w:r w:rsidRPr="00EC4915">
        <w:t xml:space="preserve">Store Type </w:t>
      </w:r>
      <w:r w:rsidRPr="00EC4915">
        <w:rPr>
          <w:b/>
        </w:rPr>
        <w:t>A</w:t>
      </w:r>
      <w:r w:rsidRPr="00EC4915">
        <w:t xml:space="preserve"> generates highest revenue</w:t>
      </w:r>
    </w:p>
    <w:p w14:paraId="227E31F7" w14:textId="77777777" w:rsidR="00EC4915" w:rsidRPr="00EC4915" w:rsidRDefault="00EC4915" w:rsidP="00EC4915">
      <w:pPr>
        <w:numPr>
          <w:ilvl w:val="0"/>
          <w:numId w:val="10"/>
        </w:numPr>
      </w:pPr>
      <w:r w:rsidRPr="00EC4915">
        <w:t>Promotional weeks significantly increase sales</w:t>
      </w:r>
    </w:p>
    <w:p w14:paraId="5E4F9E81" w14:textId="77777777" w:rsidR="00EC4915" w:rsidRPr="00EC4915" w:rsidRDefault="00EC4915" w:rsidP="00EC4915">
      <w:pPr>
        <w:numPr>
          <w:ilvl w:val="0"/>
          <w:numId w:val="10"/>
        </w:numPr>
      </w:pPr>
      <w:r w:rsidRPr="00EC4915">
        <w:t>Holiday weeks outperform normal weeks</w:t>
      </w:r>
    </w:p>
    <w:p w14:paraId="2F80A989" w14:textId="77777777" w:rsidR="00EC4915" w:rsidRPr="00EC4915" w:rsidRDefault="00EC4915" w:rsidP="00EC4915">
      <w:pPr>
        <w:numPr>
          <w:ilvl w:val="0"/>
          <w:numId w:val="10"/>
        </w:numPr>
      </w:pPr>
      <w:r w:rsidRPr="00EC4915">
        <w:t>Large store size correlates with higher profitability</w:t>
      </w:r>
    </w:p>
    <w:p w14:paraId="5F76052B" w14:textId="593DF45E" w:rsidR="00EC4915" w:rsidRPr="00EC4915" w:rsidRDefault="00EC4915" w:rsidP="00EC4915">
      <w:pPr>
        <w:numPr>
          <w:ilvl w:val="0"/>
          <w:numId w:val="10"/>
        </w:numPr>
      </w:pPr>
      <w:r w:rsidRPr="00EC4915">
        <w:t>High fuel price periods slightly reduce sales</w:t>
      </w:r>
    </w:p>
    <w:p w14:paraId="0357B783" w14:textId="77777777" w:rsidR="00B15A9C" w:rsidRDefault="00B15A9C" w:rsidP="00EC4915">
      <w:pPr>
        <w:rPr>
          <w:b/>
        </w:rPr>
      </w:pPr>
    </w:p>
    <w:p w14:paraId="46552FCE" w14:textId="0535FDD6" w:rsidR="00EC4915" w:rsidRPr="00EC4915" w:rsidRDefault="00EC4915" w:rsidP="00EC4915">
      <w:pPr>
        <w:rPr>
          <w:b/>
        </w:rPr>
      </w:pPr>
      <w:r w:rsidRPr="00EC4915">
        <w:rPr>
          <w:b/>
        </w:rPr>
        <w:t>Business Recommendations:</w:t>
      </w:r>
    </w:p>
    <w:p w14:paraId="4D17DB8F" w14:textId="77777777" w:rsidR="00EC4915" w:rsidRPr="00EC4915" w:rsidRDefault="00EC4915" w:rsidP="00EC4915">
      <w:pPr>
        <w:numPr>
          <w:ilvl w:val="0"/>
          <w:numId w:val="11"/>
        </w:numPr>
      </w:pPr>
      <w:r w:rsidRPr="00EC4915">
        <w:t>Increase promotions during non-holiday periods</w:t>
      </w:r>
    </w:p>
    <w:p w14:paraId="274EE21B" w14:textId="77777777" w:rsidR="00EC4915" w:rsidRPr="00EC4915" w:rsidRDefault="00EC4915" w:rsidP="00EC4915">
      <w:pPr>
        <w:numPr>
          <w:ilvl w:val="0"/>
          <w:numId w:val="11"/>
        </w:numPr>
      </w:pPr>
      <w:r w:rsidRPr="00EC4915">
        <w:t>Focus inventory planning for high-performing store types</w:t>
      </w:r>
    </w:p>
    <w:p w14:paraId="1844E187" w14:textId="77777777" w:rsidR="00EC4915" w:rsidRPr="00EC4915" w:rsidRDefault="00EC4915" w:rsidP="00EC4915">
      <w:pPr>
        <w:numPr>
          <w:ilvl w:val="0"/>
          <w:numId w:val="11"/>
        </w:numPr>
      </w:pPr>
      <w:r w:rsidRPr="00EC4915">
        <w:t>Optimize operations in low-performing stores</w:t>
      </w:r>
    </w:p>
    <w:p w14:paraId="258CC8F8" w14:textId="5B1A111A" w:rsidR="00EC4915" w:rsidRPr="00EC4915" w:rsidRDefault="00EC4915" w:rsidP="00EC4915"/>
    <w:p w14:paraId="17B301B1" w14:textId="495498CD" w:rsidR="00EC4915" w:rsidRPr="00EC4915" w:rsidRDefault="00EC4915" w:rsidP="00EC4915">
      <w:pPr>
        <w:rPr>
          <w:b/>
        </w:rPr>
      </w:pPr>
      <w:r w:rsidRPr="00EC4915">
        <w:rPr>
          <w:b/>
        </w:rPr>
        <w:t>Tools &amp; Skills Demonstrated</w:t>
      </w:r>
    </w:p>
    <w:p w14:paraId="073BF856" w14:textId="77777777" w:rsidR="00EC4915" w:rsidRPr="00EC4915" w:rsidRDefault="00EC4915" w:rsidP="00EC4915">
      <w:r w:rsidRPr="00EC4915">
        <w:rPr>
          <w:rFonts w:ascii="Segoe UI Symbol" w:hAnsi="Segoe UI Symbol" w:cs="Segoe UI Symbol"/>
        </w:rPr>
        <w:t>✔</w:t>
      </w:r>
      <w:r w:rsidRPr="00EC4915">
        <w:t xml:space="preserve"> Power BI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Power Query (ETL)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Data </w:t>
      </w:r>
      <w:proofErr w:type="spellStart"/>
      <w:r w:rsidRPr="00EC4915">
        <w:t>Modeling</w:t>
      </w:r>
      <w:proofErr w:type="spellEnd"/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DAX (Measures &amp; Calculations)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Business Analysis</w:t>
      </w:r>
      <w:r w:rsidRPr="00EC4915">
        <w:br/>
      </w:r>
      <w:r w:rsidRPr="00EC4915">
        <w:rPr>
          <w:rFonts w:ascii="Segoe UI Symbol" w:hAnsi="Segoe UI Symbol" w:cs="Segoe UI Symbol"/>
        </w:rPr>
        <w:t>✔</w:t>
      </w:r>
      <w:r w:rsidRPr="00EC4915">
        <w:t xml:space="preserve"> Data Visualization</w:t>
      </w:r>
    </w:p>
    <w:p w14:paraId="0AB3523D" w14:textId="77777777" w:rsidR="00244F9D" w:rsidRDefault="00244F9D"/>
    <w:sectPr w:rsidR="0024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35C"/>
    <w:multiLevelType w:val="multilevel"/>
    <w:tmpl w:val="136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2E3C"/>
    <w:multiLevelType w:val="multilevel"/>
    <w:tmpl w:val="E3E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234"/>
    <w:multiLevelType w:val="multilevel"/>
    <w:tmpl w:val="C37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6CD8"/>
    <w:multiLevelType w:val="multilevel"/>
    <w:tmpl w:val="EBD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6380C"/>
    <w:multiLevelType w:val="multilevel"/>
    <w:tmpl w:val="DD3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607C2"/>
    <w:multiLevelType w:val="multilevel"/>
    <w:tmpl w:val="A28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83D08"/>
    <w:multiLevelType w:val="multilevel"/>
    <w:tmpl w:val="1B8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500E"/>
    <w:multiLevelType w:val="multilevel"/>
    <w:tmpl w:val="C14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439A"/>
    <w:multiLevelType w:val="multilevel"/>
    <w:tmpl w:val="500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E7F33"/>
    <w:multiLevelType w:val="multilevel"/>
    <w:tmpl w:val="225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71C63"/>
    <w:multiLevelType w:val="multilevel"/>
    <w:tmpl w:val="84E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15153">
    <w:abstractNumId w:val="5"/>
  </w:num>
  <w:num w:numId="2" w16cid:durableId="1819835859">
    <w:abstractNumId w:val="6"/>
  </w:num>
  <w:num w:numId="3" w16cid:durableId="1939482271">
    <w:abstractNumId w:val="10"/>
  </w:num>
  <w:num w:numId="4" w16cid:durableId="1847788508">
    <w:abstractNumId w:val="8"/>
  </w:num>
  <w:num w:numId="5" w16cid:durableId="868298040">
    <w:abstractNumId w:val="4"/>
  </w:num>
  <w:num w:numId="6" w16cid:durableId="1161850376">
    <w:abstractNumId w:val="1"/>
  </w:num>
  <w:num w:numId="7" w16cid:durableId="759104495">
    <w:abstractNumId w:val="9"/>
  </w:num>
  <w:num w:numId="8" w16cid:durableId="966013958">
    <w:abstractNumId w:val="3"/>
  </w:num>
  <w:num w:numId="9" w16cid:durableId="1513643317">
    <w:abstractNumId w:val="0"/>
  </w:num>
  <w:num w:numId="10" w16cid:durableId="866405349">
    <w:abstractNumId w:val="2"/>
  </w:num>
  <w:num w:numId="11" w16cid:durableId="19037086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15"/>
    <w:rsid w:val="00244F9D"/>
    <w:rsid w:val="00324533"/>
    <w:rsid w:val="004868DE"/>
    <w:rsid w:val="007B7865"/>
    <w:rsid w:val="008168C6"/>
    <w:rsid w:val="009B0820"/>
    <w:rsid w:val="00B15A9C"/>
    <w:rsid w:val="00E2286D"/>
    <w:rsid w:val="00EC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8D9D"/>
  <w15:chartTrackingRefBased/>
  <w15:docId w15:val="{539A750B-9829-4A6D-84E6-501689F5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8"/>
        <w:szCs w:val="7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1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15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aslanahmedov/walmart-sales-foreca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Madhuri Vasamsetti</dc:creator>
  <cp:keywords/>
  <dc:description/>
  <cp:lastModifiedBy>Durga Madhuri Vasamsetti</cp:lastModifiedBy>
  <cp:revision>1</cp:revision>
  <dcterms:created xsi:type="dcterms:W3CDTF">2025-12-24T13:28:00Z</dcterms:created>
  <dcterms:modified xsi:type="dcterms:W3CDTF">2025-12-24T13:52:00Z</dcterms:modified>
</cp:coreProperties>
</file>