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5C716361" w:rsidR="002B4618" w:rsidRDefault="004878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0F0E5D">
              <w:rPr>
                <w:rFonts w:ascii="Arial" w:eastAsia="Arial" w:hAnsi="Arial" w:cs="Arial"/>
              </w:rPr>
              <w:t>5</w:t>
            </w:r>
            <w:r w:rsidR="00B857CC" w:rsidRPr="00B857CC">
              <w:rPr>
                <w:rFonts w:ascii="Arial" w:eastAsia="Arial" w:hAnsi="Arial" w:cs="Arial"/>
              </w:rPr>
              <w:t xml:space="preserve"> Ju</w:t>
            </w:r>
            <w:r>
              <w:rPr>
                <w:rFonts w:ascii="Arial" w:eastAsia="Arial" w:hAnsi="Arial" w:cs="Arial"/>
              </w:rPr>
              <w:t>ly</w:t>
            </w:r>
            <w:r w:rsidR="00B857CC" w:rsidRPr="00B857CC">
              <w:rPr>
                <w:rFonts w:ascii="Arial" w:eastAsia="Arial" w:hAnsi="Arial" w:cs="Arial"/>
              </w:rPr>
              <w:t xml:space="preserve">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59F9281E" w:rsidR="002B4618" w:rsidRDefault="00C9262C">
            <w:pPr>
              <w:rPr>
                <w:rFonts w:ascii="Arial" w:eastAsia="Arial" w:hAnsi="Arial" w:cs="Arial"/>
              </w:rPr>
            </w:pPr>
            <w:r w:rsidRPr="00C9262C">
              <w:rPr>
                <w:rFonts w:ascii="Arial" w:eastAsia="Arial" w:hAnsi="Arial" w:cs="Arial"/>
              </w:rPr>
              <w:t>SWTID1721040922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F1B9146" w:rsidR="002B4618" w:rsidRDefault="004878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WalletWatch</w:t>
            </w:r>
            <w:r w:rsidR="00FE6DED">
              <w:rPr>
                <w:rFonts w:ascii="Arial" w:eastAsia="Arial" w:hAnsi="Arial" w:cs="Arial"/>
              </w:rPr>
              <w:t xml:space="preserve"> (Personal Expense Tracker)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C07657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C07657">
        <w:trPr>
          <w:trHeight w:val="392"/>
        </w:trPr>
        <w:tc>
          <w:tcPr>
            <w:tcW w:w="1812" w:type="dxa"/>
          </w:tcPr>
          <w:p w14:paraId="3539A7CA" w14:textId="29E50B4F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5A962727" w:rsidR="002B4618" w:rsidRDefault="0048786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Front-end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093278C" w14:textId="77777777" w:rsidR="002B4618" w:rsidRDefault="005507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Profile:</w:t>
            </w:r>
          </w:p>
          <w:p w14:paraId="4A7AB45F" w14:textId="12243F2E" w:rsidR="00550762" w:rsidRDefault="005507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form for the users to create their profile by giving their name, email, password</w:t>
            </w:r>
            <w:r w:rsidR="00FD0120">
              <w:rPr>
                <w:rFonts w:ascii="Arial" w:eastAsia="Arial" w:hAnsi="Arial" w:cs="Arial"/>
                <w:sz w:val="20"/>
                <w:szCs w:val="20"/>
              </w:rPr>
              <w:t>, and monthly income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FD01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Options for users to customize their dashboard – have options for light mode and dark mode, </w:t>
            </w:r>
            <w:r w:rsidR="00137A36">
              <w:rPr>
                <w:rFonts w:ascii="Arial" w:eastAsia="Arial" w:hAnsi="Arial" w:cs="Arial"/>
                <w:sz w:val="20"/>
                <w:szCs w:val="20"/>
              </w:rPr>
              <w:t>etc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60666D3D" w14:textId="4CAD3B27" w:rsidR="002B4618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54799700" w14:textId="35823113" w:rsidR="002B4618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56505379" w:rsidR="002B4618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</w:p>
        </w:tc>
      </w:tr>
      <w:tr w:rsidR="002B4618" w14:paraId="6AAB3153" w14:textId="77777777" w:rsidTr="00C07657">
        <w:trPr>
          <w:trHeight w:val="392"/>
        </w:trPr>
        <w:tc>
          <w:tcPr>
            <w:tcW w:w="1812" w:type="dxa"/>
          </w:tcPr>
          <w:p w14:paraId="2829153F" w14:textId="1D2AC4EA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55FB2AFD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FD012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2017DC3B" w14:textId="77777777" w:rsidR="002B4618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Expense Tracking:</w:t>
            </w:r>
          </w:p>
          <w:p w14:paraId="117D0C73" w14:textId="6EDFB85A" w:rsidR="00734840" w:rsidRP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34840">
              <w:rPr>
                <w:rFonts w:ascii="Arial" w:eastAsia="Arial" w:hAnsi="Arial" w:cs="Arial"/>
                <w:sz w:val="20"/>
                <w:szCs w:val="20"/>
              </w:rPr>
              <w:t>A form for users to input their new expense including the date, category, description, and amount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734840">
              <w:rPr>
                <w:rFonts w:ascii="Arial" w:eastAsia="Arial" w:hAnsi="Arial" w:cs="Arial"/>
                <w:sz w:val="20"/>
                <w:szCs w:val="20"/>
              </w:rPr>
              <w:t>A table or list displaying all the user's expenses</w:t>
            </w:r>
            <w:r w:rsidR="00137A36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734840">
              <w:rPr>
                <w:rFonts w:ascii="Arial" w:eastAsia="Arial" w:hAnsi="Arial" w:cs="Arial"/>
                <w:sz w:val="20"/>
                <w:szCs w:val="20"/>
              </w:rPr>
              <w:t>Item-wise expenses, category-wise expenses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553475C" w14:textId="57BBBA08" w:rsidR="002B4618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66E55502" w14:textId="7959A465" w:rsidR="002B4618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B1D99" w14:textId="681D8EBB" w:rsidR="002B4618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2B4618" w14:paraId="634092F9" w14:textId="77777777" w:rsidTr="00C07657">
        <w:trPr>
          <w:trHeight w:val="392"/>
        </w:trPr>
        <w:tc>
          <w:tcPr>
            <w:tcW w:w="1812" w:type="dxa"/>
          </w:tcPr>
          <w:p w14:paraId="2BD8401E" w14:textId="2201EC33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2208196" w14:textId="3ECF31FA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5FA7F07A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137A3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22496D90" w14:textId="77777777" w:rsidR="002B4618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Reports:</w:t>
            </w:r>
          </w:p>
          <w:p w14:paraId="3D35320E" w14:textId="332633CE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Income vs expenses charts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savings rate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, and required advice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3CCE10A3" w14:textId="475544F4" w:rsidR="002B4618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486116FB" w14:textId="206CE56B" w:rsidR="002B4618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FBB65E3" w14:textId="756448F5" w:rsidR="002B4618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734840" w14:paraId="71D130A1" w14:textId="77777777" w:rsidTr="00C07657">
        <w:trPr>
          <w:trHeight w:val="392"/>
        </w:trPr>
        <w:tc>
          <w:tcPr>
            <w:tcW w:w="1812" w:type="dxa"/>
          </w:tcPr>
          <w:p w14:paraId="491C066B" w14:textId="02AA69B9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32F2371" w14:textId="7534D25F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Architecture</w:t>
            </w:r>
          </w:p>
        </w:tc>
        <w:tc>
          <w:tcPr>
            <w:tcW w:w="1516" w:type="dxa"/>
          </w:tcPr>
          <w:p w14:paraId="526F8775" w14:textId="14F85171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C751135" w14:textId="77777777" w:rsidR="009273B1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collection:</w:t>
            </w:r>
          </w:p>
          <w:p w14:paraId="0C49209E" w14:textId="58613D15" w:rsidR="009273B1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 to store user data, including fields for name, email, password, and </w:t>
            </w:r>
            <w:r>
              <w:rPr>
                <w:rFonts w:ascii="Arial" w:eastAsia="Arial" w:hAnsi="Arial" w:cs="Arial"/>
                <w:sz w:val="20"/>
                <w:szCs w:val="20"/>
              </w:rPr>
              <w:t>monthly income</w:t>
            </w:r>
            <w:r w:rsidRPr="0066444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BAC7271" w14:textId="3690E1B1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1AF11D9" w14:textId="1D704F1D" w:rsidR="00734840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744C7F88" w14:textId="6832DC69" w:rsidR="00734840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5C56C1C" w14:textId="324060B2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734840" w14:paraId="4253928E" w14:textId="77777777" w:rsidTr="00C07657">
        <w:trPr>
          <w:trHeight w:val="392"/>
        </w:trPr>
        <w:tc>
          <w:tcPr>
            <w:tcW w:w="1812" w:type="dxa"/>
          </w:tcPr>
          <w:p w14:paraId="37C05F7C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A1BF123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CFEAFE5" w14:textId="7729F010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627A105" w14:textId="77777777" w:rsidR="009273B1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Expense collection:</w:t>
            </w:r>
          </w:p>
          <w:p w14:paraId="61AEB869" w14:textId="0959013B" w:rsidR="0066444D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 collection to store expense data, including fields for date, category, description, amount, and user id.</w:t>
            </w:r>
          </w:p>
        </w:tc>
        <w:tc>
          <w:tcPr>
            <w:tcW w:w="1538" w:type="dxa"/>
          </w:tcPr>
          <w:p w14:paraId="06E57448" w14:textId="5B73165F" w:rsidR="00734840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565" w:type="dxa"/>
          </w:tcPr>
          <w:p w14:paraId="2BAAA35B" w14:textId="2AC2041A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49B28C" w14:textId="14BA8EC8" w:rsidR="00734840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734840" w14:paraId="032D64A7" w14:textId="77777777" w:rsidTr="00C07657">
        <w:trPr>
          <w:trHeight w:val="392"/>
        </w:trPr>
        <w:tc>
          <w:tcPr>
            <w:tcW w:w="1812" w:type="dxa"/>
          </w:tcPr>
          <w:p w14:paraId="216EB1B5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A42374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9F0E38B" w14:textId="75BFEF4E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5C96095" w14:textId="77777777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Savings collection:</w:t>
            </w:r>
          </w:p>
          <w:p w14:paraId="5956337F" w14:textId="14F0AF83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="00D7140B"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 to store savings data, including fields for 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month, income, expense, and savings.</w:t>
            </w:r>
          </w:p>
        </w:tc>
        <w:tc>
          <w:tcPr>
            <w:tcW w:w="1538" w:type="dxa"/>
          </w:tcPr>
          <w:p w14:paraId="5B026D78" w14:textId="283CCD74" w:rsidR="00734840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72E88BD" w14:textId="3B258657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405C9B" w14:textId="176D6562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</w:p>
        </w:tc>
      </w:tr>
      <w:tr w:rsidR="00D7140B" w14:paraId="6B63C0A4" w14:textId="77777777" w:rsidTr="00C07657">
        <w:trPr>
          <w:trHeight w:val="392"/>
        </w:trPr>
        <w:tc>
          <w:tcPr>
            <w:tcW w:w="1812" w:type="dxa"/>
          </w:tcPr>
          <w:p w14:paraId="11A1A7F4" w14:textId="2A10C324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1B4F6FD" w14:textId="648B7984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Back-end (server)</w:t>
            </w:r>
          </w:p>
        </w:tc>
        <w:tc>
          <w:tcPr>
            <w:tcW w:w="1516" w:type="dxa"/>
          </w:tcPr>
          <w:p w14:paraId="1673F5FE" w14:textId="561A3D31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287360" w14:textId="77777777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Management:</w:t>
            </w:r>
          </w:p>
          <w:p w14:paraId="79B0DFF3" w14:textId="57E66D5D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140B">
              <w:rPr>
                <w:rFonts w:ascii="Arial" w:eastAsia="Arial" w:hAnsi="Arial" w:cs="Arial"/>
                <w:sz w:val="20"/>
                <w:szCs w:val="20"/>
              </w:rPr>
              <w:t>Logic to authenticate users, including password hashing and validation. Logic to authorize user actions, including access control and permissions.</w:t>
            </w:r>
          </w:p>
        </w:tc>
        <w:tc>
          <w:tcPr>
            <w:tcW w:w="1538" w:type="dxa"/>
          </w:tcPr>
          <w:p w14:paraId="118C537C" w14:textId="5A84B2F9" w:rsidR="00D7140B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4F6B663B" w14:textId="058D6669" w:rsidR="00D7140B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63DC963" w14:textId="37A2594D" w:rsidR="00D7140B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48786D" w14:paraId="0498D84B" w14:textId="77777777" w:rsidTr="00C07657">
        <w:trPr>
          <w:trHeight w:val="392"/>
        </w:trPr>
        <w:tc>
          <w:tcPr>
            <w:tcW w:w="1812" w:type="dxa"/>
          </w:tcPr>
          <w:p w14:paraId="54649972" w14:textId="40561DA6" w:rsidR="0048786D" w:rsidRDefault="004878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25F9E54" w14:textId="55C1B5A9" w:rsidR="0048786D" w:rsidRDefault="004878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949D648" w14:textId="3EC0F357" w:rsidR="0048786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F32E2B7" w14:textId="3EC357AD" w:rsidR="0048786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Expense Tracking:</w:t>
            </w:r>
          </w:p>
          <w:p w14:paraId="40AE52DC" w14:textId="1F82AAD3" w:rsidR="00D7140B" w:rsidRDefault="00D7140B" w:rsidP="00D7140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140B">
              <w:rPr>
                <w:rFonts w:ascii="Arial" w:eastAsia="Arial" w:hAnsi="Arial" w:cs="Arial"/>
                <w:sz w:val="20"/>
                <w:szCs w:val="20"/>
              </w:rPr>
              <w:t>Validation logic to ensure expense data is accurate and complete.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7140B">
              <w:rPr>
                <w:rFonts w:ascii="Arial" w:eastAsia="Arial" w:hAnsi="Arial" w:cs="Arial"/>
                <w:sz w:val="20"/>
                <w:szCs w:val="20"/>
              </w:rPr>
              <w:t>Logic to categorize expenses based on user input or pre-defined categories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AAD9F6E" w14:textId="4A182BE3" w:rsidR="0048786D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71CA332C" w14:textId="4D41B232" w:rsidR="0048786D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1A14B2" w14:textId="1DAFC1E3" w:rsidR="0048786D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</w:p>
        </w:tc>
      </w:tr>
      <w:tr w:rsidR="0066444D" w14:paraId="2BCC34E4" w14:textId="77777777" w:rsidTr="00C07657">
        <w:trPr>
          <w:trHeight w:val="392"/>
        </w:trPr>
        <w:tc>
          <w:tcPr>
            <w:tcW w:w="1812" w:type="dxa"/>
          </w:tcPr>
          <w:p w14:paraId="472984FF" w14:textId="77777777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EE0126A" w14:textId="77777777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2F35F1" w14:textId="7986B895" w:rsidR="0066444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2E9D6B3B" w14:textId="77777777" w:rsidR="0066444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Reports:</w:t>
            </w:r>
          </w:p>
          <w:p w14:paraId="4F351253" w14:textId="19C11351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140B">
              <w:rPr>
                <w:rFonts w:ascii="Arial" w:eastAsia="Arial" w:hAnsi="Arial" w:cs="Arial"/>
                <w:sz w:val="20"/>
                <w:szCs w:val="20"/>
              </w:rPr>
              <w:t>Logic to generate reports based on user input, including date range, category, and type. Logic to retrieve data from the database and format it for display in the front-end.</w:t>
            </w:r>
          </w:p>
        </w:tc>
        <w:tc>
          <w:tcPr>
            <w:tcW w:w="1538" w:type="dxa"/>
          </w:tcPr>
          <w:p w14:paraId="420CE7B3" w14:textId="0B6CB842" w:rsidR="0066444D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42186F0" w14:textId="7D92883F" w:rsidR="0066444D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5424E8D" w14:textId="5892B500" w:rsidR="0066444D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D7140B" w14:paraId="52C54802" w14:textId="77777777" w:rsidTr="00C07657">
        <w:trPr>
          <w:trHeight w:val="392"/>
        </w:trPr>
        <w:tc>
          <w:tcPr>
            <w:tcW w:w="1812" w:type="dxa"/>
          </w:tcPr>
          <w:p w14:paraId="72CC3A53" w14:textId="08785D51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FE66C07" w14:textId="0399B417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 of server and DBA for the back-end application</w:t>
            </w:r>
          </w:p>
        </w:tc>
        <w:tc>
          <w:tcPr>
            <w:tcW w:w="1516" w:type="dxa"/>
          </w:tcPr>
          <w:p w14:paraId="65CB1558" w14:textId="599E2FF0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23844BA" w14:textId="77777777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API Integration:</w:t>
            </w:r>
          </w:p>
          <w:p w14:paraId="3AFEB1C7" w14:textId="5A1137FD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 with external APIs.</w:t>
            </w:r>
          </w:p>
        </w:tc>
        <w:tc>
          <w:tcPr>
            <w:tcW w:w="1538" w:type="dxa"/>
          </w:tcPr>
          <w:p w14:paraId="57F6ECD8" w14:textId="769F6D79" w:rsidR="00D7140B" w:rsidRDefault="00A7087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36E8F43C" w14:textId="4A3524B4" w:rsidR="00D7140B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EE6C81" w14:textId="745F2565" w:rsidR="00D7140B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C07657" w14:paraId="3C406BF4" w14:textId="77777777" w:rsidTr="00C07657">
        <w:trPr>
          <w:trHeight w:val="392"/>
        </w:trPr>
        <w:tc>
          <w:tcPr>
            <w:tcW w:w="1812" w:type="dxa"/>
          </w:tcPr>
          <w:p w14:paraId="1EA97E2D" w14:textId="091A92FB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88453F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675A56EB" w14:textId="625FC6DE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of the back-end application</w:t>
            </w:r>
          </w:p>
        </w:tc>
        <w:tc>
          <w:tcPr>
            <w:tcW w:w="1516" w:type="dxa"/>
          </w:tcPr>
          <w:p w14:paraId="0FC555A8" w14:textId="0864C580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DB66BCB" w14:textId="77777777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Testing:</w:t>
            </w:r>
          </w:p>
          <w:p w14:paraId="2073D12B" w14:textId="68AD4AD5" w:rsidR="00C07657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 ensure that the individual components are functioning correctly</w:t>
            </w:r>
          </w:p>
        </w:tc>
        <w:tc>
          <w:tcPr>
            <w:tcW w:w="1538" w:type="dxa"/>
          </w:tcPr>
          <w:p w14:paraId="162C2EDF" w14:textId="5DA3AB8E" w:rsidR="00C07657" w:rsidRDefault="00A7087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380EE918" w14:textId="14E1F9D5" w:rsidR="00C07657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F110D85" w14:textId="2A7377F2" w:rsidR="00C07657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1142CA" w14:paraId="5B41F9C5" w14:textId="77777777" w:rsidTr="00C07657">
        <w:trPr>
          <w:trHeight w:val="392"/>
        </w:trPr>
        <w:tc>
          <w:tcPr>
            <w:tcW w:w="1812" w:type="dxa"/>
          </w:tcPr>
          <w:p w14:paraId="7AAC917D" w14:textId="7777777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9565CA0" w14:textId="7777777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12C357A" w14:textId="1155FE0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5F6C420" w14:textId="7777777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 Testing:</w:t>
            </w:r>
          </w:p>
          <w:p w14:paraId="680C4A81" w14:textId="7C988304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logic to ensure components are working together correctly</w:t>
            </w:r>
          </w:p>
        </w:tc>
        <w:tc>
          <w:tcPr>
            <w:tcW w:w="1538" w:type="dxa"/>
          </w:tcPr>
          <w:p w14:paraId="3A93381E" w14:textId="3B410A39" w:rsidR="001142CA" w:rsidRDefault="00A7087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3CDC970A" w14:textId="50FA5C1D" w:rsidR="001142CA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9B20B0" w14:textId="5C1B8D4C" w:rsidR="001142CA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026EF55C" w14:textId="77777777" w:rsidR="0013711E" w:rsidRDefault="0013711E">
      <w:pPr>
        <w:rPr>
          <w:rFonts w:ascii="Arial" w:eastAsia="Arial" w:hAnsi="Arial" w:cs="Arial"/>
          <w:b/>
        </w:rPr>
      </w:pPr>
    </w:p>
    <w:p w14:paraId="177FBD12" w14:textId="66B32A6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4F5B11A3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126C1B33" w:rsidR="002B4618" w:rsidRDefault="006D03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39480DB9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3EF0208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A4163BE" w14:textId="7F9D0F0A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5D8CB13C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2441D921" w14:textId="151065A0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0D33821C" w14:textId="52170D3C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5E4E50C1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53A054FA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5C21C0A4" w14:textId="29CE0B10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595119F1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7850A0" w14:textId="699F93C1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57B9ECCE" w14:textId="1A5E7C6F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27BCE281" w:rsidR="002B4618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</w:t>
            </w:r>
            <w:r w:rsidR="0088453F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1737" w:type="dxa"/>
          </w:tcPr>
          <w:p w14:paraId="1FE23BA3" w14:textId="1FEA5B30" w:rsidR="002B4618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5168D98" w14:textId="72FF5BD0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0D42CE99" w14:textId="4846D17E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2355" w:type="dxa"/>
          </w:tcPr>
          <w:p w14:paraId="56FC76E8" w14:textId="0B299674" w:rsidR="002B4618" w:rsidRDefault="006D03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DB4BC18" w14:textId="77777777" w:rsidR="00A10A91" w:rsidRDefault="00A10A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63CCB50" w14:textId="77777777" w:rsidR="00A10A91" w:rsidRDefault="00A10A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DEFE378" w14:textId="77777777" w:rsidR="00A10A91" w:rsidRDefault="00A10A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35508AF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220F6"/>
    <w:rsid w:val="000F0E5D"/>
    <w:rsid w:val="001142CA"/>
    <w:rsid w:val="0013711E"/>
    <w:rsid w:val="00137A36"/>
    <w:rsid w:val="001C17B3"/>
    <w:rsid w:val="00241275"/>
    <w:rsid w:val="00286F2F"/>
    <w:rsid w:val="002B4618"/>
    <w:rsid w:val="00370F95"/>
    <w:rsid w:val="003B2FA4"/>
    <w:rsid w:val="0048786D"/>
    <w:rsid w:val="004D37FC"/>
    <w:rsid w:val="0050232D"/>
    <w:rsid w:val="00550762"/>
    <w:rsid w:val="005D289A"/>
    <w:rsid w:val="005E3970"/>
    <w:rsid w:val="0066444D"/>
    <w:rsid w:val="006D0355"/>
    <w:rsid w:val="00734840"/>
    <w:rsid w:val="00772429"/>
    <w:rsid w:val="0077334F"/>
    <w:rsid w:val="00813723"/>
    <w:rsid w:val="0088453F"/>
    <w:rsid w:val="009273B1"/>
    <w:rsid w:val="00971B9D"/>
    <w:rsid w:val="009B5BC0"/>
    <w:rsid w:val="00A10A91"/>
    <w:rsid w:val="00A7087E"/>
    <w:rsid w:val="00A87EC9"/>
    <w:rsid w:val="00AE3500"/>
    <w:rsid w:val="00B72FDC"/>
    <w:rsid w:val="00B857CC"/>
    <w:rsid w:val="00BC0E41"/>
    <w:rsid w:val="00C07657"/>
    <w:rsid w:val="00C9262C"/>
    <w:rsid w:val="00D7140B"/>
    <w:rsid w:val="00F43229"/>
    <w:rsid w:val="00FD0120"/>
    <w:rsid w:val="00FD0CD7"/>
    <w:rsid w:val="00FD6B0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FA626B-880D-4EC1-AE47-6D4A9295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PRAKASH ILLA</cp:lastModifiedBy>
  <cp:revision>20</cp:revision>
  <dcterms:created xsi:type="dcterms:W3CDTF">2024-06-22T04:52:00Z</dcterms:created>
  <dcterms:modified xsi:type="dcterms:W3CDTF">2024-07-18T06:22:00Z</dcterms:modified>
</cp:coreProperties>
</file>