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8DEE4" w14:textId="26497CB1" w:rsidR="00916ABF" w:rsidRPr="00916ABF" w:rsidRDefault="00681324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NAME: ames.xlsx</w:t>
      </w:r>
    </w:p>
    <w:p w14:paraId="7D68DEE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TYPE: Population</w:t>
      </w:r>
    </w:p>
    <w:p w14:paraId="7D68DEE7" w14:textId="3E6766FE" w:rsidR="00916ABF" w:rsidRPr="00916ABF" w:rsidRDefault="00533384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SIZE: 2881</w:t>
      </w:r>
      <w:r w:rsidR="002F564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observations, 78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variables</w:t>
      </w:r>
    </w:p>
    <w:p w14:paraId="7D68DEE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EE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DESCRIPTIVE ABSTRACT: Data set contains information from the Ames Assessor’s Office used in computing assessed values for individual residential properties sold in Ames, IA from 2006 to 2010.</w:t>
      </w:r>
    </w:p>
    <w:p w14:paraId="7D68DEE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EE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SOURCES: </w:t>
      </w:r>
    </w:p>
    <w:p w14:paraId="7D68DEE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Ames, Iowa Assessor’s Office </w:t>
      </w:r>
    </w:p>
    <w:p w14:paraId="7D68DEE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EE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VARIABLE DESCRIPTIONS:</w:t>
      </w:r>
    </w:p>
    <w:p w14:paraId="7D68DEF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GoBack"/>
      <w:bookmarkEnd w:id="0"/>
    </w:p>
    <w:p w14:paraId="7D68DEF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EF3" w14:textId="45EC1FC5" w:rsidR="00916ABF" w:rsidRPr="00916ABF" w:rsidRDefault="00916ABF" w:rsidP="00CC74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ID </w:t>
      </w:r>
      <w:r w:rsidR="00CC74A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</w:t>
      </w:r>
      <w:proofErr w:type="gramEnd"/>
      <w:r w:rsidR="00CC74A5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Unique identifier for the row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. </w:t>
      </w:r>
    </w:p>
    <w:p w14:paraId="7D68DEF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EF5" w14:textId="25821A77" w:rsidR="00916ABF" w:rsidRPr="00916ABF" w:rsidRDefault="00280D48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d_type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Identifies the type of dwelling involved in the sale.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EF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EF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020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1-STORY 1946 &amp; NEWER ALL STYLES</w:t>
      </w:r>
    </w:p>
    <w:p w14:paraId="7D68DEF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030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1-STORY 1945 &amp; OLDER</w:t>
      </w:r>
    </w:p>
    <w:p w14:paraId="7D68DEF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040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1-STORY W/FINISHED ATTIC ALL AGES</w:t>
      </w:r>
    </w:p>
    <w:p w14:paraId="7D68DEF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045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1-1/2 STORY - UNFINISHED ALL AGES</w:t>
      </w:r>
    </w:p>
    <w:p w14:paraId="7D68DEF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050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1-1/2 STORY FINISHED ALL AGES</w:t>
      </w:r>
    </w:p>
    <w:p w14:paraId="7D68DEF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060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2-STORY 1946 &amp; NEWER</w:t>
      </w:r>
    </w:p>
    <w:p w14:paraId="7D68DEF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070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2-STORY 1945 &amp; OLDER</w:t>
      </w:r>
    </w:p>
    <w:p w14:paraId="7D68DEF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075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2-1/2 STORY ALL AGES</w:t>
      </w:r>
    </w:p>
    <w:p w14:paraId="7D68DEF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080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SPLIT OR MULTI-LEVEL</w:t>
      </w:r>
    </w:p>
    <w:p w14:paraId="7D68DF0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085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SPLIT FOYER</w:t>
      </w:r>
    </w:p>
    <w:p w14:paraId="7D68DF0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090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DUPLEX - ALL STYLES AND AGES</w:t>
      </w:r>
    </w:p>
    <w:p w14:paraId="7D68DF0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120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1-STORY PUD (Planned Unit Development) - 1946 &amp; NEWER</w:t>
      </w:r>
    </w:p>
    <w:p w14:paraId="7D68DF0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150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1-1/2 STORY PUD - ALL AGES</w:t>
      </w:r>
    </w:p>
    <w:p w14:paraId="7D68DF0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160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2-STORY PUD - 1946 &amp; NEWER</w:t>
      </w:r>
    </w:p>
    <w:p w14:paraId="7D68DF0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180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PUD - MULTILEVEL - INCL SPLIT LEV/FOYER</w:t>
      </w:r>
    </w:p>
    <w:p w14:paraId="7D68DF0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190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 FAMILY CONVERSION - ALL STYLES AND AGES</w:t>
      </w:r>
    </w:p>
    <w:p w14:paraId="7D68DF0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08" w14:textId="2B3461D9" w:rsidR="00916ABF" w:rsidRPr="00916ABF" w:rsidRDefault="00280D48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zone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Identifies the general zoning classification of the sale.</w:t>
      </w:r>
    </w:p>
    <w:p w14:paraId="7D68DF0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0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Agriculture</w:t>
      </w:r>
    </w:p>
    <w:p w14:paraId="7D68DF0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Commercial</w:t>
      </w:r>
    </w:p>
    <w:p w14:paraId="7D68DF0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Floating Village Residential</w:t>
      </w:r>
    </w:p>
    <w:p w14:paraId="7D68DF0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Industrial</w:t>
      </w:r>
    </w:p>
    <w:p w14:paraId="7D68DF0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RH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Residential High Density</w:t>
      </w:r>
    </w:p>
    <w:p w14:paraId="7D68DF0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Residential Low Density</w:t>
      </w:r>
    </w:p>
    <w:p w14:paraId="7D68DF1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RP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Residential Low Density Park </w:t>
      </w:r>
    </w:p>
    <w:p w14:paraId="7D68DF1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Residential Medium Density</w:t>
      </w:r>
    </w:p>
    <w:p w14:paraId="7D68DF1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13" w14:textId="511D38E2" w:rsidR="00916ABF" w:rsidRPr="00916ABF" w:rsidRDefault="00280D48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rontage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Linear feet of street connected to property</w:t>
      </w:r>
    </w:p>
    <w:p w14:paraId="7D68DF1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15" w14:textId="5D4555F4" w:rsidR="00916ABF" w:rsidRPr="00916ABF" w:rsidRDefault="000F7F84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lot_</w:t>
      </w:r>
      <w:r w:rsidR="00280D48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rea (Continuous): Lot size in square feet</w:t>
      </w:r>
    </w:p>
    <w:p w14:paraId="7D68DF1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17" w14:textId="4BA61AEC" w:rsidR="00916ABF" w:rsidRPr="00916ABF" w:rsidRDefault="00280D48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road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: Type of road access to property</w:t>
      </w:r>
    </w:p>
    <w:p w14:paraId="7D68DF1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1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Grvl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Gravel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1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Pave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Paved</w:t>
      </w:r>
    </w:p>
    <w:p w14:paraId="7D68DF1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1C" w14:textId="27B5D540" w:rsidR="00916ABF" w:rsidRPr="00916ABF" w:rsidRDefault="00280D48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lley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Type of alley access to property</w:t>
      </w:r>
    </w:p>
    <w:p w14:paraId="7D68DF1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1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Grvl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Gravel</w:t>
      </w:r>
    </w:p>
    <w:p w14:paraId="7D68DF1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lastRenderedPageBreak/>
        <w:t xml:space="preserve">       Pave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Paved</w:t>
      </w:r>
    </w:p>
    <w:p w14:paraId="7D68DF2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 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alley access</w:t>
      </w:r>
    </w:p>
    <w:p w14:paraId="7D68DF2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22" w14:textId="2B10E093" w:rsidR="00916ABF" w:rsidRPr="00916ABF" w:rsidRDefault="00280D48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hape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General shape of property</w:t>
      </w:r>
    </w:p>
    <w:p w14:paraId="7D68DF2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2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Reg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Regular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2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IR1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Slightly irregular</w:t>
      </w:r>
    </w:p>
    <w:p w14:paraId="7D68DF2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IR2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Moderately Irregular</w:t>
      </w:r>
    </w:p>
    <w:p w14:paraId="7D68DF2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IR3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Irregular</w:t>
      </w:r>
    </w:p>
    <w:p w14:paraId="7D68DF2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</w:p>
    <w:p w14:paraId="7D68DF29" w14:textId="0296625C" w:rsidR="00916ABF" w:rsidRPr="00916ABF" w:rsidRDefault="00280D48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ontour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Flatness of the property</w:t>
      </w:r>
    </w:p>
    <w:p w14:paraId="7D68DF2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2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Lvl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Near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Flat/Level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2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Bnk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Banked - Quick and significant rise from street grade to building</w:t>
      </w:r>
    </w:p>
    <w:p w14:paraId="7D68DF2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HLS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Hillside - Significant slope from side to side</w:t>
      </w:r>
    </w:p>
    <w:p w14:paraId="7D68DF2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Low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Depression</w:t>
      </w:r>
    </w:p>
    <w:p w14:paraId="7D68DF2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30" w14:textId="07AFD3EF" w:rsidR="00916ABF" w:rsidRPr="00916ABF" w:rsidRDefault="00280D48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u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tilities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Type of utilities available</w:t>
      </w:r>
    </w:p>
    <w:p w14:paraId="7D68DF3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3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AllPub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All public Utilities (E</w:t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,G,W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,&amp; S)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3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NoSewr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Electricity, Gas, and Water (Septic Tank)</w:t>
      </w:r>
    </w:p>
    <w:p w14:paraId="7D68DF3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NoSeWa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Electricity and Gas Only</w:t>
      </w:r>
    </w:p>
    <w:p w14:paraId="7D68DF3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ELO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Electricity only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3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37" w14:textId="4D3B4A2E" w:rsidR="00916ABF" w:rsidRPr="00916ABF" w:rsidRDefault="00280D48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configuration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Lot configuration</w:t>
      </w:r>
    </w:p>
    <w:p w14:paraId="7D68DF3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3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Inside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Inside lot</w:t>
      </w:r>
    </w:p>
    <w:p w14:paraId="7D68DF3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Corner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Corner lot</w:t>
      </w:r>
    </w:p>
    <w:p w14:paraId="7D68DF3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CulDSac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Cul-de-sac</w:t>
      </w:r>
    </w:p>
    <w:p w14:paraId="7D68DF3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FR2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Frontage on 2 sides of property</w:t>
      </w:r>
    </w:p>
    <w:p w14:paraId="7D68DF3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FR3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Frontage on 3 sides of property</w:t>
      </w:r>
    </w:p>
    <w:p w14:paraId="7D68DF3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3F" w14:textId="02F6856A" w:rsidR="00916ABF" w:rsidRPr="00916ABF" w:rsidRDefault="00280D48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slope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Slope of property</w:t>
      </w:r>
    </w:p>
    <w:p w14:paraId="7D68DF4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4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Gtl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Gentle slope</w:t>
      </w:r>
    </w:p>
    <w:p w14:paraId="7D68DF4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Moderate Slope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4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Sev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Severe Slope</w:t>
      </w:r>
    </w:p>
    <w:p w14:paraId="7D68DF4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45" w14:textId="2E00F38D" w:rsidR="00916ABF" w:rsidRPr="00916ABF" w:rsidRDefault="00615FF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n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eighborhood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Physical locations within Ames city limits (map available)</w:t>
      </w:r>
    </w:p>
    <w:p w14:paraId="7D68DF4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4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Blmngtn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Bloomington Heights</w:t>
      </w:r>
    </w:p>
    <w:p w14:paraId="7D68DF4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Blueste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Bluestem</w:t>
      </w:r>
    </w:p>
    <w:p w14:paraId="7D68DF4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BrDale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Briardale</w:t>
      </w:r>
    </w:p>
    <w:p w14:paraId="7D68DF4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BrkSide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Brookside</w:t>
      </w:r>
    </w:p>
    <w:p w14:paraId="7D68DF4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ClearCr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Clear Creek</w:t>
      </w:r>
    </w:p>
    <w:p w14:paraId="7D68DF4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CollgCr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College Creek</w:t>
      </w:r>
    </w:p>
    <w:p w14:paraId="7D68DF4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Crawfor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Crawford</w:t>
      </w:r>
    </w:p>
    <w:p w14:paraId="7D68DF4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Edwards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Edwards</w:t>
      </w:r>
    </w:p>
    <w:p w14:paraId="7D68DF4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Gilbert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Gilbert</w:t>
      </w:r>
    </w:p>
    <w:p w14:paraId="7D68DF5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Greens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Greens</w:t>
      </w:r>
    </w:p>
    <w:p w14:paraId="7D68DF5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GrnHill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Green Hills</w:t>
      </w:r>
    </w:p>
    <w:p w14:paraId="7D68DF5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IDOTRR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Iowa DOT and Rail Road</w:t>
      </w:r>
    </w:p>
    <w:p w14:paraId="7D68DF5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Landmrk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Landmark</w:t>
      </w:r>
    </w:p>
    <w:p w14:paraId="7D68DF5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MeadowV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Meadow Village</w:t>
      </w:r>
    </w:p>
    <w:p w14:paraId="7D68DF5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Mitchel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Mitchell</w:t>
      </w:r>
    </w:p>
    <w:p w14:paraId="7D68DF5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Names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 Ames</w:t>
      </w:r>
    </w:p>
    <w:p w14:paraId="7D68DF5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NoRidge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Northridge</w:t>
      </w:r>
    </w:p>
    <w:p w14:paraId="7D68DF5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NPkVill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Northpark Villa</w:t>
      </w:r>
    </w:p>
    <w:p w14:paraId="7D68DF5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NridgHt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Northridge Heights</w:t>
      </w:r>
    </w:p>
    <w:p w14:paraId="7D68DF5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NWAmes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Northwest Ames</w:t>
      </w:r>
    </w:p>
    <w:p w14:paraId="7D68DF5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OldTown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Old Town</w:t>
      </w:r>
    </w:p>
    <w:p w14:paraId="7D68DF5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SWISU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South &amp; West of Iowa State University</w:t>
      </w:r>
    </w:p>
    <w:p w14:paraId="7D68DF5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Sawyer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Sawyer</w:t>
      </w:r>
    </w:p>
    <w:p w14:paraId="7D68DF5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SawyerW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Sawyer West</w:t>
      </w:r>
    </w:p>
    <w:p w14:paraId="7D68DF5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Somerst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Somerset</w:t>
      </w:r>
    </w:p>
    <w:p w14:paraId="7D68DF6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StoneBr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 Brook</w:t>
      </w:r>
    </w:p>
    <w:p w14:paraId="7D68DF6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Timber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Timberland</w:t>
      </w:r>
    </w:p>
    <w:p w14:paraId="7D68DF6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Veenker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Veenker</w:t>
      </w:r>
    </w:p>
    <w:p w14:paraId="7D68DF6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64" w14:textId="16C9B4BA" w:rsidR="00916ABF" w:rsidRPr="00916ABF" w:rsidRDefault="00615FF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prox_1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Proximity to various conditions</w:t>
      </w:r>
    </w:p>
    <w:p w14:paraId="7D68DF6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6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Artery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Adjacent to </w:t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arterial street</w:t>
      </w:r>
      <w:proofErr w:type="gramEnd"/>
    </w:p>
    <w:p w14:paraId="7D68DF6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Feedr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Adjacent to </w:t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feeder street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6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Norm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Normal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6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RRNn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Within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200' of North-South Railroad</w:t>
      </w:r>
    </w:p>
    <w:p w14:paraId="7D68DF6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RRAn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North-South Railroad</w:t>
      </w:r>
    </w:p>
    <w:p w14:paraId="7D68DF6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PosN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Near positive off-site feature--park, greenbelt, etc.</w:t>
      </w:r>
    </w:p>
    <w:p w14:paraId="7D68DF6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PosA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postive off-site feature</w:t>
      </w:r>
    </w:p>
    <w:p w14:paraId="7D68DF6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Within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200' of East-West Railroad</w:t>
      </w:r>
    </w:p>
    <w:p w14:paraId="7D68DF6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RRAe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East-West Railroad</w:t>
      </w:r>
    </w:p>
    <w:p w14:paraId="7D68DF6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70" w14:textId="00919209" w:rsidR="00916ABF" w:rsidRPr="00916ABF" w:rsidRDefault="00615FF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prox_2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Proximity to various conditions (if more than one is present)</w:t>
      </w:r>
    </w:p>
    <w:p w14:paraId="7D68DF7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7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Artery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Adjacent to </w:t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arterial street</w:t>
      </w:r>
      <w:proofErr w:type="gramEnd"/>
    </w:p>
    <w:p w14:paraId="7D68DF7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Feedr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Adjacent to </w:t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feeder street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7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Norm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Normal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7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RRNn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Within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200' of North-South Railroad</w:t>
      </w:r>
    </w:p>
    <w:p w14:paraId="7D68DF7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RRAn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North-South Railroad</w:t>
      </w:r>
    </w:p>
    <w:p w14:paraId="7D68DF7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PosN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Near positive off-site feature--park, greenbelt, etc.</w:t>
      </w:r>
    </w:p>
    <w:p w14:paraId="7D68DF7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PosA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postive off-site feature</w:t>
      </w:r>
    </w:p>
    <w:p w14:paraId="7D68DF7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Within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200' of East-West Railroad</w:t>
      </w:r>
    </w:p>
    <w:p w14:paraId="7D68DF7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RRAe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Adjacent to East-West Railroad</w:t>
      </w:r>
    </w:p>
    <w:p w14:paraId="7D68DF7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7C" w14:textId="70CD51D7" w:rsidR="00916ABF" w:rsidRPr="00916ABF" w:rsidRDefault="00615FF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building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Type of dwelling</w:t>
      </w:r>
    </w:p>
    <w:p w14:paraId="7D68DF7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7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1Fam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Single-family Detached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7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2FmCon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Two-family Conversion; originally built as one-family dwelling</w:t>
      </w:r>
    </w:p>
    <w:p w14:paraId="7D68DF8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Duplx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Duplex</w:t>
      </w:r>
    </w:p>
    <w:p w14:paraId="7D68DF8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TwnhsE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Townhouse End Unit</w:t>
      </w:r>
    </w:p>
    <w:p w14:paraId="7D68DF8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TwnhsI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Townhouse </w:t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Inside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Unit</w:t>
      </w:r>
    </w:p>
    <w:p w14:paraId="7D68DF8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84" w14:textId="32CBF0F2" w:rsidR="00916ABF" w:rsidRPr="00916ABF" w:rsidRDefault="00615FF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stories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Style of dwelling</w:t>
      </w:r>
    </w:p>
    <w:p w14:paraId="7D68DF8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8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1Story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One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story</w:t>
      </w:r>
    </w:p>
    <w:p w14:paraId="7D68DF8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1.5Fin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One and one-half story: 2nd level finished</w:t>
      </w:r>
    </w:p>
    <w:p w14:paraId="7D68DF8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1.5Unf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One and one-half story: 2nd level unfinished</w:t>
      </w:r>
    </w:p>
    <w:p w14:paraId="7D68DF8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2Story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Two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story</w:t>
      </w:r>
    </w:p>
    <w:p w14:paraId="7D68DF8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2.5Fin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Two and one-half story: 2nd level finished</w:t>
      </w:r>
    </w:p>
    <w:p w14:paraId="7D68DF8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2.5Unf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Two and one-half story: 2nd level unfinished</w:t>
      </w:r>
    </w:p>
    <w:p w14:paraId="7D68DF8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SFoyer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Split Foyer</w:t>
      </w:r>
    </w:p>
    <w:p w14:paraId="7D68DF8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SLvl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Split Level</w:t>
      </w:r>
    </w:p>
    <w:p w14:paraId="7D68DF8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8F" w14:textId="418DD77B" w:rsidR="00916ABF" w:rsidRPr="00916ABF" w:rsidRDefault="00615FF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house_quality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Rates the overall material and finish of the house</w:t>
      </w:r>
    </w:p>
    <w:p w14:paraId="7D68DF9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9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Excellent</w:t>
      </w:r>
    </w:p>
    <w:p w14:paraId="7D68DF9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9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DF9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8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Good</w:t>
      </w:r>
    </w:p>
    <w:p w14:paraId="7D68DF9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7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DF9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6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Above Average</w:t>
      </w:r>
    </w:p>
    <w:p w14:paraId="7D68DF9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</w:t>
      </w:r>
    </w:p>
    <w:p w14:paraId="7D68DF9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4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Below Average</w:t>
      </w:r>
    </w:p>
    <w:p w14:paraId="7D68DF9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3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DF9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DF9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Poor</w:t>
      </w:r>
    </w:p>
    <w:p w14:paraId="7D68DF9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9C" w14:textId="76B84738" w:rsidR="00916ABF" w:rsidRPr="00916ABF" w:rsidRDefault="00615FF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house_condition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Rates the overall condition of the house</w:t>
      </w:r>
    </w:p>
    <w:p w14:paraId="7D68DF9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9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10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Excellent</w:t>
      </w:r>
    </w:p>
    <w:p w14:paraId="7D68DF9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9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DFA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8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Good</w:t>
      </w:r>
    </w:p>
    <w:p w14:paraId="7D68DFA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7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DFA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6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Above Average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A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5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</w:t>
      </w:r>
    </w:p>
    <w:p w14:paraId="7D68DFA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4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Below Average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A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3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DFA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DFA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Very Poor</w:t>
      </w:r>
    </w:p>
    <w:p w14:paraId="7D68DFA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A9" w14:textId="103015BD" w:rsidR="00916ABF" w:rsidRPr="00916ABF" w:rsidRDefault="00C913A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year_built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(Discrete): Original construction date</w:t>
      </w:r>
    </w:p>
    <w:p w14:paraId="7D68DFA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AB" w14:textId="1CBAEEFA" w:rsidR="00916ABF" w:rsidRPr="00916ABF" w:rsidRDefault="00C913A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year_remod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(Discrete): Remodel date (same as construction date if no remodeling or additions)</w:t>
      </w:r>
    </w:p>
    <w:p w14:paraId="7D68DFA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AD" w14:textId="4E66958C" w:rsidR="00916ABF" w:rsidRPr="00916ABF" w:rsidRDefault="00C913A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roof_type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Type of roof</w:t>
      </w:r>
    </w:p>
    <w:p w14:paraId="7D68DFA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A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Flat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Flat</w:t>
      </w:r>
    </w:p>
    <w:p w14:paraId="7D68DFB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Gable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Gable</w:t>
      </w:r>
    </w:p>
    <w:p w14:paraId="7D68DFB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Gambrel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Gabrel (Barn)</w:t>
      </w:r>
    </w:p>
    <w:p w14:paraId="7D68DFB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Hip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Hip</w:t>
      </w:r>
    </w:p>
    <w:p w14:paraId="7D68DFB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Mansard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Mansard</w:t>
      </w:r>
    </w:p>
    <w:p w14:paraId="7D68DFB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Shed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Shed</w:t>
      </w:r>
    </w:p>
    <w:p w14:paraId="7D68DFB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B6" w14:textId="7160928E" w:rsidR="00916ABF" w:rsidRPr="00916ABF" w:rsidRDefault="00C913A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roof_material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Roof material</w:t>
      </w:r>
    </w:p>
    <w:p w14:paraId="7D68DFB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B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ClyTile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Clay or Tile</w:t>
      </w:r>
    </w:p>
    <w:p w14:paraId="7D68DFB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CompShg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Standard (Composite) Shingle</w:t>
      </w:r>
    </w:p>
    <w:p w14:paraId="7D68DFB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Membran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Membrane</w:t>
      </w:r>
    </w:p>
    <w:p w14:paraId="7D68DFB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Metal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Metal</w:t>
      </w:r>
    </w:p>
    <w:p w14:paraId="7D68DFB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Roll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Roll</w:t>
      </w:r>
    </w:p>
    <w:p w14:paraId="7D68DFB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Tar&amp;Grv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Gravel &amp; Tar</w:t>
      </w:r>
    </w:p>
    <w:p w14:paraId="7D68DFB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WdShake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Shakes</w:t>
      </w:r>
    </w:p>
    <w:p w14:paraId="7D68DFB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WdShngl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Shingles</w:t>
      </w:r>
    </w:p>
    <w:p w14:paraId="7D68DFC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C1" w14:textId="47E7C2C3" w:rsidR="00916ABF" w:rsidRPr="00916ABF" w:rsidRDefault="00C913A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external_1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Exterior covering on house</w:t>
      </w:r>
    </w:p>
    <w:p w14:paraId="7D68DFC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C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AsbShng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Asbestos Shingles</w:t>
      </w:r>
    </w:p>
    <w:p w14:paraId="7D68DFC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AsphShn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Asphalt Shingles</w:t>
      </w:r>
    </w:p>
    <w:p w14:paraId="7D68DFC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BrkComm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Common</w:t>
      </w:r>
    </w:p>
    <w:p w14:paraId="7D68DFC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BrkFace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Face</w:t>
      </w:r>
    </w:p>
    <w:p w14:paraId="7D68DFC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CBlock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Cinder Block</w:t>
      </w:r>
    </w:p>
    <w:p w14:paraId="7D68DFC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CemntBd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Cement Board</w:t>
      </w:r>
    </w:p>
    <w:p w14:paraId="7D68DFC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HdBoard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Hard Board</w:t>
      </w:r>
    </w:p>
    <w:p w14:paraId="7D68DFC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ImStucc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Imitation Stucco</w:t>
      </w:r>
    </w:p>
    <w:p w14:paraId="7D68DFC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MetalSd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Metal Siding</w:t>
      </w:r>
    </w:p>
    <w:p w14:paraId="7D68DFC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Other</w:t>
      </w:r>
    </w:p>
    <w:p w14:paraId="7D68DFC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Plywood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Plywood</w:t>
      </w:r>
    </w:p>
    <w:p w14:paraId="7D68DFC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PreCast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PreCast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C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</w:t>
      </w:r>
    </w:p>
    <w:p w14:paraId="7D68DFD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Stucco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Stucco</w:t>
      </w:r>
    </w:p>
    <w:p w14:paraId="7D68DFD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VinylSd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Vinyl Siding</w:t>
      </w:r>
    </w:p>
    <w:p w14:paraId="7D68DFD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Wd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Sdng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Siding</w:t>
      </w:r>
    </w:p>
    <w:p w14:paraId="7D68DFD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WdShing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Shingles</w:t>
      </w:r>
    </w:p>
    <w:p w14:paraId="7D68DFD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D5" w14:textId="5DC01E4D" w:rsidR="00916ABF" w:rsidRPr="00916ABF" w:rsidRDefault="00C913A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external_2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Exterior covering on house (if more than one material)</w:t>
      </w:r>
    </w:p>
    <w:p w14:paraId="7D68DFD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D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AsbShng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Asbestos Shingles</w:t>
      </w:r>
    </w:p>
    <w:p w14:paraId="7D68DFD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AsphShn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Asphalt Shingles</w:t>
      </w:r>
    </w:p>
    <w:p w14:paraId="7D68DFD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BrkComm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Common</w:t>
      </w:r>
    </w:p>
    <w:p w14:paraId="7D68DFD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BrkFace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Face</w:t>
      </w:r>
    </w:p>
    <w:p w14:paraId="7D68DFD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CBlock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Cinder Block</w:t>
      </w:r>
    </w:p>
    <w:p w14:paraId="7D68DFD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CemntBd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Cement Board</w:t>
      </w:r>
    </w:p>
    <w:p w14:paraId="7D68DFD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HdBoard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Hard Board</w:t>
      </w:r>
    </w:p>
    <w:p w14:paraId="7D68DFD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ImStucc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Imitation Stucco</w:t>
      </w:r>
    </w:p>
    <w:p w14:paraId="7D68DFD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MetalSd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Metal Siding</w:t>
      </w:r>
    </w:p>
    <w:p w14:paraId="7D68DFE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Other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Other</w:t>
      </w:r>
    </w:p>
    <w:p w14:paraId="7D68DFE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Plywood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Plywood</w:t>
      </w:r>
    </w:p>
    <w:p w14:paraId="7D68DFE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PreCast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PreCast</w:t>
      </w:r>
    </w:p>
    <w:p w14:paraId="7D68DFE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</w:t>
      </w:r>
    </w:p>
    <w:p w14:paraId="7D68DFE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Stucco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Stucco</w:t>
      </w:r>
    </w:p>
    <w:p w14:paraId="7D68DFE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VinylSd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Vinyl Siding</w:t>
      </w:r>
    </w:p>
    <w:p w14:paraId="7D68DFE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Wd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Sdng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Siding</w:t>
      </w:r>
    </w:p>
    <w:p w14:paraId="7D68DFE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WdShing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 Shingles</w:t>
      </w:r>
    </w:p>
    <w:p w14:paraId="7D68DFE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E9" w14:textId="05225690" w:rsidR="00916ABF" w:rsidRPr="00916ABF" w:rsidRDefault="00C913A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veneer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Masonry veneer type</w:t>
      </w:r>
    </w:p>
    <w:p w14:paraId="7D68DFE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E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BrkCmn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Common</w:t>
      </w:r>
    </w:p>
    <w:p w14:paraId="7D68DFE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BrkFace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Face</w:t>
      </w:r>
    </w:p>
    <w:p w14:paraId="7D68DFE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CBlock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Cinder Block</w:t>
      </w:r>
    </w:p>
    <w:p w14:paraId="7D68DFE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None</w:t>
      </w:r>
    </w:p>
    <w:p w14:paraId="7D68DFE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</w:t>
      </w:r>
    </w:p>
    <w:p w14:paraId="7D68DFF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F1" w14:textId="03B2CA21" w:rsidR="00916ABF" w:rsidRPr="00916ABF" w:rsidRDefault="00C913A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veneer_area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Masonry veneer area in square feet</w:t>
      </w:r>
    </w:p>
    <w:p w14:paraId="7D68DFF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DFF3" w14:textId="55823122" w:rsidR="00916ABF" w:rsidRPr="00916ABF" w:rsidRDefault="00C913A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external_qual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Evaluates the quality of the material on the exterior </w:t>
      </w:r>
    </w:p>
    <w:p w14:paraId="7D68DFF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F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DFF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DFF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Average/Typical</w:t>
      </w:r>
    </w:p>
    <w:p w14:paraId="7D68DFF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DFF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DFF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FB" w14:textId="5ADF8F3C" w:rsidR="00916ABF" w:rsidRPr="00916ABF" w:rsidRDefault="00C913A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external_cond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Evaluates the present condition of the material on the exterior</w:t>
      </w:r>
    </w:p>
    <w:p w14:paraId="7D68DFF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DFF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DFF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DFF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Average/Typical</w:t>
      </w:r>
    </w:p>
    <w:p w14:paraId="7D68E00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E00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E00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03" w14:textId="0535E46C" w:rsidR="00916ABF" w:rsidRPr="00916ABF" w:rsidRDefault="00C913AB" w:rsidP="00C913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foundations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Type of foundation</w:t>
      </w:r>
    </w:p>
    <w:p w14:paraId="7D68E00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0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BrkTil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Brick &amp; Tile</w:t>
      </w:r>
    </w:p>
    <w:p w14:paraId="7D68E00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CBlock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Cinder Block</w:t>
      </w:r>
    </w:p>
    <w:p w14:paraId="7D68E00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PConc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Poured Contrete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0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Slab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Slab</w:t>
      </w:r>
    </w:p>
    <w:p w14:paraId="7D68E00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Stone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Stone</w:t>
      </w:r>
    </w:p>
    <w:p w14:paraId="7D68E00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Wood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Wood</w:t>
      </w:r>
    </w:p>
    <w:p w14:paraId="7D68E00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0C" w14:textId="0F4580C4" w:rsidR="00916ABF" w:rsidRPr="00916ABF" w:rsidRDefault="00C913A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basement_qual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Evaluates the height of the basement</w:t>
      </w:r>
    </w:p>
    <w:p w14:paraId="7D68E00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0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 (100+ inches)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0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(90-99 inches)</w:t>
      </w:r>
    </w:p>
    <w:p w14:paraId="7D68E01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 (80-89 inches)</w:t>
      </w:r>
    </w:p>
    <w:p w14:paraId="7D68E01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 (70-79 inches)</w:t>
      </w:r>
    </w:p>
    <w:p w14:paraId="7D68E01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 (&lt;70 inches</w:t>
      </w:r>
    </w:p>
    <w:p w14:paraId="7D68E01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Basement</w:t>
      </w:r>
    </w:p>
    <w:p w14:paraId="7D68E01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15" w14:textId="03DA9B6D" w:rsidR="00916ABF" w:rsidRPr="00916ABF" w:rsidRDefault="00C913A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basement_cond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Evaluates the general condition of the basement</w:t>
      </w:r>
    </w:p>
    <w:p w14:paraId="7D68E01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1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E01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E01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 - slight dampness allowed</w:t>
      </w:r>
    </w:p>
    <w:p w14:paraId="7D68E01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 - dampness or some cracking or settling</w:t>
      </w:r>
    </w:p>
    <w:p w14:paraId="7D68E01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 - Severe cracking, settling, or wetness</w:t>
      </w:r>
    </w:p>
    <w:p w14:paraId="7D68E01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Basement</w:t>
      </w:r>
    </w:p>
    <w:p w14:paraId="7D68E01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2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26" w14:textId="7DDFE96C" w:rsidR="00916ABF" w:rsidRPr="00916ABF" w:rsidRDefault="002F4E5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bsmt_type_1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(Ordinal): Rating of basement finished area</w:t>
      </w:r>
    </w:p>
    <w:p w14:paraId="7D68E02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2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Living Quarters</w:t>
      </w:r>
    </w:p>
    <w:p w14:paraId="7D68E02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Living Quarters</w:t>
      </w:r>
    </w:p>
    <w:p w14:paraId="7D68E02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Below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Average Living Quarters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2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Rec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Rec Room</w:t>
      </w:r>
    </w:p>
    <w:p w14:paraId="7D68E02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LwQ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Low Quality</w:t>
      </w:r>
    </w:p>
    <w:p w14:paraId="7D68E02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Unfinshed</w:t>
      </w:r>
    </w:p>
    <w:p w14:paraId="7D68E02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Basement</w:t>
      </w:r>
    </w:p>
    <w:p w14:paraId="7D68E02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30" w14:textId="7BDF73FC" w:rsidR="00916ABF" w:rsidRPr="00916ABF" w:rsidRDefault="00C913A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bsmt_sf1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Type 1 finished square feet</w:t>
      </w:r>
    </w:p>
    <w:p w14:paraId="7D68E03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32" w14:textId="2FD79196" w:rsidR="00916ABF" w:rsidRPr="00916ABF" w:rsidRDefault="00C913A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</w:t>
      </w:r>
      <w:r w:rsidR="002F4E5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smt_type_2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(Ordinal): Rating of basement finished area (if multiple types)</w:t>
      </w:r>
    </w:p>
    <w:p w14:paraId="7D68E03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3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Living Quarters</w:t>
      </w:r>
    </w:p>
    <w:p w14:paraId="7D68E03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Living Quarters</w:t>
      </w:r>
    </w:p>
    <w:p w14:paraId="7D68E03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BLQ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Below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Average Living Quarters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3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Rec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 Rec Room</w:t>
      </w:r>
    </w:p>
    <w:p w14:paraId="7D68E03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LwQ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Low Quality</w:t>
      </w:r>
    </w:p>
    <w:p w14:paraId="7D68E03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Unfinshed</w:t>
      </w:r>
    </w:p>
    <w:p w14:paraId="7D68E03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Basement</w:t>
      </w:r>
    </w:p>
    <w:p w14:paraId="7D68E03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3C" w14:textId="7BF8E12F" w:rsidR="00916ABF" w:rsidRPr="00916ABF" w:rsidRDefault="002F4E5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bsmt_sf2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Type 2 finished square feet</w:t>
      </w:r>
    </w:p>
    <w:p w14:paraId="7D68E03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3E" w14:textId="78E566AF" w:rsidR="00916ABF" w:rsidRPr="00916ABF" w:rsidRDefault="00432604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bsmt_unf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Unfinished square feet of basement area</w:t>
      </w:r>
    </w:p>
    <w:p w14:paraId="7D68E03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40" w14:textId="00C96CC8" w:rsidR="00916ABF" w:rsidRPr="00916ABF" w:rsidRDefault="00432604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bsmt_area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Total square feet of basement area</w:t>
      </w:r>
    </w:p>
    <w:p w14:paraId="7D68E04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42" w14:textId="625D314D" w:rsidR="00916ABF" w:rsidRPr="00916ABF" w:rsidRDefault="00432604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heat_type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(Nominal): Type of heating</w:t>
      </w:r>
    </w:p>
    <w:p w14:paraId="7D68E04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4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Floor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Floor Furnace</w:t>
      </w:r>
    </w:p>
    <w:p w14:paraId="7D68E04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GasA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Gas forced warm air furnace</w:t>
      </w:r>
    </w:p>
    <w:p w14:paraId="7D68E04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GasW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Gas hot water or steam heat</w:t>
      </w:r>
    </w:p>
    <w:p w14:paraId="7D68E04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Grav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Gravity furnace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4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Hot water or steam heat other than gas</w:t>
      </w:r>
    </w:p>
    <w:p w14:paraId="7D68E04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Wall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Wall furnace</w:t>
      </w:r>
    </w:p>
    <w:p w14:paraId="7D68E04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4B" w14:textId="1E442E28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heat_qual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Heating quality and condition</w:t>
      </w:r>
    </w:p>
    <w:p w14:paraId="7D68E04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4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E04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E04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Average/Typical</w:t>
      </w:r>
    </w:p>
    <w:p w14:paraId="7D68E05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E05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E05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53" w14:textId="4E9B5D91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aircon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Central air conditioning</w:t>
      </w:r>
    </w:p>
    <w:p w14:paraId="7D68E05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5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</w:t>
      </w:r>
    </w:p>
    <w:p w14:paraId="7D68E05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Yes</w:t>
      </w:r>
    </w:p>
    <w:p w14:paraId="7D68E05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5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60" w14:textId="5C34F56E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floor1_sf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First Floor square feet</w:t>
      </w:r>
    </w:p>
    <w:p w14:paraId="7D68E06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</w:p>
    <w:p w14:paraId="7D68E062" w14:textId="5C450536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floor2_sf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: Second floor square feet</w:t>
      </w:r>
    </w:p>
    <w:p w14:paraId="7D68E06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64" w14:textId="731C4125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low_qual_sf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Low quality finished square feet (all floors)</w:t>
      </w:r>
    </w:p>
    <w:p w14:paraId="7D68E06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6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Gr Liv Area (Continuous): Above grade (ground) living area square feet</w:t>
      </w:r>
    </w:p>
    <w:p w14:paraId="7D68E06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68" w14:textId="5BFEBA4F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5C197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bsmt_full_bath 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(Discrete): Basement full bathrooms</w:t>
      </w:r>
    </w:p>
    <w:p w14:paraId="7D68E06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6A" w14:textId="20DA0AF6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bsmt_half_bath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(Discrete): Basement half bathrooms</w:t>
      </w:r>
    </w:p>
    <w:p w14:paraId="7D68E06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6C" w14:textId="77E2C280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full_bath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(Discrete): Full bathrooms above grade</w:t>
      </w:r>
    </w:p>
    <w:p w14:paraId="7D68E06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6E" w14:textId="23386420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half_bath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(Discrete): Half baths above grade</w:t>
      </w:r>
    </w:p>
    <w:p w14:paraId="7D68E06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70" w14:textId="4536230A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bedroom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(Discrete): Bedrooms above grade (does NOT include basement bedrooms)</w:t>
      </w:r>
    </w:p>
    <w:p w14:paraId="7D68E07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72" w14:textId="79CDD8D7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kitchen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(Discrete): Kitchens above grade</w:t>
      </w:r>
    </w:p>
    <w:p w14:paraId="7D68E07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74" w14:textId="20205D69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kitchen_qual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Kitchen quality</w:t>
      </w:r>
    </w:p>
    <w:p w14:paraId="7D68E07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7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E07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E07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Typical/Average</w:t>
      </w:r>
    </w:p>
    <w:p w14:paraId="7D68E07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E07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E07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7C" w14:textId="03D2719C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rooms_tot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(Discrete): Total rooms above grade (does not include bathrooms)</w:t>
      </w:r>
    </w:p>
    <w:p w14:paraId="7D68E07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7E" w14:textId="673F71D0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functionaltiy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Home functionality (Assume typical unless deductions are warranted)</w:t>
      </w:r>
    </w:p>
    <w:p w14:paraId="7D68E07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8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Typ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 Functionality</w:t>
      </w:r>
    </w:p>
    <w:p w14:paraId="7D68E08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Min1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Minor Deductions 1</w:t>
      </w:r>
    </w:p>
    <w:p w14:paraId="7D68E08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Min2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Minor Deductions 2</w:t>
      </w:r>
    </w:p>
    <w:p w14:paraId="7D68E08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Moderate Deductions</w:t>
      </w:r>
    </w:p>
    <w:p w14:paraId="7D68E08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Maj1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Major Deductions 1</w:t>
      </w:r>
    </w:p>
    <w:p w14:paraId="7D68E08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Maj2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Major Deductions 2</w:t>
      </w:r>
    </w:p>
    <w:p w14:paraId="7D68E08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Sev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Severely Damaged</w:t>
      </w:r>
    </w:p>
    <w:p w14:paraId="7D68E08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Salvage only</w:t>
      </w:r>
    </w:p>
    <w:p w14:paraId="7D68E08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89" w14:textId="41AA2208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fireplace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(Discrete): Number of fireplaces</w:t>
      </w:r>
    </w:p>
    <w:p w14:paraId="7D68E08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8B" w14:textId="3E1AE794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fireplace_qual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Fireplace quality</w:t>
      </w:r>
    </w:p>
    <w:p w14:paraId="7D68E08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8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 - Exceptional Masonry Fireplace</w:t>
      </w:r>
    </w:p>
    <w:p w14:paraId="7D68E08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- Masonry Fireplace in main level</w:t>
      </w:r>
    </w:p>
    <w:p w14:paraId="7D68E092" w14:textId="0C18CE0C" w:rsidR="00916ABF" w:rsidRPr="00916ABF" w:rsidRDefault="00916ABF" w:rsidP="005C19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Average - Prefabricated Fireplace in main living area or </w:t>
      </w:r>
    </w:p>
    <w:p w14:paraId="7D68E09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94" w14:textId="62F69341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garage_loc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Garage location</w:t>
      </w:r>
    </w:p>
    <w:p w14:paraId="7D68E09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9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2Types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More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than one type of garage</w:t>
      </w:r>
    </w:p>
    <w:p w14:paraId="7D68E09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Attchd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Attached to home</w:t>
      </w:r>
    </w:p>
    <w:p w14:paraId="7D68E09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Basment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Basement Garage</w:t>
      </w:r>
    </w:p>
    <w:p w14:paraId="7D68E09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BuiltIn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Built-In (Garage part of house - typically has room above garage)</w:t>
      </w:r>
    </w:p>
    <w:p w14:paraId="7D68E09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CarPort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Car Port</w:t>
      </w:r>
    </w:p>
    <w:p w14:paraId="7D68E09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Detchd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Detached from home</w:t>
      </w:r>
    </w:p>
    <w:p w14:paraId="7D68E09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Garage</w:t>
      </w:r>
    </w:p>
    <w:p w14:paraId="7D68E09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9E" w14:textId="7C1DE638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garage_year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(Discrete): Year garage was built</w:t>
      </w:r>
    </w:p>
    <w:p w14:paraId="7D68E09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A0" w14:textId="3908D9A6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garage_fin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: Interior finish of the garage</w:t>
      </w:r>
    </w:p>
    <w:p w14:paraId="7D68E0A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A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Fin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Finished</w:t>
      </w:r>
    </w:p>
    <w:p w14:paraId="7D68E0A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RFn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Rough Finished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A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Unf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Unfinished</w:t>
      </w:r>
    </w:p>
    <w:p w14:paraId="7D68E0A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Garage</w:t>
      </w:r>
    </w:p>
    <w:p w14:paraId="7D68E0A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A7" w14:textId="686B11B1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garage_cars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(Discrete): Size of garage in car capacity</w:t>
      </w:r>
    </w:p>
    <w:p w14:paraId="7D68E0A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A9" w14:textId="3894C6AE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garage_area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Size of garage in square feet</w:t>
      </w:r>
    </w:p>
    <w:p w14:paraId="7D68E0A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AB" w14:textId="050A1432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garage_qual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Garage quality</w:t>
      </w:r>
    </w:p>
    <w:p w14:paraId="7D68E0A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A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E0A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E0A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Typical/Average</w:t>
      </w:r>
    </w:p>
    <w:p w14:paraId="7D68E0B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E0B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E0B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Garage</w:t>
      </w:r>
    </w:p>
    <w:p w14:paraId="7D68E0B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B4" w14:textId="70F77926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garage_cond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Garage condition</w:t>
      </w:r>
    </w:p>
    <w:p w14:paraId="7D68E0B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B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Ex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Excellent</w:t>
      </w:r>
    </w:p>
    <w:p w14:paraId="7D68E0B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</w:t>
      </w:r>
    </w:p>
    <w:p w14:paraId="7D68E0B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Typical/Average</w:t>
      </w:r>
    </w:p>
    <w:p w14:paraId="7D68E0B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Fair</w:t>
      </w:r>
    </w:p>
    <w:p w14:paraId="7D68E0B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Poor</w:t>
      </w:r>
    </w:p>
    <w:p w14:paraId="7D68E0B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Garage</w:t>
      </w:r>
    </w:p>
    <w:p w14:paraId="7D68E0B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BD" w14:textId="12067F21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driveway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Paved driveway</w:t>
      </w:r>
    </w:p>
    <w:p w14:paraId="7D68E0B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B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Paved </w:t>
      </w:r>
    </w:p>
    <w:p w14:paraId="7D68E0C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Partial Pavement</w:t>
      </w:r>
    </w:p>
    <w:p w14:paraId="7D68E0C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Dirt/Gravel</w:t>
      </w:r>
    </w:p>
    <w:p w14:paraId="7D68E0C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C3" w14:textId="44E473AB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deck_sf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Wood deck area in square feet</w:t>
      </w:r>
    </w:p>
    <w:p w14:paraId="7D68E0C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C5" w14:textId="434009EB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open_porch_sf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Open porch area in square feet</w:t>
      </w:r>
    </w:p>
    <w:p w14:paraId="7D68E0C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C7" w14:textId="5338D60E" w:rsidR="00916ABF" w:rsidRPr="00916ABF" w:rsidRDefault="005C197B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encl_porch_sf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Enclosed porch area in square feet</w:t>
      </w:r>
    </w:p>
    <w:p w14:paraId="7D68E0C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C9" w14:textId="41466762" w:rsidR="00916ABF" w:rsidRPr="00916ABF" w:rsidRDefault="00782260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season_porch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Three season porch area in square feet</w:t>
      </w:r>
    </w:p>
    <w:p w14:paraId="7D68E0C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CB" w14:textId="6C2130B7" w:rsidR="00916ABF" w:rsidRPr="00916ABF" w:rsidRDefault="00782260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screen_porch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Screen porch area in square feet</w:t>
      </w:r>
    </w:p>
    <w:p w14:paraId="7D68E0C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CD" w14:textId="1240F2A6" w:rsidR="00916ABF" w:rsidRPr="00916ABF" w:rsidRDefault="00782260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pool_sf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Pool area in square feet</w:t>
      </w:r>
    </w:p>
    <w:p w14:paraId="7D68E0D6" w14:textId="26548673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D7" w14:textId="196835A4" w:rsidR="00916ABF" w:rsidRPr="00916ABF" w:rsidRDefault="00782260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fence_qual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(Ordinal): Fence quality</w:t>
      </w:r>
    </w:p>
    <w:p w14:paraId="7D68E0D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D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GdPrv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Privacy</w:t>
      </w:r>
    </w:p>
    <w:p w14:paraId="7D68E0D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MnPrv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Minimum Privacy</w:t>
      </w:r>
    </w:p>
    <w:p w14:paraId="7D68E0D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GdWo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Good Wood</w:t>
      </w:r>
    </w:p>
    <w:p w14:paraId="7D68E0D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MnWw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Minimum Wood/Wire</w:t>
      </w:r>
    </w:p>
    <w:p w14:paraId="7D68E0D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 Fence</w:t>
      </w:r>
    </w:p>
    <w:p w14:paraId="7D68E0D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DF" w14:textId="526F2F2D" w:rsidR="00916ABF" w:rsidRPr="00916ABF" w:rsidRDefault="00782260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features</w:t>
      </w:r>
      <w:proofErr w:type="gramEnd"/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Miscellaneous feature not covered in other categories</w:t>
      </w:r>
    </w:p>
    <w:p w14:paraId="7D68E0E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E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Elev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Elevator</w:t>
      </w:r>
    </w:p>
    <w:p w14:paraId="7D68E0E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Gar2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2nd Garage (if not described in garage section)</w:t>
      </w:r>
    </w:p>
    <w:p w14:paraId="7D68E0E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Othr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Other</w:t>
      </w:r>
    </w:p>
    <w:p w14:paraId="7D68E0E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Shed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Shed (over 100 SF)</w:t>
      </w:r>
    </w:p>
    <w:p w14:paraId="7D68E0E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TenC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Tennis Court</w:t>
      </w:r>
    </w:p>
    <w:p w14:paraId="7D68E0E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None</w:t>
      </w:r>
    </w:p>
    <w:p w14:paraId="7D68E0E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E8" w14:textId="50B53284" w:rsidR="00916ABF" w:rsidRPr="00916ABF" w:rsidRDefault="00782260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features_val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$Value of miscellaneous feature</w:t>
      </w:r>
    </w:p>
    <w:p w14:paraId="7D68E0E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EA" w14:textId="413DCDC9" w:rsidR="00916ABF" w:rsidRPr="00916ABF" w:rsidRDefault="00782260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month_sold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(Discrete): Month Sold (MM)</w:t>
      </w:r>
    </w:p>
    <w:p w14:paraId="7D68E0EB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EC" w14:textId="6D533813" w:rsidR="00916ABF" w:rsidRPr="00916ABF" w:rsidRDefault="00782260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year_sold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(Discrete): Year Sold (YYYY)</w:t>
      </w:r>
    </w:p>
    <w:p w14:paraId="7D68E0E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EE" w14:textId="112B5C4D" w:rsidR="00916ABF" w:rsidRPr="00916ABF" w:rsidRDefault="00782260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sale_type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Type of sale</w:t>
      </w:r>
    </w:p>
    <w:p w14:paraId="7D68E0E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F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WD 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Warranty Deed - Conventional</w:t>
      </w:r>
    </w:p>
    <w:p w14:paraId="7D68E0F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CWD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Warranty Deed - Cash</w:t>
      </w:r>
    </w:p>
    <w:p w14:paraId="7D68E0F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VWD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Warranty Deed - VA Loan</w:t>
      </w:r>
    </w:p>
    <w:p w14:paraId="7D68E0F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New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Home just constructed and sold</w:t>
      </w:r>
    </w:p>
    <w:p w14:paraId="7D68E0F4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Court Officer Deed/Estate</w:t>
      </w:r>
    </w:p>
    <w:p w14:paraId="7D68E0F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Contract 15% Down payment regular terms</w:t>
      </w:r>
    </w:p>
    <w:p w14:paraId="7D68E0F6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ConLw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Contract Low Down payment and low interest</w:t>
      </w:r>
    </w:p>
    <w:p w14:paraId="7D68E0F7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ConLI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Contract Low Interest</w:t>
      </w:r>
    </w:p>
    <w:p w14:paraId="7D68E0F8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ConLD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Contract Low Down</w:t>
      </w:r>
    </w:p>
    <w:p w14:paraId="7D68E0F9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Oth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Other</w:t>
      </w:r>
    </w:p>
    <w:p w14:paraId="7D68E0FA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0FB" w14:textId="287837F5" w:rsidR="00916ABF" w:rsidRPr="00916ABF" w:rsidRDefault="00782260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sale_cond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(Nominal): Condition of sale</w:t>
      </w:r>
    </w:p>
    <w:p w14:paraId="7D68E0FC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0FD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Normal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Normal Sale</w:t>
      </w:r>
    </w:p>
    <w:p w14:paraId="7D68E0FE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Abnorml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 xml:space="preserve">Abnormal Sale </w:t>
      </w:r>
      <w:proofErr w:type="gramStart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-  trade</w:t>
      </w:r>
      <w:proofErr w:type="gramEnd"/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, foreclosure, short sale</w:t>
      </w:r>
    </w:p>
    <w:p w14:paraId="7D68E0FF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AdjLand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Adjoining Land Purchase</w:t>
      </w:r>
    </w:p>
    <w:p w14:paraId="7D68E100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Alloca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Allocation - two linked properties with separate deeds, typically condo with a garage unit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101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Family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Sale between family members</w:t>
      </w:r>
    </w:p>
    <w:p w14:paraId="7D68E102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   Partial</w:t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  <w:t>Home was not completed when last assessed (associated with New Homes)</w:t>
      </w:r>
    </w:p>
    <w:p w14:paraId="7D68E103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  <w:r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ab/>
      </w:r>
    </w:p>
    <w:p w14:paraId="7D68E104" w14:textId="3C06FCDF" w:rsidR="00916ABF" w:rsidRPr="00916ABF" w:rsidRDefault="00782260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sale_price</w:t>
      </w:r>
      <w:r w:rsidR="00916ABF" w:rsidRPr="00916ABF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(Continuous): Sale price $$</w:t>
      </w:r>
    </w:p>
    <w:p w14:paraId="7D68E105" w14:textId="77777777" w:rsidR="00916ABF" w:rsidRPr="00916ABF" w:rsidRDefault="00916ABF" w:rsidP="00916AB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14:paraId="7D68E121" w14:textId="77777777" w:rsidR="009023F3" w:rsidRDefault="009023F3"/>
    <w:sectPr w:rsidR="009023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ABF"/>
    <w:rsid w:val="0004063D"/>
    <w:rsid w:val="000F7D47"/>
    <w:rsid w:val="000F7F84"/>
    <w:rsid w:val="001E0295"/>
    <w:rsid w:val="00280D48"/>
    <w:rsid w:val="002F4E5F"/>
    <w:rsid w:val="002F564F"/>
    <w:rsid w:val="004007DE"/>
    <w:rsid w:val="00432604"/>
    <w:rsid w:val="00441200"/>
    <w:rsid w:val="00533384"/>
    <w:rsid w:val="005C197B"/>
    <w:rsid w:val="00615FFF"/>
    <w:rsid w:val="00681324"/>
    <w:rsid w:val="0077042F"/>
    <w:rsid w:val="00782260"/>
    <w:rsid w:val="008D4B3E"/>
    <w:rsid w:val="009023F3"/>
    <w:rsid w:val="00916ABF"/>
    <w:rsid w:val="00BA4724"/>
    <w:rsid w:val="00C913AB"/>
    <w:rsid w:val="00CC74A5"/>
    <w:rsid w:val="00E4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EE4"/>
  <w15:chartTrackingRefBased/>
  <w15:docId w15:val="{F40BFA53-4A8A-40AE-A805-7D1C508C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6A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6ABF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2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4233BE1E0C4E48B052D62A62F5D26A" ma:contentTypeVersion="14" ma:contentTypeDescription="Create a new document." ma:contentTypeScope="" ma:versionID="7ffd0f5f9e8150fb6d149efd041ad359">
  <xsd:schema xmlns:xsd="http://www.w3.org/2001/XMLSchema" xmlns:xs="http://www.w3.org/2001/XMLSchema" xmlns:p="http://schemas.microsoft.com/office/2006/metadata/properties" xmlns:ns3="3846b2b8-ab17-43b5-90bd-72edd0b1f3c6" xmlns:ns4="e641b52d-982c-4ee6-bf98-f0cb2927f583" targetNamespace="http://schemas.microsoft.com/office/2006/metadata/properties" ma:root="true" ma:fieldsID="515d73843f7628341048c10964f007fb" ns3:_="" ns4:_="">
    <xsd:import namespace="3846b2b8-ab17-43b5-90bd-72edd0b1f3c6"/>
    <xsd:import namespace="e641b52d-982c-4ee6-bf98-f0cb2927f5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46b2b8-ab17-43b5-90bd-72edd0b1f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41b52d-982c-4ee6-bf98-f0cb2927f583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9780BA-F0AE-4A02-A196-96B66BDDE4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846b2b8-ab17-43b5-90bd-72edd0b1f3c6"/>
    <ds:schemaRef ds:uri="e641b52d-982c-4ee6-bf98-f0cb2927f5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290D31A-A459-402B-B09F-385B6204E6D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2B66F92-2E2F-49FF-9012-DC2F428CC5BB}">
  <ds:schemaRefs>
    <ds:schemaRef ds:uri="http://purl.org/dc/terms/"/>
    <ds:schemaRef ds:uri="3846b2b8-ab17-43b5-90bd-72edd0b1f3c6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e641b52d-982c-4ee6-bf98-f0cb2927f583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9</Pages>
  <Words>2077</Words>
  <Characters>11842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Byron Graham</dc:creator>
  <cp:keywords/>
  <dc:description/>
  <cp:lastModifiedBy>Byron Graham</cp:lastModifiedBy>
  <cp:revision>16</cp:revision>
  <dcterms:created xsi:type="dcterms:W3CDTF">2022-10-03T19:46:00Z</dcterms:created>
  <dcterms:modified xsi:type="dcterms:W3CDTF">2023-10-02T18:13:00Z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0x010100FD4233BE1E0C4E48B052D62A62F5D26A</vt:lpwstr>
  </property>
</Properties>
</file>