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712" w:rsidRDefault="000B2712" w:rsidP="00F0286E">
      <w:pPr>
        <w:ind w:firstLine="720"/>
        <w:rPr>
          <w:sz w:val="21"/>
          <w:szCs w:val="21"/>
        </w:rPr>
      </w:pPr>
      <w:r>
        <w:rPr>
          <w:sz w:val="21"/>
          <w:szCs w:val="21"/>
        </w:rPr>
        <w:t>CO544</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F0286E">
        <w:rPr>
          <w:sz w:val="21"/>
          <w:szCs w:val="21"/>
        </w:rPr>
        <w:tab/>
      </w:r>
      <w:r>
        <w:rPr>
          <w:sz w:val="21"/>
          <w:szCs w:val="21"/>
        </w:rPr>
        <w:t>E/19/226</w:t>
      </w:r>
    </w:p>
    <w:p w:rsidR="000B2712" w:rsidRDefault="000B2712" w:rsidP="00F0286E">
      <w:pPr>
        <w:ind w:firstLine="720"/>
        <w:rPr>
          <w:sz w:val="21"/>
          <w:szCs w:val="21"/>
        </w:rPr>
      </w:pPr>
      <w:r>
        <w:rPr>
          <w:sz w:val="21"/>
          <w:szCs w:val="21"/>
        </w:rPr>
        <w:t>Machine Learning and Data Mining</w:t>
      </w:r>
      <w:r>
        <w:rPr>
          <w:sz w:val="21"/>
          <w:szCs w:val="21"/>
        </w:rPr>
        <w:tab/>
      </w:r>
      <w:r>
        <w:rPr>
          <w:sz w:val="21"/>
          <w:szCs w:val="21"/>
        </w:rPr>
        <w:tab/>
      </w:r>
      <w:r>
        <w:rPr>
          <w:sz w:val="21"/>
          <w:szCs w:val="21"/>
        </w:rPr>
        <w:tab/>
      </w:r>
      <w:r>
        <w:rPr>
          <w:sz w:val="21"/>
          <w:szCs w:val="21"/>
        </w:rPr>
        <w:tab/>
      </w:r>
      <w:r>
        <w:rPr>
          <w:sz w:val="21"/>
          <w:szCs w:val="21"/>
        </w:rPr>
        <w:tab/>
      </w:r>
      <w:r w:rsidR="00F0286E">
        <w:rPr>
          <w:sz w:val="21"/>
          <w:szCs w:val="21"/>
        </w:rPr>
        <w:tab/>
      </w:r>
      <w:r>
        <w:rPr>
          <w:sz w:val="21"/>
          <w:szCs w:val="21"/>
        </w:rPr>
        <w:t>K.G.M. Madhushanka</w:t>
      </w:r>
    </w:p>
    <w:p w:rsidR="00FA0695" w:rsidRDefault="00FA0695" w:rsidP="00F0286E">
      <w:pPr>
        <w:ind w:firstLine="720"/>
        <w:rPr>
          <w:sz w:val="21"/>
          <w:szCs w:val="21"/>
        </w:rPr>
      </w:pPr>
      <w:r>
        <w:rPr>
          <w:sz w:val="21"/>
          <w:szCs w:val="21"/>
        </w:rPr>
        <w:t>Lab 03</w:t>
      </w:r>
    </w:p>
    <w:p w:rsidR="001E15CB" w:rsidRDefault="00FA0695" w:rsidP="00F0286E">
      <w:pPr>
        <w:spacing w:after="0" w:line="240" w:lineRule="auto"/>
        <w:ind w:firstLine="720"/>
        <w:rPr>
          <w:b/>
        </w:rPr>
      </w:pPr>
      <w:r w:rsidRPr="00FA0695">
        <w:rPr>
          <w:b/>
        </w:rPr>
        <w:t>1. Class Boundaries and Posterior Probabilities</w:t>
      </w:r>
    </w:p>
    <w:p w:rsidR="00FA0695" w:rsidRDefault="00FA0695" w:rsidP="00F0286E">
      <w:pPr>
        <w:pStyle w:val="ListParagraph"/>
        <w:numPr>
          <w:ilvl w:val="0"/>
          <w:numId w:val="13"/>
        </w:numPr>
        <w:spacing w:after="0" w:line="240" w:lineRule="auto"/>
      </w:pPr>
      <m:oMath>
        <m:r>
          <w:rPr>
            <w:rFonts w:ascii="Cambria Math" w:hAnsi="Cambria Math"/>
          </w:rPr>
          <m:t xml:space="preserve">m1=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oMath>
      <w:r w:rsidRPr="00F0286E">
        <w:rPr>
          <w:rFonts w:eastAsiaTheme="minorEastAsia"/>
        </w:rPr>
        <w:t xml:space="preserve"> , </w:t>
      </w:r>
      <m:oMath>
        <m:r>
          <w:rPr>
            <w:rFonts w:ascii="Cambria Math" w:eastAsiaTheme="minorEastAsia" w:hAnsi="Cambria Math"/>
          </w:rPr>
          <m:t xml:space="preserve"> </m:t>
        </m:r>
        <m:r>
          <w:rPr>
            <w:rFonts w:ascii="Cambria Math" w:hAnsi="Cambria Math"/>
          </w:rPr>
          <m:t xml:space="preserve">m2=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2.5</m:t>
                  </m:r>
                </m:e>
              </m:mr>
            </m:m>
          </m:e>
        </m:d>
        <m:r>
          <w:rPr>
            <w:rFonts w:ascii="Cambria Math" w:hAnsi="Cambria Math"/>
          </w:rPr>
          <m:t xml:space="preserve"> ,  C1=C2=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r>
          <w:rPr>
            <w:rFonts w:ascii="Cambria Math" w:hAnsi="Cambria Math"/>
          </w:rPr>
          <m:t xml:space="preserve"> , P1=P2=0.5</m:t>
        </m:r>
      </m:oMath>
    </w:p>
    <w:p w:rsidR="00FA0695" w:rsidRDefault="00F0286E" w:rsidP="00F0286E">
      <w:pPr>
        <w:spacing w:after="0" w:line="240" w:lineRule="auto"/>
        <w:ind w:left="1440" w:firstLine="720"/>
      </w:pPr>
      <w:r>
        <w:rPr>
          <w:noProof/>
        </w:rPr>
        <w:drawing>
          <wp:anchor distT="0" distB="0" distL="114300" distR="114300" simplePos="0" relativeHeight="251658240" behindDoc="1" locked="0" layoutInCell="1" allowOverlap="1">
            <wp:simplePos x="0" y="0"/>
            <wp:positionH relativeFrom="margin">
              <wp:posOffset>1341120</wp:posOffset>
            </wp:positionH>
            <wp:positionV relativeFrom="paragraph">
              <wp:posOffset>36195</wp:posOffset>
            </wp:positionV>
            <wp:extent cx="1809115" cy="1760220"/>
            <wp:effectExtent l="0" t="0" r="635" b="0"/>
            <wp:wrapTight wrapText="bothSides">
              <wp:wrapPolygon edited="0">
                <wp:start x="0" y="0"/>
                <wp:lineTo x="0" y="21273"/>
                <wp:lineTo x="21380" y="21273"/>
                <wp:lineTo x="213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9115" cy="1760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3261360</wp:posOffset>
            </wp:positionH>
            <wp:positionV relativeFrom="paragraph">
              <wp:posOffset>81915</wp:posOffset>
            </wp:positionV>
            <wp:extent cx="2245995" cy="1699260"/>
            <wp:effectExtent l="0" t="0" r="1905" b="0"/>
            <wp:wrapTight wrapText="bothSides">
              <wp:wrapPolygon edited="0">
                <wp:start x="0" y="0"/>
                <wp:lineTo x="0" y="21309"/>
                <wp:lineTo x="21435" y="21309"/>
                <wp:lineTo x="214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1699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1318260</wp:posOffset>
            </wp:positionH>
            <wp:positionV relativeFrom="paragraph">
              <wp:posOffset>2177415</wp:posOffset>
            </wp:positionV>
            <wp:extent cx="1878965" cy="1828800"/>
            <wp:effectExtent l="0" t="0" r="6985" b="0"/>
            <wp:wrapTight wrapText="bothSides">
              <wp:wrapPolygon edited="0">
                <wp:start x="0" y="0"/>
                <wp:lineTo x="0" y="21375"/>
                <wp:lineTo x="21461" y="21375"/>
                <wp:lineTo x="2146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3.png"/>
                    <pic:cNvPicPr/>
                  </pic:nvPicPr>
                  <pic:blipFill>
                    <a:blip r:embed="rId9">
                      <a:extLst>
                        <a:ext uri="{28A0092B-C50C-407E-A947-70E740481C1C}">
                          <a14:useLocalDpi xmlns:a14="http://schemas.microsoft.com/office/drawing/2010/main" val="0"/>
                        </a:ext>
                      </a:extLst>
                    </a:blip>
                    <a:stretch>
                      <a:fillRect/>
                    </a:stretch>
                  </pic:blipFill>
                  <pic:spPr>
                    <a:xfrm>
                      <a:off x="0" y="0"/>
                      <a:ext cx="1878965" cy="1828800"/>
                    </a:xfrm>
                    <a:prstGeom prst="rect">
                      <a:avLst/>
                    </a:prstGeom>
                  </pic:spPr>
                </pic:pic>
              </a:graphicData>
            </a:graphic>
          </wp:anchor>
        </w:drawing>
      </w:r>
      <w:r>
        <w:rPr>
          <w:noProof/>
        </w:rPr>
        <w:drawing>
          <wp:anchor distT="0" distB="0" distL="114300" distR="114300" simplePos="0" relativeHeight="251663360" behindDoc="1" locked="0" layoutInCell="1" allowOverlap="1" wp14:anchorId="56318FCF" wp14:editId="4666ED2A">
            <wp:simplePos x="0" y="0"/>
            <wp:positionH relativeFrom="column">
              <wp:posOffset>1318260</wp:posOffset>
            </wp:positionH>
            <wp:positionV relativeFrom="paragraph">
              <wp:posOffset>4459605</wp:posOffset>
            </wp:positionV>
            <wp:extent cx="1878965" cy="1828800"/>
            <wp:effectExtent l="0" t="0" r="6985" b="0"/>
            <wp:wrapTight wrapText="bothSides">
              <wp:wrapPolygon edited="0">
                <wp:start x="0" y="0"/>
                <wp:lineTo x="0" y="21375"/>
                <wp:lineTo x="21461" y="21375"/>
                <wp:lineTo x="2146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3.png"/>
                    <pic:cNvPicPr/>
                  </pic:nvPicPr>
                  <pic:blipFill>
                    <a:blip r:embed="rId10">
                      <a:extLst>
                        <a:ext uri="{28A0092B-C50C-407E-A947-70E740481C1C}">
                          <a14:useLocalDpi xmlns:a14="http://schemas.microsoft.com/office/drawing/2010/main" val="0"/>
                        </a:ext>
                      </a:extLst>
                    </a:blip>
                    <a:stretch>
                      <a:fillRect/>
                    </a:stretch>
                  </pic:blipFill>
                  <pic:spPr>
                    <a:xfrm>
                      <a:off x="0" y="0"/>
                      <a:ext cx="1878965" cy="1828800"/>
                    </a:xfrm>
                    <a:prstGeom prst="rect">
                      <a:avLst/>
                    </a:prstGeom>
                  </pic:spPr>
                </pic:pic>
              </a:graphicData>
            </a:graphic>
          </wp:anchor>
        </w:drawing>
      </w:r>
    </w:p>
    <w:p w:rsidR="00FA0695" w:rsidRPr="00FA0695" w:rsidRDefault="00FA0695" w:rsidP="00F0286E">
      <w:pPr>
        <w:ind w:left="1440"/>
      </w:pPr>
    </w:p>
    <w:p w:rsidR="00FA0695" w:rsidRPr="00FA0695" w:rsidRDefault="00FA0695" w:rsidP="00F0286E">
      <w:pPr>
        <w:ind w:left="1440"/>
      </w:pPr>
    </w:p>
    <w:p w:rsidR="00FA0695" w:rsidRPr="00FA0695" w:rsidRDefault="00FA0695" w:rsidP="00F0286E">
      <w:pPr>
        <w:ind w:left="1440"/>
      </w:pPr>
    </w:p>
    <w:p w:rsidR="00FA0695" w:rsidRPr="00FA0695" w:rsidRDefault="00FA0695" w:rsidP="00F0286E">
      <w:pPr>
        <w:ind w:left="1440"/>
      </w:pPr>
    </w:p>
    <w:p w:rsidR="00FA0695" w:rsidRDefault="00FA0695" w:rsidP="00F0286E">
      <w:pPr>
        <w:ind w:left="1440"/>
      </w:pPr>
    </w:p>
    <w:p w:rsidR="00FA0695" w:rsidRDefault="00FA0695" w:rsidP="00F0286E">
      <w:pPr>
        <w:ind w:left="1440"/>
      </w:pPr>
    </w:p>
    <w:p w:rsidR="00FA0695" w:rsidRDefault="00FA0695" w:rsidP="00F0286E">
      <w:pPr>
        <w:pStyle w:val="ListParagraph"/>
        <w:numPr>
          <w:ilvl w:val="0"/>
          <w:numId w:val="13"/>
        </w:numPr>
        <w:spacing w:after="0" w:line="240" w:lineRule="auto"/>
      </w:pPr>
      <m:oMath>
        <m:r>
          <w:rPr>
            <w:rFonts w:ascii="Cambria Math" w:hAnsi="Cambria Math"/>
          </w:rPr>
          <m:t xml:space="preserve">m1=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oMath>
      <w:r w:rsidRPr="00F0286E">
        <w:rPr>
          <w:rFonts w:eastAsiaTheme="minorEastAsia"/>
        </w:rPr>
        <w:t xml:space="preserve"> , </w:t>
      </w:r>
      <m:oMath>
        <m:r>
          <w:rPr>
            <w:rFonts w:ascii="Cambria Math" w:eastAsiaTheme="minorEastAsia" w:hAnsi="Cambria Math"/>
          </w:rPr>
          <m:t xml:space="preserve"> </m:t>
        </m:r>
        <m:r>
          <w:rPr>
            <w:rFonts w:ascii="Cambria Math" w:hAnsi="Cambria Math"/>
          </w:rPr>
          <m:t xml:space="preserve">m2=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2.5</m:t>
                  </m:r>
                </m:e>
              </m:mr>
            </m:m>
          </m:e>
        </m:d>
        <m:r>
          <w:rPr>
            <w:rFonts w:ascii="Cambria Math" w:hAnsi="Cambria Math"/>
          </w:rPr>
          <m:t xml:space="preserve"> ,  C1=C2=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r>
          <w:rPr>
            <w:rFonts w:ascii="Cambria Math" w:hAnsi="Cambria Math"/>
          </w:rPr>
          <m:t xml:space="preserve"> , P1=0.7,  P2=0.3</m:t>
        </m:r>
      </m:oMath>
    </w:p>
    <w:p w:rsidR="00FA0695" w:rsidRDefault="00FA0695" w:rsidP="00F0286E">
      <w:pPr>
        <w:ind w:left="1440" w:firstLine="720"/>
      </w:pPr>
      <w:r>
        <w:rPr>
          <w:noProof/>
        </w:rPr>
        <w:drawing>
          <wp:anchor distT="0" distB="0" distL="114300" distR="114300" simplePos="0" relativeHeight="251661312" behindDoc="1" locked="0" layoutInCell="1" allowOverlap="1">
            <wp:simplePos x="0" y="0"/>
            <wp:positionH relativeFrom="column">
              <wp:posOffset>3215640</wp:posOffset>
            </wp:positionH>
            <wp:positionV relativeFrom="paragraph">
              <wp:posOffset>10160</wp:posOffset>
            </wp:positionV>
            <wp:extent cx="2447290" cy="1851660"/>
            <wp:effectExtent l="0" t="0" r="0" b="0"/>
            <wp:wrapTight wrapText="bothSides">
              <wp:wrapPolygon edited="0">
                <wp:start x="0" y="0"/>
                <wp:lineTo x="0" y="21333"/>
                <wp:lineTo x="21353" y="21333"/>
                <wp:lineTo x="2135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4.png"/>
                    <pic:cNvPicPr/>
                  </pic:nvPicPr>
                  <pic:blipFill>
                    <a:blip r:embed="rId11">
                      <a:extLst>
                        <a:ext uri="{28A0092B-C50C-407E-A947-70E740481C1C}">
                          <a14:useLocalDpi xmlns:a14="http://schemas.microsoft.com/office/drawing/2010/main" val="0"/>
                        </a:ext>
                      </a:extLst>
                    </a:blip>
                    <a:stretch>
                      <a:fillRect/>
                    </a:stretch>
                  </pic:blipFill>
                  <pic:spPr>
                    <a:xfrm>
                      <a:off x="0" y="0"/>
                      <a:ext cx="2447290" cy="1851660"/>
                    </a:xfrm>
                    <a:prstGeom prst="rect">
                      <a:avLst/>
                    </a:prstGeom>
                  </pic:spPr>
                </pic:pic>
              </a:graphicData>
            </a:graphic>
            <wp14:sizeRelH relativeFrom="margin">
              <wp14:pctWidth>0</wp14:pctWidth>
            </wp14:sizeRelH>
            <wp14:sizeRelV relativeFrom="margin">
              <wp14:pctHeight>0</wp14:pctHeight>
            </wp14:sizeRelV>
          </wp:anchor>
        </w:drawing>
      </w:r>
    </w:p>
    <w:p w:rsidR="00FA0695" w:rsidRPr="00FA0695" w:rsidRDefault="00F0286E" w:rsidP="00F0286E">
      <w:pPr>
        <w:ind w:left="1440"/>
      </w:pPr>
      <w:r>
        <w:tab/>
      </w:r>
    </w:p>
    <w:p w:rsidR="00FA0695" w:rsidRPr="00FA0695" w:rsidRDefault="00FA0695" w:rsidP="00F0286E">
      <w:pPr>
        <w:ind w:left="1440"/>
      </w:pPr>
    </w:p>
    <w:p w:rsidR="00FA0695" w:rsidRPr="00FA0695" w:rsidRDefault="00FA0695" w:rsidP="00F0286E">
      <w:pPr>
        <w:ind w:left="1440"/>
      </w:pPr>
    </w:p>
    <w:p w:rsidR="00FA0695" w:rsidRPr="00FA0695" w:rsidRDefault="00FA0695" w:rsidP="00F0286E">
      <w:pPr>
        <w:ind w:left="1440"/>
      </w:pPr>
    </w:p>
    <w:p w:rsidR="00FA0695" w:rsidRDefault="00FA0695" w:rsidP="00F0286E">
      <w:pPr>
        <w:ind w:left="1440"/>
      </w:pPr>
    </w:p>
    <w:p w:rsidR="00F0286E" w:rsidRPr="00FA0695" w:rsidRDefault="00F0286E" w:rsidP="00F0286E">
      <w:pPr>
        <w:ind w:left="1440"/>
      </w:pPr>
    </w:p>
    <w:p w:rsidR="00F0286E" w:rsidRDefault="00F0286E" w:rsidP="00F0286E">
      <w:pPr>
        <w:pStyle w:val="ListParagraph"/>
        <w:numPr>
          <w:ilvl w:val="0"/>
          <w:numId w:val="13"/>
        </w:numPr>
        <w:spacing w:after="0" w:line="240" w:lineRule="auto"/>
      </w:pPr>
      <m:oMath>
        <m:r>
          <w:rPr>
            <w:rFonts w:ascii="Cambria Math" w:hAnsi="Cambria Math"/>
          </w:rPr>
          <m:t xml:space="preserve">m1=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oMath>
      <w:r w:rsidRPr="00F0286E">
        <w:rPr>
          <w:rFonts w:eastAsiaTheme="minorEastAsia"/>
        </w:rPr>
        <w:t xml:space="preserve"> , </w:t>
      </w:r>
      <m:oMath>
        <m:r>
          <w:rPr>
            <w:rFonts w:ascii="Cambria Math" w:eastAsiaTheme="minorEastAsia" w:hAnsi="Cambria Math"/>
          </w:rPr>
          <m:t xml:space="preserve"> </m:t>
        </m:r>
        <m:r>
          <w:rPr>
            <w:rFonts w:ascii="Cambria Math" w:hAnsi="Cambria Math"/>
          </w:rPr>
          <m:t xml:space="preserve">m2=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2.5</m:t>
                  </m:r>
                </m:e>
              </m:mr>
            </m:m>
          </m:e>
        </m:d>
        <m:r>
          <w:rPr>
            <w:rFonts w:ascii="Cambria Math" w:hAnsi="Cambria Math"/>
          </w:rPr>
          <m:t xml:space="preserve"> ,  C1=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2</m:t>
                  </m:r>
                </m:e>
              </m:mr>
            </m:m>
          </m:e>
        </m:d>
        <m:r>
          <w:rPr>
            <w:rFonts w:ascii="Cambria Math" w:hAnsi="Cambria Math"/>
          </w:rPr>
          <m:t xml:space="preserve"> ,C2=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1.5</m:t>
                  </m:r>
                </m:e>
                <m:e>
                  <m:r>
                    <w:rPr>
                      <w:rFonts w:ascii="Cambria Math" w:hAnsi="Cambria Math"/>
                    </w:rPr>
                    <m:t>0</m:t>
                  </m:r>
                </m:e>
              </m:mr>
              <m:mr>
                <m:e>
                  <m:r>
                    <w:rPr>
                      <w:rFonts w:ascii="Cambria Math" w:hAnsi="Cambria Math"/>
                    </w:rPr>
                    <m:t>0</m:t>
                  </m:r>
                </m:e>
                <m:e>
                  <m:r>
                    <w:rPr>
                      <w:rFonts w:ascii="Cambria Math" w:hAnsi="Cambria Math"/>
                    </w:rPr>
                    <m:t>1.5</m:t>
                  </m:r>
                </m:e>
              </m:mr>
            </m:m>
          </m:e>
        </m:d>
        <m:r>
          <w:rPr>
            <w:rFonts w:ascii="Cambria Math" w:hAnsi="Cambria Math"/>
          </w:rPr>
          <m:t xml:space="preserve"> , P1=0.5,  P2=0.5</m:t>
        </m:r>
      </m:oMath>
    </w:p>
    <w:p w:rsidR="00F0286E" w:rsidRDefault="00F0286E" w:rsidP="00F0286E">
      <w:pPr>
        <w:ind w:left="1440" w:firstLine="720"/>
      </w:pPr>
      <w:r>
        <w:rPr>
          <w:noProof/>
        </w:rPr>
        <w:drawing>
          <wp:anchor distT="0" distB="0" distL="114300" distR="114300" simplePos="0" relativeHeight="251664384" behindDoc="1" locked="0" layoutInCell="1" allowOverlap="1" wp14:anchorId="40FD66BF" wp14:editId="545B8607">
            <wp:simplePos x="0" y="0"/>
            <wp:positionH relativeFrom="column">
              <wp:posOffset>3215640</wp:posOffset>
            </wp:positionH>
            <wp:positionV relativeFrom="paragraph">
              <wp:posOffset>13335</wp:posOffset>
            </wp:positionV>
            <wp:extent cx="2447290" cy="1851025"/>
            <wp:effectExtent l="0" t="0" r="0" b="0"/>
            <wp:wrapTight wrapText="bothSides">
              <wp:wrapPolygon edited="0">
                <wp:start x="0" y="0"/>
                <wp:lineTo x="0" y="21341"/>
                <wp:lineTo x="21353" y="21341"/>
                <wp:lineTo x="2135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4.png"/>
                    <pic:cNvPicPr/>
                  </pic:nvPicPr>
                  <pic:blipFill>
                    <a:blip r:embed="rId12">
                      <a:extLst>
                        <a:ext uri="{28A0092B-C50C-407E-A947-70E740481C1C}">
                          <a14:useLocalDpi xmlns:a14="http://schemas.microsoft.com/office/drawing/2010/main" val="0"/>
                        </a:ext>
                      </a:extLst>
                    </a:blip>
                    <a:stretch>
                      <a:fillRect/>
                    </a:stretch>
                  </pic:blipFill>
                  <pic:spPr>
                    <a:xfrm>
                      <a:off x="0" y="0"/>
                      <a:ext cx="2447290" cy="1851025"/>
                    </a:xfrm>
                    <a:prstGeom prst="rect">
                      <a:avLst/>
                    </a:prstGeom>
                  </pic:spPr>
                </pic:pic>
              </a:graphicData>
            </a:graphic>
            <wp14:sizeRelH relativeFrom="margin">
              <wp14:pctWidth>0</wp14:pctWidth>
            </wp14:sizeRelH>
            <wp14:sizeRelV relativeFrom="margin">
              <wp14:pctHeight>0</wp14:pctHeight>
            </wp14:sizeRelV>
          </wp:anchor>
        </w:drawing>
      </w:r>
    </w:p>
    <w:p w:rsidR="00F0286E" w:rsidRPr="00FA0695" w:rsidRDefault="00F0286E" w:rsidP="00F0286E">
      <w:pPr>
        <w:ind w:left="1440"/>
      </w:pPr>
    </w:p>
    <w:p w:rsidR="00F0286E" w:rsidRPr="00FA0695" w:rsidRDefault="00F0286E" w:rsidP="00F0286E">
      <w:pPr>
        <w:ind w:left="1440"/>
      </w:pPr>
    </w:p>
    <w:p w:rsidR="00F0286E" w:rsidRPr="00FA0695" w:rsidRDefault="00F0286E" w:rsidP="00F0286E">
      <w:pPr>
        <w:ind w:left="1440"/>
      </w:pPr>
    </w:p>
    <w:p w:rsidR="00F0286E" w:rsidRPr="00FA0695" w:rsidRDefault="00F0286E" w:rsidP="00F0286E">
      <w:pPr>
        <w:ind w:left="1440"/>
      </w:pPr>
    </w:p>
    <w:p w:rsidR="00F0286E" w:rsidRPr="00FA0695" w:rsidRDefault="00F0286E" w:rsidP="00F0286E">
      <w:pPr>
        <w:ind w:left="720"/>
      </w:pPr>
    </w:p>
    <w:p w:rsidR="00F0286E" w:rsidRDefault="00F0286E" w:rsidP="00FA0695"/>
    <w:p w:rsidR="00F0286E" w:rsidRDefault="00D631F9" w:rsidP="00FA0695">
      <w:r w:rsidRPr="00D631F9">
        <w:t>The plot illustrates how two categories are distinguished based on how probable they are to be in one category versus the other. The curved line on the plot that outlines the likelihood of being in a specific category is called the "posterior probability contour," and it shows the decision boundary. This boundary is where the chance of being in either category is the same. If the plot aligns with our mathematical calculations, we should see the decision boundary positioned between the two categories, where the probabilities of being in either category are nearly equal.</w:t>
      </w:r>
    </w:p>
    <w:p w:rsidR="003C4341" w:rsidRDefault="003C4341" w:rsidP="00D631F9">
      <w:pPr>
        <w:spacing w:after="0" w:line="240" w:lineRule="auto"/>
        <w:rPr>
          <w:b/>
        </w:rPr>
      </w:pPr>
    </w:p>
    <w:p w:rsidR="003C4341" w:rsidRDefault="003C4341" w:rsidP="00F0286E">
      <w:pPr>
        <w:spacing w:after="0" w:line="240" w:lineRule="auto"/>
        <w:ind w:firstLine="720"/>
        <w:rPr>
          <w:b/>
        </w:rPr>
      </w:pPr>
      <w:bookmarkStart w:id="0" w:name="_GoBack"/>
      <w:bookmarkEnd w:id="0"/>
    </w:p>
    <w:p w:rsidR="00F0286E" w:rsidRDefault="00F0286E" w:rsidP="00F0286E">
      <w:pPr>
        <w:spacing w:after="0" w:line="240" w:lineRule="auto"/>
        <w:ind w:firstLine="720"/>
        <w:rPr>
          <w:b/>
        </w:rPr>
      </w:pPr>
      <w:r>
        <w:rPr>
          <w:b/>
        </w:rPr>
        <w:lastRenderedPageBreak/>
        <w:t>2</w:t>
      </w:r>
      <w:r w:rsidRPr="00FA0695">
        <w:rPr>
          <w:b/>
        </w:rPr>
        <w:t xml:space="preserve">. </w:t>
      </w:r>
      <w:r w:rsidRPr="00F0286E">
        <w:rPr>
          <w:b/>
        </w:rPr>
        <w:t>Fisher LDA and ROC Curve</w:t>
      </w:r>
    </w:p>
    <w:p w:rsidR="00F0286E" w:rsidRDefault="00F0286E" w:rsidP="00F0286E">
      <w:pPr>
        <w:spacing w:after="0" w:line="240" w:lineRule="auto"/>
        <w:ind w:firstLine="720"/>
        <w:rPr>
          <w:b/>
        </w:rPr>
      </w:pPr>
    </w:p>
    <w:p w:rsidR="00F0286E" w:rsidRDefault="00F0286E" w:rsidP="00FA0695">
      <w:pPr>
        <w:rPr>
          <w:rFonts w:eastAsiaTheme="minorEastAsia"/>
        </w:rPr>
      </w:pPr>
      <w:r>
        <w:tab/>
      </w:r>
      <w:r>
        <w:tab/>
      </w:r>
      <m:oMath>
        <m:r>
          <w:rPr>
            <w:rFonts w:ascii="Cambria Math" w:hAnsi="Cambria Math"/>
          </w:rPr>
          <m:t xml:space="preserve">m1=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oMath>
      <w:r w:rsidRPr="00F0286E">
        <w:rPr>
          <w:rFonts w:eastAsiaTheme="minorEastAsia"/>
        </w:rPr>
        <w:t xml:space="preserve"> , </w:t>
      </w:r>
      <m:oMath>
        <m:r>
          <w:rPr>
            <w:rFonts w:ascii="Cambria Math" w:eastAsiaTheme="minorEastAsia" w:hAnsi="Cambria Math"/>
          </w:rPr>
          <m:t xml:space="preserve"> </m:t>
        </m:r>
        <m:r>
          <w:rPr>
            <w:rFonts w:ascii="Cambria Math" w:hAnsi="Cambria Math"/>
          </w:rPr>
          <m:t xml:space="preserve">m2=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2.5</m:t>
                  </m:r>
                </m:e>
              </m:mr>
            </m:m>
          </m:e>
        </m:d>
        <m:r>
          <w:rPr>
            <w:rFonts w:ascii="Cambria Math" w:hAnsi="Cambria Math"/>
          </w:rPr>
          <m:t xml:space="preserve"> ,  C1=C2=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oMath>
    </w:p>
    <w:p w:rsidR="00591B7B" w:rsidRDefault="003B4AE3" w:rsidP="00591B7B">
      <w:pPr>
        <w:pStyle w:val="ListParagraph"/>
        <w:ind w:left="1440"/>
      </w:pPr>
      <w:r>
        <w:rPr>
          <w:noProof/>
        </w:rPr>
        <w:drawing>
          <wp:anchor distT="0" distB="0" distL="114300" distR="114300" simplePos="0" relativeHeight="251666432" behindDoc="1" locked="0" layoutInCell="1" allowOverlap="1">
            <wp:simplePos x="0" y="0"/>
            <wp:positionH relativeFrom="column">
              <wp:posOffset>1363345</wp:posOffset>
            </wp:positionH>
            <wp:positionV relativeFrom="paragraph">
              <wp:posOffset>6985</wp:posOffset>
            </wp:positionV>
            <wp:extent cx="1637665" cy="1594485"/>
            <wp:effectExtent l="0" t="0" r="635" b="5715"/>
            <wp:wrapTight wrapText="bothSides">
              <wp:wrapPolygon edited="0">
                <wp:start x="0" y="0"/>
                <wp:lineTo x="0" y="21419"/>
                <wp:lineTo x="21357" y="21419"/>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7665" cy="1594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simplePos x="0" y="0"/>
            <wp:positionH relativeFrom="column">
              <wp:posOffset>3637280</wp:posOffset>
            </wp:positionH>
            <wp:positionV relativeFrom="paragraph">
              <wp:posOffset>6985</wp:posOffset>
            </wp:positionV>
            <wp:extent cx="1741170" cy="1658620"/>
            <wp:effectExtent l="0" t="0" r="0" b="0"/>
            <wp:wrapTight wrapText="bothSides">
              <wp:wrapPolygon edited="0">
                <wp:start x="0" y="0"/>
                <wp:lineTo x="0" y="21335"/>
                <wp:lineTo x="21269" y="21335"/>
                <wp:lineTo x="212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1170" cy="1658620"/>
                    </a:xfrm>
                    <a:prstGeom prst="rect">
                      <a:avLst/>
                    </a:prstGeom>
                  </pic:spPr>
                </pic:pic>
              </a:graphicData>
            </a:graphic>
            <wp14:sizeRelH relativeFrom="margin">
              <wp14:pctWidth>0</wp14:pctWidth>
            </wp14:sizeRelH>
            <wp14:sizeRelV relativeFrom="margin">
              <wp14:pctHeight>0</wp14:pctHeight>
            </wp14:sizeRelV>
          </wp:anchor>
        </w:drawing>
      </w:r>
      <w:r>
        <w:t>1.</w:t>
      </w:r>
      <w:proofErr w:type="gramStart"/>
      <w:r>
        <w:t>,</w:t>
      </w:r>
      <w:r w:rsidR="00591B7B">
        <w:t>2</w:t>
      </w:r>
      <w:proofErr w:type="gramEnd"/>
      <w:r w:rsidR="00591B7B">
        <w:t>.</w:t>
      </w:r>
      <w:r>
        <w:t xml:space="preserve"> 3.</w:t>
      </w:r>
    </w:p>
    <w:p w:rsidR="00591B7B" w:rsidRPr="00591B7B" w:rsidRDefault="00591B7B" w:rsidP="00591B7B"/>
    <w:p w:rsidR="00591B7B" w:rsidRPr="00591B7B" w:rsidRDefault="00591B7B" w:rsidP="00591B7B"/>
    <w:p w:rsidR="00591B7B" w:rsidRPr="00591B7B" w:rsidRDefault="00591B7B" w:rsidP="00591B7B"/>
    <w:p w:rsidR="00591B7B" w:rsidRPr="00591B7B" w:rsidRDefault="00591B7B" w:rsidP="00591B7B"/>
    <w:p w:rsidR="0030108F" w:rsidRDefault="0030108F" w:rsidP="003B4AE3"/>
    <w:p w:rsidR="00591B7B" w:rsidRDefault="0030108F" w:rsidP="00591B7B">
      <w:pPr>
        <w:ind w:left="720" w:firstLine="720"/>
      </w:pPr>
      <w:r>
        <w:rPr>
          <w:noProof/>
        </w:rPr>
        <w:drawing>
          <wp:anchor distT="0" distB="0" distL="114300" distR="114300" simplePos="0" relativeHeight="251669504" behindDoc="1" locked="0" layoutInCell="1" allowOverlap="1">
            <wp:simplePos x="0" y="0"/>
            <wp:positionH relativeFrom="column">
              <wp:posOffset>4480560</wp:posOffset>
            </wp:positionH>
            <wp:positionV relativeFrom="paragraph">
              <wp:posOffset>3810</wp:posOffset>
            </wp:positionV>
            <wp:extent cx="2019300" cy="2019300"/>
            <wp:effectExtent l="0" t="0" r="0" b="0"/>
            <wp:wrapTight wrapText="bothSides">
              <wp:wrapPolygon edited="0">
                <wp:start x="0" y="0"/>
                <wp:lineTo x="0" y="21396"/>
                <wp:lineTo x="21396" y="21396"/>
                <wp:lineTo x="2139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cCur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simplePos x="0" y="0"/>
            <wp:positionH relativeFrom="column">
              <wp:posOffset>1197693</wp:posOffset>
            </wp:positionH>
            <wp:positionV relativeFrom="paragraph">
              <wp:posOffset>8559</wp:posOffset>
            </wp:positionV>
            <wp:extent cx="2846070" cy="1866900"/>
            <wp:effectExtent l="0" t="0" r="0" b="0"/>
            <wp:wrapTight wrapText="bothSides">
              <wp:wrapPolygon edited="0">
                <wp:start x="0" y="0"/>
                <wp:lineTo x="0" y="21380"/>
                <wp:lineTo x="21398" y="21380"/>
                <wp:lineTo x="2139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stogramprojections.png"/>
                    <pic:cNvPicPr/>
                  </pic:nvPicPr>
                  <pic:blipFill rotWithShape="1">
                    <a:blip r:embed="rId16">
                      <a:extLst>
                        <a:ext uri="{28A0092B-C50C-407E-A947-70E740481C1C}">
                          <a14:useLocalDpi xmlns:a14="http://schemas.microsoft.com/office/drawing/2010/main" val="0"/>
                        </a:ext>
                      </a:extLst>
                    </a:blip>
                    <a:srcRect t="9020" b="3530"/>
                    <a:stretch/>
                  </pic:blipFill>
                  <pic:spPr bwMode="auto">
                    <a:xfrm>
                      <a:off x="0" y="0"/>
                      <a:ext cx="284607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B7B">
        <w:t>4.</w:t>
      </w:r>
      <w:r>
        <w:t xml:space="preserve"> 5.</w:t>
      </w:r>
    </w:p>
    <w:p w:rsidR="00591B7B" w:rsidRPr="00591B7B" w:rsidRDefault="00591B7B" w:rsidP="00591B7B"/>
    <w:p w:rsidR="00591B7B" w:rsidRPr="00591B7B" w:rsidRDefault="00591B7B" w:rsidP="00591B7B"/>
    <w:p w:rsidR="00591B7B" w:rsidRPr="00591B7B" w:rsidRDefault="00591B7B" w:rsidP="00591B7B"/>
    <w:p w:rsidR="00591B7B" w:rsidRPr="00591B7B" w:rsidRDefault="00591B7B" w:rsidP="00591B7B"/>
    <w:p w:rsidR="00591B7B" w:rsidRPr="00591B7B" w:rsidRDefault="00591B7B" w:rsidP="00591B7B"/>
    <w:p w:rsidR="0030108F" w:rsidRDefault="00591B7B" w:rsidP="00591B7B">
      <w:pPr>
        <w:tabs>
          <w:tab w:val="left" w:pos="1332"/>
        </w:tabs>
      </w:pPr>
      <w:r>
        <w:tab/>
      </w:r>
    </w:p>
    <w:p w:rsidR="00F32FFB" w:rsidRDefault="00F32FFB" w:rsidP="00591B7B">
      <w:pPr>
        <w:tabs>
          <w:tab w:val="left" w:pos="1332"/>
        </w:tabs>
      </w:pPr>
      <w:r>
        <w:t xml:space="preserve"> </w:t>
      </w:r>
      <w:r>
        <w:tab/>
        <w:t>6.</w:t>
      </w:r>
    </w:p>
    <w:p w:rsidR="00D37A4D" w:rsidRDefault="0030108F" w:rsidP="00D37A4D">
      <w:pPr>
        <w:tabs>
          <w:tab w:val="left" w:pos="1332"/>
        </w:tabs>
      </w:pPr>
      <w:r>
        <w:tab/>
      </w:r>
      <w:r>
        <w:tab/>
      </w:r>
      <w:r w:rsidR="00D37A4D">
        <w:t xml:space="preserve">Fisher discriminant direction: </w:t>
      </w:r>
      <w:proofErr w:type="gramStart"/>
      <w:r w:rsidR="00D37A4D">
        <w:t>[ 1.08333337</w:t>
      </w:r>
      <w:proofErr w:type="gramEnd"/>
      <w:r w:rsidR="00D37A4D">
        <w:t xml:space="preserve"> -0.66666669]</w:t>
      </w:r>
    </w:p>
    <w:p w:rsidR="00D37A4D" w:rsidRDefault="00D37A4D" w:rsidP="0030108F">
      <w:pPr>
        <w:tabs>
          <w:tab w:val="left" w:pos="1332"/>
        </w:tabs>
      </w:pPr>
      <w:r>
        <w:tab/>
        <w:t xml:space="preserve">   </w:t>
      </w:r>
      <w:r>
        <w:t>AUC for Fisher discriminant direction: 0.9691875 %</w:t>
      </w:r>
    </w:p>
    <w:p w:rsidR="00D631F9" w:rsidRDefault="00D631F9" w:rsidP="0030108F">
      <w:pPr>
        <w:tabs>
          <w:tab w:val="left" w:pos="1332"/>
        </w:tabs>
      </w:pPr>
    </w:p>
    <w:p w:rsidR="00F32FFB" w:rsidRDefault="003C4341" w:rsidP="00F32FFB">
      <w:pPr>
        <w:tabs>
          <w:tab w:val="left" w:pos="1332"/>
        </w:tabs>
        <w:ind w:left="720"/>
      </w:pPr>
      <w:r>
        <w:rPr>
          <w:noProof/>
        </w:rPr>
        <mc:AlternateContent>
          <mc:Choice Requires="wps">
            <w:drawing>
              <wp:anchor distT="45720" distB="45720" distL="114300" distR="114300" simplePos="0" relativeHeight="251685888" behindDoc="1" locked="0" layoutInCell="1" allowOverlap="1">
                <wp:simplePos x="0" y="0"/>
                <wp:positionH relativeFrom="column">
                  <wp:posOffset>1172210</wp:posOffset>
                </wp:positionH>
                <wp:positionV relativeFrom="paragraph">
                  <wp:posOffset>29845</wp:posOffset>
                </wp:positionV>
                <wp:extent cx="2066925" cy="1590040"/>
                <wp:effectExtent l="0" t="0" r="9525" b="0"/>
                <wp:wrapTight wrapText="bothSides">
                  <wp:wrapPolygon edited="0">
                    <wp:start x="0" y="0"/>
                    <wp:lineTo x="0" y="21220"/>
                    <wp:lineTo x="21500" y="21220"/>
                    <wp:lineTo x="215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590040"/>
                        </a:xfrm>
                        <a:prstGeom prst="rect">
                          <a:avLst/>
                        </a:prstGeom>
                        <a:solidFill>
                          <a:srgbClr val="FFFFFF"/>
                        </a:solidFill>
                        <a:ln w="9525">
                          <a:noFill/>
                          <a:miter lim="800000"/>
                          <a:headEnd/>
                          <a:tailEnd/>
                        </a:ln>
                      </wps:spPr>
                      <wps:txbx>
                        <w:txbxContent>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Threshold </w:t>
                            </w:r>
                            <w:r w:rsidRPr="00D37A4D">
                              <w:rPr>
                                <w:rFonts w:ascii="Consolas" w:eastAsia="Times New Roman" w:hAnsi="Consolas" w:cs="Times New Roman"/>
                                <w:sz w:val="16"/>
                                <w:szCs w:val="16"/>
                              </w:rPr>
                              <w:tab/>
                            </w:r>
                            <w:r w:rsidRPr="00D37A4D">
                              <w:rPr>
                                <w:rFonts w:ascii="Consolas" w:eastAsia="Times New Roman" w:hAnsi="Consolas" w:cs="Times New Roman"/>
                                <w:sz w:val="16"/>
                                <w:szCs w:val="16"/>
                              </w:rPr>
                              <w:tab/>
                              <w:t>Accuracy</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-1.4205894899154021 </w:t>
                            </w:r>
                            <w:r w:rsidRPr="00D37A4D">
                              <w:rPr>
                                <w:rFonts w:ascii="Consolas" w:eastAsia="Times New Roman" w:hAnsi="Consolas" w:cs="Times New Roman"/>
                                <w:sz w:val="16"/>
                                <w:szCs w:val="16"/>
                              </w:rPr>
                              <w:tab/>
                              <w:t xml:space="preserve"> 81.0</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-1.1844690963724185 </w:t>
                            </w:r>
                            <w:r w:rsidRPr="00D37A4D">
                              <w:rPr>
                                <w:rFonts w:ascii="Consolas" w:eastAsia="Times New Roman" w:hAnsi="Consolas" w:cs="Times New Roman"/>
                                <w:sz w:val="16"/>
                                <w:szCs w:val="16"/>
                              </w:rPr>
                              <w:tab/>
                              <w:t xml:space="preserve"> 83.25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-0.948348702829434 </w:t>
                            </w:r>
                            <w:r w:rsidRPr="00D37A4D">
                              <w:rPr>
                                <w:rFonts w:ascii="Consolas" w:eastAsia="Times New Roman" w:hAnsi="Consolas" w:cs="Times New Roman"/>
                                <w:sz w:val="16"/>
                                <w:szCs w:val="16"/>
                              </w:rPr>
                              <w:tab/>
                              <w:t xml:space="preserve"> 87.0</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-0.7122283092864503 </w:t>
                            </w:r>
                            <w:r w:rsidRPr="00D37A4D">
                              <w:rPr>
                                <w:rFonts w:ascii="Consolas" w:eastAsia="Times New Roman" w:hAnsi="Consolas" w:cs="Times New Roman"/>
                                <w:sz w:val="16"/>
                                <w:szCs w:val="16"/>
                              </w:rPr>
                              <w:tab/>
                              <w:t xml:space="preserve"> 89.5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-0.4761079157434658 </w:t>
                            </w:r>
                            <w:r w:rsidRPr="00D37A4D">
                              <w:rPr>
                                <w:rFonts w:ascii="Consolas" w:eastAsia="Times New Roman" w:hAnsi="Consolas" w:cs="Times New Roman"/>
                                <w:sz w:val="16"/>
                                <w:szCs w:val="16"/>
                              </w:rPr>
                              <w:tab/>
                              <w:t xml:space="preserve"> 91.25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-0.23998752220048214 </w:t>
                            </w:r>
                            <w:r w:rsidRPr="00D37A4D">
                              <w:rPr>
                                <w:rFonts w:ascii="Consolas" w:eastAsia="Times New Roman" w:hAnsi="Consolas" w:cs="Times New Roman"/>
                                <w:sz w:val="16"/>
                                <w:szCs w:val="16"/>
                              </w:rPr>
                              <w:tab/>
                              <w:t xml:space="preserve"> 90.25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-0.0038671286574976094 </w:t>
                            </w:r>
                            <w:r w:rsidRPr="00D37A4D">
                              <w:rPr>
                                <w:rFonts w:ascii="Consolas" w:eastAsia="Times New Roman" w:hAnsi="Consolas" w:cs="Times New Roman"/>
                                <w:sz w:val="16"/>
                                <w:szCs w:val="16"/>
                              </w:rPr>
                              <w:tab/>
                              <w:t xml:space="preserve"> 90.75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0.23225326488548603 </w:t>
                            </w:r>
                            <w:r w:rsidRPr="00D37A4D">
                              <w:rPr>
                                <w:rFonts w:ascii="Consolas" w:eastAsia="Times New Roman" w:hAnsi="Consolas" w:cs="Times New Roman"/>
                                <w:sz w:val="16"/>
                                <w:szCs w:val="16"/>
                              </w:rPr>
                              <w:tab/>
                              <w:t xml:space="preserve"> 90.5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0.46837365842847056 </w:t>
                            </w:r>
                            <w:r w:rsidRPr="00D37A4D">
                              <w:rPr>
                                <w:rFonts w:ascii="Consolas" w:eastAsia="Times New Roman" w:hAnsi="Consolas" w:cs="Times New Roman"/>
                                <w:sz w:val="16"/>
                                <w:szCs w:val="16"/>
                              </w:rPr>
                              <w:tab/>
                              <w:t xml:space="preserve"> 89.5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0.7044940519714542 </w:t>
                            </w:r>
                            <w:r w:rsidRPr="00D37A4D">
                              <w:rPr>
                                <w:rFonts w:ascii="Consolas" w:eastAsia="Times New Roman" w:hAnsi="Consolas" w:cs="Times New Roman"/>
                                <w:sz w:val="16"/>
                                <w:szCs w:val="16"/>
                              </w:rPr>
                              <w:tab/>
                              <w:t xml:space="preserve"> 87.25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0.9406144455144387 </w:t>
                            </w:r>
                            <w:r w:rsidRPr="00D37A4D">
                              <w:rPr>
                                <w:rFonts w:ascii="Consolas" w:eastAsia="Times New Roman" w:hAnsi="Consolas" w:cs="Times New Roman"/>
                                <w:sz w:val="16"/>
                                <w:szCs w:val="16"/>
                              </w:rPr>
                              <w:tab/>
                              <w:t xml:space="preserve"> 84.5</w:t>
                            </w:r>
                          </w:p>
                          <w:p w:rsidR="00D37A4D" w:rsidRPr="00D37A4D" w:rsidRDefault="00D37A4D" w:rsidP="00D37A4D">
                            <w:pPr>
                              <w:rPr>
                                <w:sz w:val="16"/>
                                <w:szCs w:val="16"/>
                              </w:rPr>
                            </w:pPr>
                            <w:r w:rsidRPr="00D37A4D">
                              <w:rPr>
                                <w:rFonts w:ascii="Consolas" w:eastAsia="Times New Roman" w:hAnsi="Consolas" w:cs="Times New Roman"/>
                                <w:sz w:val="16"/>
                                <w:szCs w:val="16"/>
                              </w:rPr>
                              <w:t xml:space="preserve">1.1767348390574224 </w:t>
                            </w:r>
                            <w:r w:rsidRPr="00D37A4D">
                              <w:rPr>
                                <w:rFonts w:ascii="Consolas" w:eastAsia="Times New Roman" w:hAnsi="Consolas" w:cs="Times New Roman"/>
                                <w:sz w:val="16"/>
                                <w:szCs w:val="16"/>
                              </w:rPr>
                              <w:tab/>
                              <w:t xml:space="preserve"> 80.5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2.3pt;margin-top:2.35pt;width:162.75pt;height:125.2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" stroked="f">
                <v:textbox>
                  <w:txbxContent>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Threshold </w:t>
                      </w:r>
                      <w:r w:rsidRPr="00D37A4D">
                        <w:rPr>
                          <w:rFonts w:ascii="Consolas" w:eastAsia="Times New Roman" w:hAnsi="Consolas" w:cs="Times New Roman"/>
                          <w:sz w:val="16"/>
                          <w:szCs w:val="16"/>
                        </w:rPr>
                        <w:tab/>
                      </w:r>
                      <w:r w:rsidRPr="00D37A4D">
                        <w:rPr>
                          <w:rFonts w:ascii="Consolas" w:eastAsia="Times New Roman" w:hAnsi="Consolas" w:cs="Times New Roman"/>
                          <w:sz w:val="16"/>
                          <w:szCs w:val="16"/>
                        </w:rPr>
                        <w:tab/>
                        <w:t>Accuracy</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-1.4205894899154021 </w:t>
                      </w:r>
                      <w:r w:rsidRPr="00D37A4D">
                        <w:rPr>
                          <w:rFonts w:ascii="Consolas" w:eastAsia="Times New Roman" w:hAnsi="Consolas" w:cs="Times New Roman"/>
                          <w:sz w:val="16"/>
                          <w:szCs w:val="16"/>
                        </w:rPr>
                        <w:tab/>
                        <w:t xml:space="preserve"> 81.0</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-1.1844690963724185 </w:t>
                      </w:r>
                      <w:r w:rsidRPr="00D37A4D">
                        <w:rPr>
                          <w:rFonts w:ascii="Consolas" w:eastAsia="Times New Roman" w:hAnsi="Consolas" w:cs="Times New Roman"/>
                          <w:sz w:val="16"/>
                          <w:szCs w:val="16"/>
                        </w:rPr>
                        <w:tab/>
                        <w:t xml:space="preserve"> 83.25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-0.948348702829434 </w:t>
                      </w:r>
                      <w:r w:rsidRPr="00D37A4D">
                        <w:rPr>
                          <w:rFonts w:ascii="Consolas" w:eastAsia="Times New Roman" w:hAnsi="Consolas" w:cs="Times New Roman"/>
                          <w:sz w:val="16"/>
                          <w:szCs w:val="16"/>
                        </w:rPr>
                        <w:tab/>
                        <w:t xml:space="preserve"> 87.0</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-0.7122283092864503 </w:t>
                      </w:r>
                      <w:r w:rsidRPr="00D37A4D">
                        <w:rPr>
                          <w:rFonts w:ascii="Consolas" w:eastAsia="Times New Roman" w:hAnsi="Consolas" w:cs="Times New Roman"/>
                          <w:sz w:val="16"/>
                          <w:szCs w:val="16"/>
                        </w:rPr>
                        <w:tab/>
                        <w:t xml:space="preserve"> 89.5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-0.4761079157434658 </w:t>
                      </w:r>
                      <w:r w:rsidRPr="00D37A4D">
                        <w:rPr>
                          <w:rFonts w:ascii="Consolas" w:eastAsia="Times New Roman" w:hAnsi="Consolas" w:cs="Times New Roman"/>
                          <w:sz w:val="16"/>
                          <w:szCs w:val="16"/>
                        </w:rPr>
                        <w:tab/>
                        <w:t xml:space="preserve"> 91.25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-0.23998752220048214 </w:t>
                      </w:r>
                      <w:r w:rsidRPr="00D37A4D">
                        <w:rPr>
                          <w:rFonts w:ascii="Consolas" w:eastAsia="Times New Roman" w:hAnsi="Consolas" w:cs="Times New Roman"/>
                          <w:sz w:val="16"/>
                          <w:szCs w:val="16"/>
                        </w:rPr>
                        <w:tab/>
                        <w:t xml:space="preserve"> 90.25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-0.0038671286574976094 </w:t>
                      </w:r>
                      <w:r w:rsidRPr="00D37A4D">
                        <w:rPr>
                          <w:rFonts w:ascii="Consolas" w:eastAsia="Times New Roman" w:hAnsi="Consolas" w:cs="Times New Roman"/>
                          <w:sz w:val="16"/>
                          <w:szCs w:val="16"/>
                        </w:rPr>
                        <w:tab/>
                        <w:t xml:space="preserve"> 90.75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0.23225326488548603 </w:t>
                      </w:r>
                      <w:r w:rsidRPr="00D37A4D">
                        <w:rPr>
                          <w:rFonts w:ascii="Consolas" w:eastAsia="Times New Roman" w:hAnsi="Consolas" w:cs="Times New Roman"/>
                          <w:sz w:val="16"/>
                          <w:szCs w:val="16"/>
                        </w:rPr>
                        <w:tab/>
                        <w:t xml:space="preserve"> 90.5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0.46837365842847056 </w:t>
                      </w:r>
                      <w:r w:rsidRPr="00D37A4D">
                        <w:rPr>
                          <w:rFonts w:ascii="Consolas" w:eastAsia="Times New Roman" w:hAnsi="Consolas" w:cs="Times New Roman"/>
                          <w:sz w:val="16"/>
                          <w:szCs w:val="16"/>
                        </w:rPr>
                        <w:tab/>
                        <w:t xml:space="preserve"> 89.5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0.7044940519714542 </w:t>
                      </w:r>
                      <w:r w:rsidRPr="00D37A4D">
                        <w:rPr>
                          <w:rFonts w:ascii="Consolas" w:eastAsia="Times New Roman" w:hAnsi="Consolas" w:cs="Times New Roman"/>
                          <w:sz w:val="16"/>
                          <w:szCs w:val="16"/>
                        </w:rPr>
                        <w:tab/>
                        <w:t xml:space="preserve"> 87.25</w:t>
                      </w:r>
                    </w:p>
                    <w:p w:rsidR="00D37A4D" w:rsidRPr="00D37A4D" w:rsidRDefault="00D37A4D" w:rsidP="00D37A4D">
                      <w:pPr>
                        <w:spacing w:after="0" w:line="240" w:lineRule="auto"/>
                        <w:rPr>
                          <w:rFonts w:ascii="Consolas" w:eastAsia="Times New Roman" w:hAnsi="Consolas" w:cs="Times New Roman"/>
                          <w:sz w:val="16"/>
                          <w:szCs w:val="16"/>
                        </w:rPr>
                      </w:pPr>
                      <w:r w:rsidRPr="00D37A4D">
                        <w:rPr>
                          <w:rFonts w:ascii="Consolas" w:eastAsia="Times New Roman" w:hAnsi="Consolas" w:cs="Times New Roman"/>
                          <w:sz w:val="16"/>
                          <w:szCs w:val="16"/>
                        </w:rPr>
                        <w:t xml:space="preserve">0.9406144455144387 </w:t>
                      </w:r>
                      <w:r w:rsidRPr="00D37A4D">
                        <w:rPr>
                          <w:rFonts w:ascii="Consolas" w:eastAsia="Times New Roman" w:hAnsi="Consolas" w:cs="Times New Roman"/>
                          <w:sz w:val="16"/>
                          <w:szCs w:val="16"/>
                        </w:rPr>
                        <w:tab/>
                        <w:t xml:space="preserve"> 84.5</w:t>
                      </w:r>
                    </w:p>
                    <w:p w:rsidR="00D37A4D" w:rsidRPr="00D37A4D" w:rsidRDefault="00D37A4D" w:rsidP="00D37A4D">
                      <w:pPr>
                        <w:rPr>
                          <w:sz w:val="16"/>
                          <w:szCs w:val="16"/>
                        </w:rPr>
                      </w:pPr>
                      <w:r w:rsidRPr="00D37A4D">
                        <w:rPr>
                          <w:rFonts w:ascii="Consolas" w:eastAsia="Times New Roman" w:hAnsi="Consolas" w:cs="Times New Roman"/>
                          <w:sz w:val="16"/>
                          <w:szCs w:val="16"/>
                        </w:rPr>
                        <w:t xml:space="preserve">1.1767348390574224 </w:t>
                      </w:r>
                      <w:r w:rsidRPr="00D37A4D">
                        <w:rPr>
                          <w:rFonts w:ascii="Consolas" w:eastAsia="Times New Roman" w:hAnsi="Consolas" w:cs="Times New Roman"/>
                          <w:sz w:val="16"/>
                          <w:szCs w:val="16"/>
                        </w:rPr>
                        <w:tab/>
                        <w:t xml:space="preserve"> 80.5</w:t>
                      </w:r>
                    </w:p>
                  </w:txbxContent>
                </v:textbox>
                <w10:wrap type="tight"/>
              </v:shape>
            </w:pict>
          </mc:Fallback>
        </mc:AlternateContent>
      </w:r>
      <w:r w:rsidR="00D37A4D">
        <w:rPr>
          <w:noProof/>
        </w:rPr>
        <w:drawing>
          <wp:anchor distT="0" distB="0" distL="114300" distR="114300" simplePos="0" relativeHeight="251686912" behindDoc="1" locked="0" layoutInCell="1" allowOverlap="1">
            <wp:simplePos x="0" y="0"/>
            <wp:positionH relativeFrom="column">
              <wp:posOffset>3415030</wp:posOffset>
            </wp:positionH>
            <wp:positionV relativeFrom="paragraph">
              <wp:posOffset>13335</wp:posOffset>
            </wp:positionV>
            <wp:extent cx="2033905" cy="1661795"/>
            <wp:effectExtent l="0" t="0" r="4445" b="0"/>
            <wp:wrapTight wrapText="bothSides">
              <wp:wrapPolygon edited="0">
                <wp:start x="0" y="0"/>
                <wp:lineTo x="0" y="21295"/>
                <wp:lineTo x="21445" y="21295"/>
                <wp:lineTo x="214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3905" cy="1661795"/>
                    </a:xfrm>
                    <a:prstGeom prst="rect">
                      <a:avLst/>
                    </a:prstGeom>
                  </pic:spPr>
                </pic:pic>
              </a:graphicData>
            </a:graphic>
            <wp14:sizeRelH relativeFrom="margin">
              <wp14:pctWidth>0</wp14:pctWidth>
            </wp14:sizeRelH>
            <wp14:sizeRelV relativeFrom="margin">
              <wp14:pctHeight>0</wp14:pctHeight>
            </wp14:sizeRelV>
          </wp:anchor>
        </w:drawing>
      </w:r>
      <w:r w:rsidR="00F32FFB">
        <w:tab/>
        <w:t>7.</w:t>
      </w:r>
    </w:p>
    <w:p w:rsidR="00D37A4D" w:rsidRDefault="00D37A4D" w:rsidP="00F32FFB">
      <w:pPr>
        <w:tabs>
          <w:tab w:val="left" w:pos="1332"/>
        </w:tabs>
        <w:ind w:left="720"/>
      </w:pPr>
      <w:r>
        <w:tab/>
      </w:r>
    </w:p>
    <w:p w:rsidR="00F32FFB" w:rsidRDefault="0030108F" w:rsidP="00F32FFB">
      <w:pPr>
        <w:tabs>
          <w:tab w:val="left" w:pos="1332"/>
        </w:tabs>
        <w:ind w:left="720"/>
      </w:pPr>
      <w:r>
        <w:tab/>
      </w:r>
    </w:p>
    <w:p w:rsidR="00D37A4D" w:rsidRDefault="00D37A4D" w:rsidP="00F32FFB">
      <w:pPr>
        <w:tabs>
          <w:tab w:val="left" w:pos="1332"/>
        </w:tabs>
        <w:ind w:left="720"/>
      </w:pPr>
    </w:p>
    <w:p w:rsidR="00F32FFB" w:rsidRDefault="00F32FFB" w:rsidP="00F32FFB">
      <w:pPr>
        <w:tabs>
          <w:tab w:val="left" w:pos="1332"/>
        </w:tabs>
        <w:ind w:left="720"/>
      </w:pPr>
    </w:p>
    <w:p w:rsidR="00D37A4D" w:rsidRDefault="00D37A4D" w:rsidP="00F32FFB">
      <w:pPr>
        <w:tabs>
          <w:tab w:val="left" w:pos="1332"/>
        </w:tabs>
        <w:ind w:left="720"/>
      </w:pPr>
    </w:p>
    <w:p w:rsidR="00D631F9" w:rsidRDefault="00D37A4D" w:rsidP="003B4AE3">
      <w:pPr>
        <w:tabs>
          <w:tab w:val="left" w:pos="1332"/>
        </w:tabs>
        <w:ind w:left="720"/>
      </w:pPr>
      <w:r>
        <w:tab/>
      </w:r>
    </w:p>
    <w:p w:rsidR="00D37A4D" w:rsidRDefault="003C4341" w:rsidP="003B4AE3">
      <w:pPr>
        <w:tabs>
          <w:tab w:val="left" w:pos="1332"/>
        </w:tabs>
        <w:ind w:left="720"/>
      </w:pPr>
      <w:r>
        <w:tab/>
      </w:r>
      <w:r>
        <w:tab/>
      </w:r>
      <w:r w:rsidR="00D37A4D">
        <w:t>Highest accuracy (90.75</w:t>
      </w:r>
      <w:r w:rsidR="00D37A4D">
        <w:t xml:space="preserve">%) can be gained by using </w:t>
      </w:r>
      <w:r w:rsidR="00D37A4D">
        <w:rPr>
          <w:rFonts w:ascii="Consolas" w:eastAsia="Times New Roman" w:hAnsi="Consolas" w:cs="Times New Roman"/>
        </w:rPr>
        <w:t>-0.0038671</w:t>
      </w:r>
      <w:r w:rsidR="00D37A4D" w:rsidRPr="00D37A4D">
        <w:rPr>
          <w:rFonts w:ascii="Consolas" w:eastAsia="Times New Roman" w:hAnsi="Consolas" w:cs="Times New Roman"/>
          <w:sz w:val="16"/>
          <w:szCs w:val="16"/>
        </w:rPr>
        <w:t xml:space="preserve"> </w:t>
      </w:r>
      <w:r w:rsidR="00D37A4D">
        <w:t>threshold value.</w:t>
      </w:r>
    </w:p>
    <w:p w:rsidR="00D631F9" w:rsidRDefault="00B60E7E" w:rsidP="00B40C0B">
      <w:pPr>
        <w:tabs>
          <w:tab w:val="left" w:pos="1332"/>
        </w:tabs>
        <w:ind w:left="720"/>
      </w:pPr>
      <w:r>
        <w:tab/>
      </w:r>
    </w:p>
    <w:p w:rsidR="00D631F9" w:rsidRDefault="00D631F9" w:rsidP="00B40C0B">
      <w:pPr>
        <w:tabs>
          <w:tab w:val="left" w:pos="1332"/>
        </w:tabs>
        <w:ind w:left="720"/>
      </w:pPr>
    </w:p>
    <w:p w:rsidR="00D631F9" w:rsidRDefault="00D631F9" w:rsidP="00B40C0B">
      <w:pPr>
        <w:tabs>
          <w:tab w:val="left" w:pos="1332"/>
        </w:tabs>
        <w:ind w:left="720"/>
      </w:pPr>
    </w:p>
    <w:p w:rsidR="00D631F9" w:rsidRDefault="00D631F9" w:rsidP="00B40C0B">
      <w:pPr>
        <w:tabs>
          <w:tab w:val="left" w:pos="1332"/>
        </w:tabs>
        <w:ind w:left="720"/>
      </w:pPr>
    </w:p>
    <w:p w:rsidR="00D631F9" w:rsidRDefault="00D631F9" w:rsidP="00B40C0B">
      <w:pPr>
        <w:tabs>
          <w:tab w:val="left" w:pos="1332"/>
        </w:tabs>
        <w:ind w:left="720"/>
      </w:pPr>
    </w:p>
    <w:p w:rsidR="003B4AE3" w:rsidRDefault="00B60E7E" w:rsidP="00B40C0B">
      <w:pPr>
        <w:tabs>
          <w:tab w:val="left" w:pos="1332"/>
        </w:tabs>
        <w:ind w:left="720"/>
      </w:pPr>
      <w:r>
        <w:t>8.</w:t>
      </w:r>
    </w:p>
    <w:p w:rsidR="00B40C0B" w:rsidRPr="003B4AE3" w:rsidRDefault="00D37A4D" w:rsidP="00B40C0B">
      <w:pPr>
        <w:tabs>
          <w:tab w:val="left" w:pos="1332"/>
        </w:tabs>
        <w:ind w:left="720"/>
        <w:rPr>
          <w:u w:val="single"/>
        </w:rPr>
      </w:pPr>
      <w:r w:rsidRPr="00D37A4D">
        <w:t xml:space="preserve"> </w:t>
      </w:r>
      <w:r w:rsidR="003B4AE3">
        <w:tab/>
      </w:r>
      <w:r w:rsidRPr="003B4AE3">
        <w:rPr>
          <w:u w:val="single"/>
        </w:rPr>
        <w:t xml:space="preserve">ROC curve (on the same scale) for </w:t>
      </w:r>
      <w:proofErr w:type="gramStart"/>
      <w:r w:rsidRPr="003B4AE3">
        <w:rPr>
          <w:u w:val="single"/>
        </w:rPr>
        <w:t>A</w:t>
      </w:r>
      <w:proofErr w:type="gramEnd"/>
      <w:r w:rsidRPr="003B4AE3">
        <w:rPr>
          <w:u w:val="single"/>
        </w:rPr>
        <w:t xml:space="preserve"> random direction (instead of the Fisher discriminant direction)</w:t>
      </w:r>
    </w:p>
    <w:p w:rsidR="00B40C0B" w:rsidRDefault="003B4AE3" w:rsidP="00B40C0B">
      <w:pPr>
        <w:tabs>
          <w:tab w:val="left" w:pos="1332"/>
        </w:tabs>
        <w:ind w:left="720"/>
      </w:pPr>
      <w:r>
        <w:rPr>
          <w:noProof/>
        </w:rPr>
        <w:drawing>
          <wp:anchor distT="0" distB="0" distL="114300" distR="114300" simplePos="0" relativeHeight="251688960" behindDoc="1" locked="0" layoutInCell="1" allowOverlap="1">
            <wp:simplePos x="0" y="0"/>
            <wp:positionH relativeFrom="column">
              <wp:posOffset>3542140</wp:posOffset>
            </wp:positionH>
            <wp:positionV relativeFrom="paragraph">
              <wp:posOffset>10160</wp:posOffset>
            </wp:positionV>
            <wp:extent cx="2303780" cy="2122805"/>
            <wp:effectExtent l="0" t="0" r="1270" b="0"/>
            <wp:wrapTight wrapText="bothSides">
              <wp:wrapPolygon edited="0">
                <wp:start x="0" y="0"/>
                <wp:lineTo x="0" y="21322"/>
                <wp:lineTo x="21433" y="21322"/>
                <wp:lineTo x="214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7.png"/>
                    <pic:cNvPicPr/>
                  </pic:nvPicPr>
                  <pic:blipFill>
                    <a:blip r:embed="rId18">
                      <a:extLst>
                        <a:ext uri="{28A0092B-C50C-407E-A947-70E740481C1C}">
                          <a14:useLocalDpi xmlns:a14="http://schemas.microsoft.com/office/drawing/2010/main" val="0"/>
                        </a:ext>
                      </a:extLst>
                    </a:blip>
                    <a:stretch>
                      <a:fillRect/>
                    </a:stretch>
                  </pic:blipFill>
                  <pic:spPr>
                    <a:xfrm>
                      <a:off x="0" y="0"/>
                      <a:ext cx="2303780" cy="2122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simplePos x="0" y="0"/>
            <wp:positionH relativeFrom="column">
              <wp:posOffset>997585</wp:posOffset>
            </wp:positionH>
            <wp:positionV relativeFrom="paragraph">
              <wp:posOffset>10160</wp:posOffset>
            </wp:positionV>
            <wp:extent cx="2258060" cy="2258060"/>
            <wp:effectExtent l="0" t="0" r="8890" b="8890"/>
            <wp:wrapTight wrapText="bothSides">
              <wp:wrapPolygon edited="0">
                <wp:start x="0" y="0"/>
                <wp:lineTo x="0" y="21503"/>
                <wp:lineTo x="21503" y="21503"/>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8060" cy="2258060"/>
                    </a:xfrm>
                    <a:prstGeom prst="rect">
                      <a:avLst/>
                    </a:prstGeom>
                  </pic:spPr>
                </pic:pic>
              </a:graphicData>
            </a:graphic>
            <wp14:sizeRelH relativeFrom="margin">
              <wp14:pctWidth>0</wp14:pctWidth>
            </wp14:sizeRelH>
            <wp14:sizeRelV relativeFrom="margin">
              <wp14:pctHeight>0</wp14:pctHeight>
            </wp14:sizeRelV>
          </wp:anchor>
        </w:drawing>
      </w:r>
    </w:p>
    <w:p w:rsidR="00B40C0B" w:rsidRDefault="00B40C0B" w:rsidP="00B40C0B">
      <w:pPr>
        <w:tabs>
          <w:tab w:val="left" w:pos="1332"/>
        </w:tabs>
        <w:ind w:left="720"/>
      </w:pPr>
    </w:p>
    <w:p w:rsidR="00D37A4D" w:rsidRDefault="00D37A4D" w:rsidP="00B40C0B">
      <w:pPr>
        <w:tabs>
          <w:tab w:val="left" w:pos="1332"/>
        </w:tabs>
        <w:ind w:left="720"/>
      </w:pPr>
    </w:p>
    <w:p w:rsidR="00D37A4D" w:rsidRDefault="00D37A4D" w:rsidP="00B40C0B">
      <w:pPr>
        <w:tabs>
          <w:tab w:val="left" w:pos="1332"/>
        </w:tabs>
        <w:ind w:left="720"/>
      </w:pPr>
    </w:p>
    <w:p w:rsidR="00D37A4D" w:rsidRDefault="00D37A4D" w:rsidP="00B40C0B">
      <w:pPr>
        <w:tabs>
          <w:tab w:val="left" w:pos="1332"/>
        </w:tabs>
        <w:ind w:left="720"/>
      </w:pPr>
    </w:p>
    <w:p w:rsidR="00D37A4D" w:rsidRDefault="00D37A4D" w:rsidP="00B40C0B">
      <w:pPr>
        <w:tabs>
          <w:tab w:val="left" w:pos="1332"/>
        </w:tabs>
        <w:ind w:left="720"/>
      </w:pPr>
    </w:p>
    <w:p w:rsidR="00D37A4D" w:rsidRDefault="00D37A4D" w:rsidP="00B40C0B">
      <w:pPr>
        <w:tabs>
          <w:tab w:val="left" w:pos="1332"/>
        </w:tabs>
        <w:ind w:left="720"/>
      </w:pPr>
    </w:p>
    <w:p w:rsidR="00D37A4D" w:rsidRDefault="00D37A4D" w:rsidP="00B40C0B">
      <w:pPr>
        <w:tabs>
          <w:tab w:val="left" w:pos="1332"/>
        </w:tabs>
        <w:ind w:left="720"/>
      </w:pPr>
    </w:p>
    <w:p w:rsidR="003B4AE3" w:rsidRPr="003B4AE3" w:rsidRDefault="003B4AE3" w:rsidP="003B4AE3">
      <w:pPr>
        <w:tabs>
          <w:tab w:val="left" w:pos="1332"/>
        </w:tabs>
        <w:ind w:left="2880"/>
        <w:rPr>
          <w:sz w:val="18"/>
          <w:szCs w:val="18"/>
        </w:rPr>
      </w:pPr>
      <w:r w:rsidRPr="003B4AE3">
        <w:rPr>
          <w:sz w:val="18"/>
          <w:szCs w:val="18"/>
        </w:rPr>
        <w:t xml:space="preserve">Random </w:t>
      </w:r>
      <w:proofErr w:type="gramStart"/>
      <w:r w:rsidRPr="003B4AE3">
        <w:rPr>
          <w:sz w:val="18"/>
          <w:szCs w:val="18"/>
        </w:rPr>
        <w:t>direction :</w:t>
      </w:r>
      <w:proofErr w:type="gramEnd"/>
      <w:r w:rsidRPr="003B4AE3">
        <w:rPr>
          <w:sz w:val="18"/>
          <w:szCs w:val="18"/>
        </w:rPr>
        <w:t xml:space="preserve">  [0.16627595694764397, -0.4839280865164908]</w:t>
      </w:r>
    </w:p>
    <w:p w:rsidR="003B4AE3" w:rsidRPr="003B4AE3" w:rsidRDefault="003B4AE3" w:rsidP="003B4AE3">
      <w:pPr>
        <w:tabs>
          <w:tab w:val="left" w:pos="1332"/>
        </w:tabs>
        <w:ind w:left="2880"/>
        <w:rPr>
          <w:sz w:val="18"/>
          <w:szCs w:val="18"/>
        </w:rPr>
      </w:pPr>
      <w:r w:rsidRPr="003B4AE3">
        <w:rPr>
          <w:sz w:val="18"/>
          <w:szCs w:val="18"/>
        </w:rPr>
        <w:t>AUC for random direction: 0.808525 %</w:t>
      </w:r>
    </w:p>
    <w:p w:rsidR="003B4AE3" w:rsidRPr="003B4AE3" w:rsidRDefault="003B4AE3" w:rsidP="00B40C0B">
      <w:pPr>
        <w:tabs>
          <w:tab w:val="left" w:pos="1332"/>
        </w:tabs>
        <w:ind w:left="720"/>
        <w:rPr>
          <w:u w:val="single"/>
        </w:rPr>
      </w:pPr>
      <w:r>
        <w:rPr>
          <w:noProof/>
        </w:rPr>
        <w:drawing>
          <wp:anchor distT="0" distB="0" distL="114300" distR="114300" simplePos="0" relativeHeight="251689984" behindDoc="1" locked="0" layoutInCell="1" allowOverlap="1">
            <wp:simplePos x="0" y="0"/>
            <wp:positionH relativeFrom="column">
              <wp:posOffset>973455</wp:posOffset>
            </wp:positionH>
            <wp:positionV relativeFrom="paragraph">
              <wp:posOffset>210185</wp:posOffset>
            </wp:positionV>
            <wp:extent cx="2305685" cy="2305685"/>
            <wp:effectExtent l="0" t="0" r="0" b="0"/>
            <wp:wrapTight wrapText="bothSides">
              <wp:wrapPolygon edited="0">
                <wp:start x="0" y="0"/>
                <wp:lineTo x="0" y="21416"/>
                <wp:lineTo x="21416" y="21416"/>
                <wp:lineTo x="214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685" cy="2305685"/>
                    </a:xfrm>
                    <a:prstGeom prst="rect">
                      <a:avLst/>
                    </a:prstGeom>
                  </pic:spPr>
                </pic:pic>
              </a:graphicData>
            </a:graphic>
            <wp14:sizeRelH relativeFrom="margin">
              <wp14:pctWidth>0</wp14:pctWidth>
            </wp14:sizeRelH>
            <wp14:sizeRelV relativeFrom="margin">
              <wp14:pctHeight>0</wp14:pctHeight>
            </wp14:sizeRelV>
          </wp:anchor>
        </w:drawing>
      </w:r>
      <w:r w:rsidRPr="003B4AE3">
        <w:rPr>
          <w:u w:val="single"/>
        </w:rPr>
        <w:t>ROC curve (on the same scale) for Projections onto the direction connecting the means of the two classes.</w:t>
      </w:r>
    </w:p>
    <w:p w:rsidR="003B4AE3" w:rsidRDefault="003B4AE3" w:rsidP="00B40C0B">
      <w:pPr>
        <w:tabs>
          <w:tab w:val="left" w:pos="1332"/>
        </w:tabs>
        <w:ind w:left="720"/>
      </w:pPr>
      <w:r>
        <w:rPr>
          <w:noProof/>
        </w:rPr>
        <w:drawing>
          <wp:anchor distT="0" distB="0" distL="114300" distR="114300" simplePos="0" relativeHeight="251691008" behindDoc="1" locked="0" layoutInCell="1" allowOverlap="1">
            <wp:simplePos x="0" y="0"/>
            <wp:positionH relativeFrom="column">
              <wp:posOffset>3764666</wp:posOffset>
            </wp:positionH>
            <wp:positionV relativeFrom="paragraph">
              <wp:posOffset>3810</wp:posOffset>
            </wp:positionV>
            <wp:extent cx="2138680" cy="2096135"/>
            <wp:effectExtent l="0" t="0" r="0" b="0"/>
            <wp:wrapTight wrapText="bothSides">
              <wp:wrapPolygon edited="0">
                <wp:start x="0" y="0"/>
                <wp:lineTo x="0" y="21397"/>
                <wp:lineTo x="21356" y="21397"/>
                <wp:lineTo x="213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2.9.png"/>
                    <pic:cNvPicPr/>
                  </pic:nvPicPr>
                  <pic:blipFill>
                    <a:blip r:embed="rId21">
                      <a:extLst>
                        <a:ext uri="{28A0092B-C50C-407E-A947-70E740481C1C}">
                          <a14:useLocalDpi xmlns:a14="http://schemas.microsoft.com/office/drawing/2010/main" val="0"/>
                        </a:ext>
                      </a:extLst>
                    </a:blip>
                    <a:stretch>
                      <a:fillRect/>
                    </a:stretch>
                  </pic:blipFill>
                  <pic:spPr>
                    <a:xfrm>
                      <a:off x="0" y="0"/>
                      <a:ext cx="2138680" cy="2096135"/>
                    </a:xfrm>
                    <a:prstGeom prst="rect">
                      <a:avLst/>
                    </a:prstGeom>
                  </pic:spPr>
                </pic:pic>
              </a:graphicData>
            </a:graphic>
            <wp14:sizeRelH relativeFrom="margin">
              <wp14:pctWidth>0</wp14:pctWidth>
            </wp14:sizeRelH>
            <wp14:sizeRelV relativeFrom="margin">
              <wp14:pctHeight>0</wp14:pctHeight>
            </wp14:sizeRelV>
          </wp:anchor>
        </w:drawing>
      </w:r>
    </w:p>
    <w:p w:rsidR="003B4AE3" w:rsidRDefault="003B4AE3" w:rsidP="00B40C0B">
      <w:pPr>
        <w:tabs>
          <w:tab w:val="left" w:pos="1332"/>
        </w:tabs>
        <w:ind w:left="720"/>
      </w:pPr>
    </w:p>
    <w:p w:rsidR="003B4AE3" w:rsidRDefault="003B4AE3" w:rsidP="00B40C0B">
      <w:pPr>
        <w:tabs>
          <w:tab w:val="left" w:pos="1332"/>
        </w:tabs>
        <w:ind w:left="720"/>
      </w:pPr>
    </w:p>
    <w:p w:rsidR="003B4AE3" w:rsidRDefault="003B4AE3" w:rsidP="00B40C0B">
      <w:pPr>
        <w:tabs>
          <w:tab w:val="left" w:pos="1332"/>
        </w:tabs>
        <w:ind w:left="720"/>
      </w:pPr>
    </w:p>
    <w:p w:rsidR="003B4AE3" w:rsidRDefault="003B4AE3" w:rsidP="00B40C0B">
      <w:pPr>
        <w:tabs>
          <w:tab w:val="left" w:pos="1332"/>
        </w:tabs>
        <w:ind w:left="720"/>
      </w:pPr>
    </w:p>
    <w:p w:rsidR="003B4AE3" w:rsidRDefault="003B4AE3" w:rsidP="00B40C0B">
      <w:pPr>
        <w:tabs>
          <w:tab w:val="left" w:pos="1332"/>
        </w:tabs>
        <w:ind w:left="720"/>
      </w:pPr>
    </w:p>
    <w:p w:rsidR="003B4AE3" w:rsidRDefault="003B4AE3" w:rsidP="00B40C0B">
      <w:pPr>
        <w:tabs>
          <w:tab w:val="left" w:pos="1332"/>
        </w:tabs>
        <w:ind w:left="720"/>
      </w:pPr>
    </w:p>
    <w:p w:rsidR="003B4AE3" w:rsidRDefault="003B4AE3" w:rsidP="003B4AE3">
      <w:pPr>
        <w:tabs>
          <w:tab w:val="left" w:pos="1332"/>
        </w:tabs>
      </w:pPr>
    </w:p>
    <w:p w:rsidR="003B4AE3" w:rsidRPr="003B4AE3" w:rsidRDefault="003B4AE3" w:rsidP="003B4AE3">
      <w:pPr>
        <w:tabs>
          <w:tab w:val="left" w:pos="1332"/>
        </w:tabs>
        <w:ind w:left="2880"/>
        <w:rPr>
          <w:sz w:val="18"/>
          <w:szCs w:val="18"/>
        </w:rPr>
      </w:pPr>
      <w:r w:rsidRPr="003B4AE3">
        <w:rPr>
          <w:sz w:val="18"/>
          <w:szCs w:val="18"/>
        </w:rPr>
        <w:t xml:space="preserve">Mean connecting </w:t>
      </w:r>
      <w:proofErr w:type="gramStart"/>
      <w:r w:rsidRPr="003B4AE3">
        <w:rPr>
          <w:sz w:val="18"/>
          <w:szCs w:val="18"/>
        </w:rPr>
        <w:t>direction :</w:t>
      </w:r>
      <w:proofErr w:type="gramEnd"/>
      <w:r w:rsidRPr="003B4AE3">
        <w:rPr>
          <w:sz w:val="18"/>
          <w:szCs w:val="18"/>
        </w:rPr>
        <w:t xml:space="preserve">  [3.0, -0.5]</w:t>
      </w:r>
    </w:p>
    <w:p w:rsidR="00D631F9" w:rsidRDefault="003B4AE3" w:rsidP="00D631F9">
      <w:pPr>
        <w:tabs>
          <w:tab w:val="left" w:pos="1332"/>
        </w:tabs>
        <w:ind w:left="2880"/>
      </w:pPr>
      <w:r w:rsidRPr="003B4AE3">
        <w:rPr>
          <w:sz w:val="18"/>
          <w:szCs w:val="18"/>
        </w:rPr>
        <w:t xml:space="preserve">AUC </w:t>
      </w:r>
      <w:r w:rsidR="00D631F9">
        <w:rPr>
          <w:sz w:val="18"/>
          <w:szCs w:val="18"/>
        </w:rPr>
        <w:t xml:space="preserve">for random direction: 0.934075 </w:t>
      </w:r>
    </w:p>
    <w:p w:rsidR="00B77DE2" w:rsidRDefault="008D4EFA" w:rsidP="00B77DE2">
      <w:pPr>
        <w:tabs>
          <w:tab w:val="left" w:pos="1332"/>
        </w:tabs>
        <w:ind w:left="720"/>
        <w:rPr>
          <w:b/>
        </w:rPr>
      </w:pPr>
      <w:r>
        <w:rPr>
          <w:b/>
        </w:rPr>
        <w:t>3</w:t>
      </w:r>
      <w:r w:rsidRPr="00FA0695">
        <w:rPr>
          <w:b/>
        </w:rPr>
        <w:t xml:space="preserve">. </w:t>
      </w:r>
      <w:proofErr w:type="spellStart"/>
      <w:r w:rsidRPr="008D4EFA">
        <w:rPr>
          <w:b/>
        </w:rPr>
        <w:t>Mahalanobis</w:t>
      </w:r>
      <w:proofErr w:type="spellEnd"/>
      <w:r w:rsidRPr="008D4EFA">
        <w:rPr>
          <w:b/>
        </w:rPr>
        <w:t xml:space="preserve"> Distance</w:t>
      </w:r>
    </w:p>
    <w:p w:rsidR="00B77DE2" w:rsidRDefault="00B77DE2" w:rsidP="00B77DE2">
      <w:pPr>
        <w:ind w:left="720"/>
      </w:pPr>
      <w:r w:rsidRPr="00B77DE2">
        <w:rPr>
          <w:i/>
          <w:u w:val="single"/>
        </w:rPr>
        <w:t>Distance to Mean Classifier:</w:t>
      </w:r>
      <w:r>
        <w:t xml:space="preserve"> This classifier calculates the Euclidean distance from each point to the mean of each class. The point is then classified based on which class mean it is closest to in terms of Euclidean distance. This method assumes that all dimensions are equally important and does not take into account the covariance of the data.</w:t>
      </w:r>
    </w:p>
    <w:p w:rsidR="00E37ADC" w:rsidRDefault="00B77DE2" w:rsidP="00E37ADC">
      <w:pPr>
        <w:ind w:left="720"/>
      </w:pPr>
      <w:proofErr w:type="spellStart"/>
      <w:r w:rsidRPr="00B77DE2">
        <w:rPr>
          <w:i/>
          <w:u w:val="single"/>
        </w:rPr>
        <w:t>Mahalanobis</w:t>
      </w:r>
      <w:proofErr w:type="spellEnd"/>
      <w:r w:rsidRPr="00B77DE2">
        <w:rPr>
          <w:i/>
          <w:u w:val="single"/>
        </w:rPr>
        <w:t xml:space="preserve"> Distance Classifier:</w:t>
      </w:r>
      <w:r>
        <w:t xml:space="preserve"> This classifier calculates the </w:t>
      </w:r>
      <w:proofErr w:type="spellStart"/>
      <w:r>
        <w:t>Mahalanobis</w:t>
      </w:r>
      <w:proofErr w:type="spellEnd"/>
      <w:r>
        <w:t xml:space="preserve"> distance from each point to the mean of each class. The </w:t>
      </w:r>
      <w:proofErr w:type="spellStart"/>
      <w:r>
        <w:t>Mahalanobis</w:t>
      </w:r>
      <w:proofErr w:type="spellEnd"/>
      <w:r>
        <w:t xml:space="preserve"> distance takes into account the covariance of the data and is not affected by different scales in the data. The point is then classified based on which class mean it is closest to in terms of the </w:t>
      </w:r>
      <w:proofErr w:type="spellStart"/>
      <w:r>
        <w:t>Mahalanobis</w:t>
      </w:r>
      <w:proofErr w:type="spellEnd"/>
      <w:r>
        <w:t xml:space="preserve"> distance.</w:t>
      </w:r>
    </w:p>
    <w:p w:rsidR="00E37ADC" w:rsidRPr="00B77DE2" w:rsidRDefault="00E37ADC" w:rsidP="00E37ADC">
      <w:pPr>
        <w:ind w:left="720"/>
      </w:pPr>
    </w:p>
    <w:p w:rsidR="008D4EFA" w:rsidRDefault="003B4AE3" w:rsidP="008D4EFA">
      <w:pPr>
        <w:tabs>
          <w:tab w:val="left" w:pos="1116"/>
          <w:tab w:val="left" w:pos="1332"/>
        </w:tabs>
        <w:ind w:left="720"/>
        <w:rPr>
          <w:rFonts w:eastAsiaTheme="minorEastAsia"/>
        </w:rPr>
      </w:pPr>
      <w:r>
        <w:rPr>
          <w:noProof/>
        </w:rPr>
        <w:lastRenderedPageBreak/>
        <w:drawing>
          <wp:anchor distT="0" distB="0" distL="114300" distR="114300" simplePos="0" relativeHeight="251674624" behindDoc="1" locked="0" layoutInCell="1" allowOverlap="1">
            <wp:simplePos x="0" y="0"/>
            <wp:positionH relativeFrom="page">
              <wp:posOffset>4794636</wp:posOffset>
            </wp:positionH>
            <wp:positionV relativeFrom="paragraph">
              <wp:posOffset>425118</wp:posOffset>
            </wp:positionV>
            <wp:extent cx="2029395" cy="1478943"/>
            <wp:effectExtent l="0" t="0" r="9525" b="6985"/>
            <wp:wrapTight wrapText="bothSides">
              <wp:wrapPolygon edited="0">
                <wp:start x="0" y="0"/>
                <wp:lineTo x="0" y="21424"/>
                <wp:lineTo x="21499" y="21424"/>
                <wp:lineTo x="2149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9395" cy="147894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simplePos x="0" y="0"/>
            <wp:positionH relativeFrom="margin">
              <wp:align>left</wp:align>
            </wp:positionH>
            <wp:positionV relativeFrom="paragraph">
              <wp:posOffset>350465</wp:posOffset>
            </wp:positionV>
            <wp:extent cx="1887264" cy="1527785"/>
            <wp:effectExtent l="0" t="0" r="0" b="0"/>
            <wp:wrapTight wrapText="bothSides">
              <wp:wrapPolygon edited="0">
                <wp:start x="0" y="0"/>
                <wp:lineTo x="0" y="21286"/>
                <wp:lineTo x="21367" y="21286"/>
                <wp:lineTo x="2136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3.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7264" cy="1527785"/>
                    </a:xfrm>
                    <a:prstGeom prst="rect">
                      <a:avLst/>
                    </a:prstGeom>
                  </pic:spPr>
                </pic:pic>
              </a:graphicData>
            </a:graphic>
            <wp14:sizeRelH relativeFrom="margin">
              <wp14:pctWidth>0</wp14:pctWidth>
            </wp14:sizeRelH>
            <wp14:sizeRelV relativeFrom="margin">
              <wp14:pctHeight>0</wp14:pctHeight>
            </wp14:sizeRelV>
          </wp:anchor>
        </w:drawing>
      </w:r>
      <w:r w:rsidR="008D4EFA">
        <w:rPr>
          <w:noProof/>
        </w:rPr>
        <w:drawing>
          <wp:anchor distT="0" distB="0" distL="114300" distR="114300" simplePos="0" relativeHeight="251673600" behindDoc="1" locked="0" layoutInCell="1" allowOverlap="1">
            <wp:simplePos x="0" y="0"/>
            <wp:positionH relativeFrom="margin">
              <wp:posOffset>1991802</wp:posOffset>
            </wp:positionH>
            <wp:positionV relativeFrom="paragraph">
              <wp:posOffset>393591</wp:posOffset>
            </wp:positionV>
            <wp:extent cx="2080679" cy="1536088"/>
            <wp:effectExtent l="0" t="0" r="0" b="6985"/>
            <wp:wrapTight wrapText="bothSides">
              <wp:wrapPolygon edited="0">
                <wp:start x="0" y="0"/>
                <wp:lineTo x="0" y="21430"/>
                <wp:lineTo x="21363" y="21430"/>
                <wp:lineTo x="213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1527" cy="1551479"/>
                    </a:xfrm>
                    <a:prstGeom prst="rect">
                      <a:avLst/>
                    </a:prstGeom>
                  </pic:spPr>
                </pic:pic>
              </a:graphicData>
            </a:graphic>
            <wp14:sizeRelH relativeFrom="margin">
              <wp14:pctWidth>0</wp14:pctWidth>
            </wp14:sizeRelH>
            <wp14:sizeRelV relativeFrom="margin">
              <wp14:pctHeight>0</wp14:pctHeight>
            </wp14:sizeRelV>
          </wp:anchor>
        </w:drawing>
      </w:r>
      <w:r w:rsidR="008D4EFA">
        <w:rPr>
          <w:rFonts w:eastAsiaTheme="minorEastAsia"/>
          <w:iCs/>
        </w:rPr>
        <w:tab/>
      </w:r>
      <w:r w:rsidR="008D4EFA">
        <w:rPr>
          <w:rFonts w:eastAsiaTheme="minorEastAsia"/>
          <w:iCs/>
        </w:rPr>
        <w:tab/>
      </w:r>
      <w:r w:rsidR="008D4EFA">
        <w:rPr>
          <w:rFonts w:eastAsiaTheme="minorEastAsia"/>
          <w:iCs/>
        </w:rPr>
        <w:tab/>
      </w:r>
      <w:r w:rsidR="008D4EFA">
        <w:rPr>
          <w:rFonts w:eastAsiaTheme="minorEastAsia"/>
          <w:iCs/>
        </w:rPr>
        <w:tab/>
      </w:r>
      <w:proofErr w:type="gramStart"/>
      <w:r w:rsidR="00B77DE2">
        <w:rPr>
          <w:rFonts w:eastAsiaTheme="minorEastAsia"/>
          <w:iCs/>
        </w:rPr>
        <w:t>a</w:t>
      </w:r>
      <w:proofErr w:type="gramEnd"/>
      <w:r w:rsidR="00B77DE2">
        <w:rPr>
          <w:rFonts w:eastAsiaTheme="minorEastAsia"/>
          <w:iCs/>
        </w:rPr>
        <w:t>.</w:t>
      </w:r>
      <w:r w:rsidR="008D4EFA">
        <w:rPr>
          <w:rFonts w:eastAsiaTheme="minorEastAsia"/>
          <w:iCs/>
        </w:rPr>
        <w:tab/>
      </w:r>
      <m:oMath>
        <m:r>
          <w:rPr>
            <w:rFonts w:ascii="Cambria Math" w:hAnsi="Cambria Math"/>
          </w:rPr>
          <m:t xml:space="preserve">m1=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oMath>
      <w:r w:rsidR="008D4EFA" w:rsidRPr="00F0286E">
        <w:rPr>
          <w:rFonts w:eastAsiaTheme="minorEastAsia"/>
        </w:rPr>
        <w:t xml:space="preserve"> , </w:t>
      </w:r>
      <m:oMath>
        <m:r>
          <w:rPr>
            <w:rFonts w:ascii="Cambria Math" w:eastAsiaTheme="minorEastAsia" w:hAnsi="Cambria Math"/>
          </w:rPr>
          <m:t xml:space="preserve"> </m:t>
        </m:r>
        <m:r>
          <w:rPr>
            <w:rFonts w:ascii="Cambria Math" w:hAnsi="Cambria Math"/>
          </w:rPr>
          <m:t xml:space="preserve">m2=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2.5</m:t>
                  </m:r>
                </m:e>
              </m:mr>
            </m:m>
          </m:e>
        </m:d>
        <m:r>
          <w:rPr>
            <w:rFonts w:ascii="Cambria Math" w:hAnsi="Cambria Math"/>
          </w:rPr>
          <m:t xml:space="preserve"> ,  C1=C2=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2</m:t>
                  </m:r>
                </m:e>
              </m:mr>
            </m:m>
          </m:e>
        </m:d>
      </m:oMath>
    </w:p>
    <w:p w:rsidR="008D4EFA" w:rsidRDefault="00E37ADC" w:rsidP="00B60E7E">
      <w:pPr>
        <w:tabs>
          <w:tab w:val="left" w:pos="1332"/>
        </w:tabs>
      </w:pPr>
      <w:r>
        <w:tab/>
      </w:r>
      <w:r w:rsidRPr="00E37ADC">
        <w:t xml:space="preserve">In </w:t>
      </w:r>
      <w:r>
        <w:t>this</w:t>
      </w:r>
      <w:r w:rsidRPr="00E37ADC">
        <w:t xml:space="preserve"> case, the covariance matrices C1 and C2 are the same, but the means m1 and m2 are different. The </w:t>
      </w:r>
      <w:proofErr w:type="spellStart"/>
      <w:r w:rsidRPr="00E37ADC">
        <w:t>distance_to_mean_classifier</w:t>
      </w:r>
      <w:proofErr w:type="spellEnd"/>
      <w:r w:rsidRPr="00E37ADC">
        <w:t xml:space="preserve"> does not take into account the covariance, and so it draws a straight-line decision boundary with a positive gradient. The </w:t>
      </w:r>
      <w:proofErr w:type="spellStart"/>
      <w:r w:rsidRPr="00E37ADC">
        <w:t>mahalanobis_distance_classifier</w:t>
      </w:r>
      <w:proofErr w:type="spellEnd"/>
      <w:r w:rsidRPr="00E37ADC">
        <w:t>, however, does take into account the covariance, and so it draws a decision boundary with a negative gradient.</w:t>
      </w:r>
    </w:p>
    <w:p w:rsidR="00E37ADC" w:rsidRDefault="00E37ADC" w:rsidP="00B60E7E">
      <w:pPr>
        <w:tabs>
          <w:tab w:val="left" w:pos="1332"/>
        </w:tabs>
      </w:pPr>
    </w:p>
    <w:p w:rsidR="008D4EFA" w:rsidRPr="008D4EFA" w:rsidRDefault="003B4AE3" w:rsidP="008D4EFA">
      <w:r w:rsidRPr="00B60E7E">
        <w:rPr>
          <w:noProof/>
        </w:rPr>
        <w:drawing>
          <wp:anchor distT="0" distB="0" distL="114300" distR="114300" simplePos="0" relativeHeight="251678720" behindDoc="1" locked="0" layoutInCell="1" allowOverlap="1" wp14:anchorId="17F77D98" wp14:editId="0C99EDD0">
            <wp:simplePos x="0" y="0"/>
            <wp:positionH relativeFrom="page">
              <wp:posOffset>4659160</wp:posOffset>
            </wp:positionH>
            <wp:positionV relativeFrom="paragraph">
              <wp:posOffset>390746</wp:posOffset>
            </wp:positionV>
            <wp:extent cx="1886647" cy="1375576"/>
            <wp:effectExtent l="0" t="0" r="0" b="0"/>
            <wp:wrapTight wrapText="bothSides">
              <wp:wrapPolygon edited="0">
                <wp:start x="0" y="0"/>
                <wp:lineTo x="0" y="21241"/>
                <wp:lineTo x="21375" y="21241"/>
                <wp:lineTo x="2137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3.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6647" cy="1375576"/>
                    </a:xfrm>
                    <a:prstGeom prst="rect">
                      <a:avLst/>
                    </a:prstGeom>
                  </pic:spPr>
                </pic:pic>
              </a:graphicData>
            </a:graphic>
            <wp14:sizeRelH relativeFrom="margin">
              <wp14:pctWidth>0</wp14:pctWidth>
            </wp14:sizeRelH>
            <wp14:sizeRelV relativeFrom="margin">
              <wp14:pctHeight>0</wp14:pctHeight>
            </wp14:sizeRelV>
          </wp:anchor>
        </w:drawing>
      </w:r>
      <w:r w:rsidRPr="00B60E7E">
        <w:rPr>
          <w:noProof/>
        </w:rPr>
        <w:drawing>
          <wp:anchor distT="0" distB="0" distL="114300" distR="114300" simplePos="0" relativeHeight="251676672" behindDoc="1" locked="0" layoutInCell="1" allowOverlap="1" wp14:anchorId="31563E9A" wp14:editId="54AC6F4A">
            <wp:simplePos x="0" y="0"/>
            <wp:positionH relativeFrom="margin">
              <wp:align>left</wp:align>
            </wp:positionH>
            <wp:positionV relativeFrom="paragraph">
              <wp:posOffset>306015</wp:posOffset>
            </wp:positionV>
            <wp:extent cx="1697211" cy="1421005"/>
            <wp:effectExtent l="0" t="0" r="0" b="8255"/>
            <wp:wrapTight wrapText="bothSides">
              <wp:wrapPolygon edited="0">
                <wp:start x="0" y="0"/>
                <wp:lineTo x="0" y="21436"/>
                <wp:lineTo x="21341" y="21436"/>
                <wp:lineTo x="2134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7211" cy="1421005"/>
                    </a:xfrm>
                    <a:prstGeom prst="rect">
                      <a:avLst/>
                    </a:prstGeom>
                  </pic:spPr>
                </pic:pic>
              </a:graphicData>
            </a:graphic>
            <wp14:sizeRelH relativeFrom="margin">
              <wp14:pctWidth>0</wp14:pctWidth>
            </wp14:sizeRelH>
            <wp14:sizeRelV relativeFrom="margin">
              <wp14:pctHeight>0</wp14:pctHeight>
            </wp14:sizeRelV>
          </wp:anchor>
        </w:drawing>
      </w:r>
      <w:r w:rsidR="00B60E7E" w:rsidRPr="00B60E7E">
        <w:rPr>
          <w:noProof/>
        </w:rPr>
        <w:drawing>
          <wp:anchor distT="0" distB="0" distL="114300" distR="114300" simplePos="0" relativeHeight="251677696" behindDoc="1" locked="0" layoutInCell="1" allowOverlap="1" wp14:anchorId="1A2D0941" wp14:editId="4CC8BA6F">
            <wp:simplePos x="0" y="0"/>
            <wp:positionH relativeFrom="margin">
              <wp:posOffset>1991802</wp:posOffset>
            </wp:positionH>
            <wp:positionV relativeFrom="paragraph">
              <wp:posOffset>338151</wp:posOffset>
            </wp:positionV>
            <wp:extent cx="1934346" cy="1428727"/>
            <wp:effectExtent l="0" t="0" r="0" b="635"/>
            <wp:wrapTight wrapText="bothSides">
              <wp:wrapPolygon edited="0">
                <wp:start x="0" y="0"/>
                <wp:lineTo x="0" y="21321"/>
                <wp:lineTo x="21274" y="21321"/>
                <wp:lineTo x="2127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97164" cy="1475125"/>
                    </a:xfrm>
                    <a:prstGeom prst="rect">
                      <a:avLst/>
                    </a:prstGeom>
                  </pic:spPr>
                </pic:pic>
              </a:graphicData>
            </a:graphic>
            <wp14:sizeRelH relativeFrom="margin">
              <wp14:pctWidth>0</wp14:pctWidth>
            </wp14:sizeRelH>
            <wp14:sizeRelV relativeFrom="margin">
              <wp14:pctHeight>0</wp14:pctHeight>
            </wp14:sizeRelV>
          </wp:anchor>
        </w:drawing>
      </w:r>
      <w:r w:rsidR="00B60E7E">
        <w:tab/>
      </w:r>
      <w:r w:rsidR="00B60E7E">
        <w:tab/>
      </w:r>
      <w:r w:rsidR="00B60E7E">
        <w:tab/>
      </w:r>
      <w:proofErr w:type="gramStart"/>
      <w:r w:rsidR="00B77DE2">
        <w:t>b</w:t>
      </w:r>
      <w:proofErr w:type="gramEnd"/>
      <w:r w:rsidR="00B77DE2">
        <w:t>.</w:t>
      </w:r>
      <w:r w:rsidR="00B60E7E">
        <w:tab/>
      </w:r>
      <m:oMath>
        <m:r>
          <w:rPr>
            <w:rFonts w:ascii="Cambria Math" w:hAnsi="Cambria Math"/>
          </w:rPr>
          <m:t xml:space="preserve">m1=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oMath>
      <w:r w:rsidR="00B60E7E" w:rsidRPr="00F0286E">
        <w:rPr>
          <w:rFonts w:eastAsiaTheme="minorEastAsia"/>
        </w:rPr>
        <w:t xml:space="preserve"> , </w:t>
      </w:r>
      <m:oMath>
        <m:r>
          <w:rPr>
            <w:rFonts w:ascii="Cambria Math" w:eastAsiaTheme="minorEastAsia" w:hAnsi="Cambria Math"/>
          </w:rPr>
          <m:t xml:space="preserve"> </m:t>
        </m:r>
        <m:r>
          <w:rPr>
            <w:rFonts w:ascii="Cambria Math" w:hAnsi="Cambria Math"/>
          </w:rPr>
          <m:t xml:space="preserve">m2=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2.5</m:t>
                  </m:r>
                </m:e>
              </m:mr>
            </m:m>
          </m:e>
        </m:d>
        <m:r>
          <w:rPr>
            <w:rFonts w:ascii="Cambria Math" w:hAnsi="Cambria Math"/>
          </w:rPr>
          <m:t xml:space="preserve"> ,  C1=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2</m:t>
                  </m:r>
                </m:e>
              </m:mr>
            </m:m>
          </m:e>
        </m:d>
        <m:r>
          <w:rPr>
            <w:rFonts w:ascii="Cambria Math" w:hAnsi="Cambria Math"/>
          </w:rPr>
          <m:t xml:space="preserve"> ,C2=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1.5</m:t>
                  </m:r>
                </m:e>
                <m:e>
                  <m:r>
                    <w:rPr>
                      <w:rFonts w:ascii="Cambria Math" w:hAnsi="Cambria Math"/>
                    </w:rPr>
                    <m:t>0</m:t>
                  </m:r>
                </m:e>
              </m:mr>
              <m:mr>
                <m:e>
                  <m:r>
                    <w:rPr>
                      <w:rFonts w:ascii="Cambria Math" w:hAnsi="Cambria Math"/>
                    </w:rPr>
                    <m:t>0</m:t>
                  </m:r>
                </m:e>
                <m:e>
                  <m:r>
                    <w:rPr>
                      <w:rFonts w:ascii="Cambria Math" w:hAnsi="Cambria Math"/>
                    </w:rPr>
                    <m:t>1.5</m:t>
                  </m:r>
                </m:e>
              </m:mr>
            </m:m>
          </m:e>
        </m:d>
      </m:oMath>
    </w:p>
    <w:p w:rsidR="003B4AE3" w:rsidRDefault="00B60E7E" w:rsidP="00B77DE2">
      <w:r>
        <w:tab/>
      </w:r>
      <w:r>
        <w:tab/>
      </w:r>
      <w:r>
        <w:tab/>
      </w:r>
    </w:p>
    <w:p w:rsidR="003B4AE3" w:rsidRDefault="003B4AE3" w:rsidP="00B77DE2"/>
    <w:p w:rsidR="003B4AE3" w:rsidRDefault="003B4AE3" w:rsidP="00B77DE2"/>
    <w:p w:rsidR="003B4AE3" w:rsidRDefault="003B4AE3" w:rsidP="00B77DE2"/>
    <w:p w:rsidR="003B4AE3" w:rsidRDefault="003B4AE3" w:rsidP="00B77DE2"/>
    <w:p w:rsidR="00B77DE2" w:rsidRDefault="00B77DE2" w:rsidP="00B77DE2">
      <w:r>
        <w:t xml:space="preserve">The </w:t>
      </w:r>
      <w:proofErr w:type="spellStart"/>
      <w:r>
        <w:t>distance_to_mean_classifier</w:t>
      </w:r>
      <w:proofErr w:type="spellEnd"/>
      <w:r>
        <w:t xml:space="preserve"> uses Euclidean distance, which does not take into account the covariance of the data. This results in a straight-line decision boundary.</w:t>
      </w:r>
    </w:p>
    <w:p w:rsidR="00B60E7E" w:rsidRDefault="00B77DE2" w:rsidP="00B77DE2">
      <w:r>
        <w:t xml:space="preserve">On the other hand, the </w:t>
      </w:r>
      <w:proofErr w:type="spellStart"/>
      <w:r>
        <w:t>mahalanobis_distance_classifier</w:t>
      </w:r>
      <w:proofErr w:type="spellEnd"/>
      <w:r>
        <w:t xml:space="preserve"> uses </w:t>
      </w:r>
      <w:proofErr w:type="spellStart"/>
      <w:r>
        <w:t>Mahalanobis</w:t>
      </w:r>
      <w:proofErr w:type="spellEnd"/>
      <w:r>
        <w:t xml:space="preserve"> distance, which does take into account the covariance of the data. This results in a decision boundary that can be a curve, not just a straight line</w:t>
      </w:r>
    </w:p>
    <w:p w:rsidR="008D4EFA" w:rsidRPr="008D4EFA" w:rsidRDefault="003B4AE3" w:rsidP="008D4EFA">
      <w:r w:rsidRPr="00B60E7E">
        <w:rPr>
          <w:noProof/>
        </w:rPr>
        <w:drawing>
          <wp:anchor distT="0" distB="0" distL="114300" distR="114300" simplePos="0" relativeHeight="251682816" behindDoc="1" locked="0" layoutInCell="1" allowOverlap="1" wp14:anchorId="1EE23AB2" wp14:editId="67F28578">
            <wp:simplePos x="0" y="0"/>
            <wp:positionH relativeFrom="page">
              <wp:posOffset>4905347</wp:posOffset>
            </wp:positionH>
            <wp:positionV relativeFrom="paragraph">
              <wp:posOffset>378985</wp:posOffset>
            </wp:positionV>
            <wp:extent cx="2072723" cy="1510747"/>
            <wp:effectExtent l="0" t="0" r="3810" b="0"/>
            <wp:wrapTight wrapText="bothSides">
              <wp:wrapPolygon edited="0">
                <wp:start x="0" y="0"/>
                <wp:lineTo x="0" y="21246"/>
                <wp:lineTo x="21441" y="21246"/>
                <wp:lineTo x="2144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2723" cy="1510747"/>
                    </a:xfrm>
                    <a:prstGeom prst="rect">
                      <a:avLst/>
                    </a:prstGeom>
                  </pic:spPr>
                </pic:pic>
              </a:graphicData>
            </a:graphic>
            <wp14:sizeRelH relativeFrom="margin">
              <wp14:pctWidth>0</wp14:pctWidth>
            </wp14:sizeRelH>
            <wp14:sizeRelV relativeFrom="margin">
              <wp14:pctHeight>0</wp14:pctHeight>
            </wp14:sizeRelV>
          </wp:anchor>
        </w:drawing>
      </w:r>
      <w:r w:rsidRPr="00B60E7E">
        <w:rPr>
          <w:noProof/>
        </w:rPr>
        <w:drawing>
          <wp:anchor distT="0" distB="0" distL="114300" distR="114300" simplePos="0" relativeHeight="251681792" behindDoc="1" locked="0" layoutInCell="1" allowOverlap="1" wp14:anchorId="39F22BDA" wp14:editId="1A890B89">
            <wp:simplePos x="0" y="0"/>
            <wp:positionH relativeFrom="margin">
              <wp:posOffset>2150773</wp:posOffset>
            </wp:positionH>
            <wp:positionV relativeFrom="paragraph">
              <wp:posOffset>320675</wp:posOffset>
            </wp:positionV>
            <wp:extent cx="2125128" cy="1569141"/>
            <wp:effectExtent l="0" t="0" r="8890" b="0"/>
            <wp:wrapTight wrapText="bothSides">
              <wp:wrapPolygon edited="0">
                <wp:start x="0" y="0"/>
                <wp:lineTo x="0" y="21242"/>
                <wp:lineTo x="21497" y="21242"/>
                <wp:lineTo x="2149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5128" cy="1569141"/>
                    </a:xfrm>
                    <a:prstGeom prst="rect">
                      <a:avLst/>
                    </a:prstGeom>
                  </pic:spPr>
                </pic:pic>
              </a:graphicData>
            </a:graphic>
            <wp14:sizeRelH relativeFrom="margin">
              <wp14:pctWidth>0</wp14:pctWidth>
            </wp14:sizeRelH>
            <wp14:sizeRelV relativeFrom="margin">
              <wp14:pctHeight>0</wp14:pctHeight>
            </wp14:sizeRelV>
          </wp:anchor>
        </w:drawing>
      </w:r>
      <w:r w:rsidRPr="00B60E7E">
        <w:rPr>
          <w:noProof/>
        </w:rPr>
        <w:drawing>
          <wp:anchor distT="0" distB="0" distL="114300" distR="114300" simplePos="0" relativeHeight="251680768" behindDoc="1" locked="0" layoutInCell="1" allowOverlap="1" wp14:anchorId="4C998852" wp14:editId="390F90B9">
            <wp:simplePos x="0" y="0"/>
            <wp:positionH relativeFrom="margin">
              <wp:align>left</wp:align>
            </wp:positionH>
            <wp:positionV relativeFrom="paragraph">
              <wp:posOffset>360376</wp:posOffset>
            </wp:positionV>
            <wp:extent cx="1864602" cy="1509749"/>
            <wp:effectExtent l="0" t="0" r="2540" b="0"/>
            <wp:wrapTight wrapText="bothSides">
              <wp:wrapPolygon edited="0">
                <wp:start x="0" y="0"/>
                <wp:lineTo x="0" y="21264"/>
                <wp:lineTo x="21409" y="21264"/>
                <wp:lineTo x="2140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3.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4602" cy="1509749"/>
                    </a:xfrm>
                    <a:prstGeom prst="rect">
                      <a:avLst/>
                    </a:prstGeom>
                  </pic:spPr>
                </pic:pic>
              </a:graphicData>
            </a:graphic>
            <wp14:sizeRelH relativeFrom="margin">
              <wp14:pctWidth>0</wp14:pctWidth>
            </wp14:sizeRelH>
            <wp14:sizeRelV relativeFrom="margin">
              <wp14:pctHeight>0</wp14:pctHeight>
            </wp14:sizeRelV>
          </wp:anchor>
        </w:drawing>
      </w:r>
      <w:r w:rsidR="00B60E7E">
        <w:tab/>
      </w:r>
      <w:r w:rsidR="00B60E7E">
        <w:tab/>
      </w:r>
      <w:r w:rsidR="00B60E7E">
        <w:tab/>
      </w:r>
      <w:proofErr w:type="gramStart"/>
      <w:r w:rsidR="00B77DE2">
        <w:t>c</w:t>
      </w:r>
      <w:proofErr w:type="gramEnd"/>
      <w:r w:rsidR="00B77DE2">
        <w:t>.</w:t>
      </w:r>
      <w:r w:rsidR="00B60E7E">
        <w:tab/>
      </w:r>
      <m:oMath>
        <m:r>
          <w:rPr>
            <w:rFonts w:ascii="Cambria Math" w:hAnsi="Cambria Math"/>
          </w:rPr>
          <m:t xml:space="preserve">m1=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oMath>
      <w:r w:rsidR="00B60E7E" w:rsidRPr="00F0286E">
        <w:rPr>
          <w:rFonts w:eastAsiaTheme="minorEastAsia"/>
        </w:rPr>
        <w:t xml:space="preserve"> , </w:t>
      </w:r>
      <m:oMath>
        <m:r>
          <w:rPr>
            <w:rFonts w:ascii="Cambria Math" w:eastAsiaTheme="minorEastAsia" w:hAnsi="Cambria Math"/>
          </w:rPr>
          <m:t xml:space="preserve"> </m:t>
        </m:r>
        <m:r>
          <w:rPr>
            <w:rFonts w:ascii="Cambria Math" w:hAnsi="Cambria Math"/>
          </w:rPr>
          <m:t xml:space="preserve">m2=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2.5</m:t>
                  </m:r>
                </m:e>
              </m:mr>
            </m:m>
          </m:e>
        </m:d>
        <m:r>
          <w:rPr>
            <w:rFonts w:ascii="Cambria Math" w:hAnsi="Cambria Math"/>
          </w:rPr>
          <m:t xml:space="preserve"> ,  C1=C2=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2</m:t>
                  </m:r>
                </m:e>
              </m:mr>
            </m:m>
          </m:e>
        </m:d>
      </m:oMath>
    </w:p>
    <w:p w:rsidR="008D4EFA" w:rsidRDefault="008D4EFA" w:rsidP="008D4EFA">
      <w:pPr>
        <w:jc w:val="center"/>
      </w:pPr>
    </w:p>
    <w:p w:rsidR="00D631F9" w:rsidRDefault="00D631F9" w:rsidP="003B4AE3">
      <w:pPr>
        <w:ind w:left="720"/>
      </w:pPr>
    </w:p>
    <w:p w:rsidR="00D631F9" w:rsidRDefault="00D631F9" w:rsidP="003B4AE3">
      <w:pPr>
        <w:ind w:left="720"/>
      </w:pPr>
    </w:p>
    <w:p w:rsidR="00D631F9" w:rsidRDefault="00D631F9" w:rsidP="003B4AE3">
      <w:pPr>
        <w:ind w:left="720"/>
      </w:pPr>
    </w:p>
    <w:p w:rsidR="00D631F9" w:rsidRDefault="00D631F9" w:rsidP="003B4AE3">
      <w:pPr>
        <w:ind w:left="720"/>
      </w:pPr>
    </w:p>
    <w:p w:rsidR="00D631F9" w:rsidRDefault="00D631F9" w:rsidP="003B4AE3">
      <w:pPr>
        <w:ind w:left="720"/>
      </w:pPr>
    </w:p>
    <w:p w:rsidR="00B77DE2" w:rsidRDefault="00B77DE2" w:rsidP="003B4AE3">
      <w:pPr>
        <w:ind w:left="720"/>
      </w:pPr>
      <w:r w:rsidRPr="00B77DE2">
        <w:t xml:space="preserve">If the covariance is the same for both classes, the </w:t>
      </w:r>
      <w:proofErr w:type="spellStart"/>
      <w:r w:rsidRPr="00B77DE2">
        <w:t>Mahalanobis</w:t>
      </w:r>
      <w:proofErr w:type="spellEnd"/>
      <w:r w:rsidRPr="00B77DE2">
        <w:t xml:space="preserve"> distance reduces to the Euclidean distance (scaled by the variance if the variance is not 1).</w:t>
      </w:r>
    </w:p>
    <w:p w:rsidR="00E37ADC" w:rsidRPr="003B4AE3" w:rsidRDefault="00E37ADC" w:rsidP="00B77DE2">
      <w:pPr>
        <w:ind w:left="720"/>
        <w:rPr>
          <w:b/>
          <w:i/>
        </w:rPr>
      </w:pPr>
      <w:r w:rsidRPr="003B4AE3">
        <w:rPr>
          <w:b/>
          <w:i/>
        </w:rPr>
        <w:t xml:space="preserve">~This shows the advantage of the </w:t>
      </w:r>
      <w:proofErr w:type="spellStart"/>
      <w:r w:rsidRPr="003B4AE3">
        <w:rPr>
          <w:b/>
          <w:i/>
        </w:rPr>
        <w:t>Mahalanobis</w:t>
      </w:r>
      <w:proofErr w:type="spellEnd"/>
      <w:r w:rsidRPr="003B4AE3">
        <w:rPr>
          <w:b/>
          <w:i/>
        </w:rPr>
        <w:t xml:space="preserve"> distance in capturing the shape and orientation of the data, which can lead to better classification performance in some cases.~</w:t>
      </w:r>
    </w:p>
    <w:sectPr w:rsidR="00E37ADC" w:rsidRPr="003B4AE3" w:rsidSect="00F0286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543" w:rsidRDefault="00573543" w:rsidP="00D631F9">
      <w:pPr>
        <w:spacing w:after="0" w:line="240" w:lineRule="auto"/>
      </w:pPr>
      <w:r>
        <w:separator/>
      </w:r>
    </w:p>
  </w:endnote>
  <w:endnote w:type="continuationSeparator" w:id="0">
    <w:p w:rsidR="00573543" w:rsidRDefault="00573543" w:rsidP="00D63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543" w:rsidRDefault="00573543" w:rsidP="00D631F9">
      <w:pPr>
        <w:spacing w:after="0" w:line="240" w:lineRule="auto"/>
      </w:pPr>
      <w:r>
        <w:separator/>
      </w:r>
    </w:p>
  </w:footnote>
  <w:footnote w:type="continuationSeparator" w:id="0">
    <w:p w:rsidR="00573543" w:rsidRDefault="00573543" w:rsidP="00D631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34A0"/>
    <w:multiLevelType w:val="multilevel"/>
    <w:tmpl w:val="023B34A0"/>
    <w:lvl w:ilvl="0">
      <w:start w:val="1"/>
      <w:numFmt w:val="bullet"/>
      <w:lvlText w:val=""/>
      <w:lvlJc w:val="left"/>
      <w:pPr>
        <w:tabs>
          <w:tab w:val="left" w:pos="420"/>
        </w:tabs>
        <w:ind w:left="420" w:hanging="420"/>
      </w:pPr>
      <w:rPr>
        <w:rFonts w:ascii="Wingdings" w:hAnsi="Wingdings" w:hint="default"/>
        <w:sz w:val="15"/>
        <w:szCs w:val="15"/>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2AC17BB"/>
    <w:multiLevelType w:val="singleLevel"/>
    <w:tmpl w:val="02AC17BB"/>
    <w:lvl w:ilvl="0">
      <w:start w:val="1"/>
      <w:numFmt w:val="decimal"/>
      <w:suff w:val="space"/>
      <w:lvlText w:val="%1."/>
      <w:lvlJc w:val="left"/>
    </w:lvl>
  </w:abstractNum>
  <w:abstractNum w:abstractNumId="2" w15:restartNumberingAfterBreak="0">
    <w:nsid w:val="0371437E"/>
    <w:multiLevelType w:val="hybridMultilevel"/>
    <w:tmpl w:val="A238BBC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9D4CF8"/>
    <w:multiLevelType w:val="multilevel"/>
    <w:tmpl w:val="159D4CF8"/>
    <w:lvl w:ilvl="0">
      <w:start w:val="1"/>
      <w:numFmt w:val="bullet"/>
      <w:lvlText w:val=""/>
      <w:lvlJc w:val="left"/>
      <w:pPr>
        <w:tabs>
          <w:tab w:val="left" w:pos="420"/>
        </w:tabs>
        <w:ind w:left="840" w:hanging="420"/>
      </w:pPr>
      <w:rPr>
        <w:rFonts w:ascii="Wingdings" w:hAnsi="Wingdings" w:hint="default"/>
        <w:sz w:val="15"/>
        <w:szCs w:val="15"/>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1AF56129"/>
    <w:multiLevelType w:val="hybridMultilevel"/>
    <w:tmpl w:val="AB7641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318FD5"/>
    <w:multiLevelType w:val="singleLevel"/>
    <w:tmpl w:val="1B318FD5"/>
    <w:lvl w:ilvl="0">
      <w:start w:val="1"/>
      <w:numFmt w:val="bullet"/>
      <w:lvlText w:val=""/>
      <w:lvlJc w:val="left"/>
      <w:pPr>
        <w:tabs>
          <w:tab w:val="left" w:pos="420"/>
        </w:tabs>
        <w:ind w:left="420" w:hanging="420"/>
      </w:pPr>
      <w:rPr>
        <w:rFonts w:ascii="Wingdings" w:hAnsi="Wingdings" w:hint="default"/>
        <w:sz w:val="15"/>
        <w:szCs w:val="15"/>
      </w:rPr>
    </w:lvl>
  </w:abstractNum>
  <w:abstractNum w:abstractNumId="6" w15:restartNumberingAfterBreak="0">
    <w:nsid w:val="2348375E"/>
    <w:multiLevelType w:val="hybridMultilevel"/>
    <w:tmpl w:val="1DFE0946"/>
    <w:lvl w:ilvl="0" w:tplc="FDB46C9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06476"/>
    <w:multiLevelType w:val="hybridMultilevel"/>
    <w:tmpl w:val="7B1EB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894953"/>
    <w:multiLevelType w:val="hybridMultilevel"/>
    <w:tmpl w:val="9F421508"/>
    <w:lvl w:ilvl="0" w:tplc="32425476">
      <w:start w:val="1"/>
      <w:numFmt w:val="decimalZero"/>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65D58"/>
    <w:multiLevelType w:val="hybridMultilevel"/>
    <w:tmpl w:val="9D0E98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8C32D7"/>
    <w:multiLevelType w:val="hybridMultilevel"/>
    <w:tmpl w:val="1C9E23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EFF6242"/>
    <w:multiLevelType w:val="hybridMultilevel"/>
    <w:tmpl w:val="B640504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61D6B41"/>
    <w:multiLevelType w:val="hybridMultilevel"/>
    <w:tmpl w:val="E78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277DA0"/>
    <w:multiLevelType w:val="hybridMultilevel"/>
    <w:tmpl w:val="6074D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8"/>
  </w:num>
  <w:num w:numId="4">
    <w:abstractNumId w:val="12"/>
  </w:num>
  <w:num w:numId="5">
    <w:abstractNumId w:val="1"/>
  </w:num>
  <w:num w:numId="6">
    <w:abstractNumId w:val="13"/>
  </w:num>
  <w:num w:numId="7">
    <w:abstractNumId w:val="5"/>
  </w:num>
  <w:num w:numId="8">
    <w:abstractNumId w:val="0"/>
  </w:num>
  <w:num w:numId="9">
    <w:abstractNumId w:val="11"/>
  </w:num>
  <w:num w:numId="10">
    <w:abstractNumId w:val="2"/>
  </w:num>
  <w:num w:numId="11">
    <w:abstractNumId w:val="3"/>
  </w:num>
  <w:num w:numId="12">
    <w:abstractNumId w:val="7"/>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911"/>
    <w:rsid w:val="00082340"/>
    <w:rsid w:val="000B2712"/>
    <w:rsid w:val="00151F78"/>
    <w:rsid w:val="001768F5"/>
    <w:rsid w:val="001E15CB"/>
    <w:rsid w:val="00231A3D"/>
    <w:rsid w:val="00237FC8"/>
    <w:rsid w:val="002E2EDA"/>
    <w:rsid w:val="0030108F"/>
    <w:rsid w:val="00305238"/>
    <w:rsid w:val="003B4AE3"/>
    <w:rsid w:val="003C4341"/>
    <w:rsid w:val="00462EDB"/>
    <w:rsid w:val="004900DC"/>
    <w:rsid w:val="00540318"/>
    <w:rsid w:val="00553DEE"/>
    <w:rsid w:val="00573543"/>
    <w:rsid w:val="00591B7B"/>
    <w:rsid w:val="005A45A8"/>
    <w:rsid w:val="006026D2"/>
    <w:rsid w:val="00681055"/>
    <w:rsid w:val="008D4EFA"/>
    <w:rsid w:val="00907A0B"/>
    <w:rsid w:val="00B133A8"/>
    <w:rsid w:val="00B40C0B"/>
    <w:rsid w:val="00B60E7E"/>
    <w:rsid w:val="00B77DE2"/>
    <w:rsid w:val="00C01FD7"/>
    <w:rsid w:val="00C47DB5"/>
    <w:rsid w:val="00D37A4D"/>
    <w:rsid w:val="00D61911"/>
    <w:rsid w:val="00D631F9"/>
    <w:rsid w:val="00E15B3A"/>
    <w:rsid w:val="00E37ADC"/>
    <w:rsid w:val="00EF6393"/>
    <w:rsid w:val="00F0286E"/>
    <w:rsid w:val="00F32FFB"/>
    <w:rsid w:val="00F75CE6"/>
    <w:rsid w:val="00FA0695"/>
    <w:rsid w:val="00FB7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ABFDA4-7B89-4D3E-841C-1A9F3813D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B3A"/>
    <w:pPr>
      <w:ind w:left="720"/>
      <w:contextualSpacing/>
    </w:pPr>
  </w:style>
  <w:style w:type="character" w:styleId="PlaceholderText">
    <w:name w:val="Placeholder Text"/>
    <w:basedOn w:val="DefaultParagraphFont"/>
    <w:uiPriority w:val="99"/>
    <w:semiHidden/>
    <w:rsid w:val="00553DEE"/>
    <w:rPr>
      <w:color w:val="808080"/>
    </w:rPr>
  </w:style>
  <w:style w:type="paragraph" w:styleId="Header">
    <w:name w:val="header"/>
    <w:basedOn w:val="Normal"/>
    <w:link w:val="HeaderChar"/>
    <w:uiPriority w:val="99"/>
    <w:unhideWhenUsed/>
    <w:rsid w:val="00D63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1F9"/>
  </w:style>
  <w:style w:type="paragraph" w:styleId="Footer">
    <w:name w:val="footer"/>
    <w:basedOn w:val="Normal"/>
    <w:link w:val="FooterChar"/>
    <w:uiPriority w:val="99"/>
    <w:unhideWhenUsed/>
    <w:rsid w:val="00D63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277">
      <w:bodyDiv w:val="1"/>
      <w:marLeft w:val="0"/>
      <w:marRight w:val="0"/>
      <w:marTop w:val="0"/>
      <w:marBottom w:val="0"/>
      <w:divBdr>
        <w:top w:val="none" w:sz="0" w:space="0" w:color="auto"/>
        <w:left w:val="none" w:sz="0" w:space="0" w:color="auto"/>
        <w:bottom w:val="none" w:sz="0" w:space="0" w:color="auto"/>
        <w:right w:val="none" w:sz="0" w:space="0" w:color="auto"/>
      </w:divBdr>
    </w:div>
    <w:div w:id="271715249">
      <w:bodyDiv w:val="1"/>
      <w:marLeft w:val="0"/>
      <w:marRight w:val="0"/>
      <w:marTop w:val="0"/>
      <w:marBottom w:val="0"/>
      <w:divBdr>
        <w:top w:val="none" w:sz="0" w:space="0" w:color="auto"/>
        <w:left w:val="none" w:sz="0" w:space="0" w:color="auto"/>
        <w:bottom w:val="none" w:sz="0" w:space="0" w:color="auto"/>
        <w:right w:val="none" w:sz="0" w:space="0" w:color="auto"/>
      </w:divBdr>
    </w:div>
    <w:div w:id="334771460">
      <w:bodyDiv w:val="1"/>
      <w:marLeft w:val="0"/>
      <w:marRight w:val="0"/>
      <w:marTop w:val="0"/>
      <w:marBottom w:val="0"/>
      <w:divBdr>
        <w:top w:val="none" w:sz="0" w:space="0" w:color="auto"/>
        <w:left w:val="none" w:sz="0" w:space="0" w:color="auto"/>
        <w:bottom w:val="none" w:sz="0" w:space="0" w:color="auto"/>
        <w:right w:val="none" w:sz="0" w:space="0" w:color="auto"/>
      </w:divBdr>
      <w:divsChild>
        <w:div w:id="1727608649">
          <w:marLeft w:val="0"/>
          <w:marRight w:val="0"/>
          <w:marTop w:val="0"/>
          <w:marBottom w:val="0"/>
          <w:divBdr>
            <w:top w:val="none" w:sz="0" w:space="0" w:color="auto"/>
            <w:left w:val="none" w:sz="0" w:space="0" w:color="auto"/>
            <w:bottom w:val="none" w:sz="0" w:space="0" w:color="auto"/>
            <w:right w:val="none" w:sz="0" w:space="0" w:color="auto"/>
          </w:divBdr>
          <w:divsChild>
            <w:div w:id="10375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9774">
      <w:bodyDiv w:val="1"/>
      <w:marLeft w:val="0"/>
      <w:marRight w:val="0"/>
      <w:marTop w:val="0"/>
      <w:marBottom w:val="0"/>
      <w:divBdr>
        <w:top w:val="none" w:sz="0" w:space="0" w:color="auto"/>
        <w:left w:val="none" w:sz="0" w:space="0" w:color="auto"/>
        <w:bottom w:val="none" w:sz="0" w:space="0" w:color="auto"/>
        <w:right w:val="none" w:sz="0" w:space="0" w:color="auto"/>
      </w:divBdr>
    </w:div>
    <w:div w:id="594704805">
      <w:bodyDiv w:val="1"/>
      <w:marLeft w:val="0"/>
      <w:marRight w:val="0"/>
      <w:marTop w:val="0"/>
      <w:marBottom w:val="0"/>
      <w:divBdr>
        <w:top w:val="none" w:sz="0" w:space="0" w:color="auto"/>
        <w:left w:val="none" w:sz="0" w:space="0" w:color="auto"/>
        <w:bottom w:val="none" w:sz="0" w:space="0" w:color="auto"/>
        <w:right w:val="none" w:sz="0" w:space="0" w:color="auto"/>
      </w:divBdr>
    </w:div>
    <w:div w:id="690840449">
      <w:bodyDiv w:val="1"/>
      <w:marLeft w:val="0"/>
      <w:marRight w:val="0"/>
      <w:marTop w:val="0"/>
      <w:marBottom w:val="0"/>
      <w:divBdr>
        <w:top w:val="none" w:sz="0" w:space="0" w:color="auto"/>
        <w:left w:val="none" w:sz="0" w:space="0" w:color="auto"/>
        <w:bottom w:val="none" w:sz="0" w:space="0" w:color="auto"/>
        <w:right w:val="none" w:sz="0" w:space="0" w:color="auto"/>
      </w:divBdr>
    </w:div>
    <w:div w:id="850070186">
      <w:bodyDiv w:val="1"/>
      <w:marLeft w:val="0"/>
      <w:marRight w:val="0"/>
      <w:marTop w:val="0"/>
      <w:marBottom w:val="0"/>
      <w:divBdr>
        <w:top w:val="none" w:sz="0" w:space="0" w:color="auto"/>
        <w:left w:val="none" w:sz="0" w:space="0" w:color="auto"/>
        <w:bottom w:val="none" w:sz="0" w:space="0" w:color="auto"/>
        <w:right w:val="none" w:sz="0" w:space="0" w:color="auto"/>
      </w:divBdr>
    </w:div>
    <w:div w:id="955982567">
      <w:bodyDiv w:val="1"/>
      <w:marLeft w:val="0"/>
      <w:marRight w:val="0"/>
      <w:marTop w:val="0"/>
      <w:marBottom w:val="0"/>
      <w:divBdr>
        <w:top w:val="none" w:sz="0" w:space="0" w:color="auto"/>
        <w:left w:val="none" w:sz="0" w:space="0" w:color="auto"/>
        <w:bottom w:val="none" w:sz="0" w:space="0" w:color="auto"/>
        <w:right w:val="none" w:sz="0" w:space="0" w:color="auto"/>
      </w:divBdr>
      <w:divsChild>
        <w:div w:id="1319722459">
          <w:marLeft w:val="0"/>
          <w:marRight w:val="0"/>
          <w:marTop w:val="0"/>
          <w:marBottom w:val="0"/>
          <w:divBdr>
            <w:top w:val="none" w:sz="0" w:space="0" w:color="auto"/>
            <w:left w:val="none" w:sz="0" w:space="0" w:color="auto"/>
            <w:bottom w:val="none" w:sz="0" w:space="0" w:color="auto"/>
            <w:right w:val="none" w:sz="0" w:space="0" w:color="auto"/>
          </w:divBdr>
          <w:divsChild>
            <w:div w:id="1664242660">
              <w:marLeft w:val="0"/>
              <w:marRight w:val="0"/>
              <w:marTop w:val="0"/>
              <w:marBottom w:val="0"/>
              <w:divBdr>
                <w:top w:val="none" w:sz="0" w:space="0" w:color="auto"/>
                <w:left w:val="none" w:sz="0" w:space="0" w:color="auto"/>
                <w:bottom w:val="none" w:sz="0" w:space="0" w:color="auto"/>
                <w:right w:val="none" w:sz="0" w:space="0" w:color="auto"/>
              </w:divBdr>
            </w:div>
            <w:div w:id="2104763509">
              <w:marLeft w:val="0"/>
              <w:marRight w:val="0"/>
              <w:marTop w:val="0"/>
              <w:marBottom w:val="0"/>
              <w:divBdr>
                <w:top w:val="none" w:sz="0" w:space="0" w:color="auto"/>
                <w:left w:val="none" w:sz="0" w:space="0" w:color="auto"/>
                <w:bottom w:val="none" w:sz="0" w:space="0" w:color="auto"/>
                <w:right w:val="none" w:sz="0" w:space="0" w:color="auto"/>
              </w:divBdr>
            </w:div>
            <w:div w:id="1037125992">
              <w:marLeft w:val="0"/>
              <w:marRight w:val="0"/>
              <w:marTop w:val="0"/>
              <w:marBottom w:val="0"/>
              <w:divBdr>
                <w:top w:val="none" w:sz="0" w:space="0" w:color="auto"/>
                <w:left w:val="none" w:sz="0" w:space="0" w:color="auto"/>
                <w:bottom w:val="none" w:sz="0" w:space="0" w:color="auto"/>
                <w:right w:val="none" w:sz="0" w:space="0" w:color="auto"/>
              </w:divBdr>
            </w:div>
            <w:div w:id="92145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7236">
      <w:bodyDiv w:val="1"/>
      <w:marLeft w:val="0"/>
      <w:marRight w:val="0"/>
      <w:marTop w:val="0"/>
      <w:marBottom w:val="0"/>
      <w:divBdr>
        <w:top w:val="none" w:sz="0" w:space="0" w:color="auto"/>
        <w:left w:val="none" w:sz="0" w:space="0" w:color="auto"/>
        <w:bottom w:val="none" w:sz="0" w:space="0" w:color="auto"/>
        <w:right w:val="none" w:sz="0" w:space="0" w:color="auto"/>
      </w:divBdr>
    </w:div>
    <w:div w:id="1020937403">
      <w:bodyDiv w:val="1"/>
      <w:marLeft w:val="0"/>
      <w:marRight w:val="0"/>
      <w:marTop w:val="0"/>
      <w:marBottom w:val="0"/>
      <w:divBdr>
        <w:top w:val="none" w:sz="0" w:space="0" w:color="auto"/>
        <w:left w:val="none" w:sz="0" w:space="0" w:color="auto"/>
        <w:bottom w:val="none" w:sz="0" w:space="0" w:color="auto"/>
        <w:right w:val="none" w:sz="0" w:space="0" w:color="auto"/>
      </w:divBdr>
    </w:div>
    <w:div w:id="1105033246">
      <w:bodyDiv w:val="1"/>
      <w:marLeft w:val="0"/>
      <w:marRight w:val="0"/>
      <w:marTop w:val="0"/>
      <w:marBottom w:val="0"/>
      <w:divBdr>
        <w:top w:val="none" w:sz="0" w:space="0" w:color="auto"/>
        <w:left w:val="none" w:sz="0" w:space="0" w:color="auto"/>
        <w:bottom w:val="none" w:sz="0" w:space="0" w:color="auto"/>
        <w:right w:val="none" w:sz="0" w:space="0" w:color="auto"/>
      </w:divBdr>
      <w:divsChild>
        <w:div w:id="1993175730">
          <w:marLeft w:val="0"/>
          <w:marRight w:val="0"/>
          <w:marTop w:val="0"/>
          <w:marBottom w:val="0"/>
          <w:divBdr>
            <w:top w:val="none" w:sz="0" w:space="0" w:color="auto"/>
            <w:left w:val="none" w:sz="0" w:space="0" w:color="auto"/>
            <w:bottom w:val="none" w:sz="0" w:space="0" w:color="auto"/>
            <w:right w:val="none" w:sz="0" w:space="0" w:color="auto"/>
          </w:divBdr>
          <w:divsChild>
            <w:div w:id="662513909">
              <w:marLeft w:val="0"/>
              <w:marRight w:val="0"/>
              <w:marTop w:val="0"/>
              <w:marBottom w:val="0"/>
              <w:divBdr>
                <w:top w:val="none" w:sz="0" w:space="0" w:color="auto"/>
                <w:left w:val="none" w:sz="0" w:space="0" w:color="auto"/>
                <w:bottom w:val="none" w:sz="0" w:space="0" w:color="auto"/>
                <w:right w:val="none" w:sz="0" w:space="0" w:color="auto"/>
              </w:divBdr>
            </w:div>
            <w:div w:id="1473215362">
              <w:marLeft w:val="0"/>
              <w:marRight w:val="0"/>
              <w:marTop w:val="0"/>
              <w:marBottom w:val="0"/>
              <w:divBdr>
                <w:top w:val="none" w:sz="0" w:space="0" w:color="auto"/>
                <w:left w:val="none" w:sz="0" w:space="0" w:color="auto"/>
                <w:bottom w:val="none" w:sz="0" w:space="0" w:color="auto"/>
                <w:right w:val="none" w:sz="0" w:space="0" w:color="auto"/>
              </w:divBdr>
            </w:div>
            <w:div w:id="1351562520">
              <w:marLeft w:val="0"/>
              <w:marRight w:val="0"/>
              <w:marTop w:val="0"/>
              <w:marBottom w:val="0"/>
              <w:divBdr>
                <w:top w:val="none" w:sz="0" w:space="0" w:color="auto"/>
                <w:left w:val="none" w:sz="0" w:space="0" w:color="auto"/>
                <w:bottom w:val="none" w:sz="0" w:space="0" w:color="auto"/>
                <w:right w:val="none" w:sz="0" w:space="0" w:color="auto"/>
              </w:divBdr>
            </w:div>
            <w:div w:id="16690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936">
      <w:bodyDiv w:val="1"/>
      <w:marLeft w:val="0"/>
      <w:marRight w:val="0"/>
      <w:marTop w:val="0"/>
      <w:marBottom w:val="0"/>
      <w:divBdr>
        <w:top w:val="none" w:sz="0" w:space="0" w:color="auto"/>
        <w:left w:val="none" w:sz="0" w:space="0" w:color="auto"/>
        <w:bottom w:val="none" w:sz="0" w:space="0" w:color="auto"/>
        <w:right w:val="none" w:sz="0" w:space="0" w:color="auto"/>
      </w:divBdr>
      <w:divsChild>
        <w:div w:id="161090676">
          <w:marLeft w:val="0"/>
          <w:marRight w:val="0"/>
          <w:marTop w:val="0"/>
          <w:marBottom w:val="0"/>
          <w:divBdr>
            <w:top w:val="none" w:sz="0" w:space="0" w:color="auto"/>
            <w:left w:val="none" w:sz="0" w:space="0" w:color="auto"/>
            <w:bottom w:val="none" w:sz="0" w:space="0" w:color="auto"/>
            <w:right w:val="none" w:sz="0" w:space="0" w:color="auto"/>
          </w:divBdr>
          <w:divsChild>
            <w:div w:id="6956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534">
      <w:bodyDiv w:val="1"/>
      <w:marLeft w:val="0"/>
      <w:marRight w:val="0"/>
      <w:marTop w:val="0"/>
      <w:marBottom w:val="0"/>
      <w:divBdr>
        <w:top w:val="none" w:sz="0" w:space="0" w:color="auto"/>
        <w:left w:val="none" w:sz="0" w:space="0" w:color="auto"/>
        <w:bottom w:val="none" w:sz="0" w:space="0" w:color="auto"/>
        <w:right w:val="none" w:sz="0" w:space="0" w:color="auto"/>
      </w:divBdr>
    </w:div>
    <w:div w:id="1394087625">
      <w:bodyDiv w:val="1"/>
      <w:marLeft w:val="0"/>
      <w:marRight w:val="0"/>
      <w:marTop w:val="0"/>
      <w:marBottom w:val="0"/>
      <w:divBdr>
        <w:top w:val="none" w:sz="0" w:space="0" w:color="auto"/>
        <w:left w:val="none" w:sz="0" w:space="0" w:color="auto"/>
        <w:bottom w:val="none" w:sz="0" w:space="0" w:color="auto"/>
        <w:right w:val="none" w:sz="0" w:space="0" w:color="auto"/>
      </w:divBdr>
    </w:div>
    <w:div w:id="1421946499">
      <w:bodyDiv w:val="1"/>
      <w:marLeft w:val="0"/>
      <w:marRight w:val="0"/>
      <w:marTop w:val="0"/>
      <w:marBottom w:val="0"/>
      <w:divBdr>
        <w:top w:val="none" w:sz="0" w:space="0" w:color="auto"/>
        <w:left w:val="none" w:sz="0" w:space="0" w:color="auto"/>
        <w:bottom w:val="none" w:sz="0" w:space="0" w:color="auto"/>
        <w:right w:val="none" w:sz="0" w:space="0" w:color="auto"/>
      </w:divBdr>
    </w:div>
    <w:div w:id="1556895791">
      <w:bodyDiv w:val="1"/>
      <w:marLeft w:val="0"/>
      <w:marRight w:val="0"/>
      <w:marTop w:val="0"/>
      <w:marBottom w:val="0"/>
      <w:divBdr>
        <w:top w:val="none" w:sz="0" w:space="0" w:color="auto"/>
        <w:left w:val="none" w:sz="0" w:space="0" w:color="auto"/>
        <w:bottom w:val="none" w:sz="0" w:space="0" w:color="auto"/>
        <w:right w:val="none" w:sz="0" w:space="0" w:color="auto"/>
      </w:divBdr>
    </w:div>
    <w:div w:id="1641765687">
      <w:bodyDiv w:val="1"/>
      <w:marLeft w:val="0"/>
      <w:marRight w:val="0"/>
      <w:marTop w:val="0"/>
      <w:marBottom w:val="0"/>
      <w:divBdr>
        <w:top w:val="none" w:sz="0" w:space="0" w:color="auto"/>
        <w:left w:val="none" w:sz="0" w:space="0" w:color="auto"/>
        <w:bottom w:val="none" w:sz="0" w:space="0" w:color="auto"/>
        <w:right w:val="none" w:sz="0" w:space="0" w:color="auto"/>
      </w:divBdr>
    </w:div>
    <w:div w:id="1651326848">
      <w:bodyDiv w:val="1"/>
      <w:marLeft w:val="0"/>
      <w:marRight w:val="0"/>
      <w:marTop w:val="0"/>
      <w:marBottom w:val="0"/>
      <w:divBdr>
        <w:top w:val="none" w:sz="0" w:space="0" w:color="auto"/>
        <w:left w:val="none" w:sz="0" w:space="0" w:color="auto"/>
        <w:bottom w:val="none" w:sz="0" w:space="0" w:color="auto"/>
        <w:right w:val="none" w:sz="0" w:space="0" w:color="auto"/>
      </w:divBdr>
    </w:div>
    <w:div w:id="1832746029">
      <w:bodyDiv w:val="1"/>
      <w:marLeft w:val="0"/>
      <w:marRight w:val="0"/>
      <w:marTop w:val="0"/>
      <w:marBottom w:val="0"/>
      <w:divBdr>
        <w:top w:val="none" w:sz="0" w:space="0" w:color="auto"/>
        <w:left w:val="none" w:sz="0" w:space="0" w:color="auto"/>
        <w:bottom w:val="none" w:sz="0" w:space="0" w:color="auto"/>
        <w:right w:val="none" w:sz="0" w:space="0" w:color="auto"/>
      </w:divBdr>
    </w:div>
    <w:div w:id="186752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1732</TotalTime>
  <Pages>4</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2024-03-19T15:35:00Z</dcterms:created>
  <dcterms:modified xsi:type="dcterms:W3CDTF">2024-04-18T05:24:00Z</dcterms:modified>
</cp:coreProperties>
</file>