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F01" w:rsidRDefault="00D07F01" w:rsidP="00C6554A">
      <w:pPr>
        <w:pStyle w:val="Photo"/>
        <w:rPr>
          <w:noProof/>
        </w:rPr>
      </w:pPr>
      <w:bookmarkStart w:id="0" w:name="_Toc321147149"/>
      <w:bookmarkStart w:id="1" w:name="_Toc318188227"/>
      <w:bookmarkStart w:id="2" w:name="_Toc318188327"/>
      <w:bookmarkStart w:id="3" w:name="_Toc318189312"/>
      <w:bookmarkStart w:id="4" w:name="_Toc321147011"/>
    </w:p>
    <w:p w:rsidR="00C6554A" w:rsidRPr="008B5277" w:rsidRDefault="00D07F01" w:rsidP="00C6554A">
      <w:pPr>
        <w:pStyle w:val="Photo"/>
      </w:pPr>
      <w:r>
        <w:rPr>
          <w:noProof/>
        </w:rPr>
        <w:drawing>
          <wp:inline distT="0" distB="0" distL="0" distR="0">
            <wp:extent cx="4953000" cy="5518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rotWithShape="1">
                    <a:blip r:embed="rId8">
                      <a:extLst>
                        <a:ext uri="{28A0092B-C50C-407E-A947-70E740481C1C}">
                          <a14:useLocalDpi xmlns:a14="http://schemas.microsoft.com/office/drawing/2010/main" val="0"/>
                        </a:ext>
                      </a:extLst>
                    </a:blip>
                    <a:srcRect l="4510" t="5431" r="5317" b="5523"/>
                    <a:stretch/>
                  </pic:blipFill>
                  <pic:spPr bwMode="auto">
                    <a:xfrm>
                      <a:off x="0" y="0"/>
                      <a:ext cx="4953000" cy="5518150"/>
                    </a:xfrm>
                    <a:prstGeom prst="rect">
                      <a:avLst/>
                    </a:prstGeom>
                    <a:ln>
                      <a:noFill/>
                    </a:ln>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rsidR="00C6554A" w:rsidRDefault="00981CCE" w:rsidP="00C6554A">
      <w:pPr>
        <w:pStyle w:val="Title"/>
      </w:pPr>
      <w:r>
        <w:t>Cloud Assignment - AWS</w:t>
      </w:r>
    </w:p>
    <w:p w:rsidR="00C6554A" w:rsidRPr="00D5413C" w:rsidRDefault="00981CCE" w:rsidP="00C6554A">
      <w:pPr>
        <w:pStyle w:val="Subtitle"/>
      </w:pPr>
      <w:r>
        <w:t>Aws Virtual Private Cloud</w:t>
      </w:r>
    </w:p>
    <w:p w:rsidR="00C6554A" w:rsidRDefault="00981CCE" w:rsidP="00C6554A">
      <w:pPr>
        <w:pStyle w:val="ContactInfo"/>
      </w:pPr>
      <w:r>
        <w:t>Michaela Healy</w:t>
      </w:r>
      <w:r w:rsidR="00C6554A">
        <w:t xml:space="preserve"> | </w:t>
      </w:r>
      <w:r>
        <w:t>Information Technology</w:t>
      </w:r>
      <w:r w:rsidR="00C6554A">
        <w:t xml:space="preserve"> |</w:t>
      </w:r>
      <w:r w:rsidR="00C6554A" w:rsidRPr="00D5413C">
        <w:t xml:space="preserve"> </w:t>
      </w:r>
      <w:r>
        <w:t>Year 2</w:t>
      </w:r>
      <w:r w:rsidR="00C6554A">
        <w:br w:type="page"/>
      </w:r>
    </w:p>
    <w:p w:rsidR="00B40AC8" w:rsidRDefault="00B40AC8" w:rsidP="00B40AC8">
      <w:pPr>
        <w:jc w:val="both"/>
        <w:rPr>
          <w:rFonts w:ascii="Times New Roman" w:hAnsi="Times New Roman" w:cs="Times New Roman"/>
          <w:color w:val="auto"/>
        </w:rPr>
      </w:pPr>
      <w:r>
        <w:rPr>
          <w:rFonts w:ascii="Times New Roman" w:hAnsi="Times New Roman" w:cs="Times New Roman"/>
          <w:color w:val="auto"/>
        </w:rPr>
        <w:lastRenderedPageBreak/>
        <w:t>As part of this assignment I created a Virtual Network using Amazon AWS for a small company</w:t>
      </w:r>
      <w:r w:rsidR="002E56AC">
        <w:rPr>
          <w:rFonts w:ascii="Times New Roman" w:hAnsi="Times New Roman" w:cs="Times New Roman"/>
          <w:color w:val="auto"/>
        </w:rPr>
        <w:t xml:space="preserve">. I decided to make a /16 network for the company which caters for 64 thousand addresses. </w:t>
      </w:r>
    </w:p>
    <w:p w:rsidR="00605B77" w:rsidRDefault="00605B77" w:rsidP="00605B77">
      <w:pPr>
        <w:pStyle w:val="Heading1"/>
      </w:pPr>
      <w:r>
        <w:t>VPC – Virtual Private Cloud</w:t>
      </w:r>
    </w:p>
    <w:p w:rsidR="00545015" w:rsidRDefault="007544A5" w:rsidP="00B40AC8">
      <w:pPr>
        <w:jc w:val="both"/>
        <w:rPr>
          <w:rFonts w:ascii="Times New Roman" w:hAnsi="Times New Roman" w:cs="Times New Roman"/>
          <w:color w:val="auto"/>
        </w:rPr>
      </w:pPr>
      <w:r>
        <w:rPr>
          <w:rFonts w:ascii="Times New Roman" w:hAnsi="Times New Roman" w:cs="Times New Roman"/>
          <w:color w:val="auto"/>
        </w:rPr>
        <w:t>Firs</w:t>
      </w:r>
      <w:r w:rsidR="000C40DE">
        <w:rPr>
          <w:rFonts w:ascii="Times New Roman" w:hAnsi="Times New Roman" w:cs="Times New Roman"/>
          <w:color w:val="auto"/>
        </w:rPr>
        <w:t>tly,</w:t>
      </w:r>
      <w:r>
        <w:rPr>
          <w:rFonts w:ascii="Times New Roman" w:hAnsi="Times New Roman" w:cs="Times New Roman"/>
          <w:color w:val="auto"/>
        </w:rPr>
        <w:t xml:space="preserve"> </w:t>
      </w:r>
      <w:r w:rsidR="000C40DE">
        <w:rPr>
          <w:rFonts w:ascii="Times New Roman" w:hAnsi="Times New Roman" w:cs="Times New Roman"/>
          <w:color w:val="auto"/>
        </w:rPr>
        <w:t>I</w:t>
      </w:r>
      <w:r>
        <w:rPr>
          <w:rFonts w:ascii="Times New Roman" w:hAnsi="Times New Roman" w:cs="Times New Roman"/>
          <w:color w:val="auto"/>
        </w:rPr>
        <w:t xml:space="preserve"> created my VPC (Virtual Private Cloud) which allows me </w:t>
      </w:r>
      <w:r w:rsidR="000C40DE">
        <w:rPr>
          <w:rFonts w:ascii="Times New Roman" w:hAnsi="Times New Roman" w:cs="Times New Roman"/>
          <w:color w:val="auto"/>
        </w:rPr>
        <w:t>to create a public subnet instance that uses an elastic IP address to access the internet and a private subnet that can assess the internet through NAT (Network Address Translation). Elastic IP addresses</w:t>
      </w:r>
      <w:r w:rsidR="00545015">
        <w:rPr>
          <w:rFonts w:ascii="Times New Roman" w:hAnsi="Times New Roman" w:cs="Times New Roman"/>
          <w:color w:val="auto"/>
        </w:rPr>
        <w:t xml:space="preserve"> can be used if an availability zone fails, it can remap addresses to another running instance. Availability Zones are geographical locations that are engineered to be insulated from failures in other availability zones.</w:t>
      </w:r>
    </w:p>
    <w:p w:rsidR="00545015" w:rsidRDefault="000C40DE" w:rsidP="00B40AC8">
      <w:pPr>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86400" cy="2980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ing a vpc.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80690"/>
                    </a:xfrm>
                    <a:prstGeom prst="rect">
                      <a:avLst/>
                    </a:prstGeom>
                  </pic:spPr>
                </pic:pic>
              </a:graphicData>
            </a:graphic>
          </wp:inline>
        </w:drawing>
      </w:r>
    </w:p>
    <w:p w:rsidR="00605B77" w:rsidRDefault="00605B77" w:rsidP="00605B77">
      <w:pPr>
        <w:pStyle w:val="Heading1"/>
      </w:pPr>
      <w:r>
        <w:t>Subnets</w:t>
      </w:r>
    </w:p>
    <w:p w:rsidR="007F0382" w:rsidRDefault="007F0382" w:rsidP="00545015">
      <w:pPr>
        <w:tabs>
          <w:tab w:val="left" w:pos="4920"/>
        </w:tabs>
        <w:rPr>
          <w:rFonts w:ascii="Times New Roman" w:hAnsi="Times New Roman" w:cs="Times New Roman"/>
          <w:color w:val="auto"/>
        </w:rPr>
      </w:pPr>
      <w:r>
        <w:rPr>
          <w:rFonts w:ascii="Times New Roman" w:hAnsi="Times New Roman" w:cs="Times New Roman"/>
          <w:color w:val="auto"/>
        </w:rPr>
        <w:t xml:space="preserve">A subnet is a technique used to divide networks into subnetworks (subnets). </w:t>
      </w:r>
    </w:p>
    <w:p w:rsidR="00993224" w:rsidRDefault="00545015" w:rsidP="00993224">
      <w:pPr>
        <w:tabs>
          <w:tab w:val="left" w:pos="4920"/>
        </w:tabs>
        <w:rPr>
          <w:rFonts w:ascii="Times New Roman" w:hAnsi="Times New Roman" w:cs="Times New Roman"/>
          <w:color w:val="auto"/>
        </w:rPr>
      </w:pPr>
      <w:r w:rsidRPr="00545015">
        <w:rPr>
          <w:rFonts w:ascii="Times New Roman" w:hAnsi="Times New Roman" w:cs="Times New Roman"/>
          <w:color w:val="auto"/>
        </w:rPr>
        <w:t>I na</w:t>
      </w:r>
      <w:r>
        <w:rPr>
          <w:rFonts w:ascii="Times New Roman" w:hAnsi="Times New Roman" w:cs="Times New Roman"/>
          <w:color w:val="auto"/>
        </w:rPr>
        <w:t xml:space="preserve">med my VPC MichaelaVPC and gave it an IP address range of 192.168.0.0/16. I created two subnets, one public and one private. The public one is called </w:t>
      </w:r>
      <w:r w:rsidR="000D461E">
        <w:rPr>
          <w:rFonts w:ascii="Times New Roman" w:hAnsi="Times New Roman" w:cs="Times New Roman"/>
          <w:color w:val="auto"/>
        </w:rPr>
        <w:t xml:space="preserve">MyPublicSubnet and has an IP address of 192.168.1.0/24 and the private one is called PrivateSubnet with an address of 192.168.2.0/24 and I attached them to my vpc. By </w:t>
      </w:r>
      <w:r w:rsidR="007F0382">
        <w:rPr>
          <w:rFonts w:ascii="Times New Roman" w:hAnsi="Times New Roman" w:cs="Times New Roman"/>
          <w:color w:val="auto"/>
        </w:rPr>
        <w:t>default,</w:t>
      </w:r>
      <w:r w:rsidR="000D461E">
        <w:rPr>
          <w:rFonts w:ascii="Times New Roman" w:hAnsi="Times New Roman" w:cs="Times New Roman"/>
          <w:color w:val="auto"/>
        </w:rPr>
        <w:t xml:space="preserve"> all subnets are private so I had to make the public subnets not private. </w:t>
      </w:r>
    </w:p>
    <w:p w:rsidR="00993224" w:rsidRDefault="00993224" w:rsidP="00993224">
      <w:pPr>
        <w:tabs>
          <w:tab w:val="left" w:pos="4920"/>
        </w:tabs>
      </w:pPr>
    </w:p>
    <w:p w:rsidR="00993224" w:rsidRDefault="00993224" w:rsidP="00993224">
      <w:pPr>
        <w:tabs>
          <w:tab w:val="left" w:pos="4920"/>
        </w:tabs>
      </w:pPr>
    </w:p>
    <w:p w:rsidR="00993224" w:rsidRDefault="00993224" w:rsidP="00993224">
      <w:pPr>
        <w:tabs>
          <w:tab w:val="left" w:pos="4920"/>
        </w:tabs>
      </w:pPr>
    </w:p>
    <w:p w:rsidR="00605B77" w:rsidRPr="00993224" w:rsidRDefault="00605B77" w:rsidP="00993224">
      <w:pPr>
        <w:pStyle w:val="Heading1"/>
        <w:rPr>
          <w:rFonts w:ascii="Times New Roman" w:hAnsi="Times New Roman" w:cs="Times New Roman"/>
          <w:color w:val="auto"/>
        </w:rPr>
      </w:pPr>
      <w:r>
        <w:lastRenderedPageBreak/>
        <w:t>Internet Gateway and Route Table</w:t>
      </w:r>
    </w:p>
    <w:p w:rsidR="00621632" w:rsidRPr="00271CAB" w:rsidRDefault="00621632" w:rsidP="00621632">
      <w:pPr>
        <w:tabs>
          <w:tab w:val="left" w:pos="1407"/>
        </w:tabs>
        <w:rPr>
          <w:rFonts w:ascii="Times New Roman" w:hAnsi="Times New Roman" w:cs="Times New Roman"/>
          <w:color w:val="auto"/>
        </w:rPr>
      </w:pPr>
      <w:r w:rsidRPr="00271CAB">
        <w:rPr>
          <w:rFonts w:ascii="Times New Roman" w:hAnsi="Times New Roman" w:cs="Times New Roman"/>
          <w:color w:val="auto"/>
        </w:rPr>
        <w:t>A route table is a</w:t>
      </w:r>
      <w:r w:rsidR="00271CAB" w:rsidRPr="00271CAB">
        <w:rPr>
          <w:rFonts w:ascii="Times New Roman" w:hAnsi="Times New Roman" w:cs="Times New Roman"/>
          <w:color w:val="auto"/>
        </w:rPr>
        <w:t xml:space="preserve"> set of instructions which are used to direct network traffic. The internet gateway is an available VPC component which allows instances to communicate within the VPC and the internet.</w:t>
      </w:r>
    </w:p>
    <w:p w:rsidR="000D461E" w:rsidRDefault="000D461E" w:rsidP="00545015">
      <w:pPr>
        <w:tabs>
          <w:tab w:val="left" w:pos="4920"/>
        </w:tabs>
        <w:rPr>
          <w:rFonts w:ascii="Times New Roman" w:hAnsi="Times New Roman" w:cs="Times New Roman"/>
          <w:color w:val="auto"/>
        </w:rPr>
      </w:pPr>
      <w:r>
        <w:rPr>
          <w:rFonts w:ascii="Times New Roman" w:hAnsi="Times New Roman" w:cs="Times New Roman"/>
          <w:color w:val="auto"/>
        </w:rPr>
        <w:t>To do this, I created an Internet Gateway called myInternetGateway and attached it to my vpc.</w:t>
      </w:r>
    </w:p>
    <w:p w:rsidR="000D461E" w:rsidRDefault="000D461E" w:rsidP="00545015">
      <w:pPr>
        <w:tabs>
          <w:tab w:val="left" w:pos="4920"/>
        </w:tabs>
        <w:rPr>
          <w:rFonts w:ascii="Times New Roman" w:hAnsi="Times New Roman" w:cs="Times New Roman"/>
          <w:color w:val="auto"/>
        </w:rPr>
      </w:pPr>
      <w:r>
        <w:rPr>
          <w:rFonts w:ascii="Times New Roman" w:hAnsi="Times New Roman" w:cs="Times New Roman"/>
          <w:color w:val="auto"/>
        </w:rPr>
        <w:t>I then created my Route Table</w:t>
      </w:r>
      <w:r w:rsidR="00605B77">
        <w:rPr>
          <w:rFonts w:ascii="Times New Roman" w:hAnsi="Times New Roman" w:cs="Times New Roman"/>
          <w:color w:val="auto"/>
        </w:rPr>
        <w:t xml:space="preserve"> and added a route to the internet gateway I created and put the target as my internet gateway. I then went into the subnet associations tab and edited it so that my </w:t>
      </w:r>
      <w:r w:rsidR="00381B2A">
        <w:rPr>
          <w:rFonts w:ascii="Times New Roman" w:hAnsi="Times New Roman" w:cs="Times New Roman"/>
          <w:color w:val="auto"/>
        </w:rPr>
        <w:t>route table will be communicating the public subnet to the internet gateway. I did not add my private subnet because I did not want the public to access it through my gateway.</w:t>
      </w:r>
    </w:p>
    <w:p w:rsidR="00605B77" w:rsidRDefault="00605B77" w:rsidP="00545015">
      <w:pPr>
        <w:tabs>
          <w:tab w:val="left" w:pos="4920"/>
        </w:tabs>
        <w:rPr>
          <w:rFonts w:ascii="Times New Roman" w:hAnsi="Times New Roman" w:cs="Times New Roman"/>
          <w:color w:val="auto"/>
        </w:rPr>
      </w:pPr>
      <w:r>
        <w:rPr>
          <w:rFonts w:ascii="Times New Roman" w:hAnsi="Times New Roman" w:cs="Times New Roman"/>
          <w:noProof/>
          <w:color w:val="auto"/>
        </w:rPr>
        <w:drawing>
          <wp:inline distT="0" distB="0" distL="0" distR="0">
            <wp:extent cx="5486400" cy="3622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eTable.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22675"/>
                    </a:xfrm>
                    <a:prstGeom prst="rect">
                      <a:avLst/>
                    </a:prstGeom>
                  </pic:spPr>
                </pic:pic>
              </a:graphicData>
            </a:graphic>
          </wp:inline>
        </w:drawing>
      </w:r>
    </w:p>
    <w:p w:rsidR="00993224" w:rsidRDefault="00993224" w:rsidP="00F23C22">
      <w:pPr>
        <w:pStyle w:val="Heading1"/>
      </w:pPr>
    </w:p>
    <w:p w:rsidR="00993224" w:rsidRDefault="00993224" w:rsidP="00F23C22">
      <w:pPr>
        <w:pStyle w:val="Heading1"/>
      </w:pPr>
    </w:p>
    <w:p w:rsidR="00993224" w:rsidRDefault="00993224">
      <w:pPr>
        <w:rPr>
          <w:rFonts w:asciiTheme="majorHAnsi" w:eastAsiaTheme="majorEastAsia" w:hAnsiTheme="majorHAnsi" w:cstheme="majorBidi"/>
          <w:color w:val="007789" w:themeColor="accent1" w:themeShade="BF"/>
          <w:sz w:val="32"/>
        </w:rPr>
      </w:pPr>
      <w:r>
        <w:br w:type="page"/>
      </w:r>
    </w:p>
    <w:p w:rsidR="00F23C22" w:rsidRPr="00F23C22" w:rsidRDefault="00381B2A" w:rsidP="00F23C22">
      <w:pPr>
        <w:pStyle w:val="Heading1"/>
      </w:pPr>
      <w:r>
        <w:lastRenderedPageBreak/>
        <w:t>Instance</w:t>
      </w:r>
      <w:r w:rsidR="00F23C22">
        <w:t xml:space="preserve"> and Security Group</w:t>
      </w:r>
    </w:p>
    <w:p w:rsidR="00F23C22" w:rsidRDefault="00381B2A" w:rsidP="00381B2A">
      <w:pPr>
        <w:rPr>
          <w:color w:val="auto"/>
        </w:rPr>
      </w:pPr>
      <w:r w:rsidRPr="00271CAB">
        <w:rPr>
          <w:rFonts w:ascii="Times New Roman" w:hAnsi="Times New Roman" w:cs="Times New Roman"/>
          <w:color w:val="auto"/>
        </w:rPr>
        <w:t xml:space="preserve">I then created an instance and put the network as my vpc and the subnet as the public subnet I created. I enabled the option to auto-assign a public ip address </w:t>
      </w:r>
      <w:r w:rsidR="00271CAB">
        <w:rPr>
          <w:rFonts w:ascii="Times New Roman" w:hAnsi="Times New Roman" w:cs="Times New Roman"/>
          <w:color w:val="auto"/>
        </w:rPr>
        <w:t xml:space="preserve">which allows the </w:t>
      </w:r>
      <w:r w:rsidRPr="00271CAB">
        <w:rPr>
          <w:rFonts w:ascii="Times New Roman" w:hAnsi="Times New Roman" w:cs="Times New Roman"/>
          <w:color w:val="auto"/>
        </w:rPr>
        <w:t>instance to be accessible by the public.</w:t>
      </w:r>
      <w:r w:rsidR="00F23C22" w:rsidRPr="00271CAB">
        <w:rPr>
          <w:rFonts w:ascii="Times New Roman" w:hAnsi="Times New Roman" w:cs="Times New Roman"/>
          <w:color w:val="auto"/>
        </w:rPr>
        <w:t xml:space="preserve"> I gave the instance a tag of WebServer and I </w:t>
      </w:r>
      <w:r w:rsidR="00F23C22">
        <w:rPr>
          <w:color w:val="auto"/>
        </w:rPr>
        <w:t xml:space="preserve">created a security group </w:t>
      </w:r>
      <w:r w:rsidR="00F23C22" w:rsidRPr="00271CAB">
        <w:rPr>
          <w:rFonts w:ascii="Times New Roman" w:hAnsi="Times New Roman" w:cs="Times New Roman"/>
          <w:color w:val="auto"/>
        </w:rPr>
        <w:t xml:space="preserve">to control traffic between the subnets. I called it Securitygroupforwebservers and added the rules http on port 80 and https on port 443 to allow access from my ip </w:t>
      </w:r>
      <w:r w:rsidR="007F0382" w:rsidRPr="00271CAB">
        <w:rPr>
          <w:rFonts w:ascii="Times New Roman" w:hAnsi="Times New Roman" w:cs="Times New Roman"/>
          <w:color w:val="auto"/>
        </w:rPr>
        <w:t>address</w:t>
      </w:r>
      <w:r w:rsidR="00F23C22" w:rsidRPr="00271CAB">
        <w:rPr>
          <w:rFonts w:ascii="Times New Roman" w:hAnsi="Times New Roman" w:cs="Times New Roman"/>
          <w:color w:val="auto"/>
        </w:rPr>
        <w:t xml:space="preserve">. </w:t>
      </w:r>
    </w:p>
    <w:p w:rsidR="00F23C22" w:rsidRDefault="00993224" w:rsidP="00381B2A">
      <w:pPr>
        <w:rPr>
          <w:color w:val="auto"/>
        </w:rPr>
      </w:pPr>
      <w:r>
        <w:rPr>
          <w:noProof/>
        </w:rPr>
        <w:drawing>
          <wp:inline distT="0" distB="0" distL="0" distR="0" wp14:anchorId="3431F612" wp14:editId="7BB9CFC6">
            <wp:extent cx="5486400" cy="2340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curity group.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340610"/>
                    </a:xfrm>
                    <a:prstGeom prst="rect">
                      <a:avLst/>
                    </a:prstGeom>
                  </pic:spPr>
                </pic:pic>
              </a:graphicData>
            </a:graphic>
          </wp:inline>
        </w:drawing>
      </w:r>
      <w:r w:rsidR="00F23C22">
        <w:rPr>
          <w:noProof/>
          <w:color w:val="auto"/>
        </w:rPr>
        <w:drawing>
          <wp:inline distT="0" distB="0" distL="0" distR="0">
            <wp:extent cx="5486400" cy="2468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ance.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2468880"/>
                    </a:xfrm>
                    <a:prstGeom prst="rect">
                      <a:avLst/>
                    </a:prstGeom>
                  </pic:spPr>
                </pic:pic>
              </a:graphicData>
            </a:graphic>
          </wp:inline>
        </w:drawing>
      </w:r>
    </w:p>
    <w:p w:rsidR="00F23C22" w:rsidRDefault="00F23C22" w:rsidP="00F23C22">
      <w:pPr>
        <w:pStyle w:val="Heading1"/>
      </w:pPr>
    </w:p>
    <w:p w:rsidR="00F23C22" w:rsidRDefault="00F23C22" w:rsidP="00F23C22">
      <w:pPr>
        <w:pStyle w:val="Heading1"/>
      </w:pPr>
    </w:p>
    <w:p w:rsidR="00FA5BE8" w:rsidRDefault="00FA5BE8" w:rsidP="00F23C22">
      <w:pPr>
        <w:pStyle w:val="Heading1"/>
      </w:pPr>
    </w:p>
    <w:p w:rsidR="00FA5BE8" w:rsidRDefault="00FA5BE8">
      <w:pPr>
        <w:rPr>
          <w:rFonts w:asciiTheme="majorHAnsi" w:eastAsiaTheme="majorEastAsia" w:hAnsiTheme="majorHAnsi" w:cstheme="majorBidi"/>
          <w:color w:val="007789" w:themeColor="accent1" w:themeShade="BF"/>
          <w:sz w:val="32"/>
        </w:rPr>
      </w:pPr>
      <w:r>
        <w:br w:type="page"/>
      </w:r>
    </w:p>
    <w:p w:rsidR="00F23C22" w:rsidRDefault="00F23C22" w:rsidP="00F23C22">
      <w:pPr>
        <w:pStyle w:val="Heading1"/>
      </w:pPr>
      <w:r>
        <w:lastRenderedPageBreak/>
        <w:t>KeyPair</w:t>
      </w:r>
    </w:p>
    <w:p w:rsidR="00F23C22" w:rsidRDefault="00684EB3" w:rsidP="00F23C22">
      <w:pPr>
        <w:rPr>
          <w:rFonts w:ascii="Times New Roman" w:hAnsi="Times New Roman" w:cs="Times New Roman"/>
          <w:color w:val="auto"/>
        </w:rPr>
      </w:pPr>
      <w:r w:rsidRPr="00271CAB">
        <w:rPr>
          <w:rFonts w:ascii="Times New Roman" w:hAnsi="Times New Roman" w:cs="Times New Roman"/>
          <w:color w:val="auto"/>
        </w:rPr>
        <w:t>The keypair I created is called MichaelasKeyPair10</w:t>
      </w:r>
      <w:r w:rsidR="001F116A">
        <w:rPr>
          <w:rFonts w:ascii="Times New Roman" w:hAnsi="Times New Roman" w:cs="Times New Roman"/>
          <w:color w:val="auto"/>
        </w:rPr>
        <w:t xml:space="preserve"> and downloaded the.pem file. Then I </w:t>
      </w:r>
      <w:r>
        <w:rPr>
          <w:rFonts w:ascii="Times New Roman" w:hAnsi="Times New Roman" w:cs="Times New Roman"/>
          <w:color w:val="auto"/>
        </w:rPr>
        <w:t xml:space="preserve">went into my running instances and </w:t>
      </w:r>
      <w:r w:rsidR="001F116A">
        <w:rPr>
          <w:rFonts w:ascii="Times New Roman" w:hAnsi="Times New Roman" w:cs="Times New Roman"/>
          <w:color w:val="auto"/>
        </w:rPr>
        <w:t>got the public ip address</w:t>
      </w:r>
      <w:r w:rsidR="00993224">
        <w:rPr>
          <w:rFonts w:ascii="Times New Roman" w:hAnsi="Times New Roman" w:cs="Times New Roman"/>
          <w:color w:val="auto"/>
        </w:rPr>
        <w:t xml:space="preserve">, </w:t>
      </w:r>
      <w:r w:rsidR="001F116A">
        <w:rPr>
          <w:rFonts w:ascii="Times New Roman" w:hAnsi="Times New Roman" w:cs="Times New Roman"/>
          <w:color w:val="auto"/>
        </w:rPr>
        <w:t>copied it and pasted it into the host name of putty. Putty is a tool for remote access to another computer. I then went into ssh and clicked auth and browse</w:t>
      </w:r>
      <w:r w:rsidR="00993224">
        <w:rPr>
          <w:rFonts w:ascii="Times New Roman" w:hAnsi="Times New Roman" w:cs="Times New Roman"/>
          <w:color w:val="auto"/>
        </w:rPr>
        <w:t>d</w:t>
      </w:r>
      <w:r w:rsidR="001F116A">
        <w:rPr>
          <w:rFonts w:ascii="Times New Roman" w:hAnsi="Times New Roman" w:cs="Times New Roman"/>
          <w:color w:val="auto"/>
        </w:rPr>
        <w:t xml:space="preserve"> for my keypair.pem in the private key file for authentication tab.</w:t>
      </w:r>
      <w:r w:rsidR="00FA5BE8">
        <w:rPr>
          <w:rFonts w:ascii="Times New Roman" w:hAnsi="Times New Roman" w:cs="Times New Roman"/>
          <w:color w:val="auto"/>
        </w:rPr>
        <w:t xml:space="preserve"> I had problems creating the keypairs because every time I downloaded my key pair it downloaded as </w:t>
      </w:r>
      <w:proofErr w:type="gramStart"/>
      <w:r w:rsidR="00FA5BE8">
        <w:rPr>
          <w:rFonts w:ascii="Times New Roman" w:hAnsi="Times New Roman" w:cs="Times New Roman"/>
          <w:color w:val="auto"/>
        </w:rPr>
        <w:t>a .ppk</w:t>
      </w:r>
      <w:proofErr w:type="gramEnd"/>
      <w:r w:rsidR="00FA5BE8">
        <w:rPr>
          <w:rFonts w:ascii="Times New Roman" w:hAnsi="Times New Roman" w:cs="Times New Roman"/>
          <w:color w:val="auto"/>
        </w:rPr>
        <w:t xml:space="preserve"> file</w:t>
      </w:r>
      <w:r w:rsidR="00993224">
        <w:rPr>
          <w:rFonts w:ascii="Times New Roman" w:hAnsi="Times New Roman" w:cs="Times New Roman"/>
          <w:color w:val="auto"/>
        </w:rPr>
        <w:t xml:space="preserve"> and not a .</w:t>
      </w:r>
      <w:proofErr w:type="spellStart"/>
      <w:r w:rsidR="00993224">
        <w:rPr>
          <w:rFonts w:ascii="Times New Roman" w:hAnsi="Times New Roman" w:cs="Times New Roman"/>
          <w:color w:val="auto"/>
        </w:rPr>
        <w:t>pem</w:t>
      </w:r>
      <w:proofErr w:type="spellEnd"/>
      <w:r w:rsidR="00993224">
        <w:rPr>
          <w:rFonts w:ascii="Times New Roman" w:hAnsi="Times New Roman" w:cs="Times New Roman"/>
          <w:color w:val="auto"/>
        </w:rPr>
        <w:t xml:space="preserve"> file</w:t>
      </w:r>
      <w:r w:rsidR="00FA5BE8">
        <w:rPr>
          <w:rFonts w:ascii="Times New Roman" w:hAnsi="Times New Roman" w:cs="Times New Roman"/>
          <w:color w:val="auto"/>
        </w:rPr>
        <w:t xml:space="preserve"> and I forgot to use puttygen to generate the public/private key pair.</w:t>
      </w:r>
    </w:p>
    <w:p w:rsidR="001F116A" w:rsidRDefault="00FA5BE8" w:rsidP="00F23C22">
      <w:pPr>
        <w:rPr>
          <w:color w:val="auto"/>
        </w:rPr>
      </w:pPr>
      <w:r>
        <w:rPr>
          <w:noProof/>
          <w:color w:val="auto"/>
        </w:rPr>
        <mc:AlternateContent>
          <mc:Choice Requires="wps">
            <w:drawing>
              <wp:anchor distT="0" distB="0" distL="114300" distR="114300" simplePos="0" relativeHeight="251660288" behindDoc="0" locked="0" layoutInCell="1" allowOverlap="1">
                <wp:simplePos x="0" y="0"/>
                <wp:positionH relativeFrom="column">
                  <wp:posOffset>2476500</wp:posOffset>
                </wp:positionH>
                <wp:positionV relativeFrom="paragraph">
                  <wp:posOffset>4848860</wp:posOffset>
                </wp:positionV>
                <wp:extent cx="292100" cy="527050"/>
                <wp:effectExtent l="38100" t="38100" r="31750" b="25400"/>
                <wp:wrapNone/>
                <wp:docPr id="9" name="Straight Arrow Connector 9"/>
                <wp:cNvGraphicFramePr/>
                <a:graphic xmlns:a="http://schemas.openxmlformats.org/drawingml/2006/main">
                  <a:graphicData uri="http://schemas.microsoft.com/office/word/2010/wordprocessingShape">
                    <wps:wsp>
                      <wps:cNvCnPr/>
                      <wps:spPr>
                        <a:xfrm flipH="1" flipV="1">
                          <a:off x="0" y="0"/>
                          <a:ext cx="292100" cy="527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46C45F" id="_x0000_t32" coordsize="21600,21600" o:spt="32" o:oned="t" path="m,l21600,21600e" filled="f">
                <v:path arrowok="t" fillok="f" o:connecttype="none"/>
                <o:lock v:ext="edit" shapetype="t"/>
              </v:shapetype>
              <v:shape id="Straight Arrow Connector 9" o:spid="_x0000_s1026" type="#_x0000_t32" style="position:absolute;margin-left:195pt;margin-top:381.8pt;width:23pt;height:4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" strokecolor="#0097ae [3044]">
                <v:stroke endarrow="block"/>
              </v:shape>
            </w:pict>
          </mc:Fallback>
        </mc:AlternateContent>
      </w:r>
      <w:r w:rsidR="001F116A">
        <w:rPr>
          <w:noProof/>
          <w:color w:val="auto"/>
        </w:rPr>
        <w:drawing>
          <wp:inline distT="0" distB="0" distL="0" distR="0">
            <wp:extent cx="2946400" cy="2757170"/>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tty.JPG"/>
                    <pic:cNvPicPr/>
                  </pic:nvPicPr>
                  <pic:blipFill>
                    <a:blip r:embed="rId13">
                      <a:extLst>
                        <a:ext uri="{28A0092B-C50C-407E-A947-70E740481C1C}">
                          <a14:useLocalDpi xmlns:a14="http://schemas.microsoft.com/office/drawing/2010/main" val="0"/>
                        </a:ext>
                      </a:extLst>
                    </a:blip>
                    <a:stretch>
                      <a:fillRect/>
                    </a:stretch>
                  </pic:blipFill>
                  <pic:spPr>
                    <a:xfrm>
                      <a:off x="0" y="0"/>
                      <a:ext cx="2960972" cy="2770806"/>
                    </a:xfrm>
                    <a:prstGeom prst="rect">
                      <a:avLst/>
                    </a:prstGeom>
                  </pic:spPr>
                </pic:pic>
              </a:graphicData>
            </a:graphic>
          </wp:inline>
        </w:drawing>
      </w:r>
      <w:r>
        <w:rPr>
          <w:noProof/>
          <w:color w:val="auto"/>
        </w:rPr>
        <w:drawing>
          <wp:inline distT="0" distB="0" distL="0" distR="0" wp14:anchorId="689AAD76" wp14:editId="10FD7FAE">
            <wp:extent cx="2901950" cy="3035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ttyauth.JPG"/>
                    <pic:cNvPicPr/>
                  </pic:nvPicPr>
                  <pic:blipFill>
                    <a:blip r:embed="rId14">
                      <a:extLst>
                        <a:ext uri="{28A0092B-C50C-407E-A947-70E740481C1C}">
                          <a14:useLocalDpi xmlns:a14="http://schemas.microsoft.com/office/drawing/2010/main" val="0"/>
                        </a:ext>
                      </a:extLst>
                    </a:blip>
                    <a:stretch>
                      <a:fillRect/>
                    </a:stretch>
                  </pic:blipFill>
                  <pic:spPr>
                    <a:xfrm>
                      <a:off x="0" y="0"/>
                      <a:ext cx="2924173" cy="3058777"/>
                    </a:xfrm>
                    <a:prstGeom prst="rect">
                      <a:avLst/>
                    </a:prstGeom>
                  </pic:spPr>
                </pic:pic>
              </a:graphicData>
            </a:graphic>
          </wp:inline>
        </w:drawing>
      </w:r>
    </w:p>
    <w:p w:rsidR="00B84049" w:rsidRPr="00271CAB" w:rsidRDefault="00B84049" w:rsidP="00F23C22">
      <w:pPr>
        <w:rPr>
          <w:rFonts w:ascii="Times New Roman" w:hAnsi="Times New Roman" w:cs="Times New Roman"/>
          <w:color w:val="auto"/>
        </w:rPr>
      </w:pPr>
      <w:r w:rsidRPr="00271CAB">
        <w:rPr>
          <w:rFonts w:ascii="Times New Roman" w:hAnsi="Times New Roman" w:cs="Times New Roman"/>
          <w:noProof/>
          <w:color w:val="auto"/>
        </w:rPr>
        <mc:AlternateContent>
          <mc:Choice Requires="wps">
            <w:drawing>
              <wp:anchor distT="0" distB="0" distL="114300" distR="114300" simplePos="0" relativeHeight="251659264" behindDoc="0" locked="0" layoutInCell="1" allowOverlap="1">
                <wp:simplePos x="0" y="0"/>
                <wp:positionH relativeFrom="column">
                  <wp:posOffset>3041650</wp:posOffset>
                </wp:positionH>
                <wp:positionV relativeFrom="paragraph">
                  <wp:posOffset>2668905</wp:posOffset>
                </wp:positionV>
                <wp:extent cx="406400" cy="673100"/>
                <wp:effectExtent l="38100" t="38100" r="31750" b="31750"/>
                <wp:wrapNone/>
                <wp:docPr id="7" name="Straight Arrow Connector 7"/>
                <wp:cNvGraphicFramePr/>
                <a:graphic xmlns:a="http://schemas.openxmlformats.org/drawingml/2006/main">
                  <a:graphicData uri="http://schemas.microsoft.com/office/word/2010/wordprocessingShape">
                    <wps:wsp>
                      <wps:cNvCnPr/>
                      <wps:spPr>
                        <a:xfrm flipH="1" flipV="1">
                          <a:off x="0" y="0"/>
                          <a:ext cx="406400" cy="6731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C5746" id="Straight Arrow Connector 7" o:spid="_x0000_s1026" type="#_x0000_t32" style="position:absolute;margin-left:239.5pt;margin-top:210.15pt;width:32pt;height:53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" strokecolor="#0d0d0d [3069]">
                <v:stroke endarrow="block"/>
              </v:shape>
            </w:pict>
          </mc:Fallback>
        </mc:AlternateContent>
      </w:r>
      <w:r w:rsidRPr="00271CAB">
        <w:rPr>
          <w:rFonts w:ascii="Times New Roman" w:hAnsi="Times New Roman" w:cs="Times New Roman"/>
          <w:color w:val="auto"/>
        </w:rPr>
        <w:t xml:space="preserve">I then pressed open </w:t>
      </w:r>
      <w:r w:rsidR="00FA5BE8" w:rsidRPr="00271CAB">
        <w:rPr>
          <w:rFonts w:ascii="Times New Roman" w:hAnsi="Times New Roman" w:cs="Times New Roman"/>
          <w:color w:val="auto"/>
        </w:rPr>
        <w:t>and</w:t>
      </w:r>
      <w:r w:rsidR="00993224">
        <w:rPr>
          <w:rFonts w:ascii="Times New Roman" w:hAnsi="Times New Roman" w:cs="Times New Roman"/>
          <w:color w:val="auto"/>
        </w:rPr>
        <w:t xml:space="preserve"> a window appeared which</w:t>
      </w:r>
      <w:r w:rsidR="00FA5BE8" w:rsidRPr="00271CAB">
        <w:rPr>
          <w:rFonts w:ascii="Times New Roman" w:hAnsi="Times New Roman" w:cs="Times New Roman"/>
          <w:color w:val="auto"/>
        </w:rPr>
        <w:t xml:space="preserve"> shows it connecting</w:t>
      </w:r>
      <w:r w:rsidR="00993224">
        <w:rPr>
          <w:rFonts w:ascii="Times New Roman" w:hAnsi="Times New Roman" w:cs="Times New Roman"/>
          <w:color w:val="auto"/>
        </w:rPr>
        <w:t>,</w:t>
      </w:r>
      <w:r w:rsidR="00FA5BE8" w:rsidRPr="00271CAB">
        <w:rPr>
          <w:rFonts w:ascii="Times New Roman" w:hAnsi="Times New Roman" w:cs="Times New Roman"/>
          <w:color w:val="auto"/>
        </w:rPr>
        <w:t xml:space="preserve"> which means I have an instance that I’m accessing from outside the vpc.</w:t>
      </w:r>
    </w:p>
    <w:p w:rsidR="00FA5BE8" w:rsidRDefault="00FA5BE8" w:rsidP="00FA5BE8">
      <w:pPr>
        <w:pStyle w:val="Heading1"/>
      </w:pPr>
      <w:r>
        <w:lastRenderedPageBreak/>
        <w:t>Load Balancing</w:t>
      </w:r>
      <w:bookmarkStart w:id="5" w:name="_GoBack"/>
      <w:bookmarkEnd w:id="5"/>
    </w:p>
    <w:p w:rsidR="00185FC9" w:rsidRPr="00271CAB" w:rsidRDefault="00715BE9" w:rsidP="00FA5BE8">
      <w:pPr>
        <w:rPr>
          <w:rFonts w:ascii="Times New Roman" w:hAnsi="Times New Roman" w:cs="Times New Roman"/>
          <w:color w:val="auto"/>
        </w:rPr>
      </w:pPr>
      <w:r w:rsidRPr="00271CAB">
        <w:rPr>
          <w:rFonts w:ascii="Times New Roman" w:hAnsi="Times New Roman" w:cs="Times New Roman"/>
          <w:color w:val="auto"/>
        </w:rPr>
        <w:t xml:space="preserve">For this assignment I </w:t>
      </w:r>
      <w:r w:rsidR="00993224">
        <w:rPr>
          <w:rFonts w:ascii="Times New Roman" w:hAnsi="Times New Roman" w:cs="Times New Roman"/>
          <w:color w:val="auto"/>
        </w:rPr>
        <w:t>assigned</w:t>
      </w:r>
      <w:r w:rsidRPr="00271CAB">
        <w:rPr>
          <w:rFonts w:ascii="Times New Roman" w:hAnsi="Times New Roman" w:cs="Times New Roman"/>
          <w:color w:val="auto"/>
        </w:rPr>
        <w:t xml:space="preserve"> load balancing and I picked the classic load balancer as I wanted it to provide load balancing across multiple instances. Load balancing can distribute incoming traffic to instances in a single availability zone or multiple. I chose the load balancing for my</w:t>
      </w:r>
      <w:r w:rsidR="00185FC9" w:rsidRPr="00271CAB">
        <w:rPr>
          <w:rFonts w:ascii="Times New Roman" w:hAnsi="Times New Roman" w:cs="Times New Roman"/>
          <w:color w:val="auto"/>
        </w:rPr>
        <w:t xml:space="preserve"> two webserver instances</w:t>
      </w:r>
      <w:r w:rsidRPr="00271CAB">
        <w:rPr>
          <w:rFonts w:ascii="Times New Roman" w:hAnsi="Times New Roman" w:cs="Times New Roman"/>
          <w:color w:val="auto"/>
        </w:rPr>
        <w:t>. The classic load balancer automatically scales its request handling capacity to incoming application traffic</w:t>
      </w:r>
      <w:r w:rsidR="00185FC9" w:rsidRPr="00271CAB">
        <w:rPr>
          <w:rFonts w:ascii="Times New Roman" w:hAnsi="Times New Roman" w:cs="Times New Roman"/>
          <w:color w:val="auto"/>
        </w:rPr>
        <w:t xml:space="preserve">, in this case traffic coming from port 80 which is the http protocol. </w:t>
      </w:r>
    </w:p>
    <w:p w:rsidR="00185FC9" w:rsidRDefault="00185FC9" w:rsidP="00FA5BE8">
      <w:pPr>
        <w:rPr>
          <w:color w:val="auto"/>
        </w:rPr>
      </w:pPr>
      <w:r>
        <w:rPr>
          <w:noProof/>
          <w:color w:val="auto"/>
        </w:rPr>
        <w:drawing>
          <wp:inline distT="0" distB="0" distL="0" distR="0">
            <wp:extent cx="5486400" cy="40633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 balancin.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063365"/>
                    </a:xfrm>
                    <a:prstGeom prst="rect">
                      <a:avLst/>
                    </a:prstGeom>
                  </pic:spPr>
                </pic:pic>
              </a:graphicData>
            </a:graphic>
          </wp:inline>
        </w:drawing>
      </w:r>
    </w:p>
    <w:p w:rsidR="00185FC9" w:rsidRDefault="00185FC9" w:rsidP="00185FC9"/>
    <w:p w:rsidR="00185FC9" w:rsidRDefault="00185FC9">
      <w:pPr>
        <w:rPr>
          <w:rFonts w:asciiTheme="majorHAnsi" w:eastAsiaTheme="majorEastAsia" w:hAnsiTheme="majorHAnsi" w:cstheme="majorBidi"/>
          <w:color w:val="007789" w:themeColor="accent1" w:themeShade="BF"/>
          <w:sz w:val="32"/>
        </w:rPr>
      </w:pPr>
      <w:r>
        <w:br w:type="page"/>
      </w:r>
    </w:p>
    <w:p w:rsidR="00FA5BE8" w:rsidRDefault="00185FC9" w:rsidP="00185FC9">
      <w:pPr>
        <w:pStyle w:val="Heading1"/>
      </w:pPr>
      <w:r>
        <w:lastRenderedPageBreak/>
        <w:t>Nat Gateway</w:t>
      </w:r>
    </w:p>
    <w:p w:rsidR="00185FC9" w:rsidRPr="00271CAB" w:rsidRDefault="00185FC9" w:rsidP="00185FC9">
      <w:pPr>
        <w:rPr>
          <w:rFonts w:ascii="Times New Roman" w:hAnsi="Times New Roman" w:cs="Times New Roman"/>
          <w:color w:val="auto"/>
        </w:rPr>
      </w:pPr>
      <w:r w:rsidRPr="00271CAB">
        <w:rPr>
          <w:rFonts w:ascii="Times New Roman" w:hAnsi="Times New Roman" w:cs="Times New Roman"/>
          <w:color w:val="auto"/>
        </w:rPr>
        <w:t>I created a nat gateway for my vpc and for my private subnet and created a new elastic ip.</w:t>
      </w:r>
    </w:p>
    <w:p w:rsidR="00185FC9" w:rsidRPr="00271CAB" w:rsidRDefault="00185FC9" w:rsidP="00185FC9">
      <w:pPr>
        <w:rPr>
          <w:rFonts w:ascii="Times New Roman" w:hAnsi="Times New Roman" w:cs="Times New Roman"/>
          <w:color w:val="auto"/>
        </w:rPr>
      </w:pPr>
      <w:r w:rsidRPr="00271CAB">
        <w:rPr>
          <w:rFonts w:ascii="Times New Roman" w:hAnsi="Times New Roman" w:cs="Times New Roman"/>
          <w:noProof/>
          <w:color w:val="auto"/>
        </w:rPr>
        <w:drawing>
          <wp:inline distT="0" distB="0" distL="0" distR="0">
            <wp:extent cx="4102100" cy="2450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t gateway.JPG"/>
                    <pic:cNvPicPr/>
                  </pic:nvPicPr>
                  <pic:blipFill>
                    <a:blip r:embed="rId16">
                      <a:extLst>
                        <a:ext uri="{28A0092B-C50C-407E-A947-70E740481C1C}">
                          <a14:useLocalDpi xmlns:a14="http://schemas.microsoft.com/office/drawing/2010/main" val="0"/>
                        </a:ext>
                      </a:extLst>
                    </a:blip>
                    <a:stretch>
                      <a:fillRect/>
                    </a:stretch>
                  </pic:blipFill>
                  <pic:spPr>
                    <a:xfrm>
                      <a:off x="0" y="0"/>
                      <a:ext cx="4105431" cy="2452805"/>
                    </a:xfrm>
                    <a:prstGeom prst="rect">
                      <a:avLst/>
                    </a:prstGeom>
                  </pic:spPr>
                </pic:pic>
              </a:graphicData>
            </a:graphic>
          </wp:inline>
        </w:drawing>
      </w:r>
      <w:r w:rsidRPr="00271CAB">
        <w:rPr>
          <w:rFonts w:ascii="Times New Roman" w:hAnsi="Times New Roman" w:cs="Times New Roman"/>
          <w:color w:val="auto"/>
        </w:rPr>
        <w:t xml:space="preserve"> </w:t>
      </w:r>
    </w:p>
    <w:p w:rsidR="00185FC9" w:rsidRPr="00271CAB" w:rsidRDefault="00185FC9" w:rsidP="00185FC9">
      <w:pPr>
        <w:rPr>
          <w:rFonts w:ascii="Times New Roman" w:hAnsi="Times New Roman" w:cs="Times New Roman"/>
          <w:color w:val="auto"/>
        </w:rPr>
      </w:pPr>
      <w:r w:rsidRPr="00271CAB">
        <w:rPr>
          <w:rFonts w:ascii="Times New Roman" w:hAnsi="Times New Roman" w:cs="Times New Roman"/>
          <w:color w:val="auto"/>
        </w:rPr>
        <w:t>I then edited the route table and added the nat gateway as a route for the private subnet.</w:t>
      </w:r>
    </w:p>
    <w:p w:rsidR="00C3513B" w:rsidRPr="00271CAB" w:rsidRDefault="00C3513B" w:rsidP="00185FC9">
      <w:pPr>
        <w:rPr>
          <w:rFonts w:ascii="Times New Roman" w:hAnsi="Times New Roman" w:cs="Times New Roman"/>
          <w:color w:val="auto"/>
        </w:rPr>
      </w:pPr>
      <w:r w:rsidRPr="00271CAB">
        <w:rPr>
          <w:rFonts w:ascii="Times New Roman" w:hAnsi="Times New Roman" w:cs="Times New Roman"/>
          <w:noProof/>
          <w:color w:val="auto"/>
        </w:rPr>
        <w:drawing>
          <wp:inline distT="0" distB="0" distL="0" distR="0">
            <wp:extent cx="4178300" cy="3227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at route.JPG"/>
                    <pic:cNvPicPr/>
                  </pic:nvPicPr>
                  <pic:blipFill>
                    <a:blip r:embed="rId17">
                      <a:extLst>
                        <a:ext uri="{28A0092B-C50C-407E-A947-70E740481C1C}">
                          <a14:useLocalDpi xmlns:a14="http://schemas.microsoft.com/office/drawing/2010/main" val="0"/>
                        </a:ext>
                      </a:extLst>
                    </a:blip>
                    <a:stretch>
                      <a:fillRect/>
                    </a:stretch>
                  </pic:blipFill>
                  <pic:spPr>
                    <a:xfrm>
                      <a:off x="0" y="0"/>
                      <a:ext cx="4180237" cy="3228556"/>
                    </a:xfrm>
                    <a:prstGeom prst="rect">
                      <a:avLst/>
                    </a:prstGeom>
                  </pic:spPr>
                </pic:pic>
              </a:graphicData>
            </a:graphic>
          </wp:inline>
        </w:drawing>
      </w:r>
    </w:p>
    <w:p w:rsidR="00C3513B" w:rsidRPr="00271CAB" w:rsidRDefault="00C3513B" w:rsidP="00185FC9">
      <w:pPr>
        <w:rPr>
          <w:rFonts w:ascii="Times New Roman" w:hAnsi="Times New Roman" w:cs="Times New Roman"/>
          <w:color w:val="auto"/>
        </w:rPr>
      </w:pPr>
      <w:r w:rsidRPr="00271CAB">
        <w:rPr>
          <w:rFonts w:ascii="Times New Roman" w:hAnsi="Times New Roman" w:cs="Times New Roman"/>
          <w:color w:val="auto"/>
        </w:rPr>
        <w:t>The nat gateway enables the instances in my private subnet to connect to the internet but prevents the internet from initiating a connection to these instances.</w:t>
      </w:r>
    </w:p>
    <w:p w:rsidR="00C3513B" w:rsidRPr="00271CAB" w:rsidRDefault="00C3513B" w:rsidP="00185FC9">
      <w:pPr>
        <w:rPr>
          <w:rFonts w:ascii="Times New Roman" w:hAnsi="Times New Roman" w:cs="Times New Roman"/>
          <w:color w:val="auto"/>
        </w:rPr>
      </w:pPr>
    </w:p>
    <w:p w:rsidR="001008AD" w:rsidRDefault="001008AD" w:rsidP="00185FC9">
      <w:pPr>
        <w:rPr>
          <w:rFonts w:ascii="Times New Roman" w:hAnsi="Times New Roman" w:cs="Times New Roman"/>
          <w:color w:val="auto"/>
        </w:rPr>
      </w:pPr>
    </w:p>
    <w:p w:rsidR="001008AD" w:rsidRDefault="001008AD" w:rsidP="001008AD">
      <w:pPr>
        <w:pStyle w:val="Heading1"/>
      </w:pPr>
      <w:r>
        <w:lastRenderedPageBreak/>
        <w:t>Conclusion</w:t>
      </w:r>
    </w:p>
    <w:p w:rsidR="00185FC9" w:rsidRPr="00271CAB" w:rsidRDefault="00C3513B" w:rsidP="00185FC9">
      <w:pPr>
        <w:rPr>
          <w:rFonts w:ascii="Times New Roman" w:hAnsi="Times New Roman" w:cs="Times New Roman"/>
          <w:color w:val="auto"/>
        </w:rPr>
      </w:pPr>
      <w:r w:rsidRPr="00271CAB">
        <w:rPr>
          <w:rFonts w:ascii="Times New Roman" w:hAnsi="Times New Roman" w:cs="Times New Roman"/>
          <w:color w:val="auto"/>
        </w:rPr>
        <w:t>In conclusion, I created a virtual private cloud with two subnets, one public and one private, an internet gateway and a route table to allow my public subnets connection to the internet gateway. I created instances and security groups and a key pair so I have access from outside the vpc. I assigned load balancing to manage traffic to the instances in the availability zones. Lastly, I created a nat gateway</w:t>
      </w:r>
      <w:r w:rsidR="00C246F1" w:rsidRPr="00271CAB">
        <w:rPr>
          <w:rFonts w:ascii="Times New Roman" w:hAnsi="Times New Roman" w:cs="Times New Roman"/>
          <w:color w:val="auto"/>
        </w:rPr>
        <w:t xml:space="preserve"> to enable the instances in my private subnet to connect to the internet.</w:t>
      </w:r>
      <w:r w:rsidR="007F0382" w:rsidRPr="00271CAB">
        <w:rPr>
          <w:rFonts w:ascii="Times New Roman" w:hAnsi="Times New Roman" w:cs="Times New Roman"/>
          <w:color w:val="auto"/>
        </w:rPr>
        <w:t xml:space="preserve"> </w:t>
      </w:r>
      <w:r w:rsidR="001008AD">
        <w:rPr>
          <w:rFonts w:ascii="Times New Roman" w:hAnsi="Times New Roman" w:cs="Times New Roman"/>
          <w:color w:val="auto"/>
        </w:rPr>
        <w:t xml:space="preserve">All of these processes when put together form a virtual private network which can be used to add privacy to both private and public networks such as WIFI hotspots and to protect data. </w:t>
      </w:r>
    </w:p>
    <w:p w:rsidR="00185FC9" w:rsidRPr="00271CAB" w:rsidRDefault="00185FC9" w:rsidP="00185FC9">
      <w:pPr>
        <w:rPr>
          <w:rFonts w:ascii="Times New Roman" w:hAnsi="Times New Roman" w:cs="Times New Roman"/>
          <w:color w:val="auto"/>
        </w:rPr>
      </w:pPr>
    </w:p>
    <w:sectPr w:rsidR="00185FC9" w:rsidRPr="00271CAB">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491" w:rsidRDefault="00641491" w:rsidP="00C6554A">
      <w:pPr>
        <w:spacing w:before="0" w:after="0" w:line="240" w:lineRule="auto"/>
      </w:pPr>
      <w:r>
        <w:separator/>
      </w:r>
    </w:p>
  </w:endnote>
  <w:endnote w:type="continuationSeparator" w:id="0">
    <w:p w:rsidR="00641491" w:rsidRDefault="0064149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13B" w:rsidRDefault="00C3513B">
    <w:pPr>
      <w:pStyle w:val="Footer"/>
    </w:pPr>
    <w:r>
      <w:t xml:space="preserve">Page </w:t>
    </w:r>
    <w:r>
      <w:fldChar w:fldCharType="begin"/>
    </w:r>
    <w:r>
      <w:instrText xml:space="preserve"> PAGE  \* Arabic  \* MERGEFORMAT </w:instrText>
    </w:r>
    <w:r>
      <w:fldChar w:fldCharType="separate"/>
    </w:r>
    <w:r w:rsidR="00993224">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491" w:rsidRDefault="00641491" w:rsidP="00C6554A">
      <w:pPr>
        <w:spacing w:before="0" w:after="0" w:line="240" w:lineRule="auto"/>
      </w:pPr>
      <w:r>
        <w:separator/>
      </w:r>
    </w:p>
  </w:footnote>
  <w:footnote w:type="continuationSeparator" w:id="0">
    <w:p w:rsidR="00641491" w:rsidRDefault="0064149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CE"/>
    <w:rsid w:val="000C40DE"/>
    <w:rsid w:val="000D461E"/>
    <w:rsid w:val="001008AD"/>
    <w:rsid w:val="00185FC9"/>
    <w:rsid w:val="001F116A"/>
    <w:rsid w:val="002554CD"/>
    <w:rsid w:val="00271CAB"/>
    <w:rsid w:val="00293B83"/>
    <w:rsid w:val="002B4294"/>
    <w:rsid w:val="002E56AC"/>
    <w:rsid w:val="00333D0D"/>
    <w:rsid w:val="00381B2A"/>
    <w:rsid w:val="004C049F"/>
    <w:rsid w:val="005000E2"/>
    <w:rsid w:val="00545015"/>
    <w:rsid w:val="00605B77"/>
    <w:rsid w:val="00621632"/>
    <w:rsid w:val="00641491"/>
    <w:rsid w:val="00684EB3"/>
    <w:rsid w:val="006A3CE7"/>
    <w:rsid w:val="00715BE9"/>
    <w:rsid w:val="007544A5"/>
    <w:rsid w:val="007F0382"/>
    <w:rsid w:val="007F7156"/>
    <w:rsid w:val="00981CCE"/>
    <w:rsid w:val="00993224"/>
    <w:rsid w:val="00B40AC8"/>
    <w:rsid w:val="00B84049"/>
    <w:rsid w:val="00C246F1"/>
    <w:rsid w:val="00C3513B"/>
    <w:rsid w:val="00C6554A"/>
    <w:rsid w:val="00D07F01"/>
    <w:rsid w:val="00ED7C44"/>
    <w:rsid w:val="00F23C22"/>
    <w:rsid w:val="00FA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53949"/>
  <w15:chartTrackingRefBased/>
  <w15:docId w15:val="{15E082D0-831C-4CEC-A37A-5C2757D2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0FBAA6-2169-4414-9332-C724CEC95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2157</TotalTime>
  <Pages>8</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healy</dc:creator>
  <cp:keywords/>
  <dc:description/>
  <cp:lastModifiedBy>michaela healy</cp:lastModifiedBy>
  <cp:revision>6</cp:revision>
  <dcterms:created xsi:type="dcterms:W3CDTF">2017-12-01T19:48:00Z</dcterms:created>
  <dcterms:modified xsi:type="dcterms:W3CDTF">2017-12-03T14:57:00Z</dcterms:modified>
</cp:coreProperties>
</file>