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83182724"/>
        <w:docPartObj>
          <w:docPartGallery w:val="Cover Pages"/>
          <w:docPartUnique/>
        </w:docPartObj>
      </w:sdtPr>
      <w:sdtEndPr>
        <w:rPr>
          <w:rFonts w:eastAsia="Times New Roman" w:cstheme="minorHAnsi"/>
          <w:b/>
          <w:bCs/>
          <w:color w:val="17365D" w:themeColor="text2" w:themeShade="BF"/>
          <w:sz w:val="40"/>
          <w:szCs w:val="40"/>
          <w:lang w:eastAsia="en-IN"/>
        </w:rPr>
      </w:sdtEndPr>
      <w:sdtContent>
        <w:p w14:paraId="3B7C421C" w14:textId="553D63EB" w:rsidR="00CA4AB4" w:rsidRDefault="00CA4AB4">
          <w:r>
            <w:rPr>
              <w:noProof/>
            </w:rPr>
            <mc:AlternateContent>
              <mc:Choice Requires="wpg">
                <w:drawing>
                  <wp:anchor distT="0" distB="0" distL="114300" distR="114300" simplePos="0" relativeHeight="251664384" behindDoc="0" locked="0" layoutInCell="1" allowOverlap="1" wp14:anchorId="29011140" wp14:editId="28FF9F5D">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086756F" id="Group 157" o:spid="_x0000_s1026" style="position:absolute;margin-left:0;margin-top:0;width:8in;height:95.7pt;z-index:251664384;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" path="m,l7312660,r,1129665l3619500,733425,,1091565,,xe" fillcolor="#4f81bd [3204]" stroked="f" strokeweight="2pt">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" stroked="f" strokeweight="2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2336" behindDoc="0" locked="0" layoutInCell="1" allowOverlap="1" wp14:anchorId="719187D3" wp14:editId="7714B012">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660F219" w14:textId="320DBB44" w:rsidR="00CA4AB4" w:rsidRPr="009604C3" w:rsidRDefault="00C82B14">
                                <w:pPr>
                                  <w:pStyle w:val="NoSpacing"/>
                                  <w:jc w:val="right"/>
                                  <w:rPr>
                                    <w:rFonts w:asciiTheme="majorHAnsi" w:hAnsiTheme="majorHAnsi"/>
                                    <w:color w:val="595959" w:themeColor="text1" w:themeTint="A6"/>
                                    <w:sz w:val="28"/>
                                    <w:szCs w:val="28"/>
                                  </w:rPr>
                                </w:pPr>
                                <w:r>
                                  <w:rPr>
                                    <w:rFonts w:asciiTheme="majorHAnsi" w:hAnsiTheme="majorHAnsi"/>
                                    <w:color w:val="595959" w:themeColor="text1" w:themeTint="A6"/>
                                    <w:sz w:val="28"/>
                                    <w:szCs w:val="28"/>
                                  </w:rPr>
                                  <w:t xml:space="preserve">Madhusmita </w:t>
                                </w:r>
                              </w:p>
                              <w:p w14:paraId="4E2C11EB" w14:textId="2FFABD0A" w:rsidR="00CA4AB4" w:rsidRPr="009604C3" w:rsidRDefault="00CA4AB4">
                                <w:pPr>
                                  <w:pStyle w:val="NoSpacing"/>
                                  <w:jc w:val="right"/>
                                  <w:rPr>
                                    <w:rFonts w:asciiTheme="majorHAnsi" w:hAnsiTheme="majorHAnsi"/>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719187D3" id="_x0000_t202" coordsize="21600,21600" o:spt="202" path="m,l,21600r21600,l21600,xe">
                    <v:stroke joinstyle="miter"/>
                    <v:path gradientshapeok="t" o:connecttype="rect"/>
                  </v:shapetype>
                  <v:shape id="Text Box 159" o:spid="_x0000_s1026" type="#_x0000_t202" style="position:absolute;margin-left:0;margin-top:0;width:8in;height:1in;z-index:251662336;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p w14:paraId="2660F219" w14:textId="320DBB44" w:rsidR="00CA4AB4" w:rsidRPr="009604C3" w:rsidRDefault="00C82B14">
                          <w:pPr>
                            <w:pStyle w:val="NoSpacing"/>
                            <w:jc w:val="right"/>
                            <w:rPr>
                              <w:rFonts w:asciiTheme="majorHAnsi" w:hAnsiTheme="majorHAnsi"/>
                              <w:color w:val="595959" w:themeColor="text1" w:themeTint="A6"/>
                              <w:sz w:val="28"/>
                              <w:szCs w:val="28"/>
                            </w:rPr>
                          </w:pPr>
                          <w:r>
                            <w:rPr>
                              <w:rFonts w:asciiTheme="majorHAnsi" w:hAnsiTheme="majorHAnsi"/>
                              <w:color w:val="595959" w:themeColor="text1" w:themeTint="A6"/>
                              <w:sz w:val="28"/>
                              <w:szCs w:val="28"/>
                            </w:rPr>
                            <w:t xml:space="preserve">Madhusmita </w:t>
                          </w:r>
                        </w:p>
                        <w:p w14:paraId="4E2C11EB" w14:textId="2FFABD0A" w:rsidR="00CA4AB4" w:rsidRPr="009604C3" w:rsidRDefault="00CA4AB4">
                          <w:pPr>
                            <w:pStyle w:val="NoSpacing"/>
                            <w:jc w:val="right"/>
                            <w:rPr>
                              <w:rFonts w:asciiTheme="majorHAnsi" w:hAnsiTheme="majorHAnsi"/>
                              <w:color w:val="595959" w:themeColor="text1" w:themeTint="A6"/>
                              <w:sz w:val="18"/>
                              <w:szCs w:val="18"/>
                            </w:rPr>
                          </w:pPr>
                        </w:p>
                      </w:txbxContent>
                    </v:textbox>
                    <w10:wrap type="square" anchorx="page" anchory="page"/>
                  </v:shape>
                </w:pict>
              </mc:Fallback>
            </mc:AlternateContent>
          </w:r>
          <w:r>
            <w:rPr>
              <w:noProof/>
            </w:rPr>
            <mc:AlternateContent>
              <mc:Choice Requires="wps">
                <w:drawing>
                  <wp:anchor distT="0" distB="0" distL="114300" distR="114300" simplePos="0" relativeHeight="251663360" behindDoc="0" locked="0" layoutInCell="1" allowOverlap="1" wp14:anchorId="6FB39DA5" wp14:editId="58B3AD90">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70006E5" w14:textId="77777777" w:rsidR="00CA4AB4" w:rsidRPr="009604C3" w:rsidRDefault="00CA4AB4">
                                <w:pPr>
                                  <w:pStyle w:val="NoSpacing"/>
                                  <w:jc w:val="right"/>
                                  <w:rPr>
                                    <w:rFonts w:asciiTheme="majorHAnsi" w:hAnsiTheme="majorHAnsi"/>
                                    <w:color w:val="4F81BD" w:themeColor="accent1"/>
                                    <w:sz w:val="28"/>
                                    <w:szCs w:val="28"/>
                                  </w:rPr>
                                </w:pPr>
                                <w:r w:rsidRPr="009604C3">
                                  <w:rPr>
                                    <w:rFonts w:asciiTheme="majorHAnsi" w:hAnsiTheme="majorHAnsi"/>
                                    <w:color w:val="4F81BD" w:themeColor="accent1"/>
                                    <w:sz w:val="28"/>
                                    <w:szCs w:val="28"/>
                                  </w:rPr>
                                  <w:t>Abstract</w:t>
                                </w:r>
                              </w:p>
                              <w:sdt>
                                <w:sdtPr>
                                  <w:rPr>
                                    <w:rFonts w:asciiTheme="majorHAnsi" w:hAnsiTheme="majorHAnsi"/>
                                    <w:color w:val="595959" w:themeColor="text1" w:themeTint="A6"/>
                                    <w:szCs w:val="22"/>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47154540" w14:textId="068945B5" w:rsidR="00CA4AB4" w:rsidRPr="00CA4AB4" w:rsidRDefault="00CA4AB4">
                                    <w:pPr>
                                      <w:pStyle w:val="NoSpacing"/>
                                      <w:jc w:val="right"/>
                                      <w:rPr>
                                        <w:color w:val="595959" w:themeColor="text1" w:themeTint="A6"/>
                                        <w:szCs w:val="22"/>
                                      </w:rPr>
                                    </w:pPr>
                                    <w:r w:rsidRPr="009604C3">
                                      <w:rPr>
                                        <w:rFonts w:asciiTheme="majorHAnsi" w:hAnsiTheme="majorHAnsi"/>
                                        <w:color w:val="595959" w:themeColor="text1" w:themeTint="A6"/>
                                        <w:szCs w:val="22"/>
                                      </w:rPr>
                                      <w:t>This project analyses customer demographics, account activity, and churn patterns to uncover key factors driving attrition. Using Power BI dashboards, it visualizes customer profiles, spending habits, and exit trends across geography, gender, and credit score segments. Insights from the analysis support data-driven strategies to reduce churn, improve retention, and enhance customer satisfaction.</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6FB39DA5" id="Text Box 161" o:spid="_x0000_s1027" type="#_x0000_t202" style="position:absolute;margin-left:0;margin-top:0;width:8in;height:79.5pt;z-index:251663360;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270006E5" w14:textId="77777777" w:rsidR="00CA4AB4" w:rsidRPr="009604C3" w:rsidRDefault="00CA4AB4">
                          <w:pPr>
                            <w:pStyle w:val="NoSpacing"/>
                            <w:jc w:val="right"/>
                            <w:rPr>
                              <w:rFonts w:asciiTheme="majorHAnsi" w:hAnsiTheme="majorHAnsi"/>
                              <w:color w:val="4F81BD" w:themeColor="accent1"/>
                              <w:sz w:val="28"/>
                              <w:szCs w:val="28"/>
                            </w:rPr>
                          </w:pPr>
                          <w:r w:rsidRPr="009604C3">
                            <w:rPr>
                              <w:rFonts w:asciiTheme="majorHAnsi" w:hAnsiTheme="majorHAnsi"/>
                              <w:color w:val="4F81BD" w:themeColor="accent1"/>
                              <w:sz w:val="28"/>
                              <w:szCs w:val="28"/>
                            </w:rPr>
                            <w:t>Abstract</w:t>
                          </w:r>
                        </w:p>
                        <w:sdt>
                          <w:sdtPr>
                            <w:rPr>
                              <w:rFonts w:asciiTheme="majorHAnsi" w:hAnsiTheme="majorHAnsi"/>
                              <w:color w:val="595959" w:themeColor="text1" w:themeTint="A6"/>
                              <w:szCs w:val="22"/>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47154540" w14:textId="068945B5" w:rsidR="00CA4AB4" w:rsidRPr="00CA4AB4" w:rsidRDefault="00CA4AB4">
                              <w:pPr>
                                <w:pStyle w:val="NoSpacing"/>
                                <w:jc w:val="right"/>
                                <w:rPr>
                                  <w:color w:val="595959" w:themeColor="text1" w:themeTint="A6"/>
                                  <w:szCs w:val="22"/>
                                </w:rPr>
                              </w:pPr>
                              <w:r w:rsidRPr="009604C3">
                                <w:rPr>
                                  <w:rFonts w:asciiTheme="majorHAnsi" w:hAnsiTheme="majorHAnsi"/>
                                  <w:color w:val="595959" w:themeColor="text1" w:themeTint="A6"/>
                                  <w:szCs w:val="22"/>
                                </w:rPr>
                                <w:t>This project analyses customer demographics, account activity, and churn patterns to uncover key factors driving attrition. Using Power BI dashboards, it visualizes customer profiles, spending habits, and exit trends across geography, gender, and credit score segments. Insights from the analysis support data-driven strategies to reduce churn, improve retention, and enhance customer satisfaction.</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00165970" wp14:editId="7471D548">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4AD2905" w14:textId="79FC5A4B" w:rsidR="00CA4AB4" w:rsidRPr="00CA4AB4" w:rsidRDefault="00B33142">
                                <w:pPr>
                                  <w:jc w:val="right"/>
                                  <w:rPr>
                                    <w:b/>
                                    <w:bCs/>
                                    <w:color w:val="4F81BD" w:themeColor="accent1"/>
                                    <w:sz w:val="64"/>
                                    <w:szCs w:val="64"/>
                                  </w:rPr>
                                </w:pPr>
                                <w:sdt>
                                  <w:sdtPr>
                                    <w:rPr>
                                      <w:rFonts w:asciiTheme="majorHAnsi" w:hAnsiTheme="majorHAnsi"/>
                                      <w:b/>
                                      <w:bCs/>
                                      <w:caps/>
                                      <w:color w:val="4F81BD"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CA4AB4" w:rsidRPr="00CA4AB4">
                                      <w:rPr>
                                        <w:rFonts w:asciiTheme="majorHAnsi" w:hAnsiTheme="majorHAnsi"/>
                                        <w:b/>
                                        <w:bCs/>
                                        <w:caps/>
                                        <w:color w:val="4F81BD" w:themeColor="accent1"/>
                                        <w:sz w:val="64"/>
                                        <w:szCs w:val="64"/>
                                      </w:rPr>
                                      <w:t>Bank crm ANALYsis</w:t>
                                    </w:r>
                                  </w:sdtContent>
                                </w:sdt>
                              </w:p>
                              <w:sdt>
                                <w:sdtPr>
                                  <w:rPr>
                                    <w:rFonts w:asciiTheme="majorHAnsi" w:hAnsiTheme="majorHAnsi"/>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420B833A" w14:textId="4457FCFA" w:rsidR="00CA4AB4" w:rsidRPr="00CA4AB4" w:rsidRDefault="00CA4AB4">
                                    <w:pPr>
                                      <w:jc w:val="right"/>
                                      <w:rPr>
                                        <w:rFonts w:asciiTheme="majorHAnsi" w:hAnsiTheme="majorHAnsi"/>
                                        <w:b/>
                                        <w:bCs/>
                                        <w:smallCaps/>
                                        <w:color w:val="404040" w:themeColor="text1" w:themeTint="BF"/>
                                        <w:sz w:val="36"/>
                                        <w:szCs w:val="36"/>
                                      </w:rPr>
                                    </w:pPr>
                                    <w:r w:rsidRPr="00CA4AB4">
                                      <w:rPr>
                                        <w:rFonts w:asciiTheme="majorHAnsi" w:hAnsiTheme="majorHAnsi"/>
                                        <w:b/>
                                        <w:bCs/>
                                        <w:color w:val="404040" w:themeColor="text1" w:themeTint="BF"/>
                                        <w:sz w:val="36"/>
                                        <w:szCs w:val="36"/>
                                      </w:rPr>
                                      <w:t>Power-BI Project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00165970" id="Text Box 163" o:spid="_x0000_s1028" type="#_x0000_t202" style="position:absolute;margin-left:0;margin-top:0;width:8in;height:286.5pt;z-index:251661312;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44AD2905" w14:textId="79FC5A4B" w:rsidR="00CA4AB4" w:rsidRPr="00CA4AB4" w:rsidRDefault="00B33142">
                          <w:pPr>
                            <w:jc w:val="right"/>
                            <w:rPr>
                              <w:b/>
                              <w:bCs/>
                              <w:color w:val="4F81BD" w:themeColor="accent1"/>
                              <w:sz w:val="64"/>
                              <w:szCs w:val="64"/>
                            </w:rPr>
                          </w:pPr>
                          <w:sdt>
                            <w:sdtPr>
                              <w:rPr>
                                <w:rFonts w:asciiTheme="majorHAnsi" w:hAnsiTheme="majorHAnsi"/>
                                <w:b/>
                                <w:bCs/>
                                <w:caps/>
                                <w:color w:val="4F81BD"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CA4AB4" w:rsidRPr="00CA4AB4">
                                <w:rPr>
                                  <w:rFonts w:asciiTheme="majorHAnsi" w:hAnsiTheme="majorHAnsi"/>
                                  <w:b/>
                                  <w:bCs/>
                                  <w:caps/>
                                  <w:color w:val="4F81BD" w:themeColor="accent1"/>
                                  <w:sz w:val="64"/>
                                  <w:szCs w:val="64"/>
                                </w:rPr>
                                <w:t>Bank crm ANALYsis</w:t>
                              </w:r>
                            </w:sdtContent>
                          </w:sdt>
                        </w:p>
                        <w:sdt>
                          <w:sdtPr>
                            <w:rPr>
                              <w:rFonts w:asciiTheme="majorHAnsi" w:hAnsiTheme="majorHAnsi"/>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420B833A" w14:textId="4457FCFA" w:rsidR="00CA4AB4" w:rsidRPr="00CA4AB4" w:rsidRDefault="00CA4AB4">
                              <w:pPr>
                                <w:jc w:val="right"/>
                                <w:rPr>
                                  <w:rFonts w:asciiTheme="majorHAnsi" w:hAnsiTheme="majorHAnsi"/>
                                  <w:b/>
                                  <w:bCs/>
                                  <w:smallCaps/>
                                  <w:color w:val="404040" w:themeColor="text1" w:themeTint="BF"/>
                                  <w:sz w:val="36"/>
                                  <w:szCs w:val="36"/>
                                </w:rPr>
                              </w:pPr>
                              <w:r w:rsidRPr="00CA4AB4">
                                <w:rPr>
                                  <w:rFonts w:asciiTheme="majorHAnsi" w:hAnsiTheme="majorHAnsi"/>
                                  <w:b/>
                                  <w:bCs/>
                                  <w:color w:val="404040" w:themeColor="text1" w:themeTint="BF"/>
                                  <w:sz w:val="36"/>
                                  <w:szCs w:val="36"/>
                                </w:rPr>
                                <w:t>Power-BI Project</w:t>
                              </w:r>
                            </w:p>
                          </w:sdtContent>
                        </w:sdt>
                      </w:txbxContent>
                    </v:textbox>
                    <w10:wrap type="square" anchorx="page" anchory="page"/>
                  </v:shape>
                </w:pict>
              </mc:Fallback>
            </mc:AlternateContent>
          </w:r>
        </w:p>
        <w:p w14:paraId="22130D3A" w14:textId="26C255D5" w:rsidR="00CA4AB4" w:rsidRDefault="00CA4AB4">
          <w:pPr>
            <w:rPr>
              <w:rFonts w:eastAsia="Times New Roman" w:cstheme="minorHAnsi"/>
              <w:b/>
              <w:bCs/>
              <w:color w:val="17365D" w:themeColor="text2" w:themeShade="BF"/>
              <w:sz w:val="40"/>
              <w:szCs w:val="40"/>
              <w:lang w:eastAsia="en-IN"/>
            </w:rPr>
          </w:pPr>
          <w:r>
            <w:rPr>
              <w:rFonts w:eastAsia="Times New Roman" w:cstheme="minorHAnsi"/>
              <w:b/>
              <w:bCs/>
              <w:color w:val="17365D" w:themeColor="text2" w:themeShade="BF"/>
              <w:sz w:val="40"/>
              <w:szCs w:val="40"/>
              <w:lang w:eastAsia="en-IN"/>
            </w:rPr>
            <w:br w:type="page"/>
          </w:r>
        </w:p>
      </w:sdtContent>
    </w:sdt>
    <w:p w14:paraId="5B9D6608" w14:textId="7B024B63" w:rsidR="00771805" w:rsidRPr="00D97515" w:rsidRDefault="00771805" w:rsidP="00771805">
      <w:pPr>
        <w:spacing w:before="300" w:after="0" w:line="240" w:lineRule="auto"/>
        <w:textAlignment w:val="baseline"/>
        <w:rPr>
          <w:rFonts w:eastAsia="Times New Roman" w:cstheme="minorHAnsi"/>
          <w:b/>
          <w:bCs/>
          <w:color w:val="17365D" w:themeColor="text2" w:themeShade="BF"/>
          <w:sz w:val="40"/>
          <w:szCs w:val="40"/>
          <w:lang w:eastAsia="en-IN"/>
        </w:rPr>
      </w:pPr>
      <w:r w:rsidRPr="00D97515">
        <w:rPr>
          <w:rFonts w:eastAsia="Times New Roman" w:cstheme="minorHAnsi"/>
          <w:b/>
          <w:bCs/>
          <w:color w:val="17365D" w:themeColor="text2" w:themeShade="BF"/>
          <w:sz w:val="40"/>
          <w:szCs w:val="40"/>
          <w:lang w:eastAsia="en-IN"/>
        </w:rPr>
        <w:lastRenderedPageBreak/>
        <w:t>Answer to Objective Questions:</w:t>
      </w:r>
    </w:p>
    <w:p w14:paraId="406034AC" w14:textId="77777777" w:rsidR="008C455B" w:rsidRPr="0091434E" w:rsidRDefault="00771805" w:rsidP="00771805">
      <w:pPr>
        <w:spacing w:before="300" w:after="0" w:line="240" w:lineRule="auto"/>
        <w:textAlignment w:val="baseline"/>
        <w:rPr>
          <w:rFonts w:eastAsia="Times New Roman" w:cstheme="minorHAnsi"/>
          <w:color w:val="000000"/>
          <w:sz w:val="24"/>
          <w:szCs w:val="24"/>
          <w:lang w:eastAsia="en-IN"/>
        </w:rPr>
      </w:pPr>
      <w:r w:rsidRPr="00C0406D">
        <w:rPr>
          <w:rFonts w:eastAsia="Times New Roman" w:cstheme="minorHAnsi"/>
          <w:b/>
          <w:bCs/>
          <w:color w:val="4F81BD" w:themeColor="accent1"/>
          <w:sz w:val="24"/>
          <w:szCs w:val="24"/>
          <w:lang w:eastAsia="en-IN"/>
        </w:rPr>
        <w:t>1. What is the distribution of account balances across different regions?</w:t>
      </w:r>
      <w:r w:rsidRPr="00C0406D">
        <w:rPr>
          <w:rFonts w:eastAsia="Times New Roman" w:cstheme="minorHAnsi"/>
          <w:b/>
          <w:bCs/>
          <w:color w:val="4F81BD" w:themeColor="accent1"/>
          <w:sz w:val="24"/>
          <w:szCs w:val="24"/>
          <w:lang w:eastAsia="en-IN"/>
        </w:rPr>
        <w:br/>
      </w:r>
      <w:r w:rsidRPr="0091434E">
        <w:rPr>
          <w:rFonts w:eastAsia="Times New Roman" w:cstheme="minorHAnsi"/>
          <w:b/>
          <w:bCs/>
          <w:color w:val="000000"/>
          <w:sz w:val="24"/>
          <w:szCs w:val="24"/>
          <w:lang w:eastAsia="en-IN"/>
        </w:rPr>
        <w:t>Ans:</w:t>
      </w:r>
      <w:r w:rsidRPr="0091434E">
        <w:rPr>
          <w:rFonts w:eastAsia="Times New Roman" w:cstheme="minorHAnsi"/>
          <w:color w:val="000000"/>
          <w:sz w:val="24"/>
          <w:szCs w:val="24"/>
          <w:lang w:eastAsia="en-IN"/>
        </w:rPr>
        <w:t xml:space="preserve"> </w:t>
      </w:r>
      <w:r w:rsidR="000F14CF" w:rsidRPr="0091434E">
        <w:rPr>
          <w:rFonts w:eastAsia="Times New Roman" w:cstheme="minorHAnsi"/>
          <w:color w:val="000000"/>
          <w:sz w:val="24"/>
          <w:szCs w:val="24"/>
          <w:lang w:eastAsia="en-IN"/>
        </w:rPr>
        <w:t xml:space="preserve">  The </w:t>
      </w:r>
      <w:r w:rsidR="008C455B" w:rsidRPr="0091434E">
        <w:rPr>
          <w:rFonts w:eastAsia="Times New Roman" w:cstheme="minorHAnsi"/>
          <w:color w:val="000000"/>
          <w:sz w:val="24"/>
          <w:szCs w:val="24"/>
          <w:lang w:eastAsia="en-IN"/>
        </w:rPr>
        <w:t>distribution of account balances across different regions is below:</w:t>
      </w:r>
    </w:p>
    <w:p w14:paraId="0DE28DAC" w14:textId="77777777" w:rsidR="00FF7027" w:rsidRPr="00AF4614" w:rsidRDefault="00FF7027" w:rsidP="00FF7027">
      <w:pPr>
        <w:jc w:val="center"/>
        <w:rPr>
          <w:sz w:val="26"/>
          <w:szCs w:val="26"/>
        </w:rPr>
      </w:pPr>
      <w:r w:rsidRPr="00AF4614">
        <w:rPr>
          <w:noProof/>
          <w:sz w:val="26"/>
          <w:szCs w:val="26"/>
        </w:rPr>
        <w:drawing>
          <wp:inline distT="0" distB="0" distL="0" distR="0" wp14:anchorId="66257D2C" wp14:editId="473FF5B9">
            <wp:extent cx="4789170" cy="2314059"/>
            <wp:effectExtent l="114300" t="114300" r="125730" b="143510"/>
            <wp:docPr id="1919077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077053" name=""/>
                    <pic:cNvPicPr/>
                  </pic:nvPicPr>
                  <pic:blipFill>
                    <a:blip r:embed="rId11"/>
                    <a:stretch>
                      <a:fillRect/>
                    </a:stretch>
                  </pic:blipFill>
                  <pic:spPr>
                    <a:xfrm>
                      <a:off x="0" y="0"/>
                      <a:ext cx="4810484" cy="232435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761AB51" w14:textId="77777777" w:rsidR="00FF7027" w:rsidRPr="00FF7027" w:rsidRDefault="00FF7027" w:rsidP="00FF7027">
      <w:pPr>
        <w:rPr>
          <w:b/>
          <w:bCs/>
          <w:sz w:val="24"/>
          <w:szCs w:val="24"/>
        </w:rPr>
      </w:pPr>
      <w:r w:rsidRPr="00FF7027">
        <w:rPr>
          <w:b/>
          <w:bCs/>
          <w:sz w:val="24"/>
          <w:szCs w:val="24"/>
        </w:rPr>
        <w:t>OUTPUT:</w:t>
      </w:r>
    </w:p>
    <w:p w14:paraId="08F6263C" w14:textId="77777777" w:rsidR="00FF7027" w:rsidRPr="00AF4614" w:rsidRDefault="00FF7027" w:rsidP="00FF7027">
      <w:pPr>
        <w:jc w:val="center"/>
        <w:rPr>
          <w:sz w:val="26"/>
          <w:szCs w:val="26"/>
        </w:rPr>
      </w:pPr>
      <w:r w:rsidRPr="00AF4614">
        <w:rPr>
          <w:noProof/>
          <w:sz w:val="26"/>
          <w:szCs w:val="26"/>
        </w:rPr>
        <w:drawing>
          <wp:inline distT="0" distB="0" distL="0" distR="0" wp14:anchorId="7BC293E5" wp14:editId="72B0A249">
            <wp:extent cx="4099560" cy="881625"/>
            <wp:effectExtent l="114300" t="114300" r="148590" b="147320"/>
            <wp:docPr id="1004791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91389" name=""/>
                    <pic:cNvPicPr/>
                  </pic:nvPicPr>
                  <pic:blipFill>
                    <a:blip r:embed="rId12"/>
                    <a:stretch>
                      <a:fillRect/>
                    </a:stretch>
                  </pic:blipFill>
                  <pic:spPr>
                    <a:xfrm>
                      <a:off x="0" y="0"/>
                      <a:ext cx="4128547" cy="88785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BE209C5" w14:textId="77777777" w:rsidR="0091434E" w:rsidRDefault="0091434E" w:rsidP="00122CF1">
      <w:pPr>
        <w:pStyle w:val="NoSpacing"/>
        <w:rPr>
          <w:rFonts w:cstheme="minorHAnsi"/>
          <w:b/>
          <w:bCs/>
          <w:color w:val="000000"/>
          <w:sz w:val="24"/>
          <w:szCs w:val="24"/>
          <w:lang w:eastAsia="en-IN"/>
        </w:rPr>
      </w:pPr>
    </w:p>
    <w:p w14:paraId="7D83C64A" w14:textId="52C961F9" w:rsidR="00FF7027" w:rsidRPr="00506CB9" w:rsidRDefault="00771805" w:rsidP="00FF7027">
      <w:pPr>
        <w:jc w:val="both"/>
        <w:rPr>
          <w:b/>
          <w:bCs/>
          <w:color w:val="4F81BD" w:themeColor="accent1"/>
          <w:sz w:val="26"/>
          <w:szCs w:val="26"/>
        </w:rPr>
      </w:pPr>
      <w:r w:rsidRPr="00C0406D">
        <w:rPr>
          <w:rFonts w:cstheme="minorHAnsi"/>
          <w:b/>
          <w:bCs/>
          <w:color w:val="4F81BD" w:themeColor="accent1"/>
          <w:sz w:val="24"/>
          <w:szCs w:val="24"/>
          <w:lang w:eastAsia="en-IN"/>
        </w:rPr>
        <w:t>2. Identify the top 5 customers with the highest Estimated Salary in the last quarter of the year. (SQL)</w:t>
      </w:r>
      <w:r w:rsidR="008C455B" w:rsidRPr="00C0406D">
        <w:rPr>
          <w:rFonts w:cstheme="minorHAnsi"/>
          <w:color w:val="4F81BD" w:themeColor="accent1"/>
          <w:sz w:val="24"/>
          <w:szCs w:val="24"/>
          <w:lang w:eastAsia="en-IN"/>
        </w:rPr>
        <w:br/>
      </w:r>
      <w:r w:rsidR="008C455B" w:rsidRPr="0091434E">
        <w:rPr>
          <w:rFonts w:cstheme="minorHAnsi"/>
          <w:color w:val="000000"/>
          <w:sz w:val="24"/>
          <w:szCs w:val="24"/>
          <w:lang w:eastAsia="en-IN"/>
        </w:rPr>
        <w:t xml:space="preserve">Ans.  </w:t>
      </w:r>
    </w:p>
    <w:p w14:paraId="435B1079" w14:textId="77777777" w:rsidR="00FF7027" w:rsidRPr="00AF4614" w:rsidRDefault="00FF7027" w:rsidP="00FF7027">
      <w:pPr>
        <w:jc w:val="center"/>
        <w:rPr>
          <w:color w:val="4F81BD" w:themeColor="accent1"/>
          <w:sz w:val="26"/>
          <w:szCs w:val="26"/>
        </w:rPr>
      </w:pPr>
      <w:r w:rsidRPr="00AF4614">
        <w:rPr>
          <w:noProof/>
          <w:color w:val="4F81BD" w:themeColor="accent1"/>
          <w:sz w:val="26"/>
          <w:szCs w:val="26"/>
        </w:rPr>
        <w:drawing>
          <wp:inline distT="0" distB="0" distL="0" distR="0" wp14:anchorId="6D3B7FF2" wp14:editId="1EA86386">
            <wp:extent cx="5322570" cy="3619536"/>
            <wp:effectExtent l="19050" t="19050" r="11430" b="19050"/>
            <wp:docPr id="1389764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764414" name=""/>
                    <pic:cNvPicPr/>
                  </pic:nvPicPr>
                  <pic:blipFill>
                    <a:blip r:embed="rId13"/>
                    <a:stretch>
                      <a:fillRect/>
                    </a:stretch>
                  </pic:blipFill>
                  <pic:spPr>
                    <a:xfrm>
                      <a:off x="0" y="0"/>
                      <a:ext cx="5328287" cy="3623424"/>
                    </a:xfrm>
                    <a:prstGeom prst="rect">
                      <a:avLst/>
                    </a:prstGeom>
                    <a:ln>
                      <a:solidFill>
                        <a:schemeClr val="tx1"/>
                      </a:solidFill>
                    </a:ln>
                  </pic:spPr>
                </pic:pic>
              </a:graphicData>
            </a:graphic>
          </wp:inline>
        </w:drawing>
      </w:r>
    </w:p>
    <w:p w14:paraId="1793DB16" w14:textId="77777777" w:rsidR="00FF7027" w:rsidRPr="00FF7027" w:rsidRDefault="00FF7027" w:rsidP="00FF7027">
      <w:pPr>
        <w:rPr>
          <w:b/>
          <w:bCs/>
          <w:sz w:val="24"/>
          <w:szCs w:val="24"/>
        </w:rPr>
      </w:pPr>
      <w:r w:rsidRPr="00FF7027">
        <w:rPr>
          <w:b/>
          <w:bCs/>
          <w:sz w:val="24"/>
          <w:szCs w:val="24"/>
        </w:rPr>
        <w:t>OUTPUT</w:t>
      </w:r>
    </w:p>
    <w:p w14:paraId="1E488867" w14:textId="77777777" w:rsidR="00FF7027" w:rsidRDefault="00FF7027" w:rsidP="00FF7027">
      <w:pPr>
        <w:jc w:val="center"/>
        <w:rPr>
          <w:sz w:val="26"/>
          <w:szCs w:val="26"/>
        </w:rPr>
      </w:pPr>
      <w:r w:rsidRPr="00AF4614">
        <w:rPr>
          <w:noProof/>
          <w:sz w:val="26"/>
          <w:szCs w:val="26"/>
        </w:rPr>
        <w:lastRenderedPageBreak/>
        <w:drawing>
          <wp:inline distT="0" distB="0" distL="0" distR="0" wp14:anchorId="3CFEC1DA" wp14:editId="145FAE8D">
            <wp:extent cx="4053840" cy="1186093"/>
            <wp:effectExtent l="133350" t="114300" r="137160" b="167005"/>
            <wp:docPr id="2000228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28397" name=""/>
                    <pic:cNvPicPr/>
                  </pic:nvPicPr>
                  <pic:blipFill>
                    <a:blip r:embed="rId14"/>
                    <a:stretch>
                      <a:fillRect/>
                    </a:stretch>
                  </pic:blipFill>
                  <pic:spPr>
                    <a:xfrm>
                      <a:off x="0" y="0"/>
                      <a:ext cx="4080104" cy="119377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81A2973" w14:textId="5FA58DBD" w:rsidR="00C32229" w:rsidRPr="0091434E" w:rsidRDefault="00C32229" w:rsidP="00FF7027">
      <w:pPr>
        <w:pStyle w:val="NoSpacing"/>
        <w:rPr>
          <w:rFonts w:cstheme="minorHAnsi"/>
          <w:sz w:val="24"/>
          <w:szCs w:val="24"/>
          <w:lang w:eastAsia="en-IN"/>
        </w:rPr>
      </w:pPr>
    </w:p>
    <w:p w14:paraId="3EB4DD18" w14:textId="77777777" w:rsidR="00771805" w:rsidRPr="0091434E" w:rsidRDefault="00771805" w:rsidP="00771805">
      <w:pPr>
        <w:spacing w:before="200" w:after="0" w:line="240" w:lineRule="auto"/>
        <w:textAlignment w:val="baseline"/>
        <w:rPr>
          <w:rFonts w:eastAsia="Times New Roman" w:cstheme="minorHAnsi"/>
          <w:color w:val="000000"/>
          <w:sz w:val="24"/>
          <w:szCs w:val="24"/>
          <w:lang w:eastAsia="en-IN"/>
        </w:rPr>
      </w:pPr>
      <w:r w:rsidRPr="00FF7027">
        <w:rPr>
          <w:rFonts w:eastAsia="Times New Roman" w:cstheme="minorHAnsi"/>
          <w:b/>
          <w:bCs/>
          <w:color w:val="4F81BD" w:themeColor="accent1"/>
          <w:sz w:val="24"/>
          <w:szCs w:val="24"/>
          <w:lang w:eastAsia="en-IN"/>
        </w:rPr>
        <w:t>3. Calculate the average number of products used by customers who have a credit card. (SQL)</w:t>
      </w:r>
      <w:r w:rsidR="008C455B" w:rsidRPr="00FF7027">
        <w:rPr>
          <w:rFonts w:eastAsia="Times New Roman" w:cstheme="minorHAnsi"/>
          <w:b/>
          <w:bCs/>
          <w:color w:val="4F81BD" w:themeColor="accent1"/>
          <w:sz w:val="24"/>
          <w:szCs w:val="24"/>
          <w:lang w:eastAsia="en-IN"/>
        </w:rPr>
        <w:br/>
      </w:r>
      <w:r w:rsidR="008C455B" w:rsidRPr="0091434E">
        <w:rPr>
          <w:rFonts w:eastAsia="Times New Roman" w:cstheme="minorHAnsi"/>
          <w:b/>
          <w:bCs/>
          <w:color w:val="000000"/>
          <w:sz w:val="24"/>
          <w:szCs w:val="24"/>
          <w:lang w:eastAsia="en-IN"/>
        </w:rPr>
        <w:t>Ans.</w:t>
      </w:r>
      <w:r w:rsidR="00554C9A" w:rsidRPr="0091434E">
        <w:rPr>
          <w:rFonts w:eastAsia="Times New Roman" w:cstheme="minorHAnsi"/>
          <w:b/>
          <w:bCs/>
          <w:color w:val="000000"/>
          <w:sz w:val="24"/>
          <w:szCs w:val="24"/>
          <w:lang w:eastAsia="en-IN"/>
        </w:rPr>
        <w:t xml:space="preserve"> </w:t>
      </w:r>
      <w:r w:rsidR="00A579D5" w:rsidRPr="0091434E">
        <w:rPr>
          <w:rFonts w:eastAsia="Times New Roman" w:cstheme="minorHAnsi"/>
          <w:color w:val="000000"/>
          <w:sz w:val="24"/>
          <w:szCs w:val="24"/>
          <w:lang w:eastAsia="en-IN"/>
        </w:rPr>
        <w:t xml:space="preserve">The average number of products used by the customers who have a credit card is approximately </w:t>
      </w:r>
      <w:r w:rsidR="00A579D5" w:rsidRPr="00C32229">
        <w:rPr>
          <w:rFonts w:eastAsia="Times New Roman" w:cstheme="minorHAnsi"/>
          <w:b/>
          <w:bCs/>
          <w:color w:val="000000"/>
          <w:sz w:val="24"/>
          <w:szCs w:val="24"/>
          <w:lang w:eastAsia="en-IN"/>
        </w:rPr>
        <w:t>1.53</w:t>
      </w:r>
      <w:r w:rsidR="00A579D5" w:rsidRPr="0091434E">
        <w:rPr>
          <w:rFonts w:eastAsia="Times New Roman" w:cstheme="minorHAnsi"/>
          <w:color w:val="000000"/>
          <w:sz w:val="24"/>
          <w:szCs w:val="24"/>
          <w:lang w:eastAsia="en-IN"/>
        </w:rPr>
        <w:t>.</w:t>
      </w:r>
    </w:p>
    <w:p w14:paraId="3B92C406" w14:textId="77777777" w:rsidR="00A579D5" w:rsidRPr="0091434E" w:rsidRDefault="00346BBF" w:rsidP="00122CF1">
      <w:pPr>
        <w:pStyle w:val="NoSpacing"/>
        <w:rPr>
          <w:rFonts w:cstheme="minorHAnsi"/>
          <w:b/>
          <w:bCs/>
          <w:color w:val="000000" w:themeColor="text1"/>
          <w:sz w:val="24"/>
          <w:szCs w:val="24"/>
          <w:lang w:eastAsia="en-IN"/>
        </w:rPr>
      </w:pPr>
      <w:r w:rsidRPr="0091434E">
        <w:rPr>
          <w:rFonts w:cstheme="minorHAnsi"/>
          <w:b/>
          <w:bCs/>
          <w:color w:val="000000" w:themeColor="text1"/>
          <w:sz w:val="24"/>
          <w:szCs w:val="24"/>
          <w:lang w:eastAsia="en-IN"/>
        </w:rPr>
        <w:t>SQL query</w:t>
      </w:r>
      <w:r w:rsidR="00A579D5" w:rsidRPr="0091434E">
        <w:rPr>
          <w:rFonts w:cstheme="minorHAnsi"/>
          <w:b/>
          <w:bCs/>
          <w:color w:val="000000" w:themeColor="text1"/>
          <w:sz w:val="24"/>
          <w:szCs w:val="24"/>
          <w:lang w:eastAsia="en-IN"/>
        </w:rPr>
        <w:t>:</w:t>
      </w:r>
    </w:p>
    <w:p w14:paraId="7F73679D" w14:textId="77777777" w:rsidR="00FF7027" w:rsidRDefault="00FF7027" w:rsidP="00FF7027">
      <w:pPr>
        <w:rPr>
          <w:color w:val="4F81BD" w:themeColor="accent1"/>
          <w:sz w:val="24"/>
          <w:szCs w:val="24"/>
        </w:rPr>
      </w:pPr>
      <w:r w:rsidRPr="00427FD5">
        <w:rPr>
          <w:noProof/>
          <w:color w:val="4F81BD" w:themeColor="accent1"/>
          <w:sz w:val="24"/>
          <w:szCs w:val="24"/>
        </w:rPr>
        <w:drawing>
          <wp:inline distT="0" distB="0" distL="0" distR="0" wp14:anchorId="5AB0D156" wp14:editId="4C5BC92D">
            <wp:extent cx="5731510" cy="829310"/>
            <wp:effectExtent l="19050" t="19050" r="21590" b="27940"/>
            <wp:docPr id="1813642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642697" name=""/>
                    <pic:cNvPicPr/>
                  </pic:nvPicPr>
                  <pic:blipFill>
                    <a:blip r:embed="rId15"/>
                    <a:stretch>
                      <a:fillRect/>
                    </a:stretch>
                  </pic:blipFill>
                  <pic:spPr>
                    <a:xfrm>
                      <a:off x="0" y="0"/>
                      <a:ext cx="5731510" cy="829310"/>
                    </a:xfrm>
                    <a:prstGeom prst="rect">
                      <a:avLst/>
                    </a:prstGeom>
                    <a:ln>
                      <a:solidFill>
                        <a:schemeClr val="tx1"/>
                      </a:solidFill>
                    </a:ln>
                  </pic:spPr>
                </pic:pic>
              </a:graphicData>
            </a:graphic>
          </wp:inline>
        </w:drawing>
      </w:r>
    </w:p>
    <w:p w14:paraId="095AEBDF" w14:textId="77777777" w:rsidR="00FF7027" w:rsidRPr="00FF7027" w:rsidRDefault="00FF7027" w:rsidP="00FF7027">
      <w:pPr>
        <w:rPr>
          <w:b/>
          <w:bCs/>
          <w:color w:val="000000" w:themeColor="text1"/>
          <w:sz w:val="24"/>
          <w:szCs w:val="24"/>
        </w:rPr>
      </w:pPr>
      <w:r w:rsidRPr="00FF7027">
        <w:rPr>
          <w:b/>
          <w:bCs/>
          <w:color w:val="000000" w:themeColor="text1"/>
          <w:sz w:val="24"/>
          <w:szCs w:val="24"/>
        </w:rPr>
        <w:t>OUTPUT:</w:t>
      </w:r>
    </w:p>
    <w:p w14:paraId="621F044E" w14:textId="0BE11799" w:rsidR="00C32229" w:rsidRDefault="00FF7027" w:rsidP="00FF7027">
      <w:pPr>
        <w:jc w:val="center"/>
        <w:rPr>
          <w:b/>
          <w:bCs/>
          <w:color w:val="000000" w:themeColor="text1"/>
          <w:sz w:val="24"/>
          <w:szCs w:val="24"/>
          <w:u w:val="single"/>
        </w:rPr>
      </w:pPr>
      <w:r w:rsidRPr="00B34F46">
        <w:rPr>
          <w:b/>
          <w:bCs/>
          <w:noProof/>
          <w:color w:val="000000" w:themeColor="text1"/>
          <w:sz w:val="24"/>
          <w:szCs w:val="24"/>
        </w:rPr>
        <w:drawing>
          <wp:inline distT="0" distB="0" distL="0" distR="0" wp14:anchorId="7841A3A1" wp14:editId="092F40FE">
            <wp:extent cx="2132965" cy="556260"/>
            <wp:effectExtent l="133350" t="114300" r="133985" b="167640"/>
            <wp:docPr id="638354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354516" name=""/>
                    <pic:cNvPicPr/>
                  </pic:nvPicPr>
                  <pic:blipFill rotWithShape="1">
                    <a:blip r:embed="rId16"/>
                    <a:srcRect l="-1429" r="1429" b="15336"/>
                    <a:stretch>
                      <a:fillRect/>
                    </a:stretch>
                  </pic:blipFill>
                  <pic:spPr bwMode="auto">
                    <a:xfrm>
                      <a:off x="0" y="0"/>
                      <a:ext cx="2133898" cy="55650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278F24A2" w14:textId="77777777" w:rsidR="00FF7027" w:rsidRPr="00FF7027" w:rsidRDefault="00FF7027" w:rsidP="00FF7027">
      <w:pPr>
        <w:rPr>
          <w:rFonts w:asciiTheme="majorHAnsi" w:hAnsiTheme="majorHAnsi"/>
          <w:b/>
          <w:bCs/>
          <w:color w:val="000000" w:themeColor="text1"/>
          <w:sz w:val="24"/>
          <w:szCs w:val="24"/>
          <w:u w:val="single"/>
        </w:rPr>
      </w:pPr>
      <w:r w:rsidRPr="00FF7027">
        <w:rPr>
          <w:rFonts w:asciiTheme="majorHAnsi" w:eastAsia="Arial" w:hAnsiTheme="majorHAnsi" w:cs="Arial"/>
          <w:b/>
          <w:sz w:val="24"/>
          <w:szCs w:val="24"/>
        </w:rPr>
        <w:t xml:space="preserve">Insights: </w:t>
      </w:r>
    </w:p>
    <w:p w14:paraId="397D17B2" w14:textId="77777777" w:rsidR="00FF7027" w:rsidRPr="00FF7027" w:rsidRDefault="00FF7027" w:rsidP="00FF7027">
      <w:pPr>
        <w:pStyle w:val="ListParagraph"/>
        <w:numPr>
          <w:ilvl w:val="0"/>
          <w:numId w:val="20"/>
        </w:numPr>
        <w:spacing w:after="22" w:line="270" w:lineRule="auto"/>
        <w:ind w:right="1"/>
        <w:jc w:val="both"/>
        <w:rPr>
          <w:rFonts w:asciiTheme="majorHAnsi" w:hAnsiTheme="majorHAnsi"/>
          <w:sz w:val="24"/>
          <w:szCs w:val="24"/>
        </w:rPr>
      </w:pPr>
      <w:r w:rsidRPr="00FF7027">
        <w:rPr>
          <w:rFonts w:asciiTheme="majorHAnsi" w:hAnsiTheme="majorHAnsi"/>
          <w:sz w:val="24"/>
          <w:szCs w:val="24"/>
        </w:rPr>
        <w:t xml:space="preserve">The average number of products used by customers with CreditID 1 (who have a credit card) is 1.53, indicating that customers with credit cards typically utilize 1-2 products from the bank. </w:t>
      </w:r>
    </w:p>
    <w:p w14:paraId="0F02CE06" w14:textId="77777777" w:rsidR="00FF7027" w:rsidRPr="00FF7027" w:rsidRDefault="00FF7027" w:rsidP="00FF7027">
      <w:pPr>
        <w:pStyle w:val="ListParagraph"/>
        <w:numPr>
          <w:ilvl w:val="0"/>
          <w:numId w:val="20"/>
        </w:numPr>
        <w:spacing w:after="22" w:line="270" w:lineRule="auto"/>
        <w:ind w:right="1"/>
        <w:jc w:val="both"/>
        <w:rPr>
          <w:rFonts w:asciiTheme="majorHAnsi" w:hAnsiTheme="majorHAnsi"/>
          <w:sz w:val="24"/>
          <w:szCs w:val="24"/>
        </w:rPr>
      </w:pPr>
      <w:r w:rsidRPr="00FF7027">
        <w:rPr>
          <w:rFonts w:asciiTheme="majorHAnsi" w:hAnsiTheme="majorHAnsi"/>
          <w:sz w:val="24"/>
          <w:szCs w:val="24"/>
        </w:rPr>
        <w:t xml:space="preserve">This average suggests that many customers with credit cards may not be fully leveraging additional banking products and services. </w:t>
      </w:r>
    </w:p>
    <w:p w14:paraId="79A68528" w14:textId="77777777" w:rsidR="00FF7027" w:rsidRPr="00FF7027" w:rsidRDefault="00FF7027" w:rsidP="00FF7027">
      <w:pPr>
        <w:pStyle w:val="ListParagraph"/>
        <w:numPr>
          <w:ilvl w:val="0"/>
          <w:numId w:val="20"/>
        </w:numPr>
        <w:spacing w:after="22" w:line="270" w:lineRule="auto"/>
        <w:ind w:right="1"/>
        <w:jc w:val="both"/>
        <w:rPr>
          <w:rFonts w:asciiTheme="majorHAnsi" w:hAnsiTheme="majorHAnsi"/>
          <w:sz w:val="24"/>
          <w:szCs w:val="24"/>
        </w:rPr>
      </w:pPr>
      <w:r w:rsidRPr="00FF7027">
        <w:rPr>
          <w:rFonts w:asciiTheme="majorHAnsi" w:hAnsiTheme="majorHAnsi"/>
          <w:sz w:val="24"/>
          <w:szCs w:val="24"/>
        </w:rPr>
        <w:t xml:space="preserve">A narrow range in the number of products indicates a possible lack of product diversity among credit card holders. </w:t>
      </w:r>
    </w:p>
    <w:p w14:paraId="044F4C97" w14:textId="77777777" w:rsidR="00FF7027" w:rsidRPr="00FF7027" w:rsidRDefault="00FF7027" w:rsidP="00FF7027">
      <w:pPr>
        <w:pStyle w:val="ListParagraph"/>
        <w:numPr>
          <w:ilvl w:val="0"/>
          <w:numId w:val="20"/>
        </w:numPr>
        <w:spacing w:after="22" w:line="270" w:lineRule="auto"/>
        <w:ind w:right="1"/>
        <w:jc w:val="both"/>
        <w:rPr>
          <w:rFonts w:asciiTheme="majorHAnsi" w:hAnsiTheme="majorHAnsi"/>
          <w:sz w:val="24"/>
          <w:szCs w:val="24"/>
        </w:rPr>
      </w:pPr>
      <w:r w:rsidRPr="00FF7027">
        <w:rPr>
          <w:rFonts w:asciiTheme="majorHAnsi" w:hAnsiTheme="majorHAnsi"/>
          <w:sz w:val="24"/>
          <w:szCs w:val="24"/>
        </w:rPr>
        <w:t xml:space="preserve">The data may reflect opportunities to engage customers more broadly across other banking services beyond credit cards. </w:t>
      </w:r>
    </w:p>
    <w:p w14:paraId="343F1E4A" w14:textId="77777777" w:rsidR="00FF7027" w:rsidRDefault="00FF7027" w:rsidP="00FF7027">
      <w:pPr>
        <w:rPr>
          <w:b/>
          <w:bCs/>
          <w:color w:val="000000" w:themeColor="text1"/>
          <w:sz w:val="24"/>
          <w:szCs w:val="24"/>
          <w:u w:val="single"/>
        </w:rPr>
      </w:pPr>
    </w:p>
    <w:p w14:paraId="5473C244" w14:textId="77777777" w:rsidR="00FF7027" w:rsidRPr="00FF7027" w:rsidRDefault="00FF7027" w:rsidP="00FF7027">
      <w:pPr>
        <w:rPr>
          <w:b/>
          <w:bCs/>
          <w:color w:val="000000" w:themeColor="text1"/>
          <w:sz w:val="24"/>
          <w:szCs w:val="24"/>
          <w:u w:val="single"/>
        </w:rPr>
      </w:pPr>
    </w:p>
    <w:p w14:paraId="5AF50824" w14:textId="77777777" w:rsidR="008C455B" w:rsidRPr="0091434E" w:rsidRDefault="00771805" w:rsidP="00771805">
      <w:pPr>
        <w:spacing w:before="200" w:after="0" w:line="240" w:lineRule="auto"/>
        <w:textAlignment w:val="baseline"/>
        <w:rPr>
          <w:rFonts w:eastAsia="Times New Roman" w:cstheme="minorHAnsi"/>
          <w:color w:val="000000"/>
          <w:sz w:val="24"/>
          <w:szCs w:val="24"/>
          <w:lang w:eastAsia="en-IN"/>
        </w:rPr>
      </w:pPr>
      <w:r w:rsidRPr="00FF7027">
        <w:rPr>
          <w:rFonts w:eastAsia="Times New Roman" w:cstheme="minorHAnsi"/>
          <w:b/>
          <w:bCs/>
          <w:color w:val="4F81BD" w:themeColor="accent1"/>
          <w:sz w:val="24"/>
          <w:szCs w:val="24"/>
          <w:lang w:eastAsia="en-IN"/>
        </w:rPr>
        <w:t>4. Determine the churn rate by gender for the most recent year in the dataset.</w:t>
      </w:r>
      <w:r w:rsidR="008C455B" w:rsidRPr="00FF7027">
        <w:rPr>
          <w:rFonts w:eastAsia="Times New Roman" w:cstheme="minorHAnsi"/>
          <w:b/>
          <w:bCs/>
          <w:color w:val="4F81BD" w:themeColor="accent1"/>
          <w:sz w:val="24"/>
          <w:szCs w:val="24"/>
          <w:lang w:eastAsia="en-IN"/>
        </w:rPr>
        <w:br/>
      </w:r>
      <w:r w:rsidR="008C455B" w:rsidRPr="0091434E">
        <w:rPr>
          <w:rFonts w:eastAsia="Times New Roman" w:cstheme="minorHAnsi"/>
          <w:b/>
          <w:bCs/>
          <w:color w:val="000000"/>
          <w:sz w:val="24"/>
          <w:szCs w:val="24"/>
          <w:lang w:eastAsia="en-IN"/>
        </w:rPr>
        <w:t xml:space="preserve">Ans.  </w:t>
      </w:r>
      <w:r w:rsidR="00944714" w:rsidRPr="0091434E">
        <w:rPr>
          <w:rFonts w:eastAsia="Times New Roman" w:cstheme="minorHAnsi"/>
          <w:color w:val="000000"/>
          <w:sz w:val="24"/>
          <w:szCs w:val="24"/>
          <w:lang w:eastAsia="en-IN"/>
        </w:rPr>
        <w:t xml:space="preserve"> For the most recent year i.e., 2019 the churn rate for male category is 15.37 whereas for female category the churn rate is 25.05.</w:t>
      </w:r>
    </w:p>
    <w:p w14:paraId="054624D3" w14:textId="77777777" w:rsidR="00944714" w:rsidRPr="0091434E" w:rsidRDefault="00944714" w:rsidP="00944714">
      <w:pPr>
        <w:shd w:val="clear" w:color="auto" w:fill="FFFFFF"/>
        <w:spacing w:line="270" w:lineRule="atLeast"/>
        <w:rPr>
          <w:rFonts w:eastAsia="Times New Roman" w:cstheme="minorHAnsi"/>
          <w:color w:val="000000"/>
          <w:sz w:val="24"/>
          <w:szCs w:val="24"/>
          <w:lang w:eastAsia="en-IN"/>
        </w:rPr>
      </w:pPr>
      <w:r w:rsidRPr="0091434E">
        <w:rPr>
          <w:rFonts w:eastAsia="Times New Roman" w:cstheme="minorHAnsi"/>
          <w:b/>
          <w:bCs/>
          <w:color w:val="000000"/>
          <w:sz w:val="24"/>
          <w:szCs w:val="24"/>
          <w:lang w:eastAsia="en-IN"/>
        </w:rPr>
        <w:t>Approach:</w:t>
      </w:r>
      <w:r w:rsidRPr="0091434E">
        <w:rPr>
          <w:rFonts w:eastAsia="Times New Roman" w:cstheme="minorHAnsi"/>
          <w:color w:val="000000"/>
          <w:sz w:val="24"/>
          <w:szCs w:val="24"/>
          <w:lang w:eastAsia="en-IN"/>
        </w:rPr>
        <w:t xml:space="preserve"> For this we have created a measure named Exit rate where we used the following formula:  </w:t>
      </w:r>
    </w:p>
    <w:p w14:paraId="6EFF5AA9" w14:textId="77777777" w:rsidR="00944714" w:rsidRPr="0091434E" w:rsidRDefault="00944714" w:rsidP="00944714">
      <w:pPr>
        <w:shd w:val="clear" w:color="auto" w:fill="FFFFFF"/>
        <w:spacing w:line="270" w:lineRule="atLeast"/>
        <w:rPr>
          <w:rFonts w:eastAsia="Times New Roman" w:cstheme="minorHAnsi"/>
          <w:color w:val="000000"/>
          <w:sz w:val="24"/>
          <w:szCs w:val="24"/>
          <w:lang w:eastAsia="en-IN"/>
        </w:rPr>
      </w:pPr>
      <w:r w:rsidRPr="0091434E">
        <w:rPr>
          <w:rFonts w:eastAsia="Times New Roman" w:cstheme="minorHAnsi"/>
          <w:color w:val="000000"/>
          <w:sz w:val="24"/>
          <w:szCs w:val="24"/>
          <w:lang w:eastAsia="en-IN"/>
        </w:rPr>
        <w:t xml:space="preserve"> Exit Rate = </w:t>
      </w:r>
      <w:r w:rsidRPr="0091434E">
        <w:rPr>
          <w:rFonts w:eastAsia="Times New Roman" w:cstheme="minorHAnsi"/>
          <w:color w:val="3165BB"/>
          <w:sz w:val="24"/>
          <w:szCs w:val="24"/>
          <w:lang w:eastAsia="en-IN"/>
        </w:rPr>
        <w:t>Divide</w:t>
      </w:r>
      <w:r w:rsidRPr="0091434E">
        <w:rPr>
          <w:rFonts w:eastAsia="Times New Roman" w:cstheme="minorHAnsi"/>
          <w:color w:val="000000"/>
          <w:sz w:val="24"/>
          <w:szCs w:val="24"/>
          <w:lang w:eastAsia="en-IN"/>
        </w:rPr>
        <w:t xml:space="preserve"> (</w:t>
      </w:r>
      <w:r w:rsidRPr="0091434E">
        <w:rPr>
          <w:rFonts w:eastAsia="Times New Roman" w:cstheme="minorHAnsi"/>
          <w:color w:val="3165BB"/>
          <w:sz w:val="24"/>
          <w:szCs w:val="24"/>
          <w:lang w:eastAsia="en-IN"/>
        </w:rPr>
        <w:t>calculate</w:t>
      </w:r>
      <w:r w:rsidRPr="0091434E">
        <w:rPr>
          <w:rFonts w:eastAsia="Times New Roman" w:cstheme="minorHAnsi"/>
          <w:color w:val="000000"/>
          <w:sz w:val="24"/>
          <w:szCs w:val="24"/>
          <w:lang w:eastAsia="en-IN"/>
        </w:rPr>
        <w:t xml:space="preserve"> (</w:t>
      </w:r>
      <w:r w:rsidRPr="0091434E">
        <w:rPr>
          <w:rFonts w:eastAsia="Times New Roman" w:cstheme="minorHAnsi"/>
          <w:color w:val="3165BB"/>
          <w:sz w:val="24"/>
          <w:szCs w:val="24"/>
          <w:lang w:eastAsia="en-IN"/>
        </w:rPr>
        <w:t>count</w:t>
      </w:r>
      <w:r w:rsidRPr="0091434E">
        <w:rPr>
          <w:rFonts w:eastAsia="Times New Roman" w:cstheme="minorHAnsi"/>
          <w:color w:val="000000"/>
          <w:sz w:val="24"/>
          <w:szCs w:val="24"/>
          <w:lang w:eastAsia="en-IN"/>
        </w:rPr>
        <w:t>(</w:t>
      </w:r>
      <w:r w:rsidRPr="0091434E">
        <w:rPr>
          <w:rFonts w:eastAsia="Times New Roman" w:cstheme="minorHAnsi"/>
          <w:color w:val="001080"/>
          <w:sz w:val="24"/>
          <w:szCs w:val="24"/>
          <w:lang w:eastAsia="en-IN"/>
        </w:rPr>
        <w:t>'Bank_Churn'[CustomerId]</w:t>
      </w:r>
      <w:r w:rsidRPr="0091434E">
        <w:rPr>
          <w:rFonts w:eastAsia="Times New Roman" w:cstheme="minorHAnsi"/>
          <w:color w:val="000000"/>
          <w:sz w:val="24"/>
          <w:szCs w:val="24"/>
          <w:lang w:eastAsia="en-IN"/>
        </w:rPr>
        <w:t xml:space="preserve">), </w:t>
      </w:r>
      <w:r w:rsidRPr="0091434E">
        <w:rPr>
          <w:rFonts w:eastAsia="Times New Roman" w:cstheme="minorHAnsi"/>
          <w:color w:val="001080"/>
          <w:sz w:val="24"/>
          <w:szCs w:val="24"/>
          <w:lang w:eastAsia="en-IN"/>
        </w:rPr>
        <w:t>Bank_Churn[Exited]</w:t>
      </w:r>
      <w:r w:rsidRPr="0091434E">
        <w:rPr>
          <w:rFonts w:eastAsia="Times New Roman" w:cstheme="minorHAnsi"/>
          <w:color w:val="000000"/>
          <w:sz w:val="24"/>
          <w:szCs w:val="24"/>
          <w:lang w:eastAsia="en-IN"/>
        </w:rPr>
        <w:t xml:space="preserve"> =</w:t>
      </w:r>
      <w:r w:rsidRPr="0091434E">
        <w:rPr>
          <w:rFonts w:eastAsia="Times New Roman" w:cstheme="minorHAnsi"/>
          <w:color w:val="098658"/>
          <w:sz w:val="24"/>
          <w:szCs w:val="24"/>
          <w:lang w:eastAsia="en-IN"/>
        </w:rPr>
        <w:t>1</w:t>
      </w:r>
      <w:r w:rsidRPr="0091434E">
        <w:rPr>
          <w:rFonts w:eastAsia="Times New Roman" w:cstheme="minorHAnsi"/>
          <w:color w:val="000000"/>
          <w:sz w:val="24"/>
          <w:szCs w:val="24"/>
          <w:lang w:eastAsia="en-IN"/>
        </w:rPr>
        <w:t>)*</w:t>
      </w:r>
      <w:r w:rsidRPr="0091434E">
        <w:rPr>
          <w:rFonts w:eastAsia="Times New Roman" w:cstheme="minorHAnsi"/>
          <w:color w:val="098658"/>
          <w:sz w:val="24"/>
          <w:szCs w:val="24"/>
          <w:lang w:eastAsia="en-IN"/>
        </w:rPr>
        <w:t>100</w:t>
      </w:r>
      <w:r w:rsidRPr="0091434E">
        <w:rPr>
          <w:rFonts w:eastAsia="Times New Roman" w:cstheme="minorHAnsi"/>
          <w:color w:val="000000"/>
          <w:sz w:val="24"/>
          <w:szCs w:val="24"/>
          <w:lang w:eastAsia="en-IN"/>
        </w:rPr>
        <w:t xml:space="preserve"> , </w:t>
      </w:r>
      <w:r w:rsidRPr="0091434E">
        <w:rPr>
          <w:rFonts w:eastAsia="Times New Roman" w:cstheme="minorHAnsi"/>
          <w:color w:val="3165BB"/>
          <w:sz w:val="24"/>
          <w:szCs w:val="24"/>
          <w:lang w:eastAsia="en-IN"/>
        </w:rPr>
        <w:t>count</w:t>
      </w:r>
      <w:r w:rsidRPr="0091434E">
        <w:rPr>
          <w:rFonts w:eastAsia="Times New Roman" w:cstheme="minorHAnsi"/>
          <w:color w:val="000000"/>
          <w:sz w:val="24"/>
          <w:szCs w:val="24"/>
          <w:lang w:eastAsia="en-IN"/>
        </w:rPr>
        <w:t>(</w:t>
      </w:r>
      <w:r w:rsidRPr="0091434E">
        <w:rPr>
          <w:rFonts w:eastAsia="Times New Roman" w:cstheme="minorHAnsi"/>
          <w:color w:val="001080"/>
          <w:sz w:val="24"/>
          <w:szCs w:val="24"/>
          <w:lang w:eastAsia="en-IN"/>
        </w:rPr>
        <w:t>Bank_Churn[CustomerId]</w:t>
      </w:r>
      <w:r w:rsidRPr="0091434E">
        <w:rPr>
          <w:rFonts w:eastAsia="Times New Roman" w:cstheme="minorHAnsi"/>
          <w:color w:val="000000"/>
          <w:sz w:val="24"/>
          <w:szCs w:val="24"/>
          <w:lang w:eastAsia="en-IN"/>
        </w:rPr>
        <w:t>))</w:t>
      </w:r>
    </w:p>
    <w:p w14:paraId="55460572" w14:textId="77777777" w:rsidR="00944714" w:rsidRPr="0091434E" w:rsidRDefault="00944714" w:rsidP="00944714">
      <w:pPr>
        <w:shd w:val="clear" w:color="auto" w:fill="FFFFFF"/>
        <w:spacing w:line="270" w:lineRule="atLeast"/>
        <w:rPr>
          <w:rFonts w:eastAsia="Times New Roman" w:cstheme="minorHAnsi"/>
          <w:color w:val="000000"/>
          <w:sz w:val="24"/>
          <w:szCs w:val="24"/>
          <w:lang w:eastAsia="en-IN"/>
        </w:rPr>
      </w:pPr>
      <w:r w:rsidRPr="0091434E">
        <w:rPr>
          <w:rFonts w:eastAsia="Times New Roman" w:cstheme="minorHAnsi"/>
          <w:color w:val="000000"/>
          <w:sz w:val="24"/>
          <w:szCs w:val="24"/>
          <w:lang w:eastAsia="en-IN"/>
        </w:rPr>
        <w:t>This will calculate the Exit rate in percentage. Then we used the KPI card and applied the slicer of year with the most recent year and gender with male and female.</w:t>
      </w:r>
    </w:p>
    <w:p w14:paraId="7A4BD096" w14:textId="77777777" w:rsidR="00944714" w:rsidRPr="0091434E" w:rsidRDefault="00944714" w:rsidP="00771805">
      <w:pPr>
        <w:spacing w:before="200" w:after="0" w:line="240" w:lineRule="auto"/>
        <w:textAlignment w:val="baseline"/>
        <w:rPr>
          <w:rFonts w:eastAsia="Times New Roman" w:cstheme="minorHAnsi"/>
          <w:color w:val="000000"/>
          <w:sz w:val="24"/>
          <w:szCs w:val="24"/>
          <w:lang w:eastAsia="en-IN"/>
        </w:rPr>
      </w:pPr>
    </w:p>
    <w:p w14:paraId="498DF318" w14:textId="77777777" w:rsidR="006B0021" w:rsidRPr="0091434E" w:rsidRDefault="006B0021" w:rsidP="00771805">
      <w:pPr>
        <w:spacing w:before="200" w:after="0" w:line="240" w:lineRule="auto"/>
        <w:textAlignment w:val="baseline"/>
        <w:rPr>
          <w:rFonts w:eastAsia="Times New Roman" w:cstheme="minorHAnsi"/>
          <w:b/>
          <w:bCs/>
          <w:color w:val="000000"/>
          <w:sz w:val="24"/>
          <w:szCs w:val="24"/>
          <w:lang w:eastAsia="en-IN"/>
        </w:rPr>
      </w:pPr>
      <w:r w:rsidRPr="0091434E">
        <w:rPr>
          <w:rFonts w:eastAsia="Times New Roman" w:cstheme="minorHAnsi"/>
          <w:b/>
          <w:bCs/>
          <w:noProof/>
          <w:color w:val="000000"/>
          <w:sz w:val="24"/>
          <w:szCs w:val="24"/>
          <w:lang w:eastAsia="en-IN"/>
        </w:rPr>
        <w:lastRenderedPageBreak/>
        <w:drawing>
          <wp:inline distT="0" distB="0" distL="0" distR="0" wp14:anchorId="172C9194" wp14:editId="23D99716">
            <wp:extent cx="2567354" cy="1107831"/>
            <wp:effectExtent l="0" t="0" r="444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96).png"/>
                    <pic:cNvPicPr/>
                  </pic:nvPicPr>
                  <pic:blipFill rotWithShape="1">
                    <a:blip r:embed="rId17">
                      <a:extLst>
                        <a:ext uri="{28A0092B-C50C-407E-A947-70E740481C1C}">
                          <a14:useLocalDpi xmlns:a14="http://schemas.microsoft.com/office/drawing/2010/main" val="0"/>
                        </a:ext>
                      </a:extLst>
                    </a:blip>
                    <a:srcRect l="3214" t="21261" r="59255" b="49934"/>
                    <a:stretch/>
                  </pic:blipFill>
                  <pic:spPr bwMode="auto">
                    <a:xfrm>
                      <a:off x="0" y="0"/>
                      <a:ext cx="2567519" cy="1107902"/>
                    </a:xfrm>
                    <a:prstGeom prst="rect">
                      <a:avLst/>
                    </a:prstGeom>
                    <a:ln>
                      <a:noFill/>
                    </a:ln>
                    <a:extLst>
                      <a:ext uri="{53640926-AAD7-44D8-BBD7-CCE9431645EC}">
                        <a14:shadowObscured xmlns:a14="http://schemas.microsoft.com/office/drawing/2010/main"/>
                      </a:ext>
                    </a:extLst>
                  </pic:spPr>
                </pic:pic>
              </a:graphicData>
            </a:graphic>
          </wp:inline>
        </w:drawing>
      </w:r>
      <w:r w:rsidR="00944714" w:rsidRPr="0091434E">
        <w:rPr>
          <w:rFonts w:eastAsia="Times New Roman" w:cstheme="minorHAnsi"/>
          <w:b/>
          <w:bCs/>
          <w:noProof/>
          <w:color w:val="000000"/>
          <w:sz w:val="24"/>
          <w:szCs w:val="24"/>
          <w:lang w:eastAsia="en-IN"/>
        </w:rPr>
        <w:drawing>
          <wp:inline distT="0" distB="0" distL="0" distR="0" wp14:anchorId="6D85E2EF" wp14:editId="445FD0A7">
            <wp:extent cx="2520071" cy="116058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97).png"/>
                    <pic:cNvPicPr/>
                  </pic:nvPicPr>
                  <pic:blipFill rotWithShape="1">
                    <a:blip r:embed="rId18">
                      <a:extLst>
                        <a:ext uri="{28A0092B-C50C-407E-A947-70E740481C1C}">
                          <a14:useLocalDpi xmlns:a14="http://schemas.microsoft.com/office/drawing/2010/main" val="0"/>
                        </a:ext>
                      </a:extLst>
                    </a:blip>
                    <a:srcRect l="3861" t="20575" r="60026" b="49212"/>
                    <a:stretch/>
                  </pic:blipFill>
                  <pic:spPr bwMode="auto">
                    <a:xfrm>
                      <a:off x="0" y="0"/>
                      <a:ext cx="2523298" cy="1162071"/>
                    </a:xfrm>
                    <a:prstGeom prst="rect">
                      <a:avLst/>
                    </a:prstGeom>
                    <a:ln>
                      <a:noFill/>
                    </a:ln>
                    <a:extLst>
                      <a:ext uri="{53640926-AAD7-44D8-BBD7-CCE9431645EC}">
                        <a14:shadowObscured xmlns:a14="http://schemas.microsoft.com/office/drawing/2010/main"/>
                      </a:ext>
                    </a:extLst>
                  </pic:spPr>
                </pic:pic>
              </a:graphicData>
            </a:graphic>
          </wp:inline>
        </w:drawing>
      </w:r>
    </w:p>
    <w:p w14:paraId="65B3A912" w14:textId="77777777" w:rsidR="0022332B" w:rsidRPr="0091434E" w:rsidRDefault="0022332B" w:rsidP="00771805">
      <w:pPr>
        <w:spacing w:before="200" w:after="0" w:line="240" w:lineRule="auto"/>
        <w:textAlignment w:val="baseline"/>
        <w:rPr>
          <w:rFonts w:eastAsia="Times New Roman" w:cstheme="minorHAnsi"/>
          <w:b/>
          <w:bCs/>
          <w:color w:val="000000"/>
          <w:sz w:val="24"/>
          <w:szCs w:val="24"/>
          <w:lang w:eastAsia="en-IN"/>
        </w:rPr>
      </w:pPr>
    </w:p>
    <w:p w14:paraId="28C0F3DE" w14:textId="77777777" w:rsidR="00FF7027" w:rsidRPr="00FF7027" w:rsidRDefault="00FF7027" w:rsidP="00FF7027">
      <w:pPr>
        <w:rPr>
          <w:rFonts w:asciiTheme="majorHAnsi" w:hAnsiTheme="majorHAnsi"/>
          <w:b/>
          <w:bCs/>
          <w:color w:val="000000" w:themeColor="text1"/>
          <w:sz w:val="24"/>
          <w:szCs w:val="24"/>
          <w:u w:val="single"/>
        </w:rPr>
      </w:pPr>
      <w:r w:rsidRPr="00FF7027">
        <w:rPr>
          <w:rFonts w:asciiTheme="majorHAnsi" w:eastAsia="Arial" w:hAnsiTheme="majorHAnsi" w:cs="Arial"/>
          <w:b/>
          <w:sz w:val="24"/>
          <w:szCs w:val="24"/>
        </w:rPr>
        <w:t xml:space="preserve">Insights: </w:t>
      </w:r>
    </w:p>
    <w:p w14:paraId="0D585C46" w14:textId="77777777" w:rsidR="00FF7027" w:rsidRPr="00FF7027" w:rsidRDefault="00FF7027" w:rsidP="00FF7027">
      <w:pPr>
        <w:pStyle w:val="ListParagraph"/>
        <w:numPr>
          <w:ilvl w:val="0"/>
          <w:numId w:val="21"/>
        </w:numPr>
        <w:spacing w:after="22" w:line="270" w:lineRule="auto"/>
        <w:ind w:right="1"/>
        <w:jc w:val="both"/>
        <w:rPr>
          <w:rFonts w:asciiTheme="majorHAnsi" w:hAnsiTheme="majorHAnsi"/>
          <w:sz w:val="24"/>
          <w:szCs w:val="24"/>
        </w:rPr>
      </w:pPr>
      <w:r w:rsidRPr="00FF7027">
        <w:rPr>
          <w:rFonts w:asciiTheme="majorHAnsi" w:hAnsiTheme="majorHAnsi"/>
          <w:sz w:val="24"/>
          <w:szCs w:val="24"/>
        </w:rPr>
        <w:t xml:space="preserve">Female customers have a significantly higher churn rate (25.05%) compared to male customers (15.37%), indicating that females are more likely to leave the bank. </w:t>
      </w:r>
    </w:p>
    <w:p w14:paraId="11D8ADFE" w14:textId="77777777" w:rsidR="00FF7027" w:rsidRPr="00FF7027" w:rsidRDefault="00FF7027" w:rsidP="00FF7027">
      <w:pPr>
        <w:pStyle w:val="ListParagraph"/>
        <w:numPr>
          <w:ilvl w:val="0"/>
          <w:numId w:val="21"/>
        </w:numPr>
        <w:spacing w:after="22" w:line="270" w:lineRule="auto"/>
        <w:ind w:right="1"/>
        <w:jc w:val="both"/>
        <w:rPr>
          <w:rFonts w:asciiTheme="majorHAnsi" w:hAnsiTheme="majorHAnsi"/>
          <w:sz w:val="24"/>
          <w:szCs w:val="24"/>
        </w:rPr>
      </w:pPr>
      <w:r w:rsidRPr="00FF7027">
        <w:rPr>
          <w:rFonts w:asciiTheme="majorHAnsi" w:hAnsiTheme="majorHAnsi"/>
          <w:sz w:val="24"/>
          <w:szCs w:val="24"/>
        </w:rPr>
        <w:t xml:space="preserve">The total number of female customers is slightly lower than males, but the higher churn rate suggests possible dissatisfaction among female clients. </w:t>
      </w:r>
    </w:p>
    <w:p w14:paraId="4097A478" w14:textId="77777777" w:rsidR="00FF7027" w:rsidRPr="00FF7027" w:rsidRDefault="00FF7027" w:rsidP="00FF7027">
      <w:pPr>
        <w:pStyle w:val="ListParagraph"/>
        <w:numPr>
          <w:ilvl w:val="0"/>
          <w:numId w:val="21"/>
        </w:numPr>
        <w:spacing w:after="22" w:line="270" w:lineRule="auto"/>
        <w:ind w:right="1"/>
        <w:jc w:val="both"/>
        <w:rPr>
          <w:rFonts w:asciiTheme="majorHAnsi" w:hAnsiTheme="majorHAnsi"/>
          <w:sz w:val="24"/>
          <w:szCs w:val="24"/>
        </w:rPr>
      </w:pPr>
      <w:r w:rsidRPr="00FF7027">
        <w:rPr>
          <w:rFonts w:asciiTheme="majorHAnsi" w:hAnsiTheme="majorHAnsi"/>
          <w:sz w:val="24"/>
          <w:szCs w:val="24"/>
        </w:rPr>
        <w:t xml:space="preserve">The query uses the most recent year of customer joining (BankDOJ), providing a fresh view of customer churn trends. </w:t>
      </w:r>
    </w:p>
    <w:p w14:paraId="148D561B" w14:textId="77777777" w:rsidR="00FF7027" w:rsidRPr="00FF7027" w:rsidRDefault="00FF7027" w:rsidP="00FF7027">
      <w:pPr>
        <w:pStyle w:val="ListParagraph"/>
        <w:numPr>
          <w:ilvl w:val="0"/>
          <w:numId w:val="21"/>
        </w:numPr>
        <w:spacing w:after="22" w:line="270" w:lineRule="auto"/>
        <w:ind w:right="1"/>
        <w:jc w:val="both"/>
        <w:rPr>
          <w:rFonts w:asciiTheme="majorHAnsi" w:hAnsiTheme="majorHAnsi"/>
          <w:sz w:val="24"/>
          <w:szCs w:val="24"/>
        </w:rPr>
      </w:pPr>
      <w:r w:rsidRPr="00FF7027">
        <w:rPr>
          <w:rFonts w:asciiTheme="majorHAnsi" w:hAnsiTheme="majorHAnsi"/>
          <w:sz w:val="24"/>
          <w:szCs w:val="24"/>
        </w:rPr>
        <w:t xml:space="preserve">Gender appears to be a notable factor in churn behaviour, which could be related to differences in product usage, service satisfaction, or other variables not captured in this analysis. </w:t>
      </w:r>
    </w:p>
    <w:p w14:paraId="1B28BAA7" w14:textId="77777777" w:rsidR="00FF7027" w:rsidRDefault="00FF7027" w:rsidP="00771805">
      <w:pPr>
        <w:spacing w:before="200" w:after="0" w:line="240" w:lineRule="auto"/>
        <w:textAlignment w:val="baseline"/>
        <w:rPr>
          <w:rFonts w:eastAsia="Times New Roman" w:cstheme="minorHAnsi"/>
          <w:b/>
          <w:bCs/>
          <w:color w:val="000000"/>
          <w:sz w:val="24"/>
          <w:szCs w:val="24"/>
          <w:lang w:eastAsia="en-IN"/>
        </w:rPr>
      </w:pPr>
    </w:p>
    <w:p w14:paraId="3C6F9073" w14:textId="77777777" w:rsidR="00FF7027" w:rsidRDefault="00FF7027" w:rsidP="00771805">
      <w:pPr>
        <w:spacing w:before="200" w:after="0" w:line="240" w:lineRule="auto"/>
        <w:textAlignment w:val="baseline"/>
        <w:rPr>
          <w:rFonts w:eastAsia="Times New Roman" w:cstheme="minorHAnsi"/>
          <w:b/>
          <w:bCs/>
          <w:color w:val="000000"/>
          <w:sz w:val="24"/>
          <w:szCs w:val="24"/>
          <w:lang w:eastAsia="en-IN"/>
        </w:rPr>
      </w:pPr>
    </w:p>
    <w:p w14:paraId="1C89663C" w14:textId="77777777" w:rsidR="00FF7027" w:rsidRPr="00506CB9" w:rsidRDefault="00771805" w:rsidP="00FF7027">
      <w:pPr>
        <w:spacing w:after="22" w:line="270" w:lineRule="auto"/>
        <w:ind w:right="1"/>
        <w:rPr>
          <w:b/>
          <w:bCs/>
          <w:color w:val="4F81BD" w:themeColor="accent1"/>
          <w:sz w:val="26"/>
          <w:szCs w:val="26"/>
        </w:rPr>
      </w:pPr>
      <w:r w:rsidRPr="00FF7027">
        <w:rPr>
          <w:rFonts w:eastAsia="Times New Roman" w:cstheme="minorHAnsi"/>
          <w:b/>
          <w:bCs/>
          <w:color w:val="4F81BD" w:themeColor="accent1"/>
          <w:sz w:val="24"/>
          <w:szCs w:val="24"/>
          <w:lang w:eastAsia="en-IN"/>
        </w:rPr>
        <w:t>5. Compare the average credit score of customers who have exited and those who remain. (SQL)</w:t>
      </w:r>
      <w:r w:rsidR="008C455B" w:rsidRPr="0091434E">
        <w:rPr>
          <w:rFonts w:eastAsia="Times New Roman" w:cstheme="minorHAnsi"/>
          <w:b/>
          <w:bCs/>
          <w:color w:val="000000"/>
          <w:sz w:val="24"/>
          <w:szCs w:val="24"/>
          <w:lang w:eastAsia="en-IN"/>
        </w:rPr>
        <w:br/>
        <w:t>Ans.</w:t>
      </w:r>
      <w:r w:rsidR="00122CF1" w:rsidRPr="0091434E">
        <w:rPr>
          <w:rFonts w:eastAsia="Times New Roman" w:cstheme="minorHAnsi"/>
          <w:b/>
          <w:bCs/>
          <w:color w:val="000000"/>
          <w:sz w:val="24"/>
          <w:szCs w:val="24"/>
          <w:lang w:eastAsia="en-IN"/>
        </w:rPr>
        <w:t xml:space="preserve">  </w:t>
      </w:r>
    </w:p>
    <w:p w14:paraId="5E23C20B" w14:textId="77777777" w:rsidR="00FF7027" w:rsidRPr="00506CB9" w:rsidRDefault="00FF7027" w:rsidP="00FF7027">
      <w:pPr>
        <w:spacing w:after="22" w:line="270" w:lineRule="auto"/>
        <w:ind w:right="1" w:firstLine="720"/>
        <w:rPr>
          <w:color w:val="4F81BD" w:themeColor="accent1"/>
          <w:sz w:val="26"/>
          <w:szCs w:val="26"/>
        </w:rPr>
      </w:pPr>
      <w:r w:rsidRPr="00506CB9">
        <w:rPr>
          <w:noProof/>
          <w:color w:val="4F81BD" w:themeColor="accent1"/>
          <w:sz w:val="26"/>
          <w:szCs w:val="26"/>
        </w:rPr>
        <w:drawing>
          <wp:inline distT="0" distB="0" distL="0" distR="0" wp14:anchorId="03471C5B" wp14:editId="5A1772CC">
            <wp:extent cx="4095750" cy="2391526"/>
            <wp:effectExtent l="19050" t="19050" r="19050" b="27940"/>
            <wp:docPr id="2140618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618178" name=""/>
                    <pic:cNvPicPr/>
                  </pic:nvPicPr>
                  <pic:blipFill rotWithShape="1">
                    <a:blip r:embed="rId19"/>
                    <a:srcRect l="1435" t="2572"/>
                    <a:stretch>
                      <a:fillRect/>
                    </a:stretch>
                  </pic:blipFill>
                  <pic:spPr bwMode="auto">
                    <a:xfrm>
                      <a:off x="0" y="0"/>
                      <a:ext cx="4103014" cy="2395767"/>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CD80D52" w14:textId="77777777" w:rsidR="00FF7027" w:rsidRPr="00FF7027" w:rsidRDefault="00FF7027" w:rsidP="00FF7027">
      <w:pPr>
        <w:rPr>
          <w:b/>
          <w:bCs/>
          <w:color w:val="000000" w:themeColor="text1"/>
          <w:sz w:val="24"/>
          <w:szCs w:val="24"/>
        </w:rPr>
      </w:pPr>
      <w:r w:rsidRPr="00FF7027">
        <w:rPr>
          <w:b/>
          <w:bCs/>
          <w:color w:val="000000" w:themeColor="text1"/>
          <w:sz w:val="24"/>
          <w:szCs w:val="24"/>
        </w:rPr>
        <w:t>OUTPUT:</w:t>
      </w:r>
    </w:p>
    <w:p w14:paraId="2783B6CB" w14:textId="77777777" w:rsidR="00FF7027" w:rsidRDefault="00FF7027" w:rsidP="00FF7027">
      <w:pPr>
        <w:jc w:val="center"/>
        <w:rPr>
          <w:b/>
          <w:bCs/>
          <w:color w:val="000000" w:themeColor="text1"/>
          <w:sz w:val="26"/>
          <w:szCs w:val="26"/>
        </w:rPr>
      </w:pPr>
      <w:r w:rsidRPr="00506CB9">
        <w:rPr>
          <w:b/>
          <w:bCs/>
          <w:noProof/>
          <w:color w:val="000000" w:themeColor="text1"/>
          <w:sz w:val="26"/>
          <w:szCs w:val="26"/>
        </w:rPr>
        <w:drawing>
          <wp:inline distT="0" distB="0" distL="0" distR="0" wp14:anchorId="509BEE9A" wp14:editId="32C66030">
            <wp:extent cx="2712720" cy="790827"/>
            <wp:effectExtent l="19050" t="19050" r="11430" b="28575"/>
            <wp:docPr id="1347050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050634" name=""/>
                    <pic:cNvPicPr/>
                  </pic:nvPicPr>
                  <pic:blipFill>
                    <a:blip r:embed="rId20"/>
                    <a:stretch>
                      <a:fillRect/>
                    </a:stretch>
                  </pic:blipFill>
                  <pic:spPr>
                    <a:xfrm>
                      <a:off x="0" y="0"/>
                      <a:ext cx="2718656" cy="792558"/>
                    </a:xfrm>
                    <a:prstGeom prst="rect">
                      <a:avLst/>
                    </a:prstGeom>
                    <a:ln>
                      <a:solidFill>
                        <a:schemeClr val="tx1"/>
                      </a:solidFill>
                    </a:ln>
                  </pic:spPr>
                </pic:pic>
              </a:graphicData>
            </a:graphic>
          </wp:inline>
        </w:drawing>
      </w:r>
    </w:p>
    <w:p w14:paraId="03083F79" w14:textId="77777777" w:rsidR="00FF7027" w:rsidRPr="00506CB9" w:rsidRDefault="00FF7027" w:rsidP="00FF7027">
      <w:pPr>
        <w:spacing w:after="33"/>
        <w:rPr>
          <w:rFonts w:cstheme="minorHAnsi"/>
          <w:sz w:val="24"/>
          <w:szCs w:val="24"/>
        </w:rPr>
      </w:pPr>
      <w:r w:rsidRPr="00506CB9">
        <w:rPr>
          <w:rFonts w:eastAsia="Arial" w:cstheme="minorHAnsi"/>
          <w:b/>
          <w:sz w:val="24"/>
          <w:szCs w:val="24"/>
        </w:rPr>
        <w:t xml:space="preserve">Insights: </w:t>
      </w:r>
    </w:p>
    <w:p w14:paraId="54F8EC0D" w14:textId="77777777" w:rsidR="00884C54" w:rsidRPr="0091434E" w:rsidRDefault="00884C54" w:rsidP="00122CF1">
      <w:pPr>
        <w:pStyle w:val="NoSpacing"/>
        <w:rPr>
          <w:rFonts w:cstheme="minorHAnsi"/>
          <w:b/>
          <w:bCs/>
          <w:color w:val="0070C0"/>
          <w:sz w:val="24"/>
          <w:szCs w:val="24"/>
          <w:lang w:eastAsia="en-IN"/>
        </w:rPr>
      </w:pPr>
    </w:p>
    <w:p w14:paraId="6C84A3D5" w14:textId="77777777" w:rsidR="00884C54" w:rsidRDefault="00884C54" w:rsidP="00FF7027">
      <w:pPr>
        <w:pStyle w:val="NoSpacing"/>
        <w:jc w:val="center"/>
        <w:rPr>
          <w:rFonts w:cstheme="minorHAnsi"/>
          <w:b/>
          <w:bCs/>
          <w:color w:val="0070C0"/>
          <w:sz w:val="24"/>
          <w:szCs w:val="24"/>
          <w:lang w:eastAsia="en-IN"/>
        </w:rPr>
      </w:pPr>
      <w:r w:rsidRPr="0091434E">
        <w:rPr>
          <w:rFonts w:cstheme="minorHAnsi"/>
          <w:noProof/>
          <w:sz w:val="24"/>
          <w:szCs w:val="24"/>
          <w:lang w:eastAsia="en-IN"/>
        </w:rPr>
        <w:lastRenderedPageBreak/>
        <w:drawing>
          <wp:inline distT="0" distB="0" distL="0" distR="0" wp14:anchorId="2AD46AD0" wp14:editId="6C7CE452">
            <wp:extent cx="3855720" cy="1897380"/>
            <wp:effectExtent l="0" t="0" r="11430" b="762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2D132360" w14:textId="77777777" w:rsidR="00FF7027" w:rsidRDefault="00FF7027" w:rsidP="00122CF1">
      <w:pPr>
        <w:pStyle w:val="NoSpacing"/>
        <w:rPr>
          <w:rFonts w:cstheme="minorHAnsi"/>
          <w:b/>
          <w:bCs/>
          <w:color w:val="0070C0"/>
          <w:sz w:val="24"/>
          <w:szCs w:val="24"/>
          <w:lang w:eastAsia="en-IN"/>
        </w:rPr>
      </w:pPr>
    </w:p>
    <w:p w14:paraId="62B0427B" w14:textId="77777777" w:rsidR="00FF7027" w:rsidRPr="00FF7027" w:rsidRDefault="00FF7027" w:rsidP="00FF7027">
      <w:pPr>
        <w:pStyle w:val="ListParagraph"/>
        <w:numPr>
          <w:ilvl w:val="0"/>
          <w:numId w:val="19"/>
        </w:numPr>
        <w:spacing w:after="22" w:line="270" w:lineRule="auto"/>
        <w:ind w:right="1"/>
        <w:jc w:val="both"/>
        <w:rPr>
          <w:rFonts w:asciiTheme="majorHAnsi" w:hAnsiTheme="majorHAnsi" w:cstheme="minorHAnsi"/>
          <w:sz w:val="24"/>
          <w:szCs w:val="24"/>
        </w:rPr>
      </w:pPr>
      <w:r w:rsidRPr="00FF7027">
        <w:rPr>
          <w:rFonts w:asciiTheme="majorHAnsi" w:hAnsiTheme="majorHAnsi" w:cstheme="minorHAnsi"/>
          <w:sz w:val="24"/>
          <w:szCs w:val="24"/>
        </w:rPr>
        <w:t xml:space="preserve">The average credit score for retained customers is 652, which is slightly higher than the average credit score for exited customers, which is 645. </w:t>
      </w:r>
    </w:p>
    <w:p w14:paraId="1EF35435" w14:textId="77777777" w:rsidR="00FF7027" w:rsidRPr="00FF7027" w:rsidRDefault="00FF7027" w:rsidP="00FF7027">
      <w:pPr>
        <w:pStyle w:val="ListParagraph"/>
        <w:numPr>
          <w:ilvl w:val="0"/>
          <w:numId w:val="19"/>
        </w:numPr>
        <w:spacing w:after="22" w:line="270" w:lineRule="auto"/>
        <w:ind w:right="1"/>
        <w:jc w:val="both"/>
        <w:rPr>
          <w:rFonts w:asciiTheme="majorHAnsi" w:hAnsiTheme="majorHAnsi" w:cstheme="minorHAnsi"/>
          <w:sz w:val="24"/>
          <w:szCs w:val="24"/>
        </w:rPr>
      </w:pPr>
      <w:r w:rsidRPr="00FF7027">
        <w:rPr>
          <w:rFonts w:asciiTheme="majorHAnsi" w:hAnsiTheme="majorHAnsi" w:cstheme="minorHAnsi"/>
          <w:sz w:val="24"/>
          <w:szCs w:val="24"/>
        </w:rPr>
        <w:t xml:space="preserve">While there is not a significant difference in the average credit score between retained and exited customers, it may still indicate a minor correlation between credit score and customer loyalty. </w:t>
      </w:r>
    </w:p>
    <w:p w14:paraId="77F241D4" w14:textId="77777777" w:rsidR="00FF7027" w:rsidRPr="00FF7027" w:rsidRDefault="00FF7027" w:rsidP="00FF7027">
      <w:pPr>
        <w:pStyle w:val="ListParagraph"/>
        <w:numPr>
          <w:ilvl w:val="0"/>
          <w:numId w:val="19"/>
        </w:numPr>
        <w:spacing w:after="160" w:line="259" w:lineRule="auto"/>
        <w:ind w:right="784"/>
        <w:rPr>
          <w:rFonts w:asciiTheme="majorHAnsi" w:hAnsiTheme="majorHAnsi" w:cstheme="minorHAnsi"/>
          <w:sz w:val="24"/>
          <w:szCs w:val="24"/>
        </w:rPr>
      </w:pPr>
      <w:r w:rsidRPr="00FF7027">
        <w:rPr>
          <w:rFonts w:asciiTheme="majorHAnsi" w:hAnsiTheme="majorHAnsi" w:cstheme="minorHAnsi"/>
          <w:sz w:val="24"/>
          <w:szCs w:val="24"/>
        </w:rPr>
        <w:t xml:space="preserve">The ExitID field differentiates between customers who have exited (ExitID = 1) and those who are retained (ExitID = 0), and this classification is helpful for analysing customer loyalty. </w:t>
      </w:r>
    </w:p>
    <w:p w14:paraId="28626B04" w14:textId="77777777" w:rsidR="00FF7027" w:rsidRPr="0091434E" w:rsidRDefault="00FF7027" w:rsidP="00122CF1">
      <w:pPr>
        <w:pStyle w:val="NoSpacing"/>
        <w:rPr>
          <w:rFonts w:cstheme="minorHAnsi"/>
          <w:b/>
          <w:bCs/>
          <w:color w:val="0070C0"/>
          <w:sz w:val="24"/>
          <w:szCs w:val="24"/>
          <w:lang w:eastAsia="en-IN"/>
        </w:rPr>
      </w:pPr>
    </w:p>
    <w:p w14:paraId="49A0C161" w14:textId="77777777" w:rsidR="00C51BBF" w:rsidRDefault="00771805" w:rsidP="00C51BBF">
      <w:pPr>
        <w:spacing w:before="300" w:line="240" w:lineRule="auto"/>
        <w:textAlignment w:val="baseline"/>
        <w:rPr>
          <w:rFonts w:eastAsia="Times New Roman" w:cstheme="minorHAnsi"/>
          <w:color w:val="000000"/>
          <w:sz w:val="24"/>
          <w:szCs w:val="24"/>
          <w:lang w:eastAsia="en-IN"/>
        </w:rPr>
      </w:pPr>
      <w:r w:rsidRPr="00FF7027">
        <w:rPr>
          <w:rFonts w:eastAsia="Times New Roman" w:cstheme="minorHAnsi"/>
          <w:b/>
          <w:bCs/>
          <w:color w:val="4F81BD" w:themeColor="accent1"/>
          <w:sz w:val="24"/>
          <w:szCs w:val="24"/>
          <w:lang w:eastAsia="en-IN"/>
        </w:rPr>
        <w:t>6. Which gender has a higher average estimated salary, and how does it relate to the number of active accounts? (SQL)</w:t>
      </w:r>
      <w:r w:rsidR="00884C54" w:rsidRPr="00FF7027">
        <w:rPr>
          <w:rFonts w:eastAsia="Times New Roman" w:cstheme="minorHAnsi"/>
          <w:b/>
          <w:bCs/>
          <w:color w:val="4F81BD" w:themeColor="accent1"/>
          <w:sz w:val="24"/>
          <w:szCs w:val="24"/>
          <w:lang w:eastAsia="en-IN"/>
        </w:rPr>
        <w:br/>
      </w:r>
      <w:r w:rsidR="00884C54" w:rsidRPr="0091434E">
        <w:rPr>
          <w:rFonts w:eastAsia="Times New Roman" w:cstheme="minorHAnsi"/>
          <w:b/>
          <w:bCs/>
          <w:color w:val="000000"/>
          <w:sz w:val="24"/>
          <w:szCs w:val="24"/>
          <w:lang w:eastAsia="en-IN"/>
        </w:rPr>
        <w:t xml:space="preserve">Ans. </w:t>
      </w:r>
      <w:r w:rsidR="0055095A" w:rsidRPr="0091434E">
        <w:rPr>
          <w:rFonts w:eastAsia="Times New Roman" w:cstheme="minorHAnsi"/>
          <w:color w:val="000000"/>
          <w:sz w:val="24"/>
          <w:szCs w:val="24"/>
          <w:lang w:eastAsia="en-IN"/>
        </w:rPr>
        <w:t>Here we can see that the average estimated salary</w:t>
      </w:r>
      <w:r w:rsidR="00866C3F" w:rsidRPr="0091434E">
        <w:rPr>
          <w:rFonts w:eastAsia="Times New Roman" w:cstheme="minorHAnsi"/>
          <w:color w:val="000000"/>
          <w:sz w:val="24"/>
          <w:szCs w:val="24"/>
          <w:lang w:eastAsia="en-IN"/>
        </w:rPr>
        <w:t xml:space="preserve"> of female is approximately 1,00,601</w:t>
      </w:r>
      <w:r w:rsidR="0055095A" w:rsidRPr="0091434E">
        <w:rPr>
          <w:rFonts w:eastAsia="Times New Roman" w:cstheme="minorHAnsi"/>
          <w:color w:val="000000"/>
          <w:sz w:val="24"/>
          <w:szCs w:val="24"/>
          <w:lang w:eastAsia="en-IN"/>
        </w:rPr>
        <w:t xml:space="preserve"> </w:t>
      </w:r>
      <w:r w:rsidR="00866C3F" w:rsidRPr="0091434E">
        <w:rPr>
          <w:rFonts w:eastAsia="Times New Roman" w:cstheme="minorHAnsi"/>
          <w:color w:val="000000"/>
          <w:sz w:val="24"/>
          <w:szCs w:val="24"/>
          <w:lang w:eastAsia="en-IN"/>
        </w:rPr>
        <w:t>while for  male it is approximately 99,664. Despite the slightly higher average salary for females, males tend to have more active accounts.</w:t>
      </w:r>
    </w:p>
    <w:p w14:paraId="4909FBF6" w14:textId="2ED201EE" w:rsidR="00C51BBF" w:rsidRPr="00C51BBF" w:rsidRDefault="00C51BBF" w:rsidP="00C51BBF">
      <w:pPr>
        <w:spacing w:before="300" w:line="240" w:lineRule="auto"/>
        <w:textAlignment w:val="baseline"/>
        <w:rPr>
          <w:rFonts w:eastAsia="Times New Roman" w:cstheme="minorHAnsi"/>
          <w:color w:val="000000"/>
          <w:sz w:val="24"/>
          <w:szCs w:val="24"/>
          <w:lang w:eastAsia="en-IN"/>
        </w:rPr>
      </w:pPr>
      <w:r w:rsidRPr="00506CB9">
        <w:rPr>
          <w:b/>
          <w:bCs/>
          <w:noProof/>
          <w:color w:val="4F81BD" w:themeColor="accent1"/>
          <w:sz w:val="26"/>
          <w:szCs w:val="26"/>
        </w:rPr>
        <w:drawing>
          <wp:inline distT="0" distB="0" distL="0" distR="0" wp14:anchorId="3B28ED41" wp14:editId="2C22AFA1">
            <wp:extent cx="4663440" cy="3912206"/>
            <wp:effectExtent l="19050" t="19050" r="22860" b="12700"/>
            <wp:docPr id="689222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22233" name=""/>
                    <pic:cNvPicPr/>
                  </pic:nvPicPr>
                  <pic:blipFill>
                    <a:blip r:embed="rId22"/>
                    <a:stretch>
                      <a:fillRect/>
                    </a:stretch>
                  </pic:blipFill>
                  <pic:spPr>
                    <a:xfrm>
                      <a:off x="0" y="0"/>
                      <a:ext cx="4668018" cy="3916047"/>
                    </a:xfrm>
                    <a:prstGeom prst="rect">
                      <a:avLst/>
                    </a:prstGeom>
                    <a:ln>
                      <a:solidFill>
                        <a:schemeClr val="tx1"/>
                      </a:solidFill>
                    </a:ln>
                  </pic:spPr>
                </pic:pic>
              </a:graphicData>
            </a:graphic>
          </wp:inline>
        </w:drawing>
      </w:r>
    </w:p>
    <w:p w14:paraId="1F13D606" w14:textId="77777777" w:rsidR="00C51BBF" w:rsidRPr="00C51BBF" w:rsidRDefault="00C51BBF" w:rsidP="00C51BBF">
      <w:pPr>
        <w:rPr>
          <w:rFonts w:asciiTheme="majorHAnsi" w:hAnsiTheme="majorHAnsi"/>
          <w:b/>
          <w:bCs/>
          <w:sz w:val="24"/>
          <w:szCs w:val="24"/>
        </w:rPr>
      </w:pPr>
      <w:r w:rsidRPr="00C51BBF">
        <w:rPr>
          <w:rFonts w:asciiTheme="majorHAnsi" w:hAnsiTheme="majorHAnsi"/>
          <w:b/>
          <w:bCs/>
          <w:sz w:val="24"/>
          <w:szCs w:val="24"/>
        </w:rPr>
        <w:t>OUTPUT:</w:t>
      </w:r>
    </w:p>
    <w:p w14:paraId="57066CDC" w14:textId="77777777" w:rsidR="00C51BBF" w:rsidRDefault="00C51BBF" w:rsidP="00C51BBF">
      <w:pPr>
        <w:jc w:val="center"/>
        <w:rPr>
          <w:b/>
          <w:bCs/>
          <w:sz w:val="26"/>
          <w:szCs w:val="26"/>
        </w:rPr>
      </w:pPr>
      <w:r w:rsidRPr="00506CB9">
        <w:rPr>
          <w:b/>
          <w:bCs/>
          <w:noProof/>
          <w:sz w:val="26"/>
          <w:szCs w:val="26"/>
        </w:rPr>
        <w:lastRenderedPageBreak/>
        <w:drawing>
          <wp:inline distT="0" distB="0" distL="0" distR="0" wp14:anchorId="49B8853C" wp14:editId="10D29E75">
            <wp:extent cx="3791479" cy="819264"/>
            <wp:effectExtent l="19050" t="19050" r="19050" b="19050"/>
            <wp:docPr id="1122722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722773" name=""/>
                    <pic:cNvPicPr/>
                  </pic:nvPicPr>
                  <pic:blipFill>
                    <a:blip r:embed="rId23"/>
                    <a:stretch>
                      <a:fillRect/>
                    </a:stretch>
                  </pic:blipFill>
                  <pic:spPr>
                    <a:xfrm>
                      <a:off x="0" y="0"/>
                      <a:ext cx="3791479" cy="819264"/>
                    </a:xfrm>
                    <a:prstGeom prst="rect">
                      <a:avLst/>
                    </a:prstGeom>
                    <a:ln>
                      <a:solidFill>
                        <a:schemeClr val="tx1"/>
                      </a:solidFill>
                    </a:ln>
                  </pic:spPr>
                </pic:pic>
              </a:graphicData>
            </a:graphic>
          </wp:inline>
        </w:drawing>
      </w:r>
    </w:p>
    <w:p w14:paraId="2C8B151B" w14:textId="77777777" w:rsidR="00C51BBF" w:rsidRPr="00C51BBF" w:rsidRDefault="00C51BBF" w:rsidP="00C51BBF">
      <w:pPr>
        <w:spacing w:after="33"/>
        <w:rPr>
          <w:rFonts w:asciiTheme="majorHAnsi" w:hAnsiTheme="majorHAnsi" w:cstheme="minorHAnsi"/>
          <w:sz w:val="24"/>
          <w:szCs w:val="24"/>
        </w:rPr>
      </w:pPr>
      <w:r w:rsidRPr="00C51BBF">
        <w:rPr>
          <w:rFonts w:asciiTheme="majorHAnsi" w:eastAsia="Arial" w:hAnsiTheme="majorHAnsi" w:cstheme="minorHAnsi"/>
          <w:b/>
          <w:sz w:val="24"/>
          <w:szCs w:val="24"/>
        </w:rPr>
        <w:t>Insights:</w:t>
      </w:r>
      <w:r w:rsidRPr="00C51BBF">
        <w:rPr>
          <w:rFonts w:asciiTheme="majorHAnsi" w:hAnsiTheme="majorHAnsi" w:cstheme="minorHAnsi"/>
          <w:sz w:val="24"/>
          <w:szCs w:val="24"/>
        </w:rPr>
        <w:t xml:space="preserve"> </w:t>
      </w:r>
    </w:p>
    <w:p w14:paraId="6EB576D6" w14:textId="77777777" w:rsidR="00C51BBF" w:rsidRPr="00C51BBF" w:rsidRDefault="00C51BBF" w:rsidP="00C51BBF">
      <w:pPr>
        <w:pStyle w:val="ListParagraph"/>
        <w:numPr>
          <w:ilvl w:val="0"/>
          <w:numId w:val="22"/>
        </w:numPr>
        <w:spacing w:line="259" w:lineRule="auto"/>
        <w:rPr>
          <w:rFonts w:asciiTheme="majorHAnsi" w:hAnsiTheme="majorHAnsi" w:cstheme="minorHAnsi"/>
          <w:sz w:val="24"/>
          <w:szCs w:val="24"/>
        </w:rPr>
      </w:pPr>
      <w:r w:rsidRPr="00C51BBF">
        <w:rPr>
          <w:rFonts w:asciiTheme="majorHAnsi" w:hAnsiTheme="majorHAnsi" w:cstheme="minorHAnsi"/>
          <w:sz w:val="24"/>
          <w:szCs w:val="24"/>
        </w:rPr>
        <w:t>Female customers have a slightly higher average estimated salary (100,602) compared to male customers (99,665), indicating a marginal income difference between genders.</w:t>
      </w:r>
    </w:p>
    <w:p w14:paraId="429CDB44" w14:textId="77777777" w:rsidR="00C51BBF" w:rsidRPr="00C51BBF" w:rsidRDefault="00C51BBF" w:rsidP="00C51BBF">
      <w:pPr>
        <w:pStyle w:val="ListParagraph"/>
        <w:numPr>
          <w:ilvl w:val="0"/>
          <w:numId w:val="22"/>
        </w:numPr>
        <w:spacing w:line="259" w:lineRule="auto"/>
        <w:ind w:right="784"/>
        <w:rPr>
          <w:rFonts w:asciiTheme="majorHAnsi" w:hAnsiTheme="majorHAnsi" w:cstheme="minorHAnsi"/>
          <w:sz w:val="24"/>
          <w:szCs w:val="24"/>
        </w:rPr>
      </w:pPr>
      <w:r w:rsidRPr="00C51BBF">
        <w:rPr>
          <w:rFonts w:asciiTheme="majorHAnsi" w:hAnsiTheme="majorHAnsi" w:cstheme="minorHAnsi"/>
          <w:sz w:val="24"/>
          <w:szCs w:val="24"/>
        </w:rPr>
        <w:t xml:space="preserve">Despite having a higher average salary, females have fewer active accounts (4,543) compared to males (5,457), suggesting that female customers may engage less with the bank’s products. </w:t>
      </w:r>
    </w:p>
    <w:p w14:paraId="16948C5C" w14:textId="13ECF785" w:rsidR="00C51BBF" w:rsidRPr="00C51BBF" w:rsidRDefault="00C51BBF" w:rsidP="00C51BBF">
      <w:pPr>
        <w:pStyle w:val="ListParagraph"/>
        <w:numPr>
          <w:ilvl w:val="0"/>
          <w:numId w:val="22"/>
        </w:numPr>
        <w:spacing w:line="259" w:lineRule="auto"/>
        <w:ind w:right="1"/>
        <w:rPr>
          <w:rFonts w:asciiTheme="majorHAnsi" w:hAnsiTheme="majorHAnsi" w:cstheme="minorHAnsi"/>
          <w:sz w:val="24"/>
          <w:szCs w:val="24"/>
        </w:rPr>
      </w:pPr>
      <w:r w:rsidRPr="00C51BBF">
        <w:rPr>
          <w:rFonts w:asciiTheme="majorHAnsi" w:hAnsiTheme="majorHAnsi" w:cstheme="minorHAnsi"/>
          <w:sz w:val="24"/>
          <w:szCs w:val="24"/>
        </w:rPr>
        <w:t xml:space="preserve">The use of Rank() over gender categories highlights that both genders have relatively close estimated salaries, with females leading in this comparison. </w:t>
      </w:r>
    </w:p>
    <w:p w14:paraId="5BD951EE" w14:textId="77777777" w:rsidR="00C51BBF" w:rsidRPr="00C51BBF" w:rsidRDefault="00C51BBF" w:rsidP="00C51BBF">
      <w:pPr>
        <w:pStyle w:val="ListParagraph"/>
        <w:numPr>
          <w:ilvl w:val="0"/>
          <w:numId w:val="22"/>
        </w:numPr>
        <w:spacing w:line="270" w:lineRule="auto"/>
        <w:ind w:right="1"/>
        <w:jc w:val="both"/>
        <w:rPr>
          <w:rFonts w:asciiTheme="majorHAnsi" w:hAnsiTheme="majorHAnsi" w:cstheme="minorHAnsi"/>
          <w:sz w:val="24"/>
          <w:szCs w:val="24"/>
        </w:rPr>
      </w:pPr>
      <w:r w:rsidRPr="00C51BBF">
        <w:rPr>
          <w:rFonts w:asciiTheme="majorHAnsi" w:hAnsiTheme="majorHAnsi" w:cstheme="minorHAnsi"/>
          <w:sz w:val="24"/>
          <w:szCs w:val="24"/>
        </w:rPr>
        <w:t xml:space="preserve">The small difference in average salaries suggests that other factors may be influencing the level of engagement with active accounts </w:t>
      </w:r>
    </w:p>
    <w:p w14:paraId="4E5C6CBF" w14:textId="77777777" w:rsidR="00C51BBF" w:rsidRPr="00C51BBF" w:rsidRDefault="00C51BBF" w:rsidP="0055095A">
      <w:pPr>
        <w:spacing w:before="300" w:line="240" w:lineRule="auto"/>
        <w:textAlignment w:val="baseline"/>
        <w:rPr>
          <w:rFonts w:asciiTheme="majorHAnsi" w:eastAsia="Times New Roman" w:hAnsiTheme="majorHAnsi" w:cstheme="minorHAnsi"/>
          <w:color w:val="000000"/>
          <w:sz w:val="24"/>
          <w:szCs w:val="24"/>
          <w:lang w:eastAsia="en-IN"/>
        </w:rPr>
      </w:pPr>
    </w:p>
    <w:p w14:paraId="6CFB777A" w14:textId="77777777" w:rsidR="00ED64C1" w:rsidRDefault="00771805" w:rsidP="00771805">
      <w:pPr>
        <w:spacing w:before="300" w:after="0" w:line="240" w:lineRule="auto"/>
        <w:textAlignment w:val="baseline"/>
        <w:rPr>
          <w:rFonts w:eastAsia="Times New Roman" w:cstheme="minorHAnsi"/>
          <w:color w:val="000000"/>
          <w:sz w:val="24"/>
          <w:szCs w:val="24"/>
          <w:lang w:eastAsia="en-IN"/>
        </w:rPr>
      </w:pPr>
      <w:r w:rsidRPr="00C51BBF">
        <w:rPr>
          <w:rFonts w:eastAsia="Times New Roman" w:cstheme="minorHAnsi"/>
          <w:b/>
          <w:bCs/>
          <w:color w:val="4F81BD" w:themeColor="accent1"/>
          <w:sz w:val="24"/>
          <w:szCs w:val="24"/>
          <w:lang w:eastAsia="en-IN"/>
        </w:rPr>
        <w:t>7. Segment the customers based on their credit score and identify the segment with the highest exit rate. (SQL)</w:t>
      </w:r>
      <w:r w:rsidR="007B2355" w:rsidRPr="00C51BBF">
        <w:rPr>
          <w:rFonts w:eastAsia="Times New Roman" w:cstheme="minorHAnsi"/>
          <w:b/>
          <w:bCs/>
          <w:color w:val="4F81BD" w:themeColor="accent1"/>
          <w:sz w:val="24"/>
          <w:szCs w:val="24"/>
          <w:lang w:eastAsia="en-IN"/>
        </w:rPr>
        <w:br/>
      </w:r>
      <w:r w:rsidR="007B2355" w:rsidRPr="0091434E">
        <w:rPr>
          <w:rFonts w:eastAsia="Times New Roman" w:cstheme="minorHAnsi"/>
          <w:b/>
          <w:bCs/>
          <w:color w:val="000000"/>
          <w:sz w:val="24"/>
          <w:szCs w:val="24"/>
          <w:lang w:eastAsia="en-IN"/>
        </w:rPr>
        <w:t xml:space="preserve">Ans. </w:t>
      </w:r>
      <w:r w:rsidR="00ED64C1" w:rsidRPr="0091434E">
        <w:rPr>
          <w:rFonts w:eastAsia="Times New Roman" w:cstheme="minorHAnsi"/>
          <w:b/>
          <w:bCs/>
          <w:color w:val="000000"/>
          <w:sz w:val="24"/>
          <w:szCs w:val="24"/>
          <w:lang w:eastAsia="en-IN"/>
        </w:rPr>
        <w:t xml:space="preserve"> </w:t>
      </w:r>
      <w:r w:rsidR="00ED64C1" w:rsidRPr="0091434E">
        <w:rPr>
          <w:rFonts w:eastAsia="Times New Roman" w:cstheme="minorHAnsi"/>
          <w:color w:val="000000"/>
          <w:sz w:val="24"/>
          <w:szCs w:val="24"/>
          <w:lang w:eastAsia="en-IN"/>
        </w:rPr>
        <w:t>Here we have segmented the customers on the basis of their credit score as “Good”, ”Fair”, ”Low” and “Very Low”. We can observe that the customer who have a good credit score are exiting frequently as compared to the customer who have a low and very low credit score.</w:t>
      </w:r>
    </w:p>
    <w:p w14:paraId="1A7C6011" w14:textId="177F01F8" w:rsidR="00C51BBF" w:rsidRDefault="00C51BBF" w:rsidP="00C51BBF">
      <w:pPr>
        <w:rPr>
          <w:b/>
          <w:bCs/>
          <w:color w:val="4F81BD" w:themeColor="accent1"/>
          <w:sz w:val="26"/>
          <w:szCs w:val="26"/>
        </w:rPr>
      </w:pPr>
      <w:r w:rsidRPr="004C0265">
        <w:rPr>
          <w:b/>
          <w:bCs/>
          <w:noProof/>
          <w:color w:val="4F81BD" w:themeColor="accent1"/>
          <w:sz w:val="26"/>
          <w:szCs w:val="26"/>
        </w:rPr>
        <w:drawing>
          <wp:inline distT="0" distB="0" distL="0" distR="0" wp14:anchorId="06D0F381" wp14:editId="191A5B1B">
            <wp:extent cx="5731510" cy="2511425"/>
            <wp:effectExtent l="19050" t="19050" r="21590" b="22225"/>
            <wp:docPr id="117755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55334" name=""/>
                    <pic:cNvPicPr/>
                  </pic:nvPicPr>
                  <pic:blipFill>
                    <a:blip r:embed="rId24"/>
                    <a:stretch>
                      <a:fillRect/>
                    </a:stretch>
                  </pic:blipFill>
                  <pic:spPr>
                    <a:xfrm>
                      <a:off x="0" y="0"/>
                      <a:ext cx="5731510" cy="2511425"/>
                    </a:xfrm>
                    <a:prstGeom prst="rect">
                      <a:avLst/>
                    </a:prstGeom>
                    <a:ln>
                      <a:solidFill>
                        <a:schemeClr val="tx1"/>
                      </a:solidFill>
                    </a:ln>
                  </pic:spPr>
                </pic:pic>
              </a:graphicData>
            </a:graphic>
          </wp:inline>
        </w:drawing>
      </w:r>
    </w:p>
    <w:p w14:paraId="307E1E14" w14:textId="77777777" w:rsidR="00C51BBF" w:rsidRPr="00C51BBF" w:rsidRDefault="00C51BBF" w:rsidP="00C51BBF">
      <w:pPr>
        <w:rPr>
          <w:rFonts w:asciiTheme="majorHAnsi" w:hAnsiTheme="majorHAnsi"/>
          <w:b/>
          <w:bCs/>
          <w:color w:val="000000" w:themeColor="text1"/>
          <w:sz w:val="24"/>
          <w:szCs w:val="24"/>
        </w:rPr>
      </w:pPr>
      <w:r w:rsidRPr="00C51BBF">
        <w:rPr>
          <w:rFonts w:asciiTheme="majorHAnsi" w:hAnsiTheme="majorHAnsi"/>
          <w:b/>
          <w:bCs/>
          <w:color w:val="000000" w:themeColor="text1"/>
          <w:sz w:val="24"/>
          <w:szCs w:val="24"/>
        </w:rPr>
        <w:t>OUTPUT:</w:t>
      </w:r>
    </w:p>
    <w:p w14:paraId="7154BE0E" w14:textId="77777777" w:rsidR="00C51BBF" w:rsidRDefault="00C51BBF" w:rsidP="00C51BBF">
      <w:pPr>
        <w:jc w:val="center"/>
        <w:rPr>
          <w:b/>
          <w:bCs/>
          <w:color w:val="4F81BD" w:themeColor="accent1"/>
          <w:sz w:val="26"/>
          <w:szCs w:val="26"/>
        </w:rPr>
      </w:pPr>
      <w:r w:rsidRPr="004C0265">
        <w:rPr>
          <w:b/>
          <w:bCs/>
          <w:noProof/>
          <w:color w:val="4F81BD" w:themeColor="accent1"/>
          <w:sz w:val="26"/>
          <w:szCs w:val="26"/>
        </w:rPr>
        <w:drawing>
          <wp:inline distT="0" distB="0" distL="0" distR="0" wp14:anchorId="2325D9FA" wp14:editId="48F0B679">
            <wp:extent cx="4110990" cy="1320446"/>
            <wp:effectExtent l="95250" t="76200" r="99060" b="127635"/>
            <wp:docPr id="1706271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271011" name=""/>
                    <pic:cNvPicPr/>
                  </pic:nvPicPr>
                  <pic:blipFill>
                    <a:blip r:embed="rId25"/>
                    <a:stretch>
                      <a:fillRect/>
                    </a:stretch>
                  </pic:blipFill>
                  <pic:spPr>
                    <a:xfrm>
                      <a:off x="0" y="0"/>
                      <a:ext cx="4121173" cy="1323717"/>
                    </a:xfrm>
                    <a:prstGeom prst="rect">
                      <a:avLst/>
                    </a:prstGeom>
                    <a:solidFill>
                      <a:srgbClr val="FFFFFF">
                        <a:shade val="85000"/>
                      </a:srgbClr>
                    </a:solidFill>
                    <a:ln w="88900" cap="sq">
                      <a:no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B0C024A" w14:textId="77777777" w:rsidR="00C51BBF" w:rsidRPr="00C51BBF" w:rsidRDefault="00C51BBF" w:rsidP="00C51BBF">
      <w:pPr>
        <w:spacing w:after="0"/>
        <w:rPr>
          <w:rFonts w:asciiTheme="majorHAnsi" w:hAnsiTheme="majorHAnsi" w:cstheme="minorHAnsi"/>
          <w:sz w:val="24"/>
          <w:szCs w:val="24"/>
        </w:rPr>
      </w:pPr>
      <w:r w:rsidRPr="00C51BBF">
        <w:rPr>
          <w:rFonts w:asciiTheme="majorHAnsi" w:eastAsia="Arial" w:hAnsiTheme="majorHAnsi" w:cstheme="minorHAnsi"/>
          <w:b/>
          <w:sz w:val="24"/>
          <w:szCs w:val="24"/>
        </w:rPr>
        <w:t xml:space="preserve">Insights: </w:t>
      </w:r>
    </w:p>
    <w:p w14:paraId="76C0BD9A" w14:textId="77777777" w:rsidR="00C51BBF" w:rsidRPr="00C51BBF" w:rsidRDefault="00C51BBF" w:rsidP="00C51BBF">
      <w:pPr>
        <w:pStyle w:val="ListParagraph"/>
        <w:numPr>
          <w:ilvl w:val="0"/>
          <w:numId w:val="23"/>
        </w:numPr>
        <w:spacing w:line="259" w:lineRule="auto"/>
        <w:ind w:right="782"/>
        <w:rPr>
          <w:rFonts w:asciiTheme="majorHAnsi" w:hAnsiTheme="majorHAnsi" w:cstheme="minorHAnsi"/>
          <w:sz w:val="24"/>
          <w:szCs w:val="24"/>
        </w:rPr>
      </w:pPr>
      <w:r w:rsidRPr="00C51BBF">
        <w:rPr>
          <w:rFonts w:asciiTheme="majorHAnsi" w:hAnsiTheme="majorHAnsi" w:cstheme="minorHAnsi"/>
          <w:sz w:val="24"/>
          <w:szCs w:val="24"/>
        </w:rPr>
        <w:t xml:space="preserve">Customers in the "Poor" credit score segment (300-579) have the highest exit rate of 22.02%, indicating that these customers are more likely to leave the bank compared to others. </w:t>
      </w:r>
    </w:p>
    <w:p w14:paraId="5B36AC4A" w14:textId="77777777" w:rsidR="00C51BBF" w:rsidRPr="00C51BBF" w:rsidRDefault="00C51BBF" w:rsidP="00C51BBF">
      <w:pPr>
        <w:pStyle w:val="ListParagraph"/>
        <w:numPr>
          <w:ilvl w:val="0"/>
          <w:numId w:val="23"/>
        </w:numPr>
        <w:spacing w:line="259" w:lineRule="auto"/>
        <w:ind w:right="1"/>
        <w:rPr>
          <w:rFonts w:asciiTheme="majorHAnsi" w:hAnsiTheme="majorHAnsi" w:cstheme="minorHAnsi"/>
          <w:sz w:val="24"/>
          <w:szCs w:val="24"/>
        </w:rPr>
      </w:pPr>
      <w:r w:rsidRPr="00C51BBF">
        <w:rPr>
          <w:rFonts w:asciiTheme="majorHAnsi" w:hAnsiTheme="majorHAnsi" w:cstheme="minorHAnsi"/>
          <w:sz w:val="24"/>
          <w:szCs w:val="24"/>
        </w:rPr>
        <w:lastRenderedPageBreak/>
        <w:t xml:space="preserve">The "Very Good" (740-799) and "Fair" (580-669) segments also have relatively high exit rates, at 20.59% and 20.56% respectively, suggesting potential risk in these categories. </w:t>
      </w:r>
    </w:p>
    <w:p w14:paraId="5B7C69B9" w14:textId="77777777" w:rsidR="00C51BBF" w:rsidRPr="00C51BBF" w:rsidRDefault="00C51BBF" w:rsidP="00C51BBF">
      <w:pPr>
        <w:pStyle w:val="ListParagraph"/>
        <w:numPr>
          <w:ilvl w:val="0"/>
          <w:numId w:val="23"/>
        </w:numPr>
        <w:spacing w:line="270" w:lineRule="auto"/>
        <w:ind w:right="1"/>
        <w:jc w:val="both"/>
        <w:rPr>
          <w:rFonts w:asciiTheme="majorHAnsi" w:hAnsiTheme="majorHAnsi" w:cstheme="minorHAnsi"/>
          <w:sz w:val="24"/>
          <w:szCs w:val="24"/>
        </w:rPr>
      </w:pPr>
      <w:r w:rsidRPr="00C51BBF">
        <w:rPr>
          <w:rFonts w:asciiTheme="majorHAnsi" w:hAnsiTheme="majorHAnsi" w:cstheme="minorHAnsi"/>
          <w:sz w:val="24"/>
          <w:szCs w:val="24"/>
        </w:rPr>
        <w:t xml:space="preserve">The segment with the lowest exit rate is "Good" (670-739), with 18.62%, followed by "Excellent" (800-850), which has an exit rate of 19.54%. </w:t>
      </w:r>
    </w:p>
    <w:p w14:paraId="4EF0CC0D" w14:textId="77777777" w:rsidR="00C51BBF" w:rsidRDefault="00C51BBF" w:rsidP="00C51BBF">
      <w:pPr>
        <w:pStyle w:val="ListParagraph"/>
        <w:numPr>
          <w:ilvl w:val="0"/>
          <w:numId w:val="23"/>
        </w:numPr>
        <w:spacing w:line="270" w:lineRule="auto"/>
        <w:ind w:right="1"/>
        <w:jc w:val="both"/>
        <w:rPr>
          <w:rFonts w:asciiTheme="majorHAnsi" w:hAnsiTheme="majorHAnsi" w:cstheme="minorHAnsi"/>
          <w:sz w:val="24"/>
          <w:szCs w:val="24"/>
        </w:rPr>
      </w:pPr>
      <w:r w:rsidRPr="00C51BBF">
        <w:rPr>
          <w:rFonts w:asciiTheme="majorHAnsi" w:hAnsiTheme="majorHAnsi" w:cstheme="minorHAnsi"/>
          <w:sz w:val="24"/>
          <w:szCs w:val="24"/>
        </w:rPr>
        <w:t xml:space="preserve">Customers with lower credit scores ("Poor" and "Fair") tend to churn more frequently, likely due to financial instability or dissatisfaction with the bank's products. </w:t>
      </w:r>
    </w:p>
    <w:p w14:paraId="10761859" w14:textId="77777777" w:rsidR="00C51BBF" w:rsidRPr="00C51BBF" w:rsidRDefault="00C51BBF" w:rsidP="00C51BBF">
      <w:pPr>
        <w:pStyle w:val="ListParagraph"/>
        <w:numPr>
          <w:ilvl w:val="0"/>
          <w:numId w:val="23"/>
        </w:numPr>
        <w:spacing w:line="270" w:lineRule="auto"/>
        <w:ind w:right="1"/>
        <w:jc w:val="both"/>
        <w:rPr>
          <w:rFonts w:asciiTheme="majorHAnsi" w:hAnsiTheme="majorHAnsi" w:cstheme="minorHAnsi"/>
          <w:sz w:val="24"/>
          <w:szCs w:val="24"/>
        </w:rPr>
      </w:pPr>
    </w:p>
    <w:p w14:paraId="2F52A818" w14:textId="77777777" w:rsidR="00485A4C" w:rsidRPr="0091434E" w:rsidRDefault="00771805" w:rsidP="005E6F7E">
      <w:pPr>
        <w:spacing w:before="300" w:after="0" w:line="240" w:lineRule="auto"/>
        <w:textAlignment w:val="baseline"/>
        <w:rPr>
          <w:rFonts w:eastAsia="Times New Roman" w:cstheme="minorHAnsi"/>
          <w:color w:val="000000"/>
          <w:sz w:val="24"/>
          <w:szCs w:val="24"/>
          <w:lang w:eastAsia="en-IN"/>
        </w:rPr>
      </w:pPr>
      <w:r w:rsidRPr="00C51BBF">
        <w:rPr>
          <w:rFonts w:eastAsia="Times New Roman" w:cstheme="minorHAnsi"/>
          <w:b/>
          <w:bCs/>
          <w:color w:val="4F81BD" w:themeColor="accent1"/>
          <w:sz w:val="24"/>
          <w:szCs w:val="24"/>
          <w:lang w:eastAsia="en-IN"/>
        </w:rPr>
        <w:t>8. Find out which geographic region has the highest number of active customers with a tenure greater than 5 years. (SQL)</w:t>
      </w:r>
      <w:r w:rsidR="001B2C6D" w:rsidRPr="00C51BBF">
        <w:rPr>
          <w:rFonts w:eastAsia="Times New Roman" w:cstheme="minorHAnsi"/>
          <w:b/>
          <w:bCs/>
          <w:color w:val="4F81BD" w:themeColor="accent1"/>
          <w:sz w:val="24"/>
          <w:szCs w:val="24"/>
          <w:lang w:eastAsia="en-IN"/>
        </w:rPr>
        <w:br/>
      </w:r>
      <w:r w:rsidR="001B2C6D" w:rsidRPr="0091434E">
        <w:rPr>
          <w:rFonts w:eastAsia="Times New Roman" w:cstheme="minorHAnsi"/>
          <w:b/>
          <w:bCs/>
          <w:color w:val="000000"/>
          <w:sz w:val="24"/>
          <w:szCs w:val="24"/>
          <w:lang w:eastAsia="en-IN"/>
        </w:rPr>
        <w:t xml:space="preserve">Ans. </w:t>
      </w:r>
      <w:r w:rsidR="00485A4C" w:rsidRPr="0091434E">
        <w:rPr>
          <w:rFonts w:eastAsia="Times New Roman" w:cstheme="minorHAnsi"/>
          <w:b/>
          <w:bCs/>
          <w:color w:val="000000"/>
          <w:sz w:val="24"/>
          <w:szCs w:val="24"/>
          <w:lang w:eastAsia="en-IN"/>
        </w:rPr>
        <w:t xml:space="preserve"> </w:t>
      </w:r>
      <w:r w:rsidR="00485A4C" w:rsidRPr="0091434E">
        <w:rPr>
          <w:rFonts w:eastAsia="Times New Roman" w:cstheme="minorHAnsi"/>
          <w:color w:val="000000"/>
          <w:sz w:val="24"/>
          <w:szCs w:val="24"/>
          <w:lang w:eastAsia="en-IN"/>
        </w:rPr>
        <w:t>From the below table we can see that</w:t>
      </w:r>
      <w:r w:rsidR="00485A4C" w:rsidRPr="0091434E">
        <w:rPr>
          <w:rFonts w:eastAsia="Times New Roman" w:cstheme="minorHAnsi"/>
          <w:b/>
          <w:bCs/>
          <w:color w:val="000000"/>
          <w:sz w:val="24"/>
          <w:szCs w:val="24"/>
          <w:lang w:eastAsia="en-IN"/>
        </w:rPr>
        <w:t xml:space="preserve"> </w:t>
      </w:r>
      <w:r w:rsidR="00485A4C" w:rsidRPr="0091434E">
        <w:rPr>
          <w:rFonts w:eastAsia="Times New Roman" w:cstheme="minorHAnsi"/>
          <w:color w:val="000000"/>
          <w:sz w:val="24"/>
          <w:szCs w:val="24"/>
          <w:lang w:eastAsia="en-IN"/>
        </w:rPr>
        <w:t xml:space="preserve">the France has more number of active customers </w:t>
      </w:r>
      <w:r w:rsidR="004C4E4A" w:rsidRPr="0091434E">
        <w:rPr>
          <w:rFonts w:eastAsia="Times New Roman" w:cstheme="minorHAnsi"/>
          <w:color w:val="000000"/>
          <w:sz w:val="24"/>
          <w:szCs w:val="24"/>
          <w:lang w:eastAsia="en-IN"/>
        </w:rPr>
        <w:t xml:space="preserve">with a tenure greater than 5 years </w:t>
      </w:r>
      <w:r w:rsidR="00485A4C" w:rsidRPr="0091434E">
        <w:rPr>
          <w:rFonts w:eastAsia="Times New Roman" w:cstheme="minorHAnsi"/>
          <w:color w:val="000000"/>
          <w:sz w:val="24"/>
          <w:szCs w:val="24"/>
          <w:lang w:eastAsia="en-IN"/>
        </w:rPr>
        <w:t xml:space="preserve">as compared to other region such </w:t>
      </w:r>
      <w:r w:rsidR="002A58A3" w:rsidRPr="0091434E">
        <w:rPr>
          <w:rFonts w:eastAsia="Times New Roman" w:cstheme="minorHAnsi"/>
          <w:color w:val="000000"/>
          <w:sz w:val="24"/>
          <w:szCs w:val="24"/>
          <w:lang w:eastAsia="en-IN"/>
        </w:rPr>
        <w:t xml:space="preserve">Spain and Germany. </w:t>
      </w:r>
    </w:p>
    <w:p w14:paraId="771ACBBB" w14:textId="77777777" w:rsidR="00C51BBF" w:rsidRDefault="00C51BBF" w:rsidP="00C51BBF">
      <w:pPr>
        <w:rPr>
          <w:b/>
          <w:bCs/>
          <w:color w:val="4F81BD" w:themeColor="accent1"/>
          <w:sz w:val="26"/>
          <w:szCs w:val="26"/>
        </w:rPr>
      </w:pPr>
      <w:r w:rsidRPr="004C0265">
        <w:rPr>
          <w:b/>
          <w:bCs/>
          <w:noProof/>
          <w:color w:val="4F81BD" w:themeColor="accent1"/>
          <w:sz w:val="26"/>
          <w:szCs w:val="26"/>
        </w:rPr>
        <w:drawing>
          <wp:inline distT="0" distB="0" distL="0" distR="0" wp14:anchorId="29C1F9C8" wp14:editId="119825A1">
            <wp:extent cx="4709160" cy="2057070"/>
            <wp:effectExtent l="19050" t="19050" r="15240" b="19685"/>
            <wp:docPr id="2147431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431303" name=""/>
                    <pic:cNvPicPr/>
                  </pic:nvPicPr>
                  <pic:blipFill>
                    <a:blip r:embed="rId26"/>
                    <a:stretch>
                      <a:fillRect/>
                    </a:stretch>
                  </pic:blipFill>
                  <pic:spPr>
                    <a:xfrm>
                      <a:off x="0" y="0"/>
                      <a:ext cx="4715278" cy="2059742"/>
                    </a:xfrm>
                    <a:prstGeom prst="rect">
                      <a:avLst/>
                    </a:prstGeom>
                    <a:ln>
                      <a:solidFill>
                        <a:schemeClr val="tx1"/>
                      </a:solidFill>
                    </a:ln>
                  </pic:spPr>
                </pic:pic>
              </a:graphicData>
            </a:graphic>
          </wp:inline>
        </w:drawing>
      </w:r>
    </w:p>
    <w:p w14:paraId="5A06CE47" w14:textId="77777777" w:rsidR="00C51BBF" w:rsidRPr="00C51BBF" w:rsidRDefault="00C51BBF" w:rsidP="00C51BBF">
      <w:pPr>
        <w:rPr>
          <w:rFonts w:asciiTheme="majorHAnsi" w:hAnsiTheme="majorHAnsi"/>
          <w:b/>
          <w:bCs/>
          <w:color w:val="000000" w:themeColor="text1"/>
          <w:sz w:val="24"/>
          <w:szCs w:val="24"/>
        </w:rPr>
      </w:pPr>
      <w:r w:rsidRPr="00C51BBF">
        <w:rPr>
          <w:rFonts w:asciiTheme="majorHAnsi" w:hAnsiTheme="majorHAnsi"/>
          <w:b/>
          <w:bCs/>
          <w:color w:val="000000" w:themeColor="text1"/>
          <w:sz w:val="24"/>
          <w:szCs w:val="24"/>
        </w:rPr>
        <w:t>OUTPUT:</w:t>
      </w:r>
    </w:p>
    <w:p w14:paraId="522451AF" w14:textId="77777777" w:rsidR="00C51BBF" w:rsidRDefault="00C51BBF" w:rsidP="00C51BBF">
      <w:pPr>
        <w:jc w:val="center"/>
        <w:rPr>
          <w:b/>
          <w:bCs/>
          <w:color w:val="000000" w:themeColor="text1"/>
          <w:sz w:val="26"/>
          <w:szCs w:val="26"/>
        </w:rPr>
      </w:pPr>
      <w:r w:rsidRPr="004C0265">
        <w:rPr>
          <w:b/>
          <w:bCs/>
          <w:noProof/>
          <w:color w:val="000000" w:themeColor="text1"/>
          <w:sz w:val="26"/>
          <w:szCs w:val="26"/>
        </w:rPr>
        <w:drawing>
          <wp:inline distT="0" distB="0" distL="0" distR="0" wp14:anchorId="14E85F44" wp14:editId="319B7C03">
            <wp:extent cx="2792730" cy="1046166"/>
            <wp:effectExtent l="133350" t="114300" r="140970" b="154305"/>
            <wp:docPr id="1839229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29145" name=""/>
                    <pic:cNvPicPr/>
                  </pic:nvPicPr>
                  <pic:blipFill>
                    <a:blip r:embed="rId27"/>
                    <a:stretch>
                      <a:fillRect/>
                    </a:stretch>
                  </pic:blipFill>
                  <pic:spPr>
                    <a:xfrm>
                      <a:off x="0" y="0"/>
                      <a:ext cx="2796089" cy="104742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65E82E3" w14:textId="64E8C532" w:rsidR="00C51BBF" w:rsidRPr="00C51BBF" w:rsidRDefault="00C51BBF" w:rsidP="00C51BBF">
      <w:pPr>
        <w:spacing w:after="0"/>
        <w:rPr>
          <w:rFonts w:asciiTheme="majorHAnsi" w:hAnsiTheme="majorHAnsi" w:cstheme="minorHAnsi"/>
          <w:b/>
          <w:bCs/>
          <w:color w:val="000000" w:themeColor="text1"/>
          <w:sz w:val="24"/>
          <w:szCs w:val="24"/>
        </w:rPr>
      </w:pPr>
      <w:r w:rsidRPr="00C51BBF">
        <w:rPr>
          <w:rFonts w:asciiTheme="majorHAnsi" w:hAnsiTheme="majorHAnsi" w:cstheme="minorHAnsi"/>
          <w:b/>
          <w:bCs/>
          <w:color w:val="000000" w:themeColor="text1"/>
          <w:sz w:val="24"/>
          <w:szCs w:val="24"/>
        </w:rPr>
        <w:t>Insight</w:t>
      </w:r>
      <w:r>
        <w:rPr>
          <w:rFonts w:asciiTheme="majorHAnsi" w:hAnsiTheme="majorHAnsi" w:cstheme="minorHAnsi"/>
          <w:b/>
          <w:bCs/>
          <w:color w:val="000000" w:themeColor="text1"/>
          <w:sz w:val="24"/>
          <w:szCs w:val="24"/>
        </w:rPr>
        <w:t>s</w:t>
      </w:r>
    </w:p>
    <w:p w14:paraId="02D00FEA" w14:textId="77777777" w:rsidR="00C51BBF" w:rsidRPr="00C51BBF" w:rsidRDefault="00C51BBF" w:rsidP="00C51BBF">
      <w:pPr>
        <w:pStyle w:val="ListParagraph"/>
        <w:numPr>
          <w:ilvl w:val="0"/>
          <w:numId w:val="24"/>
        </w:numPr>
        <w:spacing w:line="270" w:lineRule="auto"/>
        <w:ind w:right="1"/>
        <w:jc w:val="both"/>
        <w:rPr>
          <w:rFonts w:asciiTheme="majorHAnsi" w:hAnsiTheme="majorHAnsi" w:cstheme="minorHAnsi"/>
          <w:sz w:val="24"/>
          <w:szCs w:val="24"/>
        </w:rPr>
      </w:pPr>
      <w:r w:rsidRPr="00C51BBF">
        <w:rPr>
          <w:rFonts w:asciiTheme="majorHAnsi" w:hAnsiTheme="majorHAnsi" w:cstheme="minorHAnsi"/>
          <w:sz w:val="24"/>
          <w:szCs w:val="24"/>
        </w:rPr>
        <w:t xml:space="preserve">France has the highest number of active customers with tenures greater than 5 years, totalling 797, followed by Spain with 431, and Germany with 399. </w:t>
      </w:r>
    </w:p>
    <w:p w14:paraId="02FF487F" w14:textId="77777777" w:rsidR="00C51BBF" w:rsidRPr="00C51BBF" w:rsidRDefault="00C51BBF" w:rsidP="00C51BBF">
      <w:pPr>
        <w:pStyle w:val="ListParagraph"/>
        <w:numPr>
          <w:ilvl w:val="0"/>
          <w:numId w:val="24"/>
        </w:numPr>
        <w:spacing w:after="22" w:line="270" w:lineRule="auto"/>
        <w:ind w:right="1"/>
        <w:jc w:val="both"/>
        <w:rPr>
          <w:rFonts w:asciiTheme="majorHAnsi" w:hAnsiTheme="majorHAnsi" w:cstheme="minorHAnsi"/>
          <w:sz w:val="24"/>
          <w:szCs w:val="24"/>
        </w:rPr>
      </w:pPr>
      <w:r w:rsidRPr="00C51BBF">
        <w:rPr>
          <w:rFonts w:asciiTheme="majorHAnsi" w:hAnsiTheme="majorHAnsi" w:cstheme="minorHAnsi"/>
          <w:sz w:val="24"/>
          <w:szCs w:val="24"/>
        </w:rPr>
        <w:t xml:space="preserve">The significant difference in active customer count between France and the other regions may indicate that customers in France tend to be more loyal or engaged with the bank's services over a longer period. </w:t>
      </w:r>
    </w:p>
    <w:p w14:paraId="3621A56A" w14:textId="212FF2E1" w:rsidR="00C51BBF" w:rsidRPr="00C51BBF" w:rsidRDefault="00C51BBF" w:rsidP="00C51BBF">
      <w:pPr>
        <w:pStyle w:val="ListParagraph"/>
        <w:numPr>
          <w:ilvl w:val="0"/>
          <w:numId w:val="24"/>
        </w:numPr>
        <w:spacing w:after="22" w:line="270" w:lineRule="auto"/>
        <w:ind w:right="1"/>
        <w:jc w:val="both"/>
        <w:rPr>
          <w:rFonts w:asciiTheme="majorHAnsi" w:hAnsiTheme="majorHAnsi" w:cstheme="minorHAnsi"/>
          <w:sz w:val="24"/>
          <w:szCs w:val="24"/>
        </w:rPr>
      </w:pPr>
      <w:r w:rsidRPr="00C51BBF">
        <w:rPr>
          <w:rFonts w:asciiTheme="majorHAnsi" w:hAnsiTheme="majorHAnsi" w:cstheme="minorHAnsi"/>
          <w:sz w:val="24"/>
          <w:szCs w:val="24"/>
        </w:rPr>
        <w:t xml:space="preserve">The higher number of active customers in France could be attributed to better customer service, product offerings, or a stronger relationship between the bank and its French clientele. </w:t>
      </w:r>
    </w:p>
    <w:p w14:paraId="43D3995C" w14:textId="77777777" w:rsidR="00C51BBF" w:rsidRPr="00C51BBF" w:rsidRDefault="00C51BBF" w:rsidP="00C51BBF">
      <w:pPr>
        <w:spacing w:after="31"/>
        <w:rPr>
          <w:rFonts w:asciiTheme="majorHAnsi" w:hAnsiTheme="majorHAnsi" w:cstheme="minorHAnsi"/>
          <w:sz w:val="24"/>
          <w:szCs w:val="24"/>
        </w:rPr>
      </w:pPr>
      <w:r w:rsidRPr="00C51BBF">
        <w:rPr>
          <w:rFonts w:asciiTheme="majorHAnsi" w:eastAsia="Arial" w:hAnsiTheme="majorHAnsi" w:cstheme="minorHAnsi"/>
          <w:b/>
          <w:sz w:val="24"/>
          <w:szCs w:val="24"/>
        </w:rPr>
        <w:t xml:space="preserve">Recommendations: </w:t>
      </w:r>
    </w:p>
    <w:p w14:paraId="60D3F551" w14:textId="77777777" w:rsidR="00C51BBF" w:rsidRDefault="00C51BBF" w:rsidP="00C51BBF">
      <w:pPr>
        <w:pStyle w:val="ListParagraph"/>
        <w:numPr>
          <w:ilvl w:val="0"/>
          <w:numId w:val="24"/>
        </w:numPr>
        <w:spacing w:line="270" w:lineRule="auto"/>
        <w:ind w:right="1"/>
        <w:jc w:val="both"/>
        <w:rPr>
          <w:rFonts w:asciiTheme="majorHAnsi" w:hAnsiTheme="majorHAnsi" w:cstheme="minorHAnsi"/>
          <w:sz w:val="24"/>
          <w:szCs w:val="24"/>
        </w:rPr>
      </w:pPr>
      <w:r w:rsidRPr="00C51BBF">
        <w:rPr>
          <w:rFonts w:asciiTheme="majorHAnsi" w:hAnsiTheme="majorHAnsi" w:cstheme="minorHAnsi"/>
          <w:sz w:val="24"/>
          <w:szCs w:val="24"/>
        </w:rPr>
        <w:t xml:space="preserve">Investigate the factors contributing to the higher retention rates in France and apply similar strategies to other regions to boost long-term customer engagement. </w:t>
      </w:r>
    </w:p>
    <w:p w14:paraId="11075F70" w14:textId="2E67D7F1" w:rsidR="00485A4C" w:rsidRPr="00C51BBF" w:rsidRDefault="00C51BBF" w:rsidP="00C51BBF">
      <w:pPr>
        <w:pStyle w:val="ListParagraph"/>
        <w:numPr>
          <w:ilvl w:val="0"/>
          <w:numId w:val="24"/>
        </w:numPr>
        <w:spacing w:line="270" w:lineRule="auto"/>
        <w:ind w:right="1"/>
        <w:jc w:val="both"/>
        <w:rPr>
          <w:rFonts w:asciiTheme="majorHAnsi" w:hAnsiTheme="majorHAnsi" w:cstheme="minorHAnsi"/>
          <w:sz w:val="24"/>
          <w:szCs w:val="24"/>
        </w:rPr>
      </w:pPr>
      <w:r w:rsidRPr="00C51BBF">
        <w:rPr>
          <w:rFonts w:asciiTheme="majorHAnsi" w:hAnsiTheme="majorHAnsi" w:cstheme="minorHAnsi"/>
          <w:sz w:val="24"/>
          <w:szCs w:val="24"/>
        </w:rPr>
        <w:t>Develop targeted marketing campaigns in Spain and Germany to increase customer retention, focusing on improving engagement with customers who have shorter tenures.</w:t>
      </w:r>
      <w:r w:rsidR="00AB6D19" w:rsidRPr="00C51BBF">
        <w:rPr>
          <w:rFonts w:eastAsia="Times New Roman" w:cstheme="minorHAnsi"/>
          <w:b/>
          <w:bCs/>
          <w:color w:val="000000"/>
          <w:sz w:val="24"/>
          <w:szCs w:val="24"/>
          <w:lang w:eastAsia="en-IN"/>
        </w:rPr>
        <w:tab/>
      </w:r>
    </w:p>
    <w:p w14:paraId="05A513E3" w14:textId="77777777" w:rsidR="00C51BBF" w:rsidRDefault="00C51BBF" w:rsidP="00C51BBF">
      <w:pPr>
        <w:spacing w:before="300" w:after="0" w:line="240" w:lineRule="auto"/>
        <w:textAlignment w:val="baseline"/>
        <w:rPr>
          <w:rFonts w:cstheme="minorHAnsi"/>
          <w:b/>
          <w:bCs/>
          <w:sz w:val="24"/>
          <w:szCs w:val="24"/>
          <w:lang w:eastAsia="en-IN"/>
        </w:rPr>
      </w:pPr>
    </w:p>
    <w:p w14:paraId="670FDD09" w14:textId="77777777" w:rsidR="00C51BBF" w:rsidRDefault="00C51BBF" w:rsidP="00771805">
      <w:pPr>
        <w:spacing w:before="300" w:after="0" w:line="240" w:lineRule="auto"/>
        <w:textAlignment w:val="baseline"/>
        <w:rPr>
          <w:rFonts w:cstheme="minorHAnsi"/>
          <w:b/>
          <w:bCs/>
          <w:sz w:val="24"/>
          <w:szCs w:val="24"/>
          <w:lang w:eastAsia="en-IN"/>
        </w:rPr>
      </w:pPr>
    </w:p>
    <w:p w14:paraId="28397823" w14:textId="77777777" w:rsidR="00253569" w:rsidRDefault="00771805" w:rsidP="00253569">
      <w:pPr>
        <w:rPr>
          <w:b/>
          <w:bCs/>
          <w:color w:val="4F81BD" w:themeColor="accent1"/>
          <w:sz w:val="26"/>
          <w:szCs w:val="26"/>
        </w:rPr>
      </w:pPr>
      <w:r w:rsidRPr="00C51BBF">
        <w:rPr>
          <w:rFonts w:eastAsia="Times New Roman" w:cstheme="minorHAnsi"/>
          <w:b/>
          <w:bCs/>
          <w:color w:val="4F81BD" w:themeColor="accent1"/>
          <w:sz w:val="24"/>
          <w:szCs w:val="24"/>
          <w:lang w:eastAsia="en-IN"/>
        </w:rPr>
        <w:lastRenderedPageBreak/>
        <w:t>9. What is the impact of having a credit card on customer churn, based on the available data?</w:t>
      </w:r>
      <w:r w:rsidR="00E723B1" w:rsidRPr="00C51BBF">
        <w:rPr>
          <w:rFonts w:eastAsia="Times New Roman" w:cstheme="minorHAnsi"/>
          <w:b/>
          <w:bCs/>
          <w:color w:val="4F81BD" w:themeColor="accent1"/>
          <w:sz w:val="24"/>
          <w:szCs w:val="24"/>
          <w:lang w:eastAsia="en-IN"/>
        </w:rPr>
        <w:br/>
      </w:r>
      <w:r w:rsidR="00E723B1">
        <w:rPr>
          <w:rFonts w:eastAsia="Times New Roman" w:cstheme="minorHAnsi"/>
          <w:b/>
          <w:bCs/>
          <w:color w:val="000000"/>
          <w:sz w:val="24"/>
          <w:szCs w:val="24"/>
          <w:lang w:eastAsia="en-IN"/>
        </w:rPr>
        <w:t>Ans.</w:t>
      </w:r>
      <w:r w:rsidR="004C4E4A" w:rsidRPr="0091434E">
        <w:rPr>
          <w:rFonts w:eastAsia="Times New Roman" w:cstheme="minorHAnsi"/>
          <w:b/>
          <w:bCs/>
          <w:color w:val="000000"/>
          <w:sz w:val="24"/>
          <w:szCs w:val="24"/>
          <w:lang w:eastAsia="en-IN"/>
        </w:rPr>
        <w:br/>
      </w:r>
      <w:r w:rsidR="00E723B1">
        <w:rPr>
          <w:rFonts w:eastAsia="Times New Roman" w:cstheme="minorHAnsi"/>
          <w:b/>
          <w:bCs/>
          <w:color w:val="000000"/>
          <w:sz w:val="24"/>
          <w:szCs w:val="24"/>
          <w:lang w:eastAsia="en-IN"/>
        </w:rPr>
        <w:t xml:space="preserve">                                                  </w:t>
      </w:r>
      <w:r w:rsidR="00253569" w:rsidRPr="006A7D29">
        <w:rPr>
          <w:b/>
          <w:bCs/>
          <w:noProof/>
          <w:color w:val="4F81BD" w:themeColor="accent1"/>
          <w:sz w:val="26"/>
          <w:szCs w:val="26"/>
        </w:rPr>
        <w:drawing>
          <wp:inline distT="0" distB="0" distL="0" distR="0" wp14:anchorId="4EAA8E99" wp14:editId="002D5BDA">
            <wp:extent cx="5826760" cy="1901190"/>
            <wp:effectExtent l="19050" t="19050" r="21590" b="22860"/>
            <wp:docPr id="294760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760874" name=""/>
                    <pic:cNvPicPr/>
                  </pic:nvPicPr>
                  <pic:blipFill>
                    <a:blip r:embed="rId28"/>
                    <a:stretch>
                      <a:fillRect/>
                    </a:stretch>
                  </pic:blipFill>
                  <pic:spPr>
                    <a:xfrm>
                      <a:off x="0" y="0"/>
                      <a:ext cx="5835851" cy="1904156"/>
                    </a:xfrm>
                    <a:prstGeom prst="rect">
                      <a:avLst/>
                    </a:prstGeom>
                    <a:ln>
                      <a:solidFill>
                        <a:schemeClr val="tx1"/>
                      </a:solidFill>
                    </a:ln>
                  </pic:spPr>
                </pic:pic>
              </a:graphicData>
            </a:graphic>
          </wp:inline>
        </w:drawing>
      </w:r>
    </w:p>
    <w:p w14:paraId="3FC29295" w14:textId="77777777" w:rsidR="00253569" w:rsidRPr="00253569" w:rsidRDefault="00253569" w:rsidP="00253569">
      <w:pPr>
        <w:rPr>
          <w:rFonts w:asciiTheme="majorHAnsi" w:hAnsiTheme="majorHAnsi"/>
          <w:b/>
          <w:bCs/>
          <w:color w:val="000000" w:themeColor="text1"/>
          <w:sz w:val="24"/>
          <w:szCs w:val="24"/>
        </w:rPr>
      </w:pPr>
      <w:r w:rsidRPr="00253569">
        <w:rPr>
          <w:rFonts w:asciiTheme="majorHAnsi" w:hAnsiTheme="majorHAnsi"/>
          <w:b/>
          <w:bCs/>
          <w:color w:val="000000" w:themeColor="text1"/>
          <w:sz w:val="24"/>
          <w:szCs w:val="24"/>
        </w:rPr>
        <w:t>OUTPUT:</w:t>
      </w:r>
    </w:p>
    <w:p w14:paraId="267E3CFD" w14:textId="77777777" w:rsidR="00253569" w:rsidRPr="00253569" w:rsidRDefault="00253569" w:rsidP="00253569">
      <w:pPr>
        <w:jc w:val="center"/>
        <w:rPr>
          <w:rFonts w:asciiTheme="majorHAnsi" w:hAnsiTheme="majorHAnsi"/>
          <w:b/>
          <w:bCs/>
          <w:color w:val="000000" w:themeColor="text1"/>
          <w:sz w:val="24"/>
          <w:szCs w:val="24"/>
        </w:rPr>
      </w:pPr>
      <w:r w:rsidRPr="00253569">
        <w:rPr>
          <w:rFonts w:asciiTheme="majorHAnsi" w:hAnsiTheme="majorHAnsi"/>
          <w:b/>
          <w:bCs/>
          <w:noProof/>
          <w:color w:val="000000" w:themeColor="text1"/>
          <w:sz w:val="32"/>
          <w:szCs w:val="32"/>
        </w:rPr>
        <w:drawing>
          <wp:inline distT="0" distB="0" distL="0" distR="0" wp14:anchorId="67296C9F" wp14:editId="3B38F2F8">
            <wp:extent cx="4477375" cy="771633"/>
            <wp:effectExtent l="133350" t="114300" r="133350" b="161925"/>
            <wp:docPr id="206089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89423" name=""/>
                    <pic:cNvPicPr/>
                  </pic:nvPicPr>
                  <pic:blipFill>
                    <a:blip r:embed="rId29"/>
                    <a:stretch>
                      <a:fillRect/>
                    </a:stretch>
                  </pic:blipFill>
                  <pic:spPr>
                    <a:xfrm>
                      <a:off x="0" y="0"/>
                      <a:ext cx="4477375" cy="77163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3F68E1A" w14:textId="77777777" w:rsidR="00253569" w:rsidRPr="00253569" w:rsidRDefault="00253569" w:rsidP="00253569">
      <w:pPr>
        <w:spacing w:after="0"/>
        <w:rPr>
          <w:rFonts w:asciiTheme="majorHAnsi" w:hAnsiTheme="majorHAnsi" w:cstheme="minorHAnsi"/>
          <w:b/>
          <w:bCs/>
          <w:color w:val="000000" w:themeColor="text1"/>
          <w:sz w:val="24"/>
          <w:szCs w:val="24"/>
        </w:rPr>
      </w:pPr>
      <w:r w:rsidRPr="00253569">
        <w:rPr>
          <w:rFonts w:asciiTheme="majorHAnsi" w:hAnsiTheme="majorHAnsi" w:cstheme="minorHAnsi"/>
          <w:b/>
          <w:bCs/>
          <w:color w:val="000000" w:themeColor="text1"/>
          <w:sz w:val="24"/>
          <w:szCs w:val="24"/>
        </w:rPr>
        <w:t>Insights</w:t>
      </w:r>
    </w:p>
    <w:p w14:paraId="34B64D45" w14:textId="77777777" w:rsidR="00253569" w:rsidRPr="00253569" w:rsidRDefault="00253569" w:rsidP="00253569">
      <w:pPr>
        <w:pStyle w:val="ListParagraph"/>
        <w:numPr>
          <w:ilvl w:val="0"/>
          <w:numId w:val="25"/>
        </w:numPr>
        <w:spacing w:line="259" w:lineRule="auto"/>
        <w:rPr>
          <w:rFonts w:asciiTheme="majorHAnsi" w:hAnsiTheme="majorHAnsi" w:cstheme="minorHAnsi"/>
          <w:b/>
          <w:bCs/>
          <w:color w:val="000000" w:themeColor="text1"/>
          <w:sz w:val="24"/>
          <w:szCs w:val="24"/>
        </w:rPr>
      </w:pPr>
      <w:r w:rsidRPr="00253569">
        <w:rPr>
          <w:rFonts w:asciiTheme="majorHAnsi" w:hAnsiTheme="majorHAnsi" w:cstheme="minorHAnsi"/>
          <w:sz w:val="24"/>
          <w:szCs w:val="24"/>
        </w:rPr>
        <w:t xml:space="preserve">The churn rate for customers who do not have a credit card (20.81%) is slightly higher than the churn rate for credit card holders (20.18%). </w:t>
      </w:r>
    </w:p>
    <w:p w14:paraId="50BF1107" w14:textId="77777777" w:rsidR="00253569" w:rsidRPr="00253569" w:rsidRDefault="00253569" w:rsidP="00253569">
      <w:pPr>
        <w:pStyle w:val="ListParagraph"/>
        <w:numPr>
          <w:ilvl w:val="0"/>
          <w:numId w:val="25"/>
        </w:numPr>
        <w:spacing w:line="270" w:lineRule="auto"/>
        <w:ind w:right="1"/>
        <w:jc w:val="both"/>
        <w:rPr>
          <w:rFonts w:asciiTheme="majorHAnsi" w:hAnsiTheme="majorHAnsi" w:cstheme="minorHAnsi"/>
          <w:sz w:val="24"/>
          <w:szCs w:val="24"/>
        </w:rPr>
      </w:pPr>
      <w:r w:rsidRPr="00253569">
        <w:rPr>
          <w:rFonts w:asciiTheme="majorHAnsi" w:hAnsiTheme="majorHAnsi" w:cstheme="minorHAnsi"/>
          <w:sz w:val="24"/>
          <w:szCs w:val="24"/>
        </w:rPr>
        <w:t xml:space="preserve">The difference in churn rates between the two groups is relatively small, indicating that having a credit card does not drastically affect customer churn. </w:t>
      </w:r>
    </w:p>
    <w:p w14:paraId="4CFD25E4" w14:textId="77777777" w:rsidR="00253569" w:rsidRPr="00253569" w:rsidRDefault="00253569" w:rsidP="00253569">
      <w:pPr>
        <w:pStyle w:val="ListParagraph"/>
        <w:numPr>
          <w:ilvl w:val="0"/>
          <w:numId w:val="25"/>
        </w:numPr>
        <w:spacing w:line="270" w:lineRule="auto"/>
        <w:ind w:right="1"/>
        <w:jc w:val="both"/>
        <w:rPr>
          <w:rFonts w:asciiTheme="majorHAnsi" w:hAnsiTheme="majorHAnsi" w:cstheme="minorHAnsi"/>
          <w:sz w:val="24"/>
          <w:szCs w:val="24"/>
        </w:rPr>
      </w:pPr>
      <w:r w:rsidRPr="00253569">
        <w:rPr>
          <w:rFonts w:asciiTheme="majorHAnsi" w:hAnsiTheme="majorHAnsi" w:cstheme="minorHAnsi"/>
          <w:sz w:val="24"/>
          <w:szCs w:val="24"/>
        </w:rPr>
        <w:t xml:space="preserve">The number of total customers with credit cards (7,055) is more than double that of those without credit cards (2,945), suggesting that credit card ownership is more common among the customer base. </w:t>
      </w:r>
    </w:p>
    <w:p w14:paraId="77CE53CF" w14:textId="02167830" w:rsidR="00C51BBF" w:rsidRPr="00253569" w:rsidRDefault="00253569" w:rsidP="00253569">
      <w:pPr>
        <w:pStyle w:val="ListParagraph"/>
        <w:numPr>
          <w:ilvl w:val="0"/>
          <w:numId w:val="25"/>
        </w:numPr>
        <w:spacing w:line="270" w:lineRule="auto"/>
        <w:ind w:right="1"/>
        <w:jc w:val="both"/>
        <w:rPr>
          <w:rFonts w:asciiTheme="majorHAnsi" w:hAnsiTheme="majorHAnsi" w:cstheme="minorHAnsi"/>
          <w:sz w:val="24"/>
          <w:szCs w:val="24"/>
        </w:rPr>
      </w:pPr>
      <w:r w:rsidRPr="00253569">
        <w:rPr>
          <w:rFonts w:asciiTheme="majorHAnsi" w:hAnsiTheme="majorHAnsi" w:cstheme="minorHAnsi"/>
          <w:sz w:val="24"/>
          <w:szCs w:val="24"/>
        </w:rPr>
        <w:t xml:space="preserve">Even though the churn rate for non-credit card holders is slightly higher, the similar churn rates suggest that other factors might be driving customer exits beyond credit card ownership. </w:t>
      </w:r>
    </w:p>
    <w:p w14:paraId="2CA19D61" w14:textId="77777777" w:rsidR="00253569" w:rsidRDefault="00253569" w:rsidP="00253569">
      <w:pPr>
        <w:spacing w:before="300" w:after="0" w:line="240" w:lineRule="auto"/>
        <w:jc w:val="center"/>
        <w:textAlignment w:val="baseline"/>
        <w:rPr>
          <w:rFonts w:eastAsia="Times New Roman" w:cstheme="minorHAnsi"/>
          <w:b/>
          <w:bCs/>
          <w:color w:val="000000"/>
          <w:sz w:val="24"/>
          <w:szCs w:val="24"/>
          <w:lang w:eastAsia="en-IN"/>
        </w:rPr>
      </w:pPr>
      <w:r w:rsidRPr="00253569">
        <w:rPr>
          <w:rFonts w:eastAsia="Times New Roman" w:cstheme="minorHAnsi"/>
          <w:b/>
          <w:bCs/>
          <w:noProof/>
          <w:color w:val="000000"/>
          <w:sz w:val="24"/>
          <w:szCs w:val="24"/>
          <w:lang w:eastAsia="en-IN"/>
        </w:rPr>
        <w:drawing>
          <wp:inline distT="0" distB="0" distL="0" distR="0" wp14:anchorId="28D2DB25" wp14:editId="6D1D7AA2">
            <wp:extent cx="3154680" cy="2372221"/>
            <wp:effectExtent l="0" t="0" r="7620" b="9525"/>
            <wp:docPr id="458674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674031" name=""/>
                    <pic:cNvPicPr/>
                  </pic:nvPicPr>
                  <pic:blipFill>
                    <a:blip r:embed="rId30"/>
                    <a:stretch>
                      <a:fillRect/>
                    </a:stretch>
                  </pic:blipFill>
                  <pic:spPr>
                    <a:xfrm>
                      <a:off x="0" y="0"/>
                      <a:ext cx="3181856" cy="2392656"/>
                    </a:xfrm>
                    <a:prstGeom prst="rect">
                      <a:avLst/>
                    </a:prstGeom>
                  </pic:spPr>
                </pic:pic>
              </a:graphicData>
            </a:graphic>
          </wp:inline>
        </w:drawing>
      </w:r>
    </w:p>
    <w:p w14:paraId="1E560C8D" w14:textId="70F97244" w:rsidR="004C4E4A" w:rsidRPr="00253569" w:rsidRDefault="00E723B1" w:rsidP="00253569">
      <w:pPr>
        <w:spacing w:before="300" w:after="0" w:line="240" w:lineRule="auto"/>
        <w:textAlignment w:val="baseline"/>
        <w:rPr>
          <w:rFonts w:eastAsia="Times New Roman" w:cstheme="minorHAnsi"/>
          <w:b/>
          <w:bCs/>
          <w:color w:val="000000"/>
          <w:sz w:val="24"/>
          <w:szCs w:val="24"/>
          <w:lang w:eastAsia="en-IN"/>
        </w:rPr>
      </w:pPr>
      <w:r>
        <w:rPr>
          <w:rFonts w:eastAsia="Times New Roman" w:cstheme="minorHAnsi"/>
          <w:b/>
          <w:bCs/>
          <w:color w:val="000000"/>
          <w:sz w:val="24"/>
          <w:szCs w:val="24"/>
          <w:lang w:eastAsia="en-IN"/>
        </w:rPr>
        <w:br/>
        <w:t xml:space="preserve">Conclusion: </w:t>
      </w:r>
      <w:r>
        <w:rPr>
          <w:rFonts w:eastAsia="Times New Roman" w:cstheme="minorHAnsi"/>
          <w:color w:val="000000"/>
          <w:sz w:val="24"/>
          <w:szCs w:val="24"/>
          <w:lang w:eastAsia="en-IN"/>
        </w:rPr>
        <w:t>Based on the available data we can see a higher churn rate of customers who do not have credit cards compared to those who have credit cards. We can say that non credit card holders highly impact the churn rate.</w:t>
      </w:r>
    </w:p>
    <w:p w14:paraId="479256AA" w14:textId="77777777" w:rsidR="00253569" w:rsidRDefault="00771805" w:rsidP="00253569">
      <w:pPr>
        <w:rPr>
          <w:b/>
          <w:bCs/>
          <w:color w:val="4F81BD" w:themeColor="accent1"/>
          <w:sz w:val="26"/>
          <w:szCs w:val="26"/>
        </w:rPr>
      </w:pPr>
      <w:r w:rsidRPr="00253569">
        <w:rPr>
          <w:rFonts w:eastAsia="Times New Roman" w:cstheme="minorHAnsi"/>
          <w:b/>
          <w:bCs/>
          <w:color w:val="4F81BD" w:themeColor="accent1"/>
          <w:sz w:val="24"/>
          <w:szCs w:val="24"/>
          <w:lang w:eastAsia="en-IN"/>
        </w:rPr>
        <w:lastRenderedPageBreak/>
        <w:t>10. For customers who have exited, what is the most common number of products they have used?</w:t>
      </w:r>
      <w:r w:rsidR="00EE7DCC" w:rsidRPr="00253569">
        <w:rPr>
          <w:rFonts w:eastAsia="Times New Roman" w:cstheme="minorHAnsi"/>
          <w:b/>
          <w:bCs/>
          <w:color w:val="4F81BD" w:themeColor="accent1"/>
          <w:sz w:val="24"/>
          <w:szCs w:val="24"/>
          <w:lang w:eastAsia="en-IN"/>
        </w:rPr>
        <w:br/>
      </w:r>
      <w:r w:rsidR="00EE7DCC" w:rsidRPr="0091434E">
        <w:rPr>
          <w:rFonts w:eastAsia="Times New Roman" w:cstheme="minorHAnsi"/>
          <w:b/>
          <w:bCs/>
          <w:color w:val="000000"/>
          <w:sz w:val="24"/>
          <w:szCs w:val="24"/>
          <w:lang w:eastAsia="en-IN"/>
        </w:rPr>
        <w:t xml:space="preserve">Ans. </w:t>
      </w:r>
      <w:r w:rsidR="0017172D" w:rsidRPr="0091434E">
        <w:rPr>
          <w:rFonts w:eastAsia="Times New Roman" w:cstheme="minorHAnsi"/>
          <w:color w:val="000000"/>
          <w:sz w:val="24"/>
          <w:szCs w:val="24"/>
          <w:lang w:eastAsia="en-IN"/>
        </w:rPr>
        <w:t>It is clear from the data below that most common product used by customer who have exited is 1 with exit rate of 1,409.</w:t>
      </w:r>
      <w:r w:rsidR="00466DC2" w:rsidRPr="0091434E">
        <w:rPr>
          <w:rFonts w:eastAsia="Times New Roman" w:cstheme="minorHAnsi"/>
          <w:color w:val="000000"/>
          <w:sz w:val="24"/>
          <w:szCs w:val="24"/>
          <w:lang w:eastAsia="en-IN"/>
        </w:rPr>
        <w:br/>
      </w:r>
      <w:r w:rsidR="00253569" w:rsidRPr="006A7D29">
        <w:rPr>
          <w:b/>
          <w:bCs/>
          <w:noProof/>
          <w:color w:val="4F81BD" w:themeColor="accent1"/>
          <w:sz w:val="26"/>
          <w:szCs w:val="26"/>
        </w:rPr>
        <w:drawing>
          <wp:inline distT="0" distB="0" distL="0" distR="0" wp14:anchorId="246AB4E0" wp14:editId="2CA9C6E6">
            <wp:extent cx="3943900" cy="1971950"/>
            <wp:effectExtent l="19050" t="19050" r="19050" b="28575"/>
            <wp:docPr id="1497059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59252" name=""/>
                    <pic:cNvPicPr/>
                  </pic:nvPicPr>
                  <pic:blipFill>
                    <a:blip r:embed="rId31"/>
                    <a:stretch>
                      <a:fillRect/>
                    </a:stretch>
                  </pic:blipFill>
                  <pic:spPr>
                    <a:xfrm>
                      <a:off x="0" y="0"/>
                      <a:ext cx="3943900" cy="1971950"/>
                    </a:xfrm>
                    <a:prstGeom prst="rect">
                      <a:avLst/>
                    </a:prstGeom>
                    <a:ln>
                      <a:solidFill>
                        <a:schemeClr val="tx1"/>
                      </a:solidFill>
                    </a:ln>
                  </pic:spPr>
                </pic:pic>
              </a:graphicData>
            </a:graphic>
          </wp:inline>
        </w:drawing>
      </w:r>
    </w:p>
    <w:p w14:paraId="541385FB" w14:textId="77777777" w:rsidR="00253569" w:rsidRPr="00253569" w:rsidRDefault="00253569" w:rsidP="00253569">
      <w:pPr>
        <w:rPr>
          <w:rFonts w:asciiTheme="majorHAnsi" w:hAnsiTheme="majorHAnsi"/>
          <w:b/>
          <w:bCs/>
          <w:color w:val="000000" w:themeColor="text1"/>
          <w:sz w:val="24"/>
          <w:szCs w:val="24"/>
        </w:rPr>
      </w:pPr>
      <w:r w:rsidRPr="00253569">
        <w:rPr>
          <w:rFonts w:asciiTheme="majorHAnsi" w:hAnsiTheme="majorHAnsi"/>
          <w:b/>
          <w:bCs/>
          <w:color w:val="000000" w:themeColor="text1"/>
          <w:sz w:val="24"/>
          <w:szCs w:val="24"/>
        </w:rPr>
        <w:t>OUTPUT:</w:t>
      </w:r>
    </w:p>
    <w:p w14:paraId="0C07E04E" w14:textId="77777777" w:rsidR="00253569" w:rsidRPr="00253569" w:rsidRDefault="00253569" w:rsidP="00253569">
      <w:pPr>
        <w:jc w:val="center"/>
        <w:rPr>
          <w:rFonts w:asciiTheme="majorHAnsi" w:hAnsiTheme="majorHAnsi"/>
          <w:b/>
          <w:bCs/>
          <w:color w:val="000000" w:themeColor="text1"/>
          <w:sz w:val="24"/>
          <w:szCs w:val="24"/>
        </w:rPr>
      </w:pPr>
      <w:r w:rsidRPr="00253569">
        <w:rPr>
          <w:rFonts w:asciiTheme="majorHAnsi" w:hAnsiTheme="majorHAnsi"/>
          <w:b/>
          <w:bCs/>
          <w:noProof/>
          <w:color w:val="000000" w:themeColor="text1"/>
          <w:sz w:val="24"/>
          <w:szCs w:val="24"/>
        </w:rPr>
        <w:drawing>
          <wp:inline distT="0" distB="0" distL="0" distR="0" wp14:anchorId="08403103" wp14:editId="4B2939DE">
            <wp:extent cx="2353003" cy="1171739"/>
            <wp:effectExtent l="19050" t="19050" r="9525" b="28575"/>
            <wp:docPr id="213298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98926" name=""/>
                    <pic:cNvPicPr/>
                  </pic:nvPicPr>
                  <pic:blipFill>
                    <a:blip r:embed="rId32"/>
                    <a:stretch>
                      <a:fillRect/>
                    </a:stretch>
                  </pic:blipFill>
                  <pic:spPr>
                    <a:xfrm>
                      <a:off x="0" y="0"/>
                      <a:ext cx="2353003" cy="1171739"/>
                    </a:xfrm>
                    <a:prstGeom prst="rect">
                      <a:avLst/>
                    </a:prstGeom>
                    <a:ln>
                      <a:solidFill>
                        <a:schemeClr val="tx1"/>
                      </a:solidFill>
                    </a:ln>
                  </pic:spPr>
                </pic:pic>
              </a:graphicData>
            </a:graphic>
          </wp:inline>
        </w:drawing>
      </w:r>
    </w:p>
    <w:p w14:paraId="2534B5F4" w14:textId="77777777" w:rsidR="00253569" w:rsidRPr="00253569" w:rsidRDefault="00253569" w:rsidP="00253569">
      <w:pPr>
        <w:spacing w:after="31"/>
        <w:rPr>
          <w:rFonts w:asciiTheme="majorHAnsi" w:hAnsiTheme="majorHAnsi" w:cstheme="minorHAnsi"/>
          <w:sz w:val="24"/>
          <w:szCs w:val="24"/>
        </w:rPr>
      </w:pPr>
      <w:r w:rsidRPr="00253569">
        <w:rPr>
          <w:rFonts w:asciiTheme="majorHAnsi" w:eastAsia="Arial" w:hAnsiTheme="majorHAnsi" w:cstheme="minorHAnsi"/>
          <w:b/>
          <w:sz w:val="24"/>
          <w:szCs w:val="24"/>
        </w:rPr>
        <w:t xml:space="preserve">Insights: </w:t>
      </w:r>
    </w:p>
    <w:p w14:paraId="72350C28" w14:textId="77777777" w:rsidR="00253569" w:rsidRPr="00253569" w:rsidRDefault="00253569" w:rsidP="00253569">
      <w:pPr>
        <w:pStyle w:val="ListParagraph"/>
        <w:numPr>
          <w:ilvl w:val="0"/>
          <w:numId w:val="26"/>
        </w:numPr>
        <w:spacing w:after="22" w:line="270" w:lineRule="auto"/>
        <w:ind w:right="1"/>
        <w:rPr>
          <w:rFonts w:asciiTheme="majorHAnsi" w:hAnsiTheme="majorHAnsi" w:cstheme="minorHAnsi"/>
          <w:sz w:val="24"/>
          <w:szCs w:val="24"/>
        </w:rPr>
      </w:pPr>
      <w:r w:rsidRPr="00253569">
        <w:rPr>
          <w:rFonts w:asciiTheme="majorHAnsi" w:hAnsiTheme="majorHAnsi" w:cstheme="minorHAnsi"/>
          <w:sz w:val="24"/>
          <w:szCs w:val="24"/>
        </w:rPr>
        <w:t xml:space="preserve">The majority of customers who exited the bank used only one product, accounting for 1,409 customers, which is the highest among all categories. </w:t>
      </w:r>
    </w:p>
    <w:p w14:paraId="78205569" w14:textId="77777777" w:rsidR="00253569" w:rsidRPr="00253569" w:rsidRDefault="00253569" w:rsidP="00253569">
      <w:pPr>
        <w:pStyle w:val="ListParagraph"/>
        <w:numPr>
          <w:ilvl w:val="0"/>
          <w:numId w:val="26"/>
        </w:numPr>
        <w:spacing w:after="22" w:line="270" w:lineRule="auto"/>
        <w:ind w:right="1"/>
        <w:rPr>
          <w:rFonts w:asciiTheme="majorHAnsi" w:hAnsiTheme="majorHAnsi" w:cstheme="minorHAnsi"/>
          <w:sz w:val="24"/>
          <w:szCs w:val="24"/>
        </w:rPr>
      </w:pPr>
      <w:r w:rsidRPr="00253569">
        <w:rPr>
          <w:rFonts w:asciiTheme="majorHAnsi" w:hAnsiTheme="majorHAnsi" w:cstheme="minorHAnsi"/>
          <w:sz w:val="24"/>
          <w:szCs w:val="24"/>
        </w:rPr>
        <w:t xml:space="preserve">A significantly smaller number of exited customers used multiple products, with only 348 customers using two products, 220 using three products, and 60 using four products. </w:t>
      </w:r>
    </w:p>
    <w:p w14:paraId="0B799928" w14:textId="77777777" w:rsidR="00253569" w:rsidRPr="00253569" w:rsidRDefault="00253569" w:rsidP="00253569">
      <w:pPr>
        <w:pStyle w:val="ListParagraph"/>
        <w:numPr>
          <w:ilvl w:val="0"/>
          <w:numId w:val="26"/>
        </w:numPr>
        <w:spacing w:after="22" w:line="270" w:lineRule="auto"/>
        <w:ind w:right="1"/>
        <w:rPr>
          <w:rFonts w:asciiTheme="majorHAnsi" w:hAnsiTheme="majorHAnsi" w:cstheme="minorHAnsi"/>
          <w:sz w:val="24"/>
          <w:szCs w:val="24"/>
        </w:rPr>
      </w:pPr>
      <w:r w:rsidRPr="00253569">
        <w:rPr>
          <w:rFonts w:asciiTheme="majorHAnsi" w:hAnsiTheme="majorHAnsi" w:cstheme="minorHAnsi"/>
          <w:sz w:val="24"/>
          <w:szCs w:val="24"/>
        </w:rPr>
        <w:t xml:space="preserve">This indicates that customers who engage with fewer products are more likely to exit, suggesting a potential link between product engagement and retention. </w:t>
      </w:r>
    </w:p>
    <w:p w14:paraId="52F53852" w14:textId="77777777" w:rsidR="00253569" w:rsidRPr="00253569" w:rsidRDefault="00253569" w:rsidP="00253569">
      <w:pPr>
        <w:pStyle w:val="ListParagraph"/>
        <w:numPr>
          <w:ilvl w:val="0"/>
          <w:numId w:val="26"/>
        </w:numPr>
        <w:spacing w:after="22" w:line="270" w:lineRule="auto"/>
        <w:ind w:right="1"/>
        <w:rPr>
          <w:rFonts w:asciiTheme="majorHAnsi" w:hAnsiTheme="majorHAnsi" w:cstheme="minorHAnsi"/>
          <w:sz w:val="24"/>
          <w:szCs w:val="24"/>
        </w:rPr>
      </w:pPr>
      <w:r w:rsidRPr="00253569">
        <w:rPr>
          <w:rFonts w:asciiTheme="majorHAnsi" w:hAnsiTheme="majorHAnsi" w:cstheme="minorHAnsi"/>
          <w:sz w:val="24"/>
          <w:szCs w:val="24"/>
        </w:rPr>
        <w:t xml:space="preserve">The number of customers using multiple products decreases significantly as the number of products increases, highlighting that fewer customers diversify their engagement with the bank's offerings. </w:t>
      </w:r>
    </w:p>
    <w:p w14:paraId="206832DD" w14:textId="70B72739" w:rsidR="00253569" w:rsidRDefault="00466DC2" w:rsidP="00253569">
      <w:pPr>
        <w:pStyle w:val="NoSpacing"/>
        <w:rPr>
          <w:rFonts w:asciiTheme="majorHAnsi" w:hAnsiTheme="majorHAnsi" w:cstheme="minorHAnsi"/>
          <w:b/>
          <w:bCs/>
          <w:sz w:val="24"/>
          <w:szCs w:val="24"/>
          <w:lang w:eastAsia="en-IN"/>
        </w:rPr>
      </w:pPr>
      <w:r w:rsidRPr="0091434E">
        <w:rPr>
          <w:rFonts w:eastAsia="Times New Roman" w:cstheme="minorHAnsi"/>
          <w:b/>
          <w:bCs/>
          <w:color w:val="000000"/>
          <w:sz w:val="24"/>
          <w:szCs w:val="24"/>
          <w:lang w:eastAsia="en-IN"/>
        </w:rPr>
        <w:br/>
      </w:r>
      <w:r w:rsidR="00771805" w:rsidRPr="00253569">
        <w:rPr>
          <w:rFonts w:cstheme="minorHAnsi"/>
          <w:b/>
          <w:bCs/>
          <w:color w:val="4F81BD" w:themeColor="accent1"/>
          <w:sz w:val="24"/>
          <w:szCs w:val="24"/>
          <w:lang w:eastAsia="en-IN"/>
        </w:rPr>
        <w:t>11.  Examine the trend of customers joining over time and identify any seasonal patterns (yearly or monthly). Prepare the data through SQL and then visualize it.</w:t>
      </w:r>
      <w:r w:rsidR="0017172D" w:rsidRPr="00253569">
        <w:rPr>
          <w:rFonts w:cstheme="minorHAnsi"/>
          <w:color w:val="4F81BD" w:themeColor="accent1"/>
          <w:sz w:val="24"/>
          <w:szCs w:val="24"/>
          <w:lang w:eastAsia="en-IN"/>
        </w:rPr>
        <w:br/>
      </w:r>
      <w:r w:rsidR="0017172D" w:rsidRPr="0091434E">
        <w:rPr>
          <w:rFonts w:cstheme="minorHAnsi"/>
          <w:b/>
          <w:bCs/>
          <w:sz w:val="24"/>
          <w:szCs w:val="24"/>
          <w:lang w:eastAsia="en-IN"/>
        </w:rPr>
        <w:t>Ans</w:t>
      </w:r>
      <w:r w:rsidR="00E723B1">
        <w:rPr>
          <w:rFonts w:cstheme="minorHAnsi"/>
          <w:b/>
          <w:bCs/>
          <w:sz w:val="24"/>
          <w:szCs w:val="24"/>
          <w:lang w:eastAsia="en-IN"/>
        </w:rPr>
        <w:br/>
      </w:r>
      <w:r w:rsidR="00B214BE" w:rsidRPr="00253569">
        <w:rPr>
          <w:rFonts w:asciiTheme="majorHAnsi" w:hAnsiTheme="majorHAnsi" w:cstheme="minorHAnsi"/>
          <w:b/>
          <w:bCs/>
          <w:sz w:val="24"/>
          <w:szCs w:val="24"/>
          <w:lang w:eastAsia="en-IN"/>
        </w:rPr>
        <w:t xml:space="preserve">SQL </w:t>
      </w:r>
      <w:r w:rsidR="00253569" w:rsidRPr="00253569">
        <w:rPr>
          <w:rFonts w:asciiTheme="majorHAnsi" w:hAnsiTheme="majorHAnsi" w:cstheme="minorHAnsi"/>
          <w:b/>
          <w:bCs/>
          <w:sz w:val="24"/>
          <w:szCs w:val="24"/>
          <w:lang w:eastAsia="en-IN"/>
        </w:rPr>
        <w:t>Query:</w:t>
      </w:r>
    </w:p>
    <w:p w14:paraId="219792AE" w14:textId="77777777" w:rsidR="00253569" w:rsidRPr="00253569" w:rsidRDefault="00253569" w:rsidP="00253569">
      <w:pPr>
        <w:pStyle w:val="NoSpacing"/>
        <w:rPr>
          <w:rFonts w:asciiTheme="majorHAnsi" w:hAnsiTheme="majorHAnsi" w:cstheme="minorHAnsi"/>
          <w:b/>
          <w:bCs/>
          <w:sz w:val="24"/>
          <w:szCs w:val="24"/>
          <w:lang w:eastAsia="en-IN"/>
        </w:rPr>
      </w:pPr>
    </w:p>
    <w:p w14:paraId="44C0BC42" w14:textId="77777777" w:rsidR="00253569" w:rsidRPr="00253569" w:rsidRDefault="00253569" w:rsidP="00253569">
      <w:pPr>
        <w:rPr>
          <w:rFonts w:asciiTheme="majorHAnsi" w:hAnsiTheme="majorHAnsi"/>
          <w:b/>
          <w:bCs/>
          <w:color w:val="000000" w:themeColor="text1"/>
          <w:sz w:val="24"/>
          <w:szCs w:val="24"/>
        </w:rPr>
      </w:pPr>
      <w:r w:rsidRPr="00253569">
        <w:rPr>
          <w:rFonts w:asciiTheme="majorHAnsi" w:hAnsiTheme="majorHAnsi"/>
          <w:b/>
          <w:bCs/>
          <w:noProof/>
          <w:color w:val="000000" w:themeColor="text1"/>
          <w:sz w:val="24"/>
          <w:szCs w:val="24"/>
        </w:rPr>
        <w:drawing>
          <wp:inline distT="0" distB="0" distL="0" distR="0" wp14:anchorId="6350D2C2" wp14:editId="2EB2393D">
            <wp:extent cx="2981741" cy="1819529"/>
            <wp:effectExtent l="19050" t="19050" r="28575" b="28575"/>
            <wp:docPr id="285360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360094" name=""/>
                    <pic:cNvPicPr/>
                  </pic:nvPicPr>
                  <pic:blipFill>
                    <a:blip r:embed="rId33"/>
                    <a:stretch>
                      <a:fillRect/>
                    </a:stretch>
                  </pic:blipFill>
                  <pic:spPr>
                    <a:xfrm>
                      <a:off x="0" y="0"/>
                      <a:ext cx="2981741" cy="1819529"/>
                    </a:xfrm>
                    <a:prstGeom prst="rect">
                      <a:avLst/>
                    </a:prstGeom>
                    <a:ln>
                      <a:solidFill>
                        <a:schemeClr val="tx1"/>
                      </a:solidFill>
                    </a:ln>
                  </pic:spPr>
                </pic:pic>
              </a:graphicData>
            </a:graphic>
          </wp:inline>
        </w:drawing>
      </w:r>
    </w:p>
    <w:p w14:paraId="7584B879" w14:textId="77777777" w:rsidR="00253569" w:rsidRDefault="00253569" w:rsidP="00253569">
      <w:pPr>
        <w:rPr>
          <w:rFonts w:asciiTheme="majorHAnsi" w:hAnsiTheme="majorHAnsi"/>
          <w:b/>
          <w:bCs/>
          <w:color w:val="000000" w:themeColor="text1"/>
          <w:sz w:val="24"/>
          <w:szCs w:val="24"/>
        </w:rPr>
      </w:pPr>
    </w:p>
    <w:p w14:paraId="31030146" w14:textId="3D68B8C2" w:rsidR="00253569" w:rsidRPr="00253569" w:rsidRDefault="00253569" w:rsidP="00253569">
      <w:pPr>
        <w:rPr>
          <w:rFonts w:asciiTheme="majorHAnsi" w:hAnsiTheme="majorHAnsi"/>
          <w:b/>
          <w:bCs/>
          <w:color w:val="000000" w:themeColor="text1"/>
          <w:sz w:val="24"/>
          <w:szCs w:val="24"/>
        </w:rPr>
      </w:pPr>
      <w:r w:rsidRPr="00253569">
        <w:rPr>
          <w:rFonts w:asciiTheme="majorHAnsi" w:hAnsiTheme="majorHAnsi"/>
          <w:b/>
          <w:bCs/>
          <w:color w:val="000000" w:themeColor="text1"/>
          <w:sz w:val="24"/>
          <w:szCs w:val="24"/>
        </w:rPr>
        <w:lastRenderedPageBreak/>
        <w:t>OUTPUT:</w:t>
      </w:r>
    </w:p>
    <w:p w14:paraId="5B54B757" w14:textId="77777777" w:rsidR="00253569" w:rsidRPr="00253569" w:rsidRDefault="00253569" w:rsidP="00253569">
      <w:pPr>
        <w:jc w:val="center"/>
        <w:rPr>
          <w:rFonts w:asciiTheme="majorHAnsi" w:hAnsiTheme="majorHAnsi"/>
          <w:b/>
          <w:bCs/>
          <w:color w:val="000000" w:themeColor="text1"/>
          <w:sz w:val="24"/>
          <w:szCs w:val="24"/>
        </w:rPr>
      </w:pPr>
      <w:r w:rsidRPr="00253569">
        <w:rPr>
          <w:rFonts w:asciiTheme="majorHAnsi" w:hAnsiTheme="majorHAnsi"/>
          <w:b/>
          <w:bCs/>
          <w:noProof/>
          <w:color w:val="000000" w:themeColor="text1"/>
          <w:sz w:val="24"/>
          <w:szCs w:val="24"/>
        </w:rPr>
        <w:drawing>
          <wp:inline distT="0" distB="0" distL="0" distR="0" wp14:anchorId="064AAE0F" wp14:editId="7A042134">
            <wp:extent cx="1733550" cy="1226820"/>
            <wp:effectExtent l="133350" t="114300" r="133350" b="163830"/>
            <wp:docPr id="906819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819472" name=""/>
                    <pic:cNvPicPr/>
                  </pic:nvPicPr>
                  <pic:blipFill rotWithShape="1">
                    <a:blip r:embed="rId34"/>
                    <a:srcRect t="5294"/>
                    <a:stretch>
                      <a:fillRect/>
                    </a:stretch>
                  </pic:blipFill>
                  <pic:spPr bwMode="auto">
                    <a:xfrm>
                      <a:off x="0" y="0"/>
                      <a:ext cx="1733792" cy="122699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5C0A676F" w14:textId="77777777" w:rsidR="00253569" w:rsidRPr="00253569" w:rsidRDefault="00253569" w:rsidP="00253569">
      <w:pPr>
        <w:spacing w:after="0"/>
        <w:rPr>
          <w:rFonts w:asciiTheme="majorHAnsi" w:hAnsiTheme="majorHAnsi" w:cstheme="minorHAnsi"/>
          <w:sz w:val="24"/>
          <w:szCs w:val="24"/>
        </w:rPr>
      </w:pPr>
      <w:r w:rsidRPr="00253569">
        <w:rPr>
          <w:rFonts w:asciiTheme="majorHAnsi" w:eastAsia="Arial" w:hAnsiTheme="majorHAnsi" w:cstheme="minorHAnsi"/>
          <w:b/>
          <w:sz w:val="24"/>
          <w:szCs w:val="24"/>
        </w:rPr>
        <w:t xml:space="preserve">Insights: </w:t>
      </w:r>
    </w:p>
    <w:p w14:paraId="162EFD92" w14:textId="77777777" w:rsidR="00253569" w:rsidRPr="00253569" w:rsidRDefault="00253569" w:rsidP="00253569">
      <w:pPr>
        <w:pStyle w:val="ListParagraph"/>
        <w:numPr>
          <w:ilvl w:val="0"/>
          <w:numId w:val="27"/>
        </w:numPr>
        <w:spacing w:line="270" w:lineRule="auto"/>
        <w:ind w:right="1"/>
        <w:jc w:val="both"/>
        <w:rPr>
          <w:rFonts w:asciiTheme="majorHAnsi" w:hAnsiTheme="majorHAnsi" w:cstheme="minorHAnsi"/>
          <w:sz w:val="24"/>
          <w:szCs w:val="24"/>
        </w:rPr>
      </w:pPr>
      <w:r w:rsidRPr="00253569">
        <w:rPr>
          <w:rFonts w:asciiTheme="majorHAnsi" w:hAnsiTheme="majorHAnsi" w:cstheme="minorHAnsi"/>
          <w:sz w:val="24"/>
          <w:szCs w:val="24"/>
        </w:rPr>
        <w:t xml:space="preserve">The data shows a consistent increase in the number of customers joining the bank from 2016 to 2019. This indicates a positive growth trend. </w:t>
      </w:r>
    </w:p>
    <w:p w14:paraId="23C28143" w14:textId="77777777" w:rsidR="00253569" w:rsidRPr="00253569" w:rsidRDefault="00253569" w:rsidP="00253569">
      <w:pPr>
        <w:pStyle w:val="ListParagraph"/>
        <w:numPr>
          <w:ilvl w:val="0"/>
          <w:numId w:val="27"/>
        </w:numPr>
        <w:spacing w:line="270" w:lineRule="auto"/>
        <w:ind w:right="1"/>
        <w:jc w:val="both"/>
        <w:rPr>
          <w:rFonts w:asciiTheme="majorHAnsi" w:hAnsiTheme="majorHAnsi" w:cstheme="minorHAnsi"/>
          <w:sz w:val="24"/>
          <w:szCs w:val="24"/>
        </w:rPr>
      </w:pPr>
      <w:r w:rsidRPr="00253569">
        <w:rPr>
          <w:rFonts w:asciiTheme="majorHAnsi" w:hAnsiTheme="majorHAnsi" w:cstheme="minorHAnsi"/>
          <w:sz w:val="24"/>
          <w:szCs w:val="24"/>
        </w:rPr>
        <w:t xml:space="preserve">The year 2019 saw the highest number of new customers (3,313), suggesting a significant boost in marketing efforts or service improvements. </w:t>
      </w:r>
    </w:p>
    <w:p w14:paraId="77E5BC28" w14:textId="77777777" w:rsidR="00253569" w:rsidRPr="00253569" w:rsidRDefault="00253569" w:rsidP="00253569">
      <w:pPr>
        <w:pStyle w:val="ListParagraph"/>
        <w:numPr>
          <w:ilvl w:val="0"/>
          <w:numId w:val="27"/>
        </w:numPr>
        <w:spacing w:line="259" w:lineRule="auto"/>
        <w:ind w:right="1"/>
        <w:rPr>
          <w:rFonts w:asciiTheme="majorHAnsi" w:hAnsiTheme="majorHAnsi" w:cstheme="minorHAnsi"/>
          <w:sz w:val="24"/>
          <w:szCs w:val="24"/>
        </w:rPr>
      </w:pPr>
      <w:r w:rsidRPr="00253569">
        <w:rPr>
          <w:rFonts w:asciiTheme="majorHAnsi" w:hAnsiTheme="majorHAnsi" w:cstheme="minorHAnsi"/>
          <w:sz w:val="24"/>
          <w:szCs w:val="24"/>
        </w:rPr>
        <w:t xml:space="preserve">Each year, the number of new customers has increased at a faster rate, indicating accelerating growth. </w:t>
      </w:r>
    </w:p>
    <w:p w14:paraId="43703C0C" w14:textId="77777777" w:rsidR="00253569" w:rsidRPr="00253569" w:rsidRDefault="00253569" w:rsidP="00253569">
      <w:pPr>
        <w:pStyle w:val="ListParagraph"/>
        <w:numPr>
          <w:ilvl w:val="0"/>
          <w:numId w:val="27"/>
        </w:numPr>
        <w:spacing w:line="259" w:lineRule="auto"/>
        <w:ind w:right="1"/>
        <w:rPr>
          <w:rFonts w:asciiTheme="majorHAnsi" w:hAnsiTheme="majorHAnsi" w:cstheme="minorHAnsi"/>
          <w:sz w:val="24"/>
          <w:szCs w:val="24"/>
        </w:rPr>
      </w:pPr>
      <w:r w:rsidRPr="00253569">
        <w:rPr>
          <w:rFonts w:asciiTheme="majorHAnsi" w:hAnsiTheme="majorHAnsi" w:cstheme="minorHAnsi"/>
          <w:sz w:val="24"/>
          <w:szCs w:val="24"/>
        </w:rPr>
        <w:t xml:space="preserve">Economic or market changes during this period may have influenced the rising number of new customers. </w:t>
      </w:r>
    </w:p>
    <w:p w14:paraId="43BC7964" w14:textId="77777777" w:rsidR="00253569" w:rsidRPr="00253569" w:rsidRDefault="00253569" w:rsidP="00253569">
      <w:pPr>
        <w:spacing w:after="0"/>
        <w:ind w:left="1440"/>
        <w:rPr>
          <w:rFonts w:asciiTheme="majorHAnsi" w:hAnsiTheme="majorHAnsi" w:cstheme="minorHAnsi"/>
          <w:sz w:val="24"/>
          <w:szCs w:val="24"/>
        </w:rPr>
      </w:pPr>
      <w:r w:rsidRPr="00253569">
        <w:rPr>
          <w:rFonts w:asciiTheme="majorHAnsi" w:eastAsia="Arial" w:hAnsiTheme="majorHAnsi" w:cstheme="minorHAnsi"/>
          <w:b/>
          <w:sz w:val="24"/>
          <w:szCs w:val="24"/>
        </w:rPr>
        <w:t xml:space="preserve"> </w:t>
      </w:r>
    </w:p>
    <w:p w14:paraId="3089D3C9" w14:textId="77777777" w:rsidR="00253569" w:rsidRPr="00253569" w:rsidRDefault="00253569" w:rsidP="00253569">
      <w:pPr>
        <w:spacing w:after="0"/>
        <w:rPr>
          <w:rFonts w:asciiTheme="majorHAnsi" w:hAnsiTheme="majorHAnsi" w:cstheme="minorHAnsi"/>
          <w:sz w:val="24"/>
          <w:szCs w:val="24"/>
        </w:rPr>
      </w:pPr>
      <w:r w:rsidRPr="00253569">
        <w:rPr>
          <w:rFonts w:asciiTheme="majorHAnsi" w:eastAsia="Arial" w:hAnsiTheme="majorHAnsi" w:cstheme="minorHAnsi"/>
          <w:b/>
          <w:sz w:val="24"/>
          <w:szCs w:val="24"/>
        </w:rPr>
        <w:t xml:space="preserve">Recommendations: </w:t>
      </w:r>
    </w:p>
    <w:p w14:paraId="328E936C" w14:textId="77777777" w:rsidR="00253569" w:rsidRPr="00253569" w:rsidRDefault="00253569" w:rsidP="00253569">
      <w:pPr>
        <w:pStyle w:val="ListParagraph"/>
        <w:numPr>
          <w:ilvl w:val="0"/>
          <w:numId w:val="28"/>
        </w:numPr>
        <w:spacing w:line="270" w:lineRule="auto"/>
        <w:ind w:right="1"/>
        <w:jc w:val="both"/>
        <w:rPr>
          <w:rFonts w:asciiTheme="majorHAnsi" w:hAnsiTheme="majorHAnsi" w:cstheme="minorHAnsi"/>
          <w:sz w:val="24"/>
          <w:szCs w:val="24"/>
        </w:rPr>
      </w:pPr>
      <w:r w:rsidRPr="00253569">
        <w:rPr>
          <w:rFonts w:asciiTheme="majorHAnsi" w:hAnsiTheme="majorHAnsi" w:cstheme="minorHAnsi"/>
          <w:sz w:val="24"/>
          <w:szCs w:val="24"/>
        </w:rPr>
        <w:t xml:space="preserve">Analyse factors contributing to the spike in customer acquisition in 2019 to leverage them further. </w:t>
      </w:r>
    </w:p>
    <w:p w14:paraId="22BA6210" w14:textId="77777777" w:rsidR="00253569" w:rsidRDefault="00253569" w:rsidP="00253569">
      <w:pPr>
        <w:pStyle w:val="ListParagraph"/>
        <w:numPr>
          <w:ilvl w:val="0"/>
          <w:numId w:val="28"/>
        </w:numPr>
        <w:spacing w:line="270" w:lineRule="auto"/>
        <w:ind w:right="1"/>
        <w:jc w:val="both"/>
        <w:rPr>
          <w:rFonts w:cstheme="minorHAnsi"/>
          <w:sz w:val="24"/>
          <w:szCs w:val="24"/>
        </w:rPr>
      </w:pPr>
      <w:r w:rsidRPr="00253569">
        <w:rPr>
          <w:rFonts w:asciiTheme="majorHAnsi" w:hAnsiTheme="majorHAnsi" w:cstheme="minorHAnsi"/>
          <w:sz w:val="24"/>
          <w:szCs w:val="24"/>
        </w:rPr>
        <w:t>Continue strategies that helped achieve consistent growth, focusing on customer acquisition programs.</w:t>
      </w:r>
      <w:r w:rsidRPr="00CF5FBE">
        <w:rPr>
          <w:rFonts w:cstheme="minorHAnsi"/>
          <w:sz w:val="24"/>
          <w:szCs w:val="24"/>
        </w:rPr>
        <w:t xml:space="preserve"> </w:t>
      </w:r>
    </w:p>
    <w:p w14:paraId="0640E168" w14:textId="28734E06" w:rsidR="00E87C44" w:rsidRPr="00CF5FBE" w:rsidRDefault="00E87C44" w:rsidP="00E87C44">
      <w:pPr>
        <w:pStyle w:val="ListParagraph"/>
        <w:spacing w:line="270" w:lineRule="auto"/>
        <w:ind w:right="1"/>
        <w:jc w:val="center"/>
        <w:rPr>
          <w:rFonts w:cstheme="minorHAnsi"/>
          <w:sz w:val="24"/>
          <w:szCs w:val="24"/>
        </w:rPr>
      </w:pPr>
      <w:r w:rsidRPr="00E87C44">
        <w:rPr>
          <w:rFonts w:cstheme="minorHAnsi"/>
          <w:noProof/>
          <w:sz w:val="24"/>
          <w:szCs w:val="24"/>
        </w:rPr>
        <w:drawing>
          <wp:inline distT="0" distB="0" distL="0" distR="0" wp14:anchorId="6A8506E2" wp14:editId="6940206A">
            <wp:extent cx="3542339" cy="2780155"/>
            <wp:effectExtent l="0" t="0" r="1270" b="1270"/>
            <wp:docPr id="125355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55787" name=""/>
                    <pic:cNvPicPr/>
                  </pic:nvPicPr>
                  <pic:blipFill>
                    <a:blip r:embed="rId35"/>
                    <a:stretch>
                      <a:fillRect/>
                    </a:stretch>
                  </pic:blipFill>
                  <pic:spPr>
                    <a:xfrm>
                      <a:off x="0" y="0"/>
                      <a:ext cx="3557438" cy="2792005"/>
                    </a:xfrm>
                    <a:prstGeom prst="rect">
                      <a:avLst/>
                    </a:prstGeom>
                  </pic:spPr>
                </pic:pic>
              </a:graphicData>
            </a:graphic>
          </wp:inline>
        </w:drawing>
      </w:r>
    </w:p>
    <w:p w14:paraId="2D317872" w14:textId="27B2A823" w:rsidR="00B214BE" w:rsidRDefault="00B214BE" w:rsidP="00253569">
      <w:pPr>
        <w:pStyle w:val="NoSpacing"/>
        <w:jc w:val="center"/>
        <w:rPr>
          <w:rFonts w:eastAsia="Times New Roman" w:cstheme="minorHAnsi"/>
          <w:b/>
          <w:bCs/>
          <w:color w:val="000000"/>
          <w:sz w:val="24"/>
          <w:szCs w:val="24"/>
          <w:lang w:eastAsia="en-IN"/>
        </w:rPr>
      </w:pPr>
      <w:r w:rsidRPr="0091434E">
        <w:rPr>
          <w:rFonts w:cstheme="minorHAnsi"/>
          <w:sz w:val="24"/>
          <w:szCs w:val="24"/>
          <w:lang w:eastAsia="en-IN"/>
        </w:rPr>
        <w:br/>
      </w:r>
    </w:p>
    <w:p w14:paraId="5DE66695" w14:textId="08BE2E0A" w:rsidR="00E723B1" w:rsidRPr="0091434E" w:rsidRDefault="00E723B1" w:rsidP="00771805">
      <w:pPr>
        <w:spacing w:before="300" w:line="240" w:lineRule="auto"/>
        <w:textAlignment w:val="baseline"/>
        <w:rPr>
          <w:rFonts w:eastAsia="Times New Roman" w:cstheme="minorHAnsi"/>
          <w:b/>
          <w:bCs/>
          <w:color w:val="000000"/>
          <w:sz w:val="24"/>
          <w:szCs w:val="24"/>
          <w:lang w:eastAsia="en-IN"/>
        </w:rPr>
      </w:pPr>
      <w:r>
        <w:rPr>
          <w:rFonts w:eastAsia="Times New Roman" w:cstheme="minorHAnsi"/>
          <w:b/>
          <w:bCs/>
          <w:color w:val="000000"/>
          <w:sz w:val="24"/>
          <w:szCs w:val="24"/>
          <w:lang w:eastAsia="en-IN"/>
        </w:rPr>
        <w:t xml:space="preserve">Conclusion: </w:t>
      </w:r>
      <w:r w:rsidRPr="0091434E">
        <w:rPr>
          <w:rFonts w:cstheme="minorHAnsi"/>
          <w:b/>
          <w:bCs/>
          <w:sz w:val="24"/>
          <w:szCs w:val="24"/>
          <w:lang w:eastAsia="en-IN"/>
        </w:rPr>
        <w:t xml:space="preserve">   </w:t>
      </w:r>
      <w:r w:rsidRPr="0091434E">
        <w:rPr>
          <w:rFonts w:cstheme="minorHAnsi"/>
          <w:sz w:val="24"/>
          <w:szCs w:val="24"/>
          <w:lang w:eastAsia="en-IN"/>
        </w:rPr>
        <w:t xml:space="preserve">We can observe that every year the number of new customers has grown significantly which shows a positive growth trend. </w:t>
      </w:r>
      <w:r w:rsidR="00B9480F" w:rsidRPr="0091434E">
        <w:rPr>
          <w:rFonts w:cstheme="minorHAnsi"/>
          <w:sz w:val="24"/>
          <w:szCs w:val="24"/>
          <w:lang w:eastAsia="en-IN"/>
        </w:rPr>
        <w:t>Particularly</w:t>
      </w:r>
      <w:r w:rsidRPr="0091434E">
        <w:rPr>
          <w:rFonts w:cstheme="minorHAnsi"/>
          <w:sz w:val="24"/>
          <w:szCs w:val="24"/>
          <w:lang w:eastAsia="en-IN"/>
        </w:rPr>
        <w:t>, we can see a notable spike from 2018 to 2019. In 2019 almost 700 customers have joined as compared from the previous year.</w:t>
      </w:r>
      <w:r w:rsidRPr="0091434E">
        <w:rPr>
          <w:rFonts w:cstheme="minorHAnsi"/>
          <w:b/>
          <w:bCs/>
          <w:sz w:val="24"/>
          <w:szCs w:val="24"/>
          <w:lang w:eastAsia="en-IN"/>
        </w:rPr>
        <w:br/>
      </w:r>
    </w:p>
    <w:p w14:paraId="6AFA52AB" w14:textId="77777777" w:rsidR="00AB4ADC" w:rsidRPr="00253569" w:rsidRDefault="00771805" w:rsidP="00AB6D19">
      <w:pPr>
        <w:pStyle w:val="NoSpacing"/>
        <w:rPr>
          <w:rFonts w:cstheme="minorHAnsi"/>
          <w:b/>
          <w:bCs/>
          <w:color w:val="4F81BD" w:themeColor="accent1"/>
          <w:sz w:val="24"/>
          <w:szCs w:val="24"/>
          <w:lang w:eastAsia="en-IN"/>
        </w:rPr>
      </w:pPr>
      <w:r w:rsidRPr="00253569">
        <w:rPr>
          <w:rFonts w:cstheme="minorHAnsi"/>
          <w:b/>
          <w:bCs/>
          <w:color w:val="4F81BD" w:themeColor="accent1"/>
          <w:sz w:val="24"/>
          <w:szCs w:val="24"/>
          <w:lang w:eastAsia="en-IN"/>
        </w:rPr>
        <w:t>12. Analyze the relationship between the number of products and the account balanc</w:t>
      </w:r>
      <w:r w:rsidR="00AB4ADC" w:rsidRPr="00253569">
        <w:rPr>
          <w:rFonts w:cstheme="minorHAnsi"/>
          <w:b/>
          <w:bCs/>
          <w:color w:val="4F81BD" w:themeColor="accent1"/>
          <w:sz w:val="24"/>
          <w:szCs w:val="24"/>
          <w:lang w:eastAsia="en-IN"/>
        </w:rPr>
        <w:t>e for customers who have exited.</w:t>
      </w:r>
      <w:r w:rsidR="00716D25" w:rsidRPr="00253569">
        <w:rPr>
          <w:rFonts w:cstheme="minorHAnsi"/>
          <w:b/>
          <w:bCs/>
          <w:color w:val="4F81BD" w:themeColor="accent1"/>
          <w:sz w:val="24"/>
          <w:szCs w:val="24"/>
          <w:lang w:eastAsia="en-IN"/>
        </w:rPr>
        <w:t xml:space="preserve"> </w:t>
      </w:r>
      <w:r w:rsidR="00CE4385" w:rsidRPr="00253569">
        <w:rPr>
          <w:rFonts w:cstheme="minorHAnsi"/>
          <w:b/>
          <w:bCs/>
          <w:color w:val="4F81BD" w:themeColor="accent1"/>
          <w:sz w:val="24"/>
          <w:szCs w:val="24"/>
          <w:lang w:eastAsia="en-IN"/>
        </w:rPr>
        <w:t xml:space="preserve"> </w:t>
      </w:r>
    </w:p>
    <w:p w14:paraId="52125456" w14:textId="77777777" w:rsidR="00253569" w:rsidRDefault="00CE4385" w:rsidP="00CE4385">
      <w:pPr>
        <w:pStyle w:val="NoSpacing"/>
        <w:rPr>
          <w:rFonts w:cstheme="minorHAnsi"/>
          <w:b/>
          <w:bCs/>
          <w:sz w:val="24"/>
          <w:szCs w:val="24"/>
          <w:lang w:eastAsia="en-IN"/>
        </w:rPr>
      </w:pPr>
      <w:r w:rsidRPr="0091434E">
        <w:rPr>
          <w:rFonts w:cstheme="minorHAnsi"/>
          <w:b/>
          <w:bCs/>
          <w:sz w:val="24"/>
          <w:szCs w:val="24"/>
          <w:lang w:eastAsia="en-IN"/>
        </w:rPr>
        <w:t>SQL Query:</w:t>
      </w:r>
    </w:p>
    <w:p w14:paraId="243A4DE5" w14:textId="77777777" w:rsidR="00253569" w:rsidRDefault="00253569" w:rsidP="00253569">
      <w:pPr>
        <w:rPr>
          <w:b/>
          <w:bCs/>
          <w:color w:val="000000" w:themeColor="text1"/>
          <w:sz w:val="26"/>
          <w:szCs w:val="26"/>
        </w:rPr>
      </w:pPr>
      <w:r w:rsidRPr="00CF5FBE">
        <w:rPr>
          <w:b/>
          <w:bCs/>
          <w:noProof/>
          <w:color w:val="000000" w:themeColor="text1"/>
          <w:sz w:val="26"/>
          <w:szCs w:val="26"/>
        </w:rPr>
        <w:lastRenderedPageBreak/>
        <w:drawing>
          <wp:inline distT="0" distB="0" distL="0" distR="0" wp14:anchorId="4EF1EA0F" wp14:editId="31AD293A">
            <wp:extent cx="3982006" cy="2076740"/>
            <wp:effectExtent l="19050" t="19050" r="19050" b="19050"/>
            <wp:docPr id="452253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253965" name=""/>
                    <pic:cNvPicPr/>
                  </pic:nvPicPr>
                  <pic:blipFill>
                    <a:blip r:embed="rId36"/>
                    <a:stretch>
                      <a:fillRect/>
                    </a:stretch>
                  </pic:blipFill>
                  <pic:spPr>
                    <a:xfrm>
                      <a:off x="0" y="0"/>
                      <a:ext cx="3982006" cy="2076740"/>
                    </a:xfrm>
                    <a:prstGeom prst="rect">
                      <a:avLst/>
                    </a:prstGeom>
                    <a:ln>
                      <a:solidFill>
                        <a:schemeClr val="tx1"/>
                      </a:solidFill>
                    </a:ln>
                  </pic:spPr>
                </pic:pic>
              </a:graphicData>
            </a:graphic>
          </wp:inline>
        </w:drawing>
      </w:r>
    </w:p>
    <w:p w14:paraId="6BCB1E2F" w14:textId="77777777" w:rsidR="00253569" w:rsidRPr="00253569" w:rsidRDefault="00253569" w:rsidP="00253569">
      <w:pPr>
        <w:rPr>
          <w:rFonts w:asciiTheme="majorHAnsi" w:hAnsiTheme="majorHAnsi"/>
          <w:b/>
          <w:bCs/>
          <w:color w:val="000000" w:themeColor="text1"/>
          <w:sz w:val="24"/>
          <w:szCs w:val="24"/>
        </w:rPr>
      </w:pPr>
      <w:r w:rsidRPr="00253569">
        <w:rPr>
          <w:rFonts w:asciiTheme="majorHAnsi" w:hAnsiTheme="majorHAnsi"/>
          <w:b/>
          <w:bCs/>
          <w:color w:val="000000" w:themeColor="text1"/>
          <w:sz w:val="24"/>
          <w:szCs w:val="24"/>
        </w:rPr>
        <w:t>OUTPUT:</w:t>
      </w:r>
    </w:p>
    <w:p w14:paraId="6A51E2AA" w14:textId="77777777" w:rsidR="00253569" w:rsidRPr="00253569" w:rsidRDefault="00253569" w:rsidP="00253569">
      <w:pPr>
        <w:jc w:val="center"/>
        <w:rPr>
          <w:rFonts w:asciiTheme="majorHAnsi" w:hAnsiTheme="majorHAnsi"/>
          <w:b/>
          <w:bCs/>
          <w:color w:val="000000" w:themeColor="text1"/>
          <w:sz w:val="24"/>
          <w:szCs w:val="24"/>
          <w:u w:val="single"/>
        </w:rPr>
      </w:pPr>
      <w:r w:rsidRPr="00253569">
        <w:rPr>
          <w:rFonts w:asciiTheme="majorHAnsi" w:hAnsiTheme="majorHAnsi"/>
          <w:b/>
          <w:bCs/>
          <w:noProof/>
          <w:color w:val="000000" w:themeColor="text1"/>
          <w:sz w:val="24"/>
          <w:szCs w:val="24"/>
        </w:rPr>
        <w:drawing>
          <wp:inline distT="0" distB="0" distL="0" distR="0" wp14:anchorId="5B135F80" wp14:editId="0CCEBFC9">
            <wp:extent cx="3131820" cy="1149541"/>
            <wp:effectExtent l="19050" t="19050" r="11430" b="12700"/>
            <wp:docPr id="712165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165378" name=""/>
                    <pic:cNvPicPr/>
                  </pic:nvPicPr>
                  <pic:blipFill>
                    <a:blip r:embed="rId37"/>
                    <a:stretch>
                      <a:fillRect/>
                    </a:stretch>
                  </pic:blipFill>
                  <pic:spPr>
                    <a:xfrm>
                      <a:off x="0" y="0"/>
                      <a:ext cx="3137065" cy="1151466"/>
                    </a:xfrm>
                    <a:prstGeom prst="rect">
                      <a:avLst/>
                    </a:prstGeom>
                    <a:ln>
                      <a:solidFill>
                        <a:schemeClr val="tx1"/>
                      </a:solidFill>
                    </a:ln>
                  </pic:spPr>
                </pic:pic>
              </a:graphicData>
            </a:graphic>
          </wp:inline>
        </w:drawing>
      </w:r>
    </w:p>
    <w:p w14:paraId="62717BAE" w14:textId="77777777" w:rsidR="00253569" w:rsidRPr="00253569" w:rsidRDefault="00253569" w:rsidP="00253569">
      <w:pPr>
        <w:spacing w:after="0"/>
        <w:rPr>
          <w:rFonts w:asciiTheme="majorHAnsi" w:hAnsiTheme="majorHAnsi" w:cstheme="minorHAnsi"/>
          <w:b/>
          <w:bCs/>
          <w:color w:val="000000" w:themeColor="text1"/>
          <w:sz w:val="24"/>
          <w:szCs w:val="24"/>
          <w:u w:val="single"/>
        </w:rPr>
      </w:pPr>
      <w:r w:rsidRPr="00253569">
        <w:rPr>
          <w:rFonts w:asciiTheme="majorHAnsi" w:eastAsia="Arial" w:hAnsiTheme="majorHAnsi" w:cstheme="minorHAnsi"/>
          <w:b/>
          <w:sz w:val="24"/>
          <w:szCs w:val="24"/>
        </w:rPr>
        <w:t xml:space="preserve">Insights: </w:t>
      </w:r>
    </w:p>
    <w:p w14:paraId="36A2BFF1" w14:textId="77777777" w:rsidR="00253569" w:rsidRPr="00253569" w:rsidRDefault="00253569" w:rsidP="00253569">
      <w:pPr>
        <w:pStyle w:val="ListParagraph"/>
        <w:numPr>
          <w:ilvl w:val="0"/>
          <w:numId w:val="29"/>
        </w:numPr>
        <w:spacing w:line="270" w:lineRule="auto"/>
        <w:ind w:right="1"/>
        <w:jc w:val="both"/>
        <w:rPr>
          <w:rFonts w:asciiTheme="majorHAnsi" w:hAnsiTheme="majorHAnsi" w:cstheme="minorHAnsi"/>
          <w:sz w:val="24"/>
          <w:szCs w:val="24"/>
        </w:rPr>
      </w:pPr>
      <w:r w:rsidRPr="00253569">
        <w:rPr>
          <w:rFonts w:asciiTheme="majorHAnsi" w:hAnsiTheme="majorHAnsi" w:cstheme="minorHAnsi"/>
          <w:sz w:val="24"/>
          <w:szCs w:val="24"/>
        </w:rPr>
        <w:t xml:space="preserve">Customers who used only one product have the highest total balance of 129,668,607.08, which is significantly higher than any other group. </w:t>
      </w:r>
    </w:p>
    <w:p w14:paraId="1CAA5273" w14:textId="77777777" w:rsidR="00253569" w:rsidRPr="00253569" w:rsidRDefault="00253569" w:rsidP="00253569">
      <w:pPr>
        <w:pStyle w:val="ListParagraph"/>
        <w:numPr>
          <w:ilvl w:val="0"/>
          <w:numId w:val="29"/>
        </w:numPr>
        <w:spacing w:line="270" w:lineRule="auto"/>
        <w:ind w:right="1"/>
        <w:jc w:val="both"/>
        <w:rPr>
          <w:rFonts w:asciiTheme="majorHAnsi" w:hAnsiTheme="majorHAnsi" w:cstheme="minorHAnsi"/>
          <w:sz w:val="24"/>
          <w:szCs w:val="24"/>
        </w:rPr>
      </w:pPr>
      <w:r w:rsidRPr="00253569">
        <w:rPr>
          <w:rFonts w:asciiTheme="majorHAnsi" w:hAnsiTheme="majorHAnsi" w:cstheme="minorHAnsi"/>
          <w:sz w:val="24"/>
          <w:szCs w:val="24"/>
        </w:rPr>
        <w:t xml:space="preserve">As the number of products increases, the total balance decreases, with customers using four products having the lowest total balance of 5,623,988.10. </w:t>
      </w:r>
    </w:p>
    <w:p w14:paraId="4D29CDB5" w14:textId="77777777" w:rsidR="00253569" w:rsidRPr="00253569" w:rsidRDefault="00253569" w:rsidP="00253569">
      <w:pPr>
        <w:pStyle w:val="ListParagraph"/>
        <w:numPr>
          <w:ilvl w:val="0"/>
          <w:numId w:val="29"/>
        </w:numPr>
        <w:spacing w:line="270" w:lineRule="auto"/>
        <w:ind w:right="1"/>
        <w:jc w:val="both"/>
        <w:rPr>
          <w:rFonts w:asciiTheme="majorHAnsi" w:hAnsiTheme="majorHAnsi" w:cstheme="minorHAnsi"/>
          <w:sz w:val="24"/>
          <w:szCs w:val="24"/>
        </w:rPr>
      </w:pPr>
      <w:r w:rsidRPr="00253569">
        <w:rPr>
          <w:rFonts w:asciiTheme="majorHAnsi" w:hAnsiTheme="majorHAnsi" w:cstheme="minorHAnsi"/>
          <w:sz w:val="24"/>
          <w:szCs w:val="24"/>
        </w:rPr>
        <w:t xml:space="preserve">While fewer customers engage with multiple products (especially 3 and 4), they collectively contribute less to the overall balance than those with fewer products. </w:t>
      </w:r>
    </w:p>
    <w:p w14:paraId="57C580FA" w14:textId="77777777" w:rsidR="00253569" w:rsidRPr="00253569" w:rsidRDefault="00253569" w:rsidP="00253569">
      <w:pPr>
        <w:pStyle w:val="ListParagraph"/>
        <w:numPr>
          <w:ilvl w:val="0"/>
          <w:numId w:val="29"/>
        </w:numPr>
        <w:spacing w:line="259" w:lineRule="auto"/>
        <w:ind w:right="1"/>
        <w:rPr>
          <w:rFonts w:asciiTheme="majorHAnsi" w:hAnsiTheme="majorHAnsi" w:cstheme="minorHAnsi"/>
          <w:sz w:val="24"/>
          <w:szCs w:val="24"/>
        </w:rPr>
      </w:pPr>
      <w:r w:rsidRPr="00253569">
        <w:rPr>
          <w:rFonts w:asciiTheme="majorHAnsi" w:hAnsiTheme="majorHAnsi" w:cstheme="minorHAnsi"/>
          <w:sz w:val="24"/>
          <w:szCs w:val="24"/>
        </w:rPr>
        <w:t xml:space="preserve">The data suggests that customers with fewer products tend to maintain larger account balances, while those with more products have smaller total balances. </w:t>
      </w:r>
    </w:p>
    <w:p w14:paraId="19E41CD3" w14:textId="08EEA6C4" w:rsidR="00CE4385" w:rsidRDefault="00CE4385" w:rsidP="00253569">
      <w:pPr>
        <w:pStyle w:val="NoSpacing"/>
        <w:rPr>
          <w:rFonts w:cstheme="minorHAnsi"/>
          <w:b/>
          <w:bCs/>
          <w:color w:val="0070C0"/>
          <w:sz w:val="24"/>
          <w:szCs w:val="24"/>
          <w:lang w:eastAsia="en-IN"/>
        </w:rPr>
      </w:pPr>
    </w:p>
    <w:p w14:paraId="5F327C54" w14:textId="77777777" w:rsidR="00E723B1" w:rsidRPr="00E723B1" w:rsidRDefault="00E723B1" w:rsidP="00E723B1">
      <w:pPr>
        <w:pStyle w:val="NoSpacing"/>
        <w:rPr>
          <w:rFonts w:cstheme="minorHAnsi"/>
          <w:b/>
          <w:bCs/>
          <w:color w:val="000000" w:themeColor="text1"/>
          <w:sz w:val="24"/>
          <w:szCs w:val="24"/>
          <w:lang w:eastAsia="en-IN"/>
        </w:rPr>
      </w:pPr>
      <w:r w:rsidRPr="00E723B1">
        <w:rPr>
          <w:rFonts w:cstheme="minorHAnsi"/>
          <w:b/>
          <w:bCs/>
          <w:color w:val="000000" w:themeColor="text1"/>
          <w:sz w:val="24"/>
          <w:szCs w:val="24"/>
          <w:lang w:eastAsia="en-IN"/>
        </w:rPr>
        <w:t>Conclusion:</w:t>
      </w:r>
    </w:p>
    <w:p w14:paraId="2ED88CC4" w14:textId="77777777" w:rsidR="00E723B1" w:rsidRPr="0091434E" w:rsidRDefault="00E723B1" w:rsidP="00E723B1">
      <w:pPr>
        <w:pStyle w:val="NoSpacing"/>
        <w:numPr>
          <w:ilvl w:val="0"/>
          <w:numId w:val="5"/>
        </w:numPr>
        <w:rPr>
          <w:rFonts w:cstheme="minorHAnsi"/>
          <w:sz w:val="24"/>
          <w:szCs w:val="24"/>
          <w:lang w:eastAsia="en-IN"/>
        </w:rPr>
      </w:pPr>
      <w:r>
        <w:rPr>
          <w:rFonts w:cstheme="minorHAnsi"/>
          <w:b/>
          <w:bCs/>
          <w:color w:val="0070C0"/>
          <w:sz w:val="24"/>
          <w:szCs w:val="24"/>
          <w:lang w:eastAsia="en-IN"/>
        </w:rPr>
        <w:t xml:space="preserve"> </w:t>
      </w:r>
      <w:r w:rsidRPr="0091434E">
        <w:rPr>
          <w:rFonts w:cstheme="minorHAnsi"/>
          <w:sz w:val="24"/>
          <w:szCs w:val="24"/>
          <w:lang w:eastAsia="en-IN"/>
        </w:rPr>
        <w:t>We see that in the overall trend as the number of products increases, the account balance slightly fluctuates with balances generally decreasing until a spike at four products.</w:t>
      </w:r>
    </w:p>
    <w:p w14:paraId="449D0468" w14:textId="77777777" w:rsidR="00E723B1" w:rsidRDefault="00E723B1" w:rsidP="00E723B1">
      <w:pPr>
        <w:pStyle w:val="NoSpacing"/>
        <w:numPr>
          <w:ilvl w:val="0"/>
          <w:numId w:val="5"/>
        </w:numPr>
        <w:rPr>
          <w:rFonts w:cstheme="minorHAnsi"/>
          <w:sz w:val="24"/>
          <w:szCs w:val="24"/>
          <w:lang w:eastAsia="en-IN"/>
        </w:rPr>
      </w:pPr>
      <w:r w:rsidRPr="0091434E">
        <w:rPr>
          <w:rFonts w:cstheme="minorHAnsi"/>
          <w:sz w:val="24"/>
          <w:szCs w:val="24"/>
          <w:lang w:eastAsia="en-IN"/>
        </w:rPr>
        <w:t>Also, we can see that the customers three product have the lowest account balance which indicates that the customers who have more products are either consolidating or spending more before exiting.</w:t>
      </w:r>
    </w:p>
    <w:p w14:paraId="47FDEE61" w14:textId="77777777" w:rsidR="00253569" w:rsidRDefault="00253569" w:rsidP="00253569">
      <w:pPr>
        <w:pStyle w:val="NoSpacing"/>
        <w:rPr>
          <w:rFonts w:cstheme="minorHAnsi"/>
          <w:sz w:val="24"/>
          <w:szCs w:val="24"/>
          <w:lang w:eastAsia="en-IN"/>
        </w:rPr>
      </w:pPr>
    </w:p>
    <w:p w14:paraId="177F9248" w14:textId="77777777" w:rsidR="00253569" w:rsidRPr="0091434E" w:rsidRDefault="00253569" w:rsidP="00253569">
      <w:pPr>
        <w:pStyle w:val="NoSpacing"/>
        <w:rPr>
          <w:rFonts w:cstheme="minorHAnsi"/>
          <w:sz w:val="24"/>
          <w:szCs w:val="24"/>
          <w:lang w:eastAsia="en-IN"/>
        </w:rPr>
      </w:pPr>
    </w:p>
    <w:p w14:paraId="56BEF561" w14:textId="77777777" w:rsidR="009555CA" w:rsidRPr="009555CA" w:rsidRDefault="00771805" w:rsidP="009555CA">
      <w:pPr>
        <w:rPr>
          <w:rFonts w:eastAsia="Times New Roman" w:cstheme="minorHAnsi"/>
          <w:sz w:val="24"/>
          <w:szCs w:val="24"/>
          <w:lang w:eastAsia="en-IN"/>
        </w:rPr>
      </w:pPr>
      <w:r w:rsidRPr="00253569">
        <w:rPr>
          <w:rFonts w:eastAsia="Times New Roman" w:cstheme="minorHAnsi"/>
          <w:b/>
          <w:bCs/>
          <w:color w:val="4F81BD" w:themeColor="accent1"/>
          <w:sz w:val="24"/>
          <w:szCs w:val="24"/>
          <w:lang w:eastAsia="en-IN"/>
        </w:rPr>
        <w:t>13. Identify any potential outliers in terms of balance among customers who have r</w:t>
      </w:r>
      <w:r w:rsidR="000656A8" w:rsidRPr="00253569">
        <w:rPr>
          <w:rFonts w:eastAsia="Times New Roman" w:cstheme="minorHAnsi"/>
          <w:b/>
          <w:bCs/>
          <w:color w:val="4F81BD" w:themeColor="accent1"/>
          <w:sz w:val="24"/>
          <w:szCs w:val="24"/>
          <w:lang w:eastAsia="en-IN"/>
        </w:rPr>
        <w:t>emained with the bank.</w:t>
      </w:r>
      <w:r w:rsidR="000656A8">
        <w:rPr>
          <w:rFonts w:eastAsia="Times New Roman" w:cstheme="minorHAnsi"/>
          <w:b/>
          <w:bCs/>
          <w:color w:val="000000"/>
          <w:sz w:val="24"/>
          <w:szCs w:val="24"/>
          <w:lang w:eastAsia="en-IN"/>
        </w:rPr>
        <w:br/>
        <w:t xml:space="preserve">Ans.  </w:t>
      </w:r>
      <w:r w:rsidR="009555CA" w:rsidRPr="009555CA">
        <w:rPr>
          <w:rFonts w:eastAsia="Times New Roman" w:cstheme="minorHAnsi"/>
          <w:b/>
          <w:bCs/>
          <w:sz w:val="24"/>
          <w:szCs w:val="24"/>
          <w:lang w:eastAsia="en-IN"/>
        </w:rPr>
        <w:t>Outlier Detection</w:t>
      </w:r>
      <w:r w:rsidR="009555CA">
        <w:rPr>
          <w:rFonts w:eastAsia="Times New Roman" w:cstheme="minorHAnsi"/>
          <w:sz w:val="24"/>
          <w:szCs w:val="24"/>
          <w:lang w:eastAsia="en-IN"/>
        </w:rPr>
        <w:t>: You can observe the</w:t>
      </w:r>
      <w:r w:rsidR="009555CA" w:rsidRPr="009555CA">
        <w:rPr>
          <w:rFonts w:eastAsia="Times New Roman" w:cstheme="minorHAnsi"/>
          <w:sz w:val="24"/>
          <w:szCs w:val="24"/>
          <w:lang w:eastAsia="en-IN"/>
        </w:rPr>
        <w:t xml:space="preserve"> points that fall significantly above or below the general "cloud" of data. These points may represent customers with unusually high or low balances relative to their estimated salary.</w:t>
      </w:r>
    </w:p>
    <w:p w14:paraId="76D85DC8" w14:textId="77777777" w:rsidR="009555CA" w:rsidRPr="009555CA" w:rsidRDefault="009555CA" w:rsidP="009555CA">
      <w:pPr>
        <w:spacing w:before="300" w:after="0" w:line="240" w:lineRule="auto"/>
        <w:textAlignment w:val="baseline"/>
        <w:rPr>
          <w:rFonts w:eastAsia="Times New Roman" w:cstheme="minorHAnsi"/>
          <w:b/>
          <w:bCs/>
          <w:color w:val="000000"/>
          <w:sz w:val="24"/>
          <w:szCs w:val="24"/>
          <w:lang w:eastAsia="en-IN"/>
        </w:rPr>
      </w:pPr>
      <w:r w:rsidRPr="009555CA">
        <w:rPr>
          <w:rFonts w:eastAsia="Times New Roman" w:cstheme="minorHAnsi"/>
          <w:b/>
          <w:bCs/>
          <w:sz w:val="24"/>
          <w:szCs w:val="24"/>
          <w:lang w:eastAsia="en-IN"/>
        </w:rPr>
        <w:t>Data Density</w:t>
      </w:r>
      <w:r w:rsidRPr="009555CA">
        <w:rPr>
          <w:rFonts w:eastAsia="Times New Roman" w:cstheme="minorHAnsi"/>
          <w:sz w:val="24"/>
          <w:szCs w:val="24"/>
          <w:lang w:eastAsia="en-IN"/>
        </w:rPr>
        <w:t>: The chart shows a dense clustering of points around the middle, with some scatter at the top and bottom edges, which might indicate potential outliers.</w:t>
      </w:r>
      <w:r w:rsidRPr="009555CA">
        <w:rPr>
          <w:rFonts w:eastAsia="Times New Roman" w:cstheme="minorHAnsi"/>
          <w:b/>
          <w:bCs/>
          <w:color w:val="000000"/>
          <w:sz w:val="24"/>
          <w:szCs w:val="24"/>
          <w:lang w:eastAsia="en-IN"/>
        </w:rPr>
        <w:br/>
      </w:r>
      <w:r>
        <w:rPr>
          <w:rFonts w:eastAsia="Times New Roman" w:cstheme="minorHAnsi"/>
          <w:sz w:val="24"/>
          <w:szCs w:val="24"/>
          <w:lang w:eastAsia="en-IN"/>
        </w:rPr>
        <w:lastRenderedPageBreak/>
        <w:t xml:space="preserve">                                     </w:t>
      </w:r>
      <w:r w:rsidR="002733E6">
        <w:rPr>
          <w:noProof/>
          <w:lang w:eastAsia="en-IN"/>
        </w:rPr>
        <w:drawing>
          <wp:inline distT="0" distB="0" distL="0" distR="0" wp14:anchorId="775F7912" wp14:editId="3C6C70D4">
            <wp:extent cx="3640015" cy="1978269"/>
            <wp:effectExtent l="19050" t="19050" r="17780" b="222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8"/>
                    <a:srcRect l="23375" t="34473" r="37124" b="25527"/>
                    <a:stretch/>
                  </pic:blipFill>
                  <pic:spPr bwMode="auto">
                    <a:xfrm>
                      <a:off x="0" y="0"/>
                      <a:ext cx="3640336" cy="197844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r>
        <w:rPr>
          <w:rFonts w:eastAsia="Times New Roman" w:cstheme="minorHAnsi"/>
          <w:b/>
          <w:bCs/>
          <w:color w:val="000000"/>
          <w:sz w:val="24"/>
          <w:szCs w:val="24"/>
          <w:lang w:eastAsia="en-IN"/>
        </w:rPr>
        <w:br/>
      </w:r>
      <w:r>
        <w:rPr>
          <w:rFonts w:eastAsia="Times New Roman" w:cstheme="minorHAnsi"/>
          <w:b/>
          <w:bCs/>
          <w:color w:val="000000"/>
          <w:sz w:val="24"/>
          <w:szCs w:val="24"/>
          <w:lang w:eastAsia="en-IN"/>
        </w:rPr>
        <w:br/>
      </w:r>
      <w:r w:rsidRPr="009555CA">
        <w:rPr>
          <w:rFonts w:eastAsia="Times New Roman" w:cstheme="minorHAnsi"/>
          <w:b/>
          <w:bCs/>
          <w:color w:val="000000"/>
          <w:sz w:val="24"/>
          <w:szCs w:val="24"/>
          <w:lang w:eastAsia="en-IN"/>
        </w:rPr>
        <w:t>Conclusion:</w:t>
      </w:r>
      <w:r>
        <w:rPr>
          <w:rFonts w:eastAsia="Times New Roman" w:cstheme="minorHAnsi"/>
          <w:color w:val="000000"/>
          <w:sz w:val="24"/>
          <w:szCs w:val="24"/>
          <w:lang w:eastAsia="en-IN"/>
        </w:rPr>
        <w:t xml:space="preserve"> Our analysis is based on the potential outliers in terms of balance among customers who have remained with the bank. For this we analysed the distribution of account balances and estimated salary and applied a filter of active members who have not exited where we have found few significant outliers for the customers who usually have low or balance compared to the average balance. </w:t>
      </w:r>
      <w:r>
        <w:rPr>
          <w:rFonts w:eastAsia="Times New Roman" w:cstheme="minorHAnsi"/>
          <w:color w:val="000000"/>
          <w:sz w:val="24"/>
          <w:szCs w:val="24"/>
          <w:lang w:eastAsia="en-IN"/>
        </w:rPr>
        <w:br/>
        <w:t xml:space="preserve">                                                 This shows that there are customers who have specific financial behaviour, the reason of which should be understood so that the bank can build the strategies in order to meet the needs of diverse customer groups which in turn enhance the overall banks financial stability and the increases the customer satisfaction.</w:t>
      </w:r>
    </w:p>
    <w:p w14:paraId="6592AFCD" w14:textId="29EFF621" w:rsidR="00AB4ADC" w:rsidRPr="009555CA" w:rsidRDefault="00771805" w:rsidP="009555CA">
      <w:pPr>
        <w:spacing w:before="300" w:after="0" w:line="240" w:lineRule="auto"/>
        <w:textAlignment w:val="baseline"/>
        <w:rPr>
          <w:rFonts w:eastAsia="Times New Roman" w:cstheme="minorHAnsi"/>
          <w:color w:val="000000"/>
          <w:sz w:val="24"/>
          <w:szCs w:val="24"/>
          <w:lang w:eastAsia="en-IN"/>
        </w:rPr>
      </w:pPr>
      <w:r w:rsidRPr="00C22D69">
        <w:rPr>
          <w:rFonts w:eastAsia="Times New Roman" w:cstheme="minorHAnsi"/>
          <w:b/>
          <w:bCs/>
          <w:color w:val="4F81BD" w:themeColor="accent1"/>
          <w:sz w:val="24"/>
          <w:szCs w:val="24"/>
          <w:lang w:eastAsia="en-IN"/>
        </w:rPr>
        <w:t xml:space="preserve">14. How many different tables are given in the </w:t>
      </w:r>
      <w:r w:rsidR="007562B6" w:rsidRPr="00C22D69">
        <w:rPr>
          <w:rFonts w:eastAsia="Times New Roman" w:cstheme="minorHAnsi"/>
          <w:b/>
          <w:bCs/>
          <w:color w:val="4F81BD" w:themeColor="accent1"/>
          <w:sz w:val="24"/>
          <w:szCs w:val="24"/>
          <w:lang w:eastAsia="en-IN"/>
        </w:rPr>
        <w:t>dataset;</w:t>
      </w:r>
      <w:r w:rsidRPr="00C22D69">
        <w:rPr>
          <w:rFonts w:eastAsia="Times New Roman" w:cstheme="minorHAnsi"/>
          <w:b/>
          <w:bCs/>
          <w:color w:val="4F81BD" w:themeColor="accent1"/>
          <w:sz w:val="24"/>
          <w:szCs w:val="24"/>
          <w:lang w:eastAsia="en-IN"/>
        </w:rPr>
        <w:t xml:space="preserve"> out of these tables which table only consists of categorical variables?</w:t>
      </w:r>
      <w:r w:rsidR="00AB4ADC" w:rsidRPr="0091434E">
        <w:rPr>
          <w:rFonts w:eastAsia="Times New Roman" w:cstheme="minorHAnsi"/>
          <w:b/>
          <w:bCs/>
          <w:color w:val="000000"/>
          <w:sz w:val="24"/>
          <w:szCs w:val="24"/>
          <w:lang w:eastAsia="en-IN"/>
        </w:rPr>
        <w:br/>
      </w:r>
      <w:r w:rsidR="00AB4ADC" w:rsidRPr="0091434E">
        <w:rPr>
          <w:rFonts w:cstheme="minorHAnsi"/>
          <w:b/>
          <w:bCs/>
          <w:sz w:val="24"/>
          <w:szCs w:val="24"/>
        </w:rPr>
        <w:t>Ans.</w:t>
      </w:r>
      <w:r w:rsidR="00AB4ADC" w:rsidRPr="0091434E">
        <w:rPr>
          <w:rFonts w:cstheme="minorHAnsi"/>
          <w:sz w:val="24"/>
          <w:szCs w:val="24"/>
        </w:rPr>
        <w:t xml:space="preserve">  We Have Seven Different tables i.e., ActiveCustomer, Bank_Churn, CreditCard, CustomerInfo,</w:t>
      </w:r>
    </w:p>
    <w:p w14:paraId="476F25E9" w14:textId="77777777" w:rsidR="00AB4ADC" w:rsidRPr="0091434E" w:rsidRDefault="00AB4ADC" w:rsidP="00AB4ADC">
      <w:pPr>
        <w:pStyle w:val="NoSpacing"/>
        <w:rPr>
          <w:rFonts w:cstheme="minorHAnsi"/>
          <w:sz w:val="24"/>
          <w:szCs w:val="24"/>
        </w:rPr>
      </w:pPr>
      <w:r w:rsidRPr="0091434E">
        <w:rPr>
          <w:rFonts w:cstheme="minorHAnsi"/>
          <w:sz w:val="24"/>
          <w:szCs w:val="24"/>
        </w:rPr>
        <w:t xml:space="preserve">          ExitCustomer, Gender, Geography. </w:t>
      </w:r>
    </w:p>
    <w:p w14:paraId="0E0E3EB4" w14:textId="77777777" w:rsidR="00AB4ADC" w:rsidRPr="0091434E" w:rsidRDefault="00AB4ADC" w:rsidP="00AB4ADC">
      <w:pPr>
        <w:pStyle w:val="NoSpacing"/>
        <w:rPr>
          <w:rFonts w:cstheme="minorHAnsi"/>
          <w:sz w:val="24"/>
          <w:szCs w:val="24"/>
        </w:rPr>
      </w:pPr>
      <w:r w:rsidRPr="0091434E">
        <w:rPr>
          <w:rFonts w:cstheme="minorHAnsi"/>
          <w:sz w:val="24"/>
          <w:szCs w:val="24"/>
        </w:rPr>
        <w:t xml:space="preserve">         Tables with Categorical Variables: </w:t>
      </w:r>
    </w:p>
    <w:p w14:paraId="538837D0" w14:textId="77777777" w:rsidR="00AB4ADC" w:rsidRPr="0091434E" w:rsidRDefault="00AB4ADC" w:rsidP="00AB4ADC">
      <w:pPr>
        <w:pStyle w:val="NoSpacing"/>
        <w:numPr>
          <w:ilvl w:val="0"/>
          <w:numId w:val="6"/>
        </w:numPr>
        <w:rPr>
          <w:rFonts w:cstheme="minorHAnsi"/>
          <w:sz w:val="24"/>
          <w:szCs w:val="24"/>
        </w:rPr>
      </w:pPr>
      <w:r w:rsidRPr="0091434E">
        <w:rPr>
          <w:rFonts w:cstheme="minorHAnsi"/>
          <w:sz w:val="24"/>
          <w:szCs w:val="24"/>
        </w:rPr>
        <w:t xml:space="preserve">CustomerInfo: Contains categorical variables like Surname. </w:t>
      </w:r>
    </w:p>
    <w:p w14:paraId="2BD1F7C9" w14:textId="77777777" w:rsidR="00AB4ADC" w:rsidRPr="0091434E" w:rsidRDefault="00AB4ADC" w:rsidP="00AB4ADC">
      <w:pPr>
        <w:pStyle w:val="NoSpacing"/>
        <w:numPr>
          <w:ilvl w:val="0"/>
          <w:numId w:val="6"/>
        </w:numPr>
        <w:rPr>
          <w:rFonts w:cstheme="minorHAnsi"/>
          <w:sz w:val="24"/>
          <w:szCs w:val="24"/>
        </w:rPr>
      </w:pPr>
      <w:r w:rsidRPr="0091434E">
        <w:rPr>
          <w:rFonts w:cstheme="minorHAnsi"/>
          <w:sz w:val="24"/>
          <w:szCs w:val="24"/>
        </w:rPr>
        <w:t xml:space="preserve">ExitCustomer: Contains categorical variables like Exit Category(Exit ,Retain). </w:t>
      </w:r>
    </w:p>
    <w:p w14:paraId="311BAFF7" w14:textId="77777777" w:rsidR="00AB4ADC" w:rsidRPr="0091434E" w:rsidRDefault="00AB4ADC" w:rsidP="00AB4ADC">
      <w:pPr>
        <w:pStyle w:val="NoSpacing"/>
        <w:numPr>
          <w:ilvl w:val="0"/>
          <w:numId w:val="6"/>
        </w:numPr>
        <w:rPr>
          <w:rFonts w:cstheme="minorHAnsi"/>
          <w:sz w:val="24"/>
          <w:szCs w:val="24"/>
        </w:rPr>
      </w:pPr>
      <w:r w:rsidRPr="0091434E">
        <w:rPr>
          <w:rFonts w:cstheme="minorHAnsi"/>
          <w:sz w:val="24"/>
          <w:szCs w:val="24"/>
        </w:rPr>
        <w:t xml:space="preserve">Gender: Contains categorical variables like Gender Category (Male,Female). </w:t>
      </w:r>
    </w:p>
    <w:p w14:paraId="0E3A5752" w14:textId="77777777" w:rsidR="00AB4ADC" w:rsidRPr="0091434E" w:rsidRDefault="00AB4ADC" w:rsidP="00AB4ADC">
      <w:pPr>
        <w:pStyle w:val="NoSpacing"/>
        <w:numPr>
          <w:ilvl w:val="0"/>
          <w:numId w:val="6"/>
        </w:numPr>
        <w:rPr>
          <w:rFonts w:cstheme="minorHAnsi"/>
          <w:sz w:val="24"/>
          <w:szCs w:val="24"/>
        </w:rPr>
      </w:pPr>
      <w:r w:rsidRPr="0091434E">
        <w:rPr>
          <w:rFonts w:cstheme="minorHAnsi"/>
          <w:sz w:val="24"/>
          <w:szCs w:val="24"/>
        </w:rPr>
        <w:t xml:space="preserve">Geography: Contains categorical variables like Geography Location (France, Spain,Germany). </w:t>
      </w:r>
    </w:p>
    <w:p w14:paraId="6F34AE4B" w14:textId="77777777" w:rsidR="00AB4ADC" w:rsidRPr="0091434E" w:rsidRDefault="00AB4ADC" w:rsidP="00AB4ADC">
      <w:pPr>
        <w:pStyle w:val="NoSpacing"/>
        <w:numPr>
          <w:ilvl w:val="0"/>
          <w:numId w:val="6"/>
        </w:numPr>
        <w:rPr>
          <w:rFonts w:cstheme="minorHAnsi"/>
          <w:sz w:val="24"/>
          <w:szCs w:val="24"/>
        </w:rPr>
      </w:pPr>
      <w:r w:rsidRPr="0091434E">
        <w:rPr>
          <w:rFonts w:cstheme="minorHAnsi"/>
          <w:sz w:val="24"/>
          <w:szCs w:val="24"/>
        </w:rPr>
        <w:t xml:space="preserve">CreditCard: Contains categorical variables like Category (Credit-card holder , Non-Credit card holder) </w:t>
      </w:r>
    </w:p>
    <w:p w14:paraId="530F545A" w14:textId="77777777" w:rsidR="00AB4ADC" w:rsidRPr="0091434E" w:rsidRDefault="00AB4ADC" w:rsidP="00AB4ADC">
      <w:pPr>
        <w:pStyle w:val="NoSpacing"/>
        <w:numPr>
          <w:ilvl w:val="0"/>
          <w:numId w:val="6"/>
        </w:numPr>
        <w:rPr>
          <w:rFonts w:cstheme="minorHAnsi"/>
          <w:sz w:val="24"/>
          <w:szCs w:val="24"/>
        </w:rPr>
      </w:pPr>
      <w:r w:rsidRPr="0091434E">
        <w:rPr>
          <w:rFonts w:cstheme="minorHAnsi"/>
          <w:sz w:val="24"/>
          <w:szCs w:val="24"/>
        </w:rPr>
        <w:t xml:space="preserve">ActiveCustomer: Contains categorical variables like Active Category  (Active Member , Inactive </w:t>
      </w:r>
    </w:p>
    <w:p w14:paraId="0E23EA1F" w14:textId="77777777" w:rsidR="00AB4ADC" w:rsidRPr="0091434E" w:rsidRDefault="00AB4ADC" w:rsidP="00AB4ADC">
      <w:pPr>
        <w:pStyle w:val="NoSpacing"/>
        <w:rPr>
          <w:rFonts w:cstheme="minorHAnsi"/>
          <w:sz w:val="24"/>
          <w:szCs w:val="24"/>
        </w:rPr>
      </w:pPr>
      <w:r w:rsidRPr="0091434E">
        <w:rPr>
          <w:rFonts w:cstheme="minorHAnsi"/>
          <w:sz w:val="24"/>
          <w:szCs w:val="24"/>
        </w:rPr>
        <w:t xml:space="preserve">                                              Member). </w:t>
      </w:r>
    </w:p>
    <w:p w14:paraId="5F606FC3" w14:textId="0A4FD01B" w:rsidR="007562B6" w:rsidRPr="00CF5FBE" w:rsidRDefault="00AB4ADC" w:rsidP="007562B6">
      <w:pPr>
        <w:spacing w:after="0"/>
        <w:ind w:right="1"/>
        <w:rPr>
          <w:rFonts w:cstheme="minorHAnsi"/>
          <w:sz w:val="24"/>
          <w:szCs w:val="24"/>
        </w:rPr>
      </w:pPr>
      <w:r w:rsidRPr="0091434E">
        <w:rPr>
          <w:rFonts w:cstheme="minorHAnsi"/>
          <w:sz w:val="24"/>
          <w:szCs w:val="24"/>
        </w:rPr>
        <w:t xml:space="preserve">      </w:t>
      </w:r>
      <w:r w:rsidR="007562B6" w:rsidRPr="00CF5FBE">
        <w:rPr>
          <w:rFonts w:eastAsia="Arial" w:cstheme="minorHAnsi"/>
          <w:b/>
          <w:sz w:val="24"/>
          <w:szCs w:val="24"/>
        </w:rPr>
        <w:t>5 tables contain categorical variables</w:t>
      </w:r>
      <w:r w:rsidR="007562B6" w:rsidRPr="00CF5FBE">
        <w:rPr>
          <w:rFonts w:cstheme="minorHAnsi"/>
          <w:sz w:val="24"/>
          <w:szCs w:val="24"/>
        </w:rPr>
        <w:t xml:space="preserve">: </w:t>
      </w:r>
    </w:p>
    <w:p w14:paraId="11AC72A5" w14:textId="77777777" w:rsidR="007562B6" w:rsidRPr="00CF5FBE" w:rsidRDefault="007562B6" w:rsidP="007562B6">
      <w:pPr>
        <w:numPr>
          <w:ilvl w:val="0"/>
          <w:numId w:val="30"/>
        </w:numPr>
        <w:spacing w:after="0" w:line="259" w:lineRule="auto"/>
        <w:ind w:hanging="360"/>
        <w:rPr>
          <w:rFonts w:cstheme="minorHAnsi"/>
          <w:sz w:val="24"/>
          <w:szCs w:val="24"/>
        </w:rPr>
      </w:pPr>
      <w:r w:rsidRPr="00CF5FBE">
        <w:rPr>
          <w:rFonts w:eastAsia="Arial" w:cstheme="minorHAnsi"/>
          <w:b/>
          <w:sz w:val="24"/>
          <w:szCs w:val="24"/>
        </w:rPr>
        <w:t xml:space="preserve">activecustomer </w:t>
      </w:r>
    </w:p>
    <w:p w14:paraId="1FB6DF83" w14:textId="77777777" w:rsidR="007562B6" w:rsidRPr="00CF5FBE" w:rsidRDefault="007562B6" w:rsidP="007562B6">
      <w:pPr>
        <w:numPr>
          <w:ilvl w:val="1"/>
          <w:numId w:val="30"/>
        </w:numPr>
        <w:spacing w:after="0" w:line="270" w:lineRule="auto"/>
        <w:ind w:right="1" w:hanging="360"/>
        <w:jc w:val="both"/>
        <w:rPr>
          <w:rFonts w:cstheme="minorHAnsi"/>
          <w:sz w:val="24"/>
          <w:szCs w:val="24"/>
        </w:rPr>
      </w:pPr>
      <w:r w:rsidRPr="00CF5FBE">
        <w:rPr>
          <w:rFonts w:cstheme="minorHAnsi"/>
          <w:sz w:val="24"/>
          <w:szCs w:val="24"/>
        </w:rPr>
        <w:t xml:space="preserve">ActiveID (INT) </w:t>
      </w:r>
    </w:p>
    <w:p w14:paraId="45A96793" w14:textId="77777777" w:rsidR="007562B6" w:rsidRPr="00CF5FBE" w:rsidRDefault="007562B6" w:rsidP="007562B6">
      <w:pPr>
        <w:numPr>
          <w:ilvl w:val="1"/>
          <w:numId w:val="30"/>
        </w:numPr>
        <w:spacing w:after="0" w:line="270" w:lineRule="auto"/>
        <w:ind w:right="1" w:hanging="360"/>
        <w:jc w:val="both"/>
        <w:rPr>
          <w:rFonts w:cstheme="minorHAnsi"/>
          <w:sz w:val="24"/>
          <w:szCs w:val="24"/>
        </w:rPr>
      </w:pPr>
      <w:r w:rsidRPr="00CF5FBE">
        <w:rPr>
          <w:rFonts w:cstheme="minorHAnsi"/>
          <w:sz w:val="24"/>
          <w:szCs w:val="24"/>
        </w:rPr>
        <w:t xml:space="preserve">ActiveCategory (TEXT) </w:t>
      </w:r>
    </w:p>
    <w:p w14:paraId="0EF75B15" w14:textId="77777777" w:rsidR="007562B6" w:rsidRPr="00CF5FBE" w:rsidRDefault="007562B6" w:rsidP="007562B6">
      <w:pPr>
        <w:numPr>
          <w:ilvl w:val="0"/>
          <w:numId w:val="30"/>
        </w:numPr>
        <w:spacing w:after="0" w:line="259" w:lineRule="auto"/>
        <w:ind w:hanging="360"/>
        <w:rPr>
          <w:rFonts w:cstheme="minorHAnsi"/>
          <w:sz w:val="24"/>
          <w:szCs w:val="24"/>
        </w:rPr>
      </w:pPr>
      <w:r w:rsidRPr="00CF5FBE">
        <w:rPr>
          <w:rFonts w:eastAsia="Arial" w:cstheme="minorHAnsi"/>
          <w:b/>
          <w:sz w:val="24"/>
          <w:szCs w:val="24"/>
        </w:rPr>
        <w:t xml:space="preserve">creditcard </w:t>
      </w:r>
    </w:p>
    <w:p w14:paraId="426DDE97" w14:textId="77777777" w:rsidR="007562B6" w:rsidRPr="00CF5FBE" w:rsidRDefault="007562B6" w:rsidP="007562B6">
      <w:pPr>
        <w:numPr>
          <w:ilvl w:val="1"/>
          <w:numId w:val="30"/>
        </w:numPr>
        <w:spacing w:after="0" w:line="270" w:lineRule="auto"/>
        <w:ind w:right="1" w:hanging="360"/>
        <w:jc w:val="both"/>
        <w:rPr>
          <w:rFonts w:cstheme="minorHAnsi"/>
          <w:sz w:val="24"/>
          <w:szCs w:val="24"/>
        </w:rPr>
      </w:pPr>
      <w:r w:rsidRPr="00CF5FBE">
        <w:rPr>
          <w:rFonts w:cstheme="minorHAnsi"/>
          <w:sz w:val="24"/>
          <w:szCs w:val="24"/>
        </w:rPr>
        <w:t xml:space="preserve">CreditID (INT) </w:t>
      </w:r>
    </w:p>
    <w:p w14:paraId="0C0115E9" w14:textId="77777777" w:rsidR="007562B6" w:rsidRPr="00CF5FBE" w:rsidRDefault="007562B6" w:rsidP="007562B6">
      <w:pPr>
        <w:numPr>
          <w:ilvl w:val="1"/>
          <w:numId w:val="30"/>
        </w:numPr>
        <w:spacing w:after="0" w:line="270" w:lineRule="auto"/>
        <w:ind w:right="1" w:hanging="360"/>
        <w:jc w:val="both"/>
        <w:rPr>
          <w:rFonts w:cstheme="minorHAnsi"/>
          <w:sz w:val="24"/>
          <w:szCs w:val="24"/>
        </w:rPr>
      </w:pPr>
      <w:r w:rsidRPr="00CF5FBE">
        <w:rPr>
          <w:rFonts w:cstheme="minorHAnsi"/>
          <w:sz w:val="24"/>
          <w:szCs w:val="24"/>
        </w:rPr>
        <w:t>Category (TEXT)</w:t>
      </w:r>
    </w:p>
    <w:p w14:paraId="20B230F6" w14:textId="77777777" w:rsidR="007562B6" w:rsidRPr="00CF5FBE" w:rsidRDefault="007562B6" w:rsidP="007562B6">
      <w:pPr>
        <w:numPr>
          <w:ilvl w:val="0"/>
          <w:numId w:val="30"/>
        </w:numPr>
        <w:spacing w:after="0" w:line="259" w:lineRule="auto"/>
        <w:ind w:hanging="360"/>
        <w:rPr>
          <w:rFonts w:cstheme="minorHAnsi"/>
          <w:sz w:val="24"/>
          <w:szCs w:val="24"/>
        </w:rPr>
      </w:pPr>
      <w:r w:rsidRPr="00CF5FBE">
        <w:rPr>
          <w:rFonts w:eastAsia="Arial" w:cstheme="minorHAnsi"/>
          <w:b/>
          <w:sz w:val="24"/>
          <w:szCs w:val="24"/>
        </w:rPr>
        <w:t xml:space="preserve">exitcustomer </w:t>
      </w:r>
    </w:p>
    <w:p w14:paraId="6F0D1260" w14:textId="77777777" w:rsidR="007562B6" w:rsidRPr="00CF5FBE" w:rsidRDefault="007562B6" w:rsidP="007562B6">
      <w:pPr>
        <w:numPr>
          <w:ilvl w:val="1"/>
          <w:numId w:val="30"/>
        </w:numPr>
        <w:spacing w:after="0" w:line="270" w:lineRule="auto"/>
        <w:ind w:right="1" w:hanging="360"/>
        <w:jc w:val="both"/>
        <w:rPr>
          <w:rFonts w:cstheme="minorHAnsi"/>
          <w:sz w:val="24"/>
          <w:szCs w:val="24"/>
        </w:rPr>
      </w:pPr>
      <w:r w:rsidRPr="00CF5FBE">
        <w:rPr>
          <w:rFonts w:cstheme="minorHAnsi"/>
          <w:sz w:val="24"/>
          <w:szCs w:val="24"/>
        </w:rPr>
        <w:t xml:space="preserve">ExitID (INT) </w:t>
      </w:r>
    </w:p>
    <w:p w14:paraId="6386D1E0" w14:textId="77777777" w:rsidR="007562B6" w:rsidRPr="00CF5FBE" w:rsidRDefault="007562B6" w:rsidP="007562B6">
      <w:pPr>
        <w:numPr>
          <w:ilvl w:val="1"/>
          <w:numId w:val="30"/>
        </w:numPr>
        <w:spacing w:after="0" w:line="270" w:lineRule="auto"/>
        <w:ind w:right="1" w:hanging="360"/>
        <w:jc w:val="both"/>
        <w:rPr>
          <w:rFonts w:cstheme="minorHAnsi"/>
          <w:sz w:val="24"/>
          <w:szCs w:val="24"/>
        </w:rPr>
      </w:pPr>
      <w:r w:rsidRPr="00CF5FBE">
        <w:rPr>
          <w:rFonts w:cstheme="minorHAnsi"/>
          <w:sz w:val="24"/>
          <w:szCs w:val="24"/>
        </w:rPr>
        <w:t xml:space="preserve">ExitCategory (TEXT) </w:t>
      </w:r>
    </w:p>
    <w:p w14:paraId="462E78E2" w14:textId="77777777" w:rsidR="007562B6" w:rsidRPr="00CF5FBE" w:rsidRDefault="007562B6" w:rsidP="007562B6">
      <w:pPr>
        <w:numPr>
          <w:ilvl w:val="0"/>
          <w:numId w:val="30"/>
        </w:numPr>
        <w:spacing w:after="0" w:line="259" w:lineRule="auto"/>
        <w:ind w:hanging="360"/>
        <w:rPr>
          <w:rFonts w:cstheme="minorHAnsi"/>
          <w:sz w:val="24"/>
          <w:szCs w:val="24"/>
        </w:rPr>
      </w:pPr>
      <w:r w:rsidRPr="00CF5FBE">
        <w:rPr>
          <w:rFonts w:eastAsia="Arial" w:cstheme="minorHAnsi"/>
          <w:b/>
          <w:sz w:val="24"/>
          <w:szCs w:val="24"/>
        </w:rPr>
        <w:t xml:space="preserve">gender </w:t>
      </w:r>
    </w:p>
    <w:p w14:paraId="7FE04F43" w14:textId="77777777" w:rsidR="007562B6" w:rsidRPr="00CF5FBE" w:rsidRDefault="007562B6" w:rsidP="007562B6">
      <w:pPr>
        <w:numPr>
          <w:ilvl w:val="1"/>
          <w:numId w:val="30"/>
        </w:numPr>
        <w:spacing w:after="0" w:line="270" w:lineRule="auto"/>
        <w:ind w:right="1" w:hanging="360"/>
        <w:jc w:val="both"/>
        <w:rPr>
          <w:rFonts w:cstheme="minorHAnsi"/>
          <w:sz w:val="24"/>
          <w:szCs w:val="24"/>
        </w:rPr>
      </w:pPr>
      <w:r w:rsidRPr="00CF5FBE">
        <w:rPr>
          <w:rFonts w:cstheme="minorHAnsi"/>
          <w:sz w:val="24"/>
          <w:szCs w:val="24"/>
        </w:rPr>
        <w:t xml:space="preserve">GenderID (INT) </w:t>
      </w:r>
    </w:p>
    <w:p w14:paraId="5B4DC363" w14:textId="77777777" w:rsidR="007562B6" w:rsidRPr="00CF5FBE" w:rsidRDefault="007562B6" w:rsidP="007562B6">
      <w:pPr>
        <w:numPr>
          <w:ilvl w:val="1"/>
          <w:numId w:val="30"/>
        </w:numPr>
        <w:spacing w:after="0" w:line="270" w:lineRule="auto"/>
        <w:ind w:right="1" w:hanging="360"/>
        <w:jc w:val="both"/>
        <w:rPr>
          <w:rFonts w:cstheme="minorHAnsi"/>
          <w:sz w:val="24"/>
          <w:szCs w:val="24"/>
        </w:rPr>
      </w:pPr>
      <w:r w:rsidRPr="00CF5FBE">
        <w:rPr>
          <w:rFonts w:cstheme="minorHAnsi"/>
          <w:sz w:val="24"/>
          <w:szCs w:val="24"/>
        </w:rPr>
        <w:t xml:space="preserve">GenderCategory (TEXT) </w:t>
      </w:r>
    </w:p>
    <w:p w14:paraId="514D8528" w14:textId="77777777" w:rsidR="007562B6" w:rsidRPr="00CF5FBE" w:rsidRDefault="007562B6" w:rsidP="007562B6">
      <w:pPr>
        <w:numPr>
          <w:ilvl w:val="0"/>
          <w:numId w:val="30"/>
        </w:numPr>
        <w:spacing w:after="0" w:line="259" w:lineRule="auto"/>
        <w:ind w:hanging="360"/>
        <w:rPr>
          <w:rFonts w:cstheme="minorHAnsi"/>
          <w:sz w:val="24"/>
          <w:szCs w:val="24"/>
        </w:rPr>
      </w:pPr>
      <w:r w:rsidRPr="00CF5FBE">
        <w:rPr>
          <w:rFonts w:eastAsia="Arial" w:cstheme="minorHAnsi"/>
          <w:b/>
          <w:sz w:val="24"/>
          <w:szCs w:val="24"/>
        </w:rPr>
        <w:t xml:space="preserve">geography </w:t>
      </w:r>
    </w:p>
    <w:p w14:paraId="25FA215B" w14:textId="77777777" w:rsidR="007562B6" w:rsidRPr="00CF5FBE" w:rsidRDefault="007562B6" w:rsidP="007562B6">
      <w:pPr>
        <w:numPr>
          <w:ilvl w:val="1"/>
          <w:numId w:val="30"/>
        </w:numPr>
        <w:spacing w:after="0" w:line="270" w:lineRule="auto"/>
        <w:ind w:right="1" w:hanging="360"/>
        <w:jc w:val="both"/>
        <w:rPr>
          <w:rFonts w:cstheme="minorHAnsi"/>
          <w:sz w:val="24"/>
          <w:szCs w:val="24"/>
        </w:rPr>
      </w:pPr>
      <w:r w:rsidRPr="00CF5FBE">
        <w:rPr>
          <w:rFonts w:cstheme="minorHAnsi"/>
          <w:sz w:val="24"/>
          <w:szCs w:val="24"/>
        </w:rPr>
        <w:t xml:space="preserve">GeographyID (INT) </w:t>
      </w:r>
    </w:p>
    <w:p w14:paraId="07DE6106" w14:textId="77777777" w:rsidR="007562B6" w:rsidRDefault="007562B6" w:rsidP="007562B6">
      <w:pPr>
        <w:numPr>
          <w:ilvl w:val="1"/>
          <w:numId w:val="30"/>
        </w:numPr>
        <w:spacing w:after="0" w:line="270" w:lineRule="auto"/>
        <w:ind w:right="1" w:hanging="360"/>
        <w:jc w:val="both"/>
        <w:rPr>
          <w:rFonts w:cstheme="minorHAnsi"/>
          <w:sz w:val="24"/>
          <w:szCs w:val="24"/>
        </w:rPr>
      </w:pPr>
      <w:r w:rsidRPr="00CF5FBE">
        <w:rPr>
          <w:rFonts w:cstheme="minorHAnsi"/>
          <w:sz w:val="24"/>
          <w:szCs w:val="24"/>
        </w:rPr>
        <w:t xml:space="preserve">GeographyLocation (TEXT) </w:t>
      </w:r>
    </w:p>
    <w:p w14:paraId="12D9708B" w14:textId="793CE929" w:rsidR="00AB4ADC" w:rsidRPr="0091434E" w:rsidRDefault="00AB4ADC" w:rsidP="00AB4ADC">
      <w:pPr>
        <w:pStyle w:val="NoSpacing"/>
        <w:rPr>
          <w:rFonts w:cstheme="minorHAnsi"/>
          <w:sz w:val="24"/>
          <w:szCs w:val="24"/>
        </w:rPr>
      </w:pPr>
    </w:p>
    <w:p w14:paraId="224E4EDB" w14:textId="77777777" w:rsidR="007562B6" w:rsidRDefault="007562B6" w:rsidP="00AB4ADC">
      <w:pPr>
        <w:pStyle w:val="NoSpacing"/>
        <w:rPr>
          <w:rFonts w:eastAsia="Times New Roman" w:cstheme="minorHAnsi"/>
          <w:b/>
          <w:bCs/>
          <w:color w:val="000000"/>
          <w:sz w:val="24"/>
          <w:szCs w:val="24"/>
          <w:lang w:eastAsia="en-IN"/>
        </w:rPr>
      </w:pPr>
    </w:p>
    <w:p w14:paraId="3ABF50B3" w14:textId="32EF52F5" w:rsidR="00771805" w:rsidRPr="007562B6" w:rsidRDefault="00771805" w:rsidP="00AB4ADC">
      <w:pPr>
        <w:pStyle w:val="NoSpacing"/>
        <w:rPr>
          <w:rFonts w:eastAsia="Times New Roman" w:cstheme="minorHAnsi"/>
          <w:b/>
          <w:bCs/>
          <w:color w:val="4F81BD" w:themeColor="accent1"/>
          <w:sz w:val="24"/>
          <w:szCs w:val="24"/>
          <w:lang w:eastAsia="en-IN"/>
        </w:rPr>
      </w:pPr>
      <w:r w:rsidRPr="007562B6">
        <w:rPr>
          <w:rFonts w:eastAsia="Times New Roman" w:cstheme="minorHAnsi"/>
          <w:b/>
          <w:bCs/>
          <w:color w:val="4F81BD" w:themeColor="accent1"/>
          <w:sz w:val="24"/>
          <w:szCs w:val="24"/>
          <w:lang w:eastAsia="en-IN"/>
        </w:rPr>
        <w:lastRenderedPageBreak/>
        <w:t>15. Using SQL, write a query to find out the gender-wise average income of males and females in each geography id. Also, rank the gender according to the average value. (SQL)</w:t>
      </w:r>
    </w:p>
    <w:p w14:paraId="598DFE0C" w14:textId="77777777" w:rsidR="007562B6" w:rsidRDefault="007562B6" w:rsidP="00AB4ADC">
      <w:pPr>
        <w:pStyle w:val="NoSpacing"/>
        <w:rPr>
          <w:rFonts w:asciiTheme="majorHAnsi" w:eastAsia="Times New Roman" w:hAnsiTheme="majorHAnsi" w:cstheme="minorHAnsi"/>
          <w:b/>
          <w:bCs/>
          <w:color w:val="000000"/>
          <w:sz w:val="24"/>
          <w:szCs w:val="24"/>
          <w:lang w:eastAsia="en-IN"/>
        </w:rPr>
      </w:pPr>
    </w:p>
    <w:p w14:paraId="5887B273" w14:textId="1F855802" w:rsidR="00612375" w:rsidRDefault="00612375" w:rsidP="00AB4ADC">
      <w:pPr>
        <w:pStyle w:val="NoSpacing"/>
        <w:rPr>
          <w:rFonts w:asciiTheme="majorHAnsi" w:eastAsia="Times New Roman" w:hAnsiTheme="majorHAnsi" w:cstheme="minorHAnsi"/>
          <w:b/>
          <w:bCs/>
          <w:color w:val="000000"/>
          <w:sz w:val="24"/>
          <w:szCs w:val="24"/>
          <w:lang w:eastAsia="en-IN"/>
        </w:rPr>
      </w:pPr>
      <w:r w:rsidRPr="007562B6">
        <w:rPr>
          <w:rFonts w:asciiTheme="majorHAnsi" w:eastAsia="Times New Roman" w:hAnsiTheme="majorHAnsi" w:cstheme="minorHAnsi"/>
          <w:b/>
          <w:bCs/>
          <w:color w:val="000000"/>
          <w:sz w:val="24"/>
          <w:szCs w:val="24"/>
          <w:lang w:eastAsia="en-IN"/>
        </w:rPr>
        <w:t>SQL Query:</w:t>
      </w:r>
    </w:p>
    <w:p w14:paraId="42CB152D" w14:textId="77777777" w:rsidR="007562B6" w:rsidRPr="007562B6" w:rsidRDefault="007562B6" w:rsidP="00AB4ADC">
      <w:pPr>
        <w:pStyle w:val="NoSpacing"/>
        <w:rPr>
          <w:rFonts w:asciiTheme="majorHAnsi" w:eastAsia="Times New Roman" w:hAnsiTheme="majorHAnsi" w:cstheme="minorHAnsi"/>
          <w:b/>
          <w:bCs/>
          <w:color w:val="000000"/>
          <w:sz w:val="24"/>
          <w:szCs w:val="24"/>
          <w:lang w:eastAsia="en-IN"/>
        </w:rPr>
      </w:pPr>
    </w:p>
    <w:p w14:paraId="42F60A31" w14:textId="77777777" w:rsidR="007562B6" w:rsidRPr="007562B6" w:rsidRDefault="007562B6" w:rsidP="007562B6">
      <w:pPr>
        <w:jc w:val="center"/>
        <w:rPr>
          <w:rFonts w:asciiTheme="majorHAnsi" w:eastAsia="Arial" w:hAnsiTheme="majorHAnsi" w:cstheme="minorHAnsi"/>
          <w:b/>
          <w:color w:val="4F81BD" w:themeColor="accent1"/>
          <w:sz w:val="24"/>
          <w:szCs w:val="24"/>
        </w:rPr>
      </w:pPr>
      <w:r w:rsidRPr="007562B6">
        <w:rPr>
          <w:rFonts w:asciiTheme="majorHAnsi" w:eastAsia="Arial" w:hAnsiTheme="majorHAnsi" w:cstheme="minorHAnsi"/>
          <w:b/>
          <w:noProof/>
          <w:color w:val="4F81BD" w:themeColor="accent1"/>
          <w:sz w:val="24"/>
          <w:szCs w:val="24"/>
        </w:rPr>
        <w:drawing>
          <wp:inline distT="0" distB="0" distL="0" distR="0" wp14:anchorId="567F3A83" wp14:editId="69F4A089">
            <wp:extent cx="5486400" cy="3114593"/>
            <wp:effectExtent l="19050" t="19050" r="19050" b="10160"/>
            <wp:docPr id="1517805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805379" name=""/>
                    <pic:cNvPicPr/>
                  </pic:nvPicPr>
                  <pic:blipFill>
                    <a:blip r:embed="rId39"/>
                    <a:stretch>
                      <a:fillRect/>
                    </a:stretch>
                  </pic:blipFill>
                  <pic:spPr>
                    <a:xfrm>
                      <a:off x="0" y="0"/>
                      <a:ext cx="5493509" cy="3118629"/>
                    </a:xfrm>
                    <a:prstGeom prst="rect">
                      <a:avLst/>
                    </a:prstGeom>
                    <a:ln>
                      <a:solidFill>
                        <a:schemeClr val="tx1"/>
                      </a:solidFill>
                    </a:ln>
                  </pic:spPr>
                </pic:pic>
              </a:graphicData>
            </a:graphic>
          </wp:inline>
        </w:drawing>
      </w:r>
    </w:p>
    <w:p w14:paraId="73F1CD0B" w14:textId="77777777" w:rsidR="007562B6" w:rsidRPr="007562B6" w:rsidRDefault="007562B6" w:rsidP="007562B6">
      <w:pPr>
        <w:rPr>
          <w:rFonts w:asciiTheme="majorHAnsi" w:eastAsia="Arial" w:hAnsiTheme="majorHAnsi" w:cstheme="minorHAnsi"/>
          <w:b/>
          <w:color w:val="000000" w:themeColor="text1"/>
          <w:sz w:val="24"/>
          <w:szCs w:val="24"/>
          <w:u w:val="single"/>
        </w:rPr>
      </w:pPr>
      <w:r w:rsidRPr="007562B6">
        <w:rPr>
          <w:rFonts w:asciiTheme="majorHAnsi" w:eastAsia="Arial" w:hAnsiTheme="majorHAnsi" w:cstheme="minorHAnsi"/>
          <w:b/>
          <w:color w:val="000000" w:themeColor="text1"/>
          <w:sz w:val="24"/>
          <w:szCs w:val="24"/>
          <w:u w:val="single"/>
        </w:rPr>
        <w:t>OUTPUT:</w:t>
      </w:r>
    </w:p>
    <w:p w14:paraId="1E5417A2" w14:textId="77777777" w:rsidR="007562B6" w:rsidRPr="007562B6" w:rsidRDefault="007562B6" w:rsidP="007562B6">
      <w:pPr>
        <w:jc w:val="center"/>
        <w:rPr>
          <w:rFonts w:asciiTheme="majorHAnsi" w:eastAsia="Arial" w:hAnsiTheme="majorHAnsi" w:cstheme="minorHAnsi"/>
          <w:b/>
          <w:color w:val="000000" w:themeColor="text1"/>
          <w:sz w:val="24"/>
          <w:szCs w:val="24"/>
          <w:u w:val="single"/>
        </w:rPr>
      </w:pPr>
      <w:r w:rsidRPr="007562B6">
        <w:rPr>
          <w:rFonts w:asciiTheme="majorHAnsi" w:eastAsia="Arial" w:hAnsiTheme="majorHAnsi" w:cstheme="minorHAnsi"/>
          <w:b/>
          <w:noProof/>
          <w:color w:val="000000" w:themeColor="text1"/>
          <w:sz w:val="24"/>
          <w:szCs w:val="24"/>
        </w:rPr>
        <w:drawing>
          <wp:inline distT="0" distB="0" distL="0" distR="0" wp14:anchorId="68BF85A7" wp14:editId="1677485D">
            <wp:extent cx="4290060" cy="1537946"/>
            <wp:effectExtent l="0" t="0" r="0" b="5715"/>
            <wp:docPr id="1495805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805265" name=""/>
                    <pic:cNvPicPr/>
                  </pic:nvPicPr>
                  <pic:blipFill>
                    <a:blip r:embed="rId40"/>
                    <a:stretch>
                      <a:fillRect/>
                    </a:stretch>
                  </pic:blipFill>
                  <pic:spPr>
                    <a:xfrm>
                      <a:off x="0" y="0"/>
                      <a:ext cx="4297098" cy="1540469"/>
                    </a:xfrm>
                    <a:prstGeom prst="rect">
                      <a:avLst/>
                    </a:prstGeom>
                  </pic:spPr>
                </pic:pic>
              </a:graphicData>
            </a:graphic>
          </wp:inline>
        </w:drawing>
      </w:r>
    </w:p>
    <w:p w14:paraId="1B1B666A" w14:textId="77777777" w:rsidR="007562B6" w:rsidRPr="007562B6" w:rsidRDefault="007562B6" w:rsidP="007562B6">
      <w:pPr>
        <w:spacing w:after="31"/>
        <w:rPr>
          <w:rFonts w:asciiTheme="majorHAnsi" w:hAnsiTheme="majorHAnsi" w:cstheme="minorHAnsi"/>
          <w:sz w:val="24"/>
          <w:szCs w:val="24"/>
        </w:rPr>
      </w:pPr>
      <w:r w:rsidRPr="007562B6">
        <w:rPr>
          <w:rFonts w:asciiTheme="majorHAnsi" w:eastAsia="Arial" w:hAnsiTheme="majorHAnsi" w:cstheme="minorHAnsi"/>
          <w:b/>
          <w:sz w:val="24"/>
          <w:szCs w:val="24"/>
        </w:rPr>
        <w:t xml:space="preserve">Insights: </w:t>
      </w:r>
    </w:p>
    <w:p w14:paraId="0534ABB5" w14:textId="77777777" w:rsidR="007562B6" w:rsidRPr="007562B6" w:rsidRDefault="007562B6" w:rsidP="007562B6">
      <w:pPr>
        <w:pStyle w:val="ListParagraph"/>
        <w:numPr>
          <w:ilvl w:val="0"/>
          <w:numId w:val="31"/>
        </w:numPr>
        <w:spacing w:after="22" w:line="270" w:lineRule="auto"/>
        <w:ind w:right="467"/>
        <w:jc w:val="both"/>
        <w:rPr>
          <w:rFonts w:asciiTheme="majorHAnsi" w:hAnsiTheme="majorHAnsi" w:cstheme="minorHAnsi"/>
          <w:sz w:val="24"/>
          <w:szCs w:val="24"/>
        </w:rPr>
      </w:pPr>
      <w:r w:rsidRPr="007562B6">
        <w:rPr>
          <w:rFonts w:asciiTheme="majorHAnsi" w:hAnsiTheme="majorHAnsi" w:cstheme="minorHAnsi"/>
          <w:sz w:val="24"/>
          <w:szCs w:val="24"/>
        </w:rPr>
        <w:t xml:space="preserve">The query provides gender-wise average income across different geographies, helping to identify geographic regions where one gender might earn significantly more than the other. </w:t>
      </w:r>
    </w:p>
    <w:p w14:paraId="50ABDEE6" w14:textId="77777777" w:rsidR="007562B6" w:rsidRPr="007562B6" w:rsidRDefault="007562B6" w:rsidP="007562B6">
      <w:pPr>
        <w:pStyle w:val="ListParagraph"/>
        <w:numPr>
          <w:ilvl w:val="0"/>
          <w:numId w:val="31"/>
        </w:numPr>
        <w:spacing w:after="22" w:line="270" w:lineRule="auto"/>
        <w:ind w:right="467"/>
        <w:jc w:val="both"/>
        <w:rPr>
          <w:rFonts w:asciiTheme="majorHAnsi" w:hAnsiTheme="majorHAnsi" w:cstheme="minorHAnsi"/>
          <w:sz w:val="24"/>
          <w:szCs w:val="24"/>
        </w:rPr>
      </w:pPr>
      <w:r w:rsidRPr="007562B6">
        <w:rPr>
          <w:rFonts w:asciiTheme="majorHAnsi" w:hAnsiTheme="majorHAnsi" w:cstheme="minorHAnsi"/>
          <w:sz w:val="24"/>
          <w:szCs w:val="24"/>
        </w:rPr>
        <w:t xml:space="preserve">The ranking shows how male and female incomes compare within each geography, offering insights into income disparities between genders in different regions. </w:t>
      </w:r>
    </w:p>
    <w:p w14:paraId="6C92F478" w14:textId="77777777" w:rsidR="007562B6" w:rsidRPr="007562B6" w:rsidRDefault="007562B6" w:rsidP="007562B6">
      <w:pPr>
        <w:pStyle w:val="ListParagraph"/>
        <w:numPr>
          <w:ilvl w:val="0"/>
          <w:numId w:val="31"/>
        </w:numPr>
        <w:spacing w:after="22" w:line="270" w:lineRule="auto"/>
        <w:ind w:right="467"/>
        <w:jc w:val="both"/>
        <w:rPr>
          <w:rFonts w:asciiTheme="majorHAnsi" w:hAnsiTheme="majorHAnsi" w:cstheme="minorHAnsi"/>
          <w:sz w:val="24"/>
          <w:szCs w:val="24"/>
        </w:rPr>
      </w:pPr>
      <w:r w:rsidRPr="007562B6">
        <w:rPr>
          <w:rFonts w:asciiTheme="majorHAnsi" w:hAnsiTheme="majorHAnsi" w:cstheme="minorHAnsi"/>
          <w:sz w:val="24"/>
          <w:szCs w:val="24"/>
        </w:rPr>
        <w:t xml:space="preserve">Regions like Germany and Spain may have a higher average income for females, while other regions could show differences in male income dominance. </w:t>
      </w:r>
    </w:p>
    <w:p w14:paraId="5CB99468" w14:textId="77777777" w:rsidR="007562B6" w:rsidRPr="00AE0F55" w:rsidRDefault="007562B6" w:rsidP="007562B6">
      <w:pPr>
        <w:pStyle w:val="ListParagraph"/>
        <w:numPr>
          <w:ilvl w:val="0"/>
          <w:numId w:val="31"/>
        </w:numPr>
        <w:spacing w:after="22" w:line="270" w:lineRule="auto"/>
        <w:ind w:right="467"/>
        <w:jc w:val="both"/>
        <w:rPr>
          <w:rFonts w:cstheme="minorHAnsi"/>
          <w:sz w:val="24"/>
          <w:szCs w:val="24"/>
        </w:rPr>
      </w:pPr>
      <w:r w:rsidRPr="007562B6">
        <w:rPr>
          <w:rFonts w:asciiTheme="majorHAnsi" w:hAnsiTheme="majorHAnsi" w:cstheme="minorHAnsi"/>
          <w:sz w:val="24"/>
          <w:szCs w:val="24"/>
        </w:rPr>
        <w:t>Identifying geographies with large income gaps between genders can highlight potential areas for further investigation into the causes of these disparities.</w:t>
      </w:r>
      <w:r w:rsidRPr="00AE0F55">
        <w:rPr>
          <w:rFonts w:cstheme="minorHAnsi"/>
          <w:sz w:val="24"/>
          <w:szCs w:val="24"/>
        </w:rPr>
        <w:t xml:space="preserve"> </w:t>
      </w:r>
    </w:p>
    <w:p w14:paraId="45677D38" w14:textId="77777777" w:rsidR="00612375" w:rsidRPr="0091434E" w:rsidRDefault="00612375" w:rsidP="00612375">
      <w:pPr>
        <w:pStyle w:val="NoSpacing"/>
        <w:rPr>
          <w:rFonts w:eastAsia="Times New Roman" w:cstheme="minorHAnsi"/>
          <w:b/>
          <w:bCs/>
          <w:color w:val="000000"/>
          <w:sz w:val="24"/>
          <w:szCs w:val="24"/>
          <w:lang w:eastAsia="en-IN"/>
        </w:rPr>
      </w:pPr>
    </w:p>
    <w:p w14:paraId="35D0C5A3" w14:textId="77777777" w:rsidR="00612375" w:rsidRPr="0091434E" w:rsidRDefault="00612375" w:rsidP="00AB4ADC">
      <w:pPr>
        <w:pStyle w:val="NoSpacing"/>
        <w:rPr>
          <w:rFonts w:cstheme="minorHAnsi"/>
          <w:sz w:val="24"/>
          <w:szCs w:val="24"/>
        </w:rPr>
      </w:pPr>
    </w:p>
    <w:p w14:paraId="0B5386B4" w14:textId="77777777" w:rsidR="007562B6" w:rsidRDefault="007562B6" w:rsidP="00CD232D">
      <w:pPr>
        <w:pStyle w:val="NoSpacing"/>
        <w:rPr>
          <w:rFonts w:cstheme="minorHAnsi"/>
          <w:b/>
          <w:bCs/>
          <w:color w:val="4F81BD" w:themeColor="accent1"/>
          <w:sz w:val="24"/>
          <w:szCs w:val="24"/>
          <w:lang w:eastAsia="en-IN"/>
        </w:rPr>
      </w:pPr>
    </w:p>
    <w:p w14:paraId="67D22397" w14:textId="77777777" w:rsidR="007562B6" w:rsidRDefault="007562B6" w:rsidP="00CD232D">
      <w:pPr>
        <w:pStyle w:val="NoSpacing"/>
        <w:rPr>
          <w:rFonts w:cstheme="minorHAnsi"/>
          <w:b/>
          <w:bCs/>
          <w:color w:val="4F81BD" w:themeColor="accent1"/>
          <w:sz w:val="24"/>
          <w:szCs w:val="24"/>
          <w:lang w:eastAsia="en-IN"/>
        </w:rPr>
      </w:pPr>
    </w:p>
    <w:p w14:paraId="02BE6B87" w14:textId="77777777" w:rsidR="007562B6" w:rsidRDefault="007562B6" w:rsidP="00CD232D">
      <w:pPr>
        <w:pStyle w:val="NoSpacing"/>
        <w:rPr>
          <w:rFonts w:cstheme="minorHAnsi"/>
          <w:b/>
          <w:bCs/>
          <w:color w:val="4F81BD" w:themeColor="accent1"/>
          <w:sz w:val="24"/>
          <w:szCs w:val="24"/>
          <w:lang w:eastAsia="en-IN"/>
        </w:rPr>
      </w:pPr>
    </w:p>
    <w:p w14:paraId="686855F5" w14:textId="77777777" w:rsidR="007562B6" w:rsidRDefault="007562B6" w:rsidP="00CD232D">
      <w:pPr>
        <w:pStyle w:val="NoSpacing"/>
        <w:rPr>
          <w:rFonts w:cstheme="minorHAnsi"/>
          <w:b/>
          <w:bCs/>
          <w:color w:val="4F81BD" w:themeColor="accent1"/>
          <w:sz w:val="24"/>
          <w:szCs w:val="24"/>
          <w:lang w:eastAsia="en-IN"/>
        </w:rPr>
      </w:pPr>
    </w:p>
    <w:p w14:paraId="46F77213" w14:textId="77777777" w:rsidR="007562B6" w:rsidRDefault="007562B6" w:rsidP="00CD232D">
      <w:pPr>
        <w:pStyle w:val="NoSpacing"/>
        <w:rPr>
          <w:rFonts w:cstheme="minorHAnsi"/>
          <w:b/>
          <w:bCs/>
          <w:color w:val="4F81BD" w:themeColor="accent1"/>
          <w:sz w:val="24"/>
          <w:szCs w:val="24"/>
          <w:lang w:eastAsia="en-IN"/>
        </w:rPr>
      </w:pPr>
    </w:p>
    <w:p w14:paraId="3AFA8857" w14:textId="77777777" w:rsidR="007562B6" w:rsidRDefault="007562B6" w:rsidP="00CD232D">
      <w:pPr>
        <w:pStyle w:val="NoSpacing"/>
        <w:rPr>
          <w:rFonts w:cstheme="minorHAnsi"/>
          <w:b/>
          <w:bCs/>
          <w:color w:val="4F81BD" w:themeColor="accent1"/>
          <w:sz w:val="24"/>
          <w:szCs w:val="24"/>
          <w:lang w:eastAsia="en-IN"/>
        </w:rPr>
      </w:pPr>
    </w:p>
    <w:p w14:paraId="08B301D2" w14:textId="77777777" w:rsidR="007562B6" w:rsidRDefault="007562B6" w:rsidP="00CD232D">
      <w:pPr>
        <w:pStyle w:val="NoSpacing"/>
        <w:rPr>
          <w:rFonts w:cstheme="minorHAnsi"/>
          <w:b/>
          <w:bCs/>
          <w:color w:val="4F81BD" w:themeColor="accent1"/>
          <w:sz w:val="24"/>
          <w:szCs w:val="24"/>
          <w:lang w:eastAsia="en-IN"/>
        </w:rPr>
      </w:pPr>
    </w:p>
    <w:p w14:paraId="466D1B85" w14:textId="77777777" w:rsidR="007562B6" w:rsidRDefault="007562B6" w:rsidP="00CD232D">
      <w:pPr>
        <w:pStyle w:val="NoSpacing"/>
        <w:rPr>
          <w:rFonts w:cstheme="minorHAnsi"/>
          <w:b/>
          <w:bCs/>
          <w:color w:val="4F81BD" w:themeColor="accent1"/>
          <w:sz w:val="24"/>
          <w:szCs w:val="24"/>
          <w:lang w:eastAsia="en-IN"/>
        </w:rPr>
      </w:pPr>
    </w:p>
    <w:p w14:paraId="4EFD2575" w14:textId="77777777" w:rsidR="007562B6" w:rsidRDefault="007562B6" w:rsidP="00CD232D">
      <w:pPr>
        <w:pStyle w:val="NoSpacing"/>
        <w:rPr>
          <w:rFonts w:cstheme="minorHAnsi"/>
          <w:b/>
          <w:bCs/>
          <w:color w:val="4F81BD" w:themeColor="accent1"/>
          <w:sz w:val="24"/>
          <w:szCs w:val="24"/>
          <w:lang w:eastAsia="en-IN"/>
        </w:rPr>
      </w:pPr>
    </w:p>
    <w:p w14:paraId="1F898D08" w14:textId="62C587F1" w:rsidR="007562B6" w:rsidRDefault="00771805" w:rsidP="00CD232D">
      <w:pPr>
        <w:pStyle w:val="NoSpacing"/>
        <w:rPr>
          <w:rFonts w:cstheme="minorHAnsi"/>
          <w:b/>
          <w:bCs/>
          <w:color w:val="4F81BD" w:themeColor="accent1"/>
          <w:sz w:val="24"/>
          <w:szCs w:val="24"/>
          <w:lang w:eastAsia="en-IN"/>
        </w:rPr>
      </w:pPr>
      <w:r w:rsidRPr="007562B6">
        <w:rPr>
          <w:rFonts w:cstheme="minorHAnsi"/>
          <w:b/>
          <w:bCs/>
          <w:color w:val="4F81BD" w:themeColor="accent1"/>
          <w:sz w:val="24"/>
          <w:szCs w:val="24"/>
          <w:lang w:eastAsia="en-IN"/>
        </w:rPr>
        <w:lastRenderedPageBreak/>
        <w:t>16. Using SQL, write a query to find out the average tenure of the people who have exited in each age bracket (18-30, 30-50, 50+).</w:t>
      </w:r>
    </w:p>
    <w:p w14:paraId="5DB11390" w14:textId="77777777" w:rsidR="007562B6" w:rsidRDefault="007562B6" w:rsidP="00CD232D">
      <w:pPr>
        <w:pStyle w:val="NoSpacing"/>
        <w:rPr>
          <w:rFonts w:cstheme="minorHAnsi"/>
          <w:b/>
          <w:bCs/>
          <w:color w:val="000000"/>
          <w:sz w:val="24"/>
          <w:szCs w:val="24"/>
          <w:lang w:eastAsia="en-IN"/>
        </w:rPr>
      </w:pPr>
    </w:p>
    <w:p w14:paraId="3505B197" w14:textId="5E668F05" w:rsidR="007562B6" w:rsidRDefault="00612375" w:rsidP="00CD232D">
      <w:pPr>
        <w:pStyle w:val="NoSpacing"/>
        <w:rPr>
          <w:rFonts w:cstheme="minorHAnsi"/>
          <w:b/>
          <w:bCs/>
          <w:color w:val="000000"/>
          <w:sz w:val="24"/>
          <w:szCs w:val="24"/>
          <w:lang w:eastAsia="en-IN"/>
        </w:rPr>
      </w:pPr>
      <w:r w:rsidRPr="0091434E">
        <w:rPr>
          <w:rFonts w:cstheme="minorHAnsi"/>
          <w:b/>
          <w:bCs/>
          <w:color w:val="000000"/>
          <w:sz w:val="24"/>
          <w:szCs w:val="24"/>
          <w:lang w:eastAsia="en-IN"/>
        </w:rPr>
        <w:t>SQL Query:</w:t>
      </w:r>
    </w:p>
    <w:p w14:paraId="3C4D7124" w14:textId="77777777" w:rsidR="007562B6" w:rsidRDefault="007562B6" w:rsidP="007562B6">
      <w:pPr>
        <w:spacing w:after="22" w:line="270" w:lineRule="auto"/>
        <w:ind w:right="467"/>
        <w:jc w:val="center"/>
      </w:pPr>
      <w:r w:rsidRPr="00AE0F55">
        <w:rPr>
          <w:noProof/>
        </w:rPr>
        <w:drawing>
          <wp:inline distT="0" distB="0" distL="0" distR="0" wp14:anchorId="1D4E00DE" wp14:editId="5484022A">
            <wp:extent cx="5078730" cy="3045431"/>
            <wp:effectExtent l="19050" t="19050" r="26670" b="22225"/>
            <wp:docPr id="2085497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497748" name=""/>
                    <pic:cNvPicPr/>
                  </pic:nvPicPr>
                  <pic:blipFill>
                    <a:blip r:embed="rId41"/>
                    <a:stretch>
                      <a:fillRect/>
                    </a:stretch>
                  </pic:blipFill>
                  <pic:spPr>
                    <a:xfrm>
                      <a:off x="0" y="0"/>
                      <a:ext cx="5088835" cy="3051490"/>
                    </a:xfrm>
                    <a:prstGeom prst="rect">
                      <a:avLst/>
                    </a:prstGeom>
                    <a:ln>
                      <a:solidFill>
                        <a:schemeClr val="tx1"/>
                      </a:solidFill>
                    </a:ln>
                  </pic:spPr>
                </pic:pic>
              </a:graphicData>
            </a:graphic>
          </wp:inline>
        </w:drawing>
      </w:r>
    </w:p>
    <w:p w14:paraId="01FA39DD" w14:textId="77777777" w:rsidR="007562B6" w:rsidRPr="007562B6" w:rsidRDefault="007562B6" w:rsidP="007562B6">
      <w:pPr>
        <w:spacing w:after="22" w:line="270" w:lineRule="auto"/>
        <w:ind w:right="467"/>
        <w:rPr>
          <w:rFonts w:asciiTheme="majorHAnsi" w:hAnsiTheme="majorHAnsi" w:cstheme="minorHAnsi"/>
          <w:b/>
          <w:bCs/>
          <w:sz w:val="24"/>
          <w:szCs w:val="24"/>
          <w:u w:val="single"/>
        </w:rPr>
      </w:pPr>
      <w:r w:rsidRPr="007562B6">
        <w:rPr>
          <w:rFonts w:asciiTheme="majorHAnsi" w:hAnsiTheme="majorHAnsi" w:cstheme="minorHAnsi"/>
          <w:b/>
          <w:bCs/>
          <w:sz w:val="24"/>
          <w:szCs w:val="24"/>
          <w:u w:val="single"/>
        </w:rPr>
        <w:t>OUTPUT:</w:t>
      </w:r>
    </w:p>
    <w:p w14:paraId="778A8735" w14:textId="77777777" w:rsidR="007562B6" w:rsidRPr="007562B6" w:rsidRDefault="007562B6" w:rsidP="007562B6">
      <w:pPr>
        <w:jc w:val="center"/>
        <w:rPr>
          <w:rFonts w:asciiTheme="majorHAnsi" w:hAnsiTheme="majorHAnsi" w:cstheme="minorHAnsi"/>
          <w:b/>
          <w:bCs/>
          <w:color w:val="4F81BD" w:themeColor="accent1"/>
          <w:sz w:val="24"/>
          <w:szCs w:val="24"/>
          <w:u w:val="single"/>
        </w:rPr>
      </w:pPr>
      <w:r w:rsidRPr="007562B6">
        <w:rPr>
          <w:rFonts w:asciiTheme="majorHAnsi" w:hAnsiTheme="majorHAnsi" w:cstheme="minorHAnsi"/>
          <w:b/>
          <w:bCs/>
          <w:noProof/>
          <w:color w:val="4F81BD" w:themeColor="accent1"/>
          <w:sz w:val="24"/>
          <w:szCs w:val="24"/>
        </w:rPr>
        <w:drawing>
          <wp:inline distT="0" distB="0" distL="0" distR="0" wp14:anchorId="6753E3F7" wp14:editId="185D6B5A">
            <wp:extent cx="1668780" cy="944201"/>
            <wp:effectExtent l="152400" t="114300" r="140970" b="142240"/>
            <wp:docPr id="335110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110175" name=""/>
                    <pic:cNvPicPr/>
                  </pic:nvPicPr>
                  <pic:blipFill rotWithShape="1">
                    <a:blip r:embed="rId42"/>
                    <a:srcRect l="-3731" t="6102" r="3731" b="1356"/>
                    <a:stretch>
                      <a:fillRect/>
                    </a:stretch>
                  </pic:blipFill>
                  <pic:spPr bwMode="auto">
                    <a:xfrm>
                      <a:off x="0" y="0"/>
                      <a:ext cx="1674966" cy="94770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bookmarkStart w:id="0" w:name="_Hlk206867535"/>
    </w:p>
    <w:bookmarkEnd w:id="0"/>
    <w:p w14:paraId="1871F7BE" w14:textId="77777777" w:rsidR="007562B6" w:rsidRPr="007562B6" w:rsidRDefault="007562B6" w:rsidP="007562B6">
      <w:pPr>
        <w:spacing w:after="33"/>
        <w:rPr>
          <w:rFonts w:asciiTheme="majorHAnsi" w:hAnsiTheme="majorHAnsi" w:cstheme="minorHAnsi"/>
          <w:sz w:val="24"/>
          <w:szCs w:val="24"/>
        </w:rPr>
      </w:pPr>
      <w:r w:rsidRPr="007562B6">
        <w:rPr>
          <w:rFonts w:asciiTheme="majorHAnsi" w:eastAsia="Arial" w:hAnsiTheme="majorHAnsi" w:cstheme="minorHAnsi"/>
          <w:b/>
          <w:sz w:val="24"/>
          <w:szCs w:val="24"/>
        </w:rPr>
        <w:t xml:space="preserve">Insights: </w:t>
      </w:r>
    </w:p>
    <w:p w14:paraId="6739E566" w14:textId="77777777" w:rsidR="007562B6" w:rsidRPr="007562B6" w:rsidRDefault="007562B6" w:rsidP="007562B6">
      <w:pPr>
        <w:pStyle w:val="ListParagraph"/>
        <w:numPr>
          <w:ilvl w:val="0"/>
          <w:numId w:val="37"/>
        </w:numPr>
        <w:spacing w:after="22" w:line="270" w:lineRule="auto"/>
        <w:ind w:right="525"/>
        <w:jc w:val="both"/>
        <w:rPr>
          <w:rFonts w:asciiTheme="majorHAnsi" w:hAnsiTheme="majorHAnsi" w:cstheme="minorHAnsi"/>
          <w:sz w:val="24"/>
          <w:szCs w:val="24"/>
        </w:rPr>
      </w:pPr>
      <w:r w:rsidRPr="007562B6">
        <w:rPr>
          <w:rFonts w:asciiTheme="majorHAnsi" w:hAnsiTheme="majorHAnsi" w:cstheme="minorHAnsi"/>
          <w:sz w:val="24"/>
          <w:szCs w:val="24"/>
        </w:rPr>
        <w:t xml:space="preserve">The average tenure for customers who have exited is highest in the 30-50 age bracket, at 4.89 years, compared to 4.78 years for the 18-30 bracket and 4.83 years for the 50+ bracket. </w:t>
      </w:r>
    </w:p>
    <w:p w14:paraId="33226ECB" w14:textId="77777777" w:rsidR="007562B6" w:rsidRPr="007562B6" w:rsidRDefault="007562B6" w:rsidP="007562B6">
      <w:pPr>
        <w:pStyle w:val="ListParagraph"/>
        <w:numPr>
          <w:ilvl w:val="0"/>
          <w:numId w:val="37"/>
        </w:numPr>
        <w:spacing w:after="22" w:line="270" w:lineRule="auto"/>
        <w:ind w:right="525"/>
        <w:jc w:val="both"/>
        <w:rPr>
          <w:rFonts w:asciiTheme="majorHAnsi" w:hAnsiTheme="majorHAnsi" w:cstheme="minorHAnsi"/>
          <w:sz w:val="24"/>
          <w:szCs w:val="24"/>
        </w:rPr>
      </w:pPr>
      <w:r w:rsidRPr="007562B6">
        <w:rPr>
          <w:rFonts w:asciiTheme="majorHAnsi" w:hAnsiTheme="majorHAnsi" w:cstheme="minorHAnsi"/>
          <w:sz w:val="24"/>
          <w:szCs w:val="24"/>
        </w:rPr>
        <w:t xml:space="preserve">Customers in the 30-50 age group tend to stay longer before exiting, indicating that this group may have a stronger connection to the bank before deciding to leave. </w:t>
      </w:r>
    </w:p>
    <w:p w14:paraId="4B013B6F" w14:textId="77777777" w:rsidR="007562B6" w:rsidRPr="007562B6" w:rsidRDefault="007562B6" w:rsidP="007562B6">
      <w:pPr>
        <w:pStyle w:val="ListParagraph"/>
        <w:numPr>
          <w:ilvl w:val="0"/>
          <w:numId w:val="37"/>
        </w:numPr>
        <w:spacing w:after="22" w:line="270" w:lineRule="auto"/>
        <w:ind w:right="525"/>
        <w:jc w:val="both"/>
        <w:rPr>
          <w:rFonts w:asciiTheme="majorHAnsi" w:hAnsiTheme="majorHAnsi" w:cstheme="minorHAnsi"/>
          <w:sz w:val="24"/>
          <w:szCs w:val="24"/>
        </w:rPr>
      </w:pPr>
      <w:r w:rsidRPr="007562B6">
        <w:rPr>
          <w:rFonts w:asciiTheme="majorHAnsi" w:hAnsiTheme="majorHAnsi" w:cstheme="minorHAnsi"/>
          <w:sz w:val="24"/>
          <w:szCs w:val="24"/>
        </w:rPr>
        <w:t xml:space="preserve">The 18-30 age group has the lowest average tenure, which could suggest a quicker churn rate for younger customers. </w:t>
      </w:r>
    </w:p>
    <w:p w14:paraId="0951FB6D" w14:textId="77777777" w:rsidR="007562B6" w:rsidRPr="007562B6" w:rsidRDefault="007562B6" w:rsidP="007562B6">
      <w:pPr>
        <w:pStyle w:val="ListParagraph"/>
        <w:numPr>
          <w:ilvl w:val="0"/>
          <w:numId w:val="37"/>
        </w:numPr>
        <w:spacing w:after="22" w:line="270" w:lineRule="auto"/>
        <w:ind w:right="525"/>
        <w:jc w:val="both"/>
        <w:rPr>
          <w:rFonts w:asciiTheme="majorHAnsi" w:hAnsiTheme="majorHAnsi" w:cstheme="minorHAnsi"/>
          <w:sz w:val="24"/>
          <w:szCs w:val="24"/>
        </w:rPr>
      </w:pPr>
      <w:r w:rsidRPr="007562B6">
        <w:rPr>
          <w:rFonts w:asciiTheme="majorHAnsi" w:hAnsiTheme="majorHAnsi" w:cstheme="minorHAnsi"/>
          <w:sz w:val="24"/>
          <w:szCs w:val="24"/>
        </w:rPr>
        <w:t xml:space="preserve">The tenure differences across age groups are minimal, indicating a fairly uniform churn behaviour across all age brackets. </w:t>
      </w:r>
    </w:p>
    <w:p w14:paraId="253AD163" w14:textId="3D514EBF" w:rsidR="00612375" w:rsidRPr="0091434E" w:rsidRDefault="00612375" w:rsidP="00CD232D">
      <w:pPr>
        <w:pStyle w:val="NoSpacing"/>
        <w:rPr>
          <w:rFonts w:cstheme="minorHAnsi"/>
          <w:b/>
          <w:bCs/>
          <w:color w:val="0070C0"/>
          <w:sz w:val="24"/>
          <w:szCs w:val="24"/>
          <w:lang w:eastAsia="en-IN"/>
        </w:rPr>
      </w:pPr>
    </w:p>
    <w:p w14:paraId="5C7F8E44" w14:textId="08D0E62A" w:rsidR="007562B6" w:rsidRPr="0091434E" w:rsidRDefault="00612375" w:rsidP="007562B6">
      <w:pPr>
        <w:pStyle w:val="NoSpacing"/>
        <w:rPr>
          <w:rFonts w:eastAsia="Times New Roman" w:cstheme="minorHAnsi"/>
          <w:b/>
          <w:bCs/>
          <w:color w:val="000000"/>
          <w:sz w:val="24"/>
          <w:szCs w:val="24"/>
          <w:lang w:eastAsia="en-IN"/>
        </w:rPr>
      </w:pPr>
      <w:r w:rsidRPr="0091434E">
        <w:rPr>
          <w:rFonts w:cstheme="minorHAnsi"/>
          <w:b/>
          <w:bCs/>
          <w:color w:val="0070C0"/>
          <w:sz w:val="24"/>
          <w:szCs w:val="24"/>
          <w:lang w:eastAsia="en-IN"/>
        </w:rPr>
        <w:tab/>
      </w:r>
    </w:p>
    <w:p w14:paraId="2C0CF3D9" w14:textId="77777777" w:rsidR="007562B6" w:rsidRDefault="00771805" w:rsidP="007562B6">
      <w:pPr>
        <w:rPr>
          <w:rFonts w:eastAsia="Times New Roman" w:cstheme="minorHAnsi"/>
          <w:b/>
          <w:bCs/>
          <w:color w:val="000000"/>
          <w:sz w:val="24"/>
          <w:szCs w:val="24"/>
          <w:lang w:eastAsia="en-IN"/>
        </w:rPr>
      </w:pPr>
      <w:r w:rsidRPr="007562B6">
        <w:rPr>
          <w:rFonts w:eastAsia="Times New Roman" w:cstheme="minorHAnsi"/>
          <w:b/>
          <w:bCs/>
          <w:color w:val="4F81BD" w:themeColor="accent1"/>
          <w:sz w:val="24"/>
          <w:szCs w:val="24"/>
          <w:lang w:eastAsia="en-IN"/>
        </w:rPr>
        <w:t>17. Is there any direct correlation between salary and the balance of the customers? And is it different for people who have exited or not?</w:t>
      </w:r>
      <w:r w:rsidR="003D3286" w:rsidRPr="007562B6">
        <w:rPr>
          <w:rFonts w:eastAsia="Times New Roman" w:cstheme="minorHAnsi"/>
          <w:b/>
          <w:bCs/>
          <w:color w:val="4F81BD" w:themeColor="accent1"/>
          <w:sz w:val="24"/>
          <w:szCs w:val="24"/>
          <w:lang w:eastAsia="en-IN"/>
        </w:rPr>
        <w:br/>
      </w:r>
      <w:r w:rsidR="003D3286" w:rsidRPr="0091434E">
        <w:rPr>
          <w:rFonts w:eastAsia="Times New Roman" w:cstheme="minorHAnsi"/>
          <w:b/>
          <w:bCs/>
          <w:color w:val="000000"/>
          <w:sz w:val="24"/>
          <w:szCs w:val="24"/>
          <w:lang w:eastAsia="en-IN"/>
        </w:rPr>
        <w:t>Ans.</w:t>
      </w:r>
    </w:p>
    <w:p w14:paraId="376D6A0E" w14:textId="6B516141" w:rsidR="007562B6" w:rsidRDefault="007562B6" w:rsidP="007562B6">
      <w:pPr>
        <w:rPr>
          <w:rFonts w:cstheme="minorHAnsi"/>
          <w:b/>
          <w:bCs/>
          <w:color w:val="4F81BD" w:themeColor="accent1"/>
          <w:sz w:val="26"/>
          <w:szCs w:val="26"/>
          <w:u w:val="single"/>
        </w:rPr>
      </w:pPr>
      <w:r>
        <w:rPr>
          <w:rFonts w:eastAsia="Times New Roman" w:cstheme="minorHAnsi"/>
          <w:b/>
          <w:bCs/>
          <w:color w:val="000000"/>
          <w:sz w:val="24"/>
          <w:szCs w:val="24"/>
          <w:lang w:eastAsia="en-IN"/>
        </w:rPr>
        <w:lastRenderedPageBreak/>
        <w:t xml:space="preserve"> </w:t>
      </w:r>
      <w:r w:rsidRPr="008A2697">
        <w:rPr>
          <w:rFonts w:cstheme="minorHAnsi"/>
          <w:b/>
          <w:bCs/>
          <w:noProof/>
          <w:color w:val="4F81BD" w:themeColor="accent1"/>
          <w:sz w:val="26"/>
          <w:szCs w:val="26"/>
        </w:rPr>
        <w:drawing>
          <wp:inline distT="0" distB="0" distL="0" distR="0" wp14:anchorId="1401CF31" wp14:editId="0D4C59D8">
            <wp:extent cx="4286250" cy="2502759"/>
            <wp:effectExtent l="19050" t="19050" r="19050" b="12065"/>
            <wp:docPr id="539327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327337" name=""/>
                    <pic:cNvPicPr/>
                  </pic:nvPicPr>
                  <pic:blipFill>
                    <a:blip r:embed="rId43"/>
                    <a:stretch>
                      <a:fillRect/>
                    </a:stretch>
                  </pic:blipFill>
                  <pic:spPr>
                    <a:xfrm>
                      <a:off x="0" y="0"/>
                      <a:ext cx="4302571" cy="2512289"/>
                    </a:xfrm>
                    <a:prstGeom prst="rect">
                      <a:avLst/>
                    </a:prstGeom>
                    <a:ln>
                      <a:solidFill>
                        <a:schemeClr val="tx1"/>
                      </a:solidFill>
                    </a:ln>
                  </pic:spPr>
                </pic:pic>
              </a:graphicData>
            </a:graphic>
          </wp:inline>
        </w:drawing>
      </w:r>
    </w:p>
    <w:p w14:paraId="7B8A778B" w14:textId="77777777" w:rsidR="007562B6" w:rsidRPr="007562B6" w:rsidRDefault="007562B6" w:rsidP="007562B6">
      <w:pPr>
        <w:rPr>
          <w:rFonts w:asciiTheme="majorHAnsi" w:hAnsiTheme="majorHAnsi" w:cstheme="minorHAnsi"/>
          <w:b/>
          <w:bCs/>
          <w:color w:val="000000" w:themeColor="text1"/>
          <w:sz w:val="24"/>
          <w:szCs w:val="24"/>
          <w:u w:val="single"/>
        </w:rPr>
      </w:pPr>
      <w:r w:rsidRPr="007562B6">
        <w:rPr>
          <w:rFonts w:asciiTheme="majorHAnsi" w:hAnsiTheme="majorHAnsi" w:cstheme="minorHAnsi"/>
          <w:b/>
          <w:bCs/>
          <w:color w:val="000000" w:themeColor="text1"/>
          <w:sz w:val="24"/>
          <w:szCs w:val="24"/>
          <w:u w:val="single"/>
        </w:rPr>
        <w:t>OUTPUT:</w:t>
      </w:r>
    </w:p>
    <w:p w14:paraId="0A19153F" w14:textId="77777777" w:rsidR="007562B6" w:rsidRPr="007562B6" w:rsidRDefault="007562B6" w:rsidP="007562B6">
      <w:pPr>
        <w:jc w:val="center"/>
        <w:rPr>
          <w:rFonts w:asciiTheme="majorHAnsi" w:eastAsia="Arial" w:hAnsiTheme="majorHAnsi" w:cs="Arial"/>
          <w:b/>
          <w:sz w:val="24"/>
          <w:szCs w:val="24"/>
        </w:rPr>
      </w:pPr>
      <w:r w:rsidRPr="007562B6">
        <w:rPr>
          <w:rFonts w:asciiTheme="majorHAnsi" w:hAnsiTheme="majorHAnsi" w:cstheme="minorHAnsi"/>
          <w:b/>
          <w:bCs/>
          <w:noProof/>
          <w:color w:val="000000" w:themeColor="text1"/>
          <w:sz w:val="24"/>
          <w:szCs w:val="24"/>
        </w:rPr>
        <w:drawing>
          <wp:inline distT="0" distB="0" distL="0" distR="0" wp14:anchorId="6856CEEB" wp14:editId="024CFD7B">
            <wp:extent cx="4834890" cy="1818179"/>
            <wp:effectExtent l="133350" t="133350" r="118110" b="163195"/>
            <wp:docPr id="1293757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757619" name=""/>
                    <pic:cNvPicPr/>
                  </pic:nvPicPr>
                  <pic:blipFill>
                    <a:blip r:embed="rId44"/>
                    <a:stretch>
                      <a:fillRect/>
                    </a:stretch>
                  </pic:blipFill>
                  <pic:spPr>
                    <a:xfrm>
                      <a:off x="0" y="0"/>
                      <a:ext cx="4865543" cy="182970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F50CE33" w14:textId="77777777" w:rsidR="007562B6" w:rsidRPr="007562B6" w:rsidRDefault="007562B6" w:rsidP="007562B6">
      <w:pPr>
        <w:rPr>
          <w:rFonts w:asciiTheme="majorHAnsi" w:hAnsiTheme="majorHAnsi" w:cstheme="minorHAnsi"/>
          <w:b/>
          <w:bCs/>
          <w:color w:val="000000" w:themeColor="text1"/>
          <w:sz w:val="24"/>
          <w:szCs w:val="24"/>
          <w:u w:val="single"/>
        </w:rPr>
      </w:pPr>
      <w:r w:rsidRPr="007562B6">
        <w:rPr>
          <w:rFonts w:asciiTheme="majorHAnsi" w:eastAsia="Arial" w:hAnsiTheme="majorHAnsi" w:cstheme="minorHAnsi"/>
          <w:b/>
          <w:sz w:val="24"/>
          <w:szCs w:val="24"/>
        </w:rPr>
        <w:t xml:space="preserve">Insights: </w:t>
      </w:r>
    </w:p>
    <w:p w14:paraId="5A038332" w14:textId="77777777" w:rsidR="007562B6" w:rsidRPr="007562B6" w:rsidRDefault="007562B6" w:rsidP="007562B6">
      <w:pPr>
        <w:pStyle w:val="ListParagraph"/>
        <w:numPr>
          <w:ilvl w:val="0"/>
          <w:numId w:val="32"/>
        </w:numPr>
        <w:spacing w:after="22" w:line="270" w:lineRule="auto"/>
        <w:ind w:right="240"/>
        <w:jc w:val="both"/>
        <w:rPr>
          <w:rFonts w:asciiTheme="majorHAnsi" w:hAnsiTheme="majorHAnsi" w:cstheme="minorHAnsi"/>
          <w:sz w:val="24"/>
          <w:szCs w:val="24"/>
        </w:rPr>
      </w:pPr>
      <w:r w:rsidRPr="007562B6">
        <w:rPr>
          <w:rFonts w:asciiTheme="majorHAnsi" w:hAnsiTheme="majorHAnsi" w:cstheme="minorHAnsi"/>
          <w:sz w:val="24"/>
          <w:szCs w:val="24"/>
        </w:rPr>
        <w:t xml:space="preserve">There is a very weak correlation </w:t>
      </w:r>
      <w:r w:rsidRPr="007562B6">
        <w:rPr>
          <w:rFonts w:asciiTheme="majorHAnsi" w:hAnsiTheme="majorHAnsi" w:cstheme="minorHAnsi"/>
          <w:b/>
          <w:sz w:val="24"/>
          <w:szCs w:val="24"/>
        </w:rPr>
        <w:t>(R^2 = 0.01926)</w:t>
      </w:r>
      <w:r w:rsidRPr="007562B6">
        <w:rPr>
          <w:rFonts w:asciiTheme="majorHAnsi" w:hAnsiTheme="majorHAnsi" w:cstheme="minorHAnsi"/>
          <w:sz w:val="24"/>
          <w:szCs w:val="24"/>
        </w:rPr>
        <w:t xml:space="preserve"> between salary and account balance for exited customers. </w:t>
      </w:r>
    </w:p>
    <w:p w14:paraId="53CCFAFE" w14:textId="77777777" w:rsidR="007562B6" w:rsidRPr="007562B6" w:rsidRDefault="007562B6" w:rsidP="007562B6">
      <w:pPr>
        <w:pStyle w:val="ListParagraph"/>
        <w:numPr>
          <w:ilvl w:val="0"/>
          <w:numId w:val="32"/>
        </w:numPr>
        <w:spacing w:after="22" w:line="270" w:lineRule="auto"/>
        <w:ind w:right="240"/>
        <w:jc w:val="both"/>
        <w:rPr>
          <w:rFonts w:asciiTheme="majorHAnsi" w:hAnsiTheme="majorHAnsi" w:cstheme="minorHAnsi"/>
          <w:sz w:val="24"/>
          <w:szCs w:val="24"/>
        </w:rPr>
      </w:pPr>
      <w:r w:rsidRPr="007562B6">
        <w:rPr>
          <w:rFonts w:asciiTheme="majorHAnsi" w:hAnsiTheme="majorHAnsi" w:cstheme="minorHAnsi"/>
          <w:sz w:val="24"/>
          <w:szCs w:val="24"/>
        </w:rPr>
        <w:t xml:space="preserve">Higher salaries do not necessarily result in higher account balances for those who have left the bank. </w:t>
      </w:r>
    </w:p>
    <w:p w14:paraId="79C5B657" w14:textId="77777777" w:rsidR="007562B6" w:rsidRPr="007562B6" w:rsidRDefault="007562B6" w:rsidP="007562B6">
      <w:pPr>
        <w:pStyle w:val="ListParagraph"/>
        <w:numPr>
          <w:ilvl w:val="0"/>
          <w:numId w:val="32"/>
        </w:numPr>
        <w:spacing w:after="22" w:line="270" w:lineRule="auto"/>
        <w:ind w:right="240"/>
        <w:jc w:val="both"/>
        <w:rPr>
          <w:rFonts w:asciiTheme="majorHAnsi" w:hAnsiTheme="majorHAnsi" w:cstheme="minorHAnsi"/>
          <w:sz w:val="24"/>
          <w:szCs w:val="24"/>
        </w:rPr>
      </w:pPr>
      <w:r w:rsidRPr="007562B6">
        <w:rPr>
          <w:rFonts w:asciiTheme="majorHAnsi" w:hAnsiTheme="majorHAnsi" w:cstheme="minorHAnsi"/>
          <w:sz w:val="24"/>
          <w:szCs w:val="24"/>
        </w:rPr>
        <w:t xml:space="preserve">Other factors likely influence account balance more than salary for exited customers. </w:t>
      </w:r>
    </w:p>
    <w:p w14:paraId="30F1202B" w14:textId="77777777" w:rsidR="007562B6" w:rsidRPr="007562B6" w:rsidRDefault="007562B6" w:rsidP="007562B6">
      <w:pPr>
        <w:spacing w:after="19"/>
        <w:rPr>
          <w:rFonts w:asciiTheme="majorHAnsi" w:hAnsiTheme="majorHAnsi" w:cstheme="minorHAnsi"/>
          <w:sz w:val="24"/>
          <w:szCs w:val="24"/>
        </w:rPr>
      </w:pPr>
      <w:r w:rsidRPr="007562B6">
        <w:rPr>
          <w:rFonts w:asciiTheme="majorHAnsi" w:eastAsia="Arial" w:hAnsiTheme="majorHAnsi" w:cstheme="minorHAnsi"/>
          <w:b/>
          <w:sz w:val="24"/>
          <w:szCs w:val="24"/>
        </w:rPr>
        <w:t xml:space="preserve">Recommendations: </w:t>
      </w:r>
    </w:p>
    <w:p w14:paraId="2D6BCF24" w14:textId="77777777" w:rsidR="007562B6" w:rsidRPr="007562B6" w:rsidRDefault="007562B6" w:rsidP="007562B6">
      <w:pPr>
        <w:pStyle w:val="ListParagraph"/>
        <w:numPr>
          <w:ilvl w:val="0"/>
          <w:numId w:val="33"/>
        </w:numPr>
        <w:spacing w:after="22" w:line="270" w:lineRule="auto"/>
        <w:ind w:right="240"/>
        <w:jc w:val="both"/>
        <w:rPr>
          <w:rFonts w:asciiTheme="majorHAnsi" w:hAnsiTheme="majorHAnsi" w:cstheme="minorHAnsi"/>
          <w:sz w:val="24"/>
          <w:szCs w:val="24"/>
        </w:rPr>
      </w:pPr>
      <w:r w:rsidRPr="007562B6">
        <w:rPr>
          <w:rFonts w:asciiTheme="majorHAnsi" w:hAnsiTheme="majorHAnsi" w:cstheme="minorHAnsi"/>
          <w:sz w:val="24"/>
          <w:szCs w:val="24"/>
        </w:rPr>
        <w:t xml:space="preserve">Analyse active customers to see if the correlation differs from exited customers. </w:t>
      </w:r>
    </w:p>
    <w:p w14:paraId="1BF6506D" w14:textId="77777777" w:rsidR="007562B6" w:rsidRPr="007562B6" w:rsidRDefault="007562B6" w:rsidP="007562B6">
      <w:pPr>
        <w:pStyle w:val="ListParagraph"/>
        <w:numPr>
          <w:ilvl w:val="0"/>
          <w:numId w:val="33"/>
        </w:numPr>
        <w:spacing w:line="270" w:lineRule="auto"/>
        <w:ind w:right="240"/>
        <w:jc w:val="both"/>
        <w:rPr>
          <w:rFonts w:asciiTheme="majorHAnsi" w:hAnsiTheme="majorHAnsi" w:cstheme="minorHAnsi"/>
          <w:sz w:val="24"/>
          <w:szCs w:val="24"/>
        </w:rPr>
      </w:pPr>
      <w:r w:rsidRPr="007562B6">
        <w:rPr>
          <w:rFonts w:asciiTheme="majorHAnsi" w:hAnsiTheme="majorHAnsi" w:cstheme="minorHAnsi"/>
          <w:sz w:val="24"/>
          <w:szCs w:val="24"/>
        </w:rPr>
        <w:t xml:space="preserve">Focus retention efforts on product engagement rather than salary alone. </w:t>
      </w:r>
    </w:p>
    <w:p w14:paraId="53782FDA" w14:textId="77777777" w:rsidR="007562B6" w:rsidRPr="007562B6" w:rsidRDefault="007562B6" w:rsidP="007562B6">
      <w:pPr>
        <w:pStyle w:val="ListParagraph"/>
        <w:numPr>
          <w:ilvl w:val="0"/>
          <w:numId w:val="33"/>
        </w:numPr>
        <w:spacing w:after="22" w:line="270" w:lineRule="auto"/>
        <w:ind w:right="240"/>
        <w:jc w:val="both"/>
        <w:rPr>
          <w:rFonts w:asciiTheme="majorHAnsi" w:hAnsiTheme="majorHAnsi" w:cstheme="minorHAnsi"/>
          <w:sz w:val="24"/>
          <w:szCs w:val="24"/>
        </w:rPr>
      </w:pPr>
      <w:r w:rsidRPr="007562B6">
        <w:rPr>
          <w:rFonts w:asciiTheme="majorHAnsi" w:hAnsiTheme="majorHAnsi" w:cstheme="minorHAnsi"/>
          <w:sz w:val="24"/>
          <w:szCs w:val="24"/>
        </w:rPr>
        <w:t xml:space="preserve">Investigate additional factors like product usage or credit score to boost account balances. </w:t>
      </w:r>
    </w:p>
    <w:p w14:paraId="44D09842" w14:textId="77777777" w:rsidR="007562B6" w:rsidRPr="007562B6" w:rsidRDefault="007562B6" w:rsidP="007562B6">
      <w:pPr>
        <w:rPr>
          <w:rFonts w:asciiTheme="majorHAnsi" w:hAnsiTheme="majorHAnsi" w:cstheme="minorHAnsi"/>
          <w:b/>
          <w:bCs/>
          <w:color w:val="000000" w:themeColor="text1"/>
          <w:sz w:val="24"/>
          <w:szCs w:val="24"/>
          <w:u w:val="single"/>
        </w:rPr>
      </w:pPr>
    </w:p>
    <w:p w14:paraId="116E028E" w14:textId="77777777" w:rsidR="007562B6" w:rsidRPr="007562B6" w:rsidRDefault="007562B6" w:rsidP="007562B6">
      <w:pPr>
        <w:rPr>
          <w:rFonts w:asciiTheme="majorHAnsi" w:hAnsiTheme="majorHAnsi" w:cstheme="minorHAnsi"/>
          <w:b/>
          <w:bCs/>
          <w:color w:val="000000" w:themeColor="text1"/>
          <w:sz w:val="24"/>
          <w:szCs w:val="24"/>
          <w:u w:val="single"/>
        </w:rPr>
      </w:pPr>
      <w:r w:rsidRPr="007562B6">
        <w:rPr>
          <w:rFonts w:asciiTheme="majorHAnsi" w:hAnsiTheme="majorHAnsi" w:cstheme="minorHAnsi"/>
          <w:b/>
          <w:bCs/>
          <w:noProof/>
          <w:color w:val="000000" w:themeColor="text1"/>
          <w:sz w:val="24"/>
          <w:szCs w:val="24"/>
        </w:rPr>
        <w:lastRenderedPageBreak/>
        <w:drawing>
          <wp:inline distT="0" distB="0" distL="0" distR="0" wp14:anchorId="55934EA7" wp14:editId="0265D101">
            <wp:extent cx="4392930" cy="2541047"/>
            <wp:effectExtent l="19050" t="19050" r="26670" b="12065"/>
            <wp:docPr id="1400978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978696" name=""/>
                    <pic:cNvPicPr/>
                  </pic:nvPicPr>
                  <pic:blipFill>
                    <a:blip r:embed="rId45"/>
                    <a:stretch>
                      <a:fillRect/>
                    </a:stretch>
                  </pic:blipFill>
                  <pic:spPr>
                    <a:xfrm>
                      <a:off x="0" y="0"/>
                      <a:ext cx="4423398" cy="2558671"/>
                    </a:xfrm>
                    <a:prstGeom prst="rect">
                      <a:avLst/>
                    </a:prstGeom>
                    <a:ln>
                      <a:solidFill>
                        <a:schemeClr val="tx1"/>
                      </a:solidFill>
                    </a:ln>
                  </pic:spPr>
                </pic:pic>
              </a:graphicData>
            </a:graphic>
          </wp:inline>
        </w:drawing>
      </w:r>
    </w:p>
    <w:p w14:paraId="4464CE9D" w14:textId="77777777" w:rsidR="007562B6" w:rsidRPr="007562B6" w:rsidRDefault="007562B6" w:rsidP="007562B6">
      <w:pPr>
        <w:rPr>
          <w:rFonts w:asciiTheme="majorHAnsi" w:hAnsiTheme="majorHAnsi" w:cstheme="minorHAnsi"/>
          <w:b/>
          <w:bCs/>
          <w:color w:val="000000" w:themeColor="text1"/>
          <w:sz w:val="24"/>
          <w:szCs w:val="24"/>
          <w:u w:val="single"/>
        </w:rPr>
      </w:pPr>
      <w:r w:rsidRPr="007562B6">
        <w:rPr>
          <w:rFonts w:asciiTheme="majorHAnsi" w:hAnsiTheme="majorHAnsi" w:cstheme="minorHAnsi"/>
          <w:b/>
          <w:bCs/>
          <w:color w:val="000000" w:themeColor="text1"/>
          <w:sz w:val="24"/>
          <w:szCs w:val="24"/>
          <w:u w:val="single"/>
        </w:rPr>
        <w:t>OUTPUT:</w:t>
      </w:r>
    </w:p>
    <w:p w14:paraId="6A572C62" w14:textId="77777777" w:rsidR="007562B6" w:rsidRPr="007562B6" w:rsidRDefault="007562B6" w:rsidP="007562B6">
      <w:pPr>
        <w:jc w:val="center"/>
        <w:rPr>
          <w:rFonts w:asciiTheme="majorHAnsi" w:hAnsiTheme="majorHAnsi" w:cstheme="minorHAnsi"/>
          <w:b/>
          <w:bCs/>
          <w:color w:val="000000" w:themeColor="text1"/>
          <w:sz w:val="24"/>
          <w:szCs w:val="24"/>
          <w:u w:val="single"/>
        </w:rPr>
      </w:pPr>
      <w:r w:rsidRPr="007562B6">
        <w:rPr>
          <w:rFonts w:asciiTheme="majorHAnsi" w:hAnsiTheme="majorHAnsi" w:cstheme="minorHAnsi"/>
          <w:b/>
          <w:bCs/>
          <w:noProof/>
          <w:color w:val="000000" w:themeColor="text1"/>
          <w:sz w:val="24"/>
          <w:szCs w:val="24"/>
        </w:rPr>
        <w:drawing>
          <wp:inline distT="0" distB="0" distL="0" distR="0" wp14:anchorId="3E911AA9" wp14:editId="3C7A88E0">
            <wp:extent cx="4640580" cy="1909497"/>
            <wp:effectExtent l="133350" t="114300" r="121920" b="167005"/>
            <wp:docPr id="2019507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507402" name=""/>
                    <pic:cNvPicPr/>
                  </pic:nvPicPr>
                  <pic:blipFill>
                    <a:blip r:embed="rId46"/>
                    <a:stretch>
                      <a:fillRect/>
                    </a:stretch>
                  </pic:blipFill>
                  <pic:spPr>
                    <a:xfrm>
                      <a:off x="0" y="0"/>
                      <a:ext cx="4669304" cy="192131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D4E9327" w14:textId="77777777" w:rsidR="007562B6" w:rsidRPr="007562B6" w:rsidRDefault="007562B6" w:rsidP="007562B6">
      <w:pPr>
        <w:spacing w:after="0"/>
        <w:rPr>
          <w:rFonts w:asciiTheme="majorHAnsi" w:hAnsiTheme="majorHAnsi" w:cstheme="minorHAnsi"/>
          <w:b/>
          <w:bCs/>
          <w:color w:val="000000" w:themeColor="text1"/>
          <w:sz w:val="24"/>
          <w:szCs w:val="24"/>
          <w:u w:val="single"/>
        </w:rPr>
      </w:pPr>
      <w:r w:rsidRPr="007562B6">
        <w:rPr>
          <w:rFonts w:asciiTheme="majorHAnsi" w:eastAsia="Arial" w:hAnsiTheme="majorHAnsi" w:cstheme="minorHAnsi"/>
          <w:b/>
          <w:sz w:val="24"/>
          <w:szCs w:val="24"/>
        </w:rPr>
        <w:t xml:space="preserve">Insights: </w:t>
      </w:r>
    </w:p>
    <w:p w14:paraId="3A701A0F" w14:textId="77777777" w:rsidR="007562B6" w:rsidRPr="007562B6" w:rsidRDefault="007562B6" w:rsidP="007562B6">
      <w:pPr>
        <w:pStyle w:val="ListParagraph"/>
        <w:numPr>
          <w:ilvl w:val="0"/>
          <w:numId w:val="34"/>
        </w:numPr>
        <w:spacing w:line="259" w:lineRule="auto"/>
        <w:rPr>
          <w:rFonts w:asciiTheme="majorHAnsi" w:hAnsiTheme="majorHAnsi" w:cstheme="minorHAnsi"/>
          <w:b/>
          <w:bCs/>
          <w:color w:val="000000" w:themeColor="text1"/>
          <w:sz w:val="24"/>
          <w:szCs w:val="24"/>
          <w:u w:val="single"/>
        </w:rPr>
      </w:pPr>
      <w:r w:rsidRPr="007562B6">
        <w:rPr>
          <w:rFonts w:asciiTheme="majorHAnsi" w:hAnsiTheme="majorHAnsi" w:cstheme="minorHAnsi"/>
          <w:sz w:val="24"/>
          <w:szCs w:val="24"/>
        </w:rPr>
        <w:t xml:space="preserve">The correlation between salary and account balance for retained customers is extremely weak, with an </w:t>
      </w:r>
      <w:r w:rsidRPr="007562B6">
        <w:rPr>
          <w:rFonts w:asciiTheme="majorHAnsi" w:hAnsiTheme="majorHAnsi" w:cstheme="minorHAnsi"/>
          <w:b/>
          <w:sz w:val="24"/>
          <w:szCs w:val="24"/>
        </w:rPr>
        <w:t>R² value of -0.01857</w:t>
      </w:r>
      <w:r w:rsidRPr="007562B6">
        <w:rPr>
          <w:rFonts w:asciiTheme="majorHAnsi" w:hAnsiTheme="majorHAnsi" w:cstheme="minorHAnsi"/>
          <w:sz w:val="24"/>
          <w:szCs w:val="24"/>
        </w:rPr>
        <w:t xml:space="preserve">, indicating no meaningful relationship. </w:t>
      </w:r>
    </w:p>
    <w:p w14:paraId="79A47196" w14:textId="77777777" w:rsidR="007562B6" w:rsidRPr="007562B6" w:rsidRDefault="007562B6" w:rsidP="007562B6">
      <w:pPr>
        <w:pStyle w:val="ListParagraph"/>
        <w:numPr>
          <w:ilvl w:val="0"/>
          <w:numId w:val="34"/>
        </w:numPr>
        <w:spacing w:line="270" w:lineRule="auto"/>
        <w:ind w:right="240"/>
        <w:jc w:val="both"/>
        <w:rPr>
          <w:rFonts w:asciiTheme="majorHAnsi" w:hAnsiTheme="majorHAnsi" w:cstheme="minorHAnsi"/>
          <w:sz w:val="24"/>
          <w:szCs w:val="24"/>
        </w:rPr>
      </w:pPr>
      <w:r w:rsidRPr="007562B6">
        <w:rPr>
          <w:rFonts w:asciiTheme="majorHAnsi" w:hAnsiTheme="majorHAnsi" w:cstheme="minorHAnsi"/>
          <w:sz w:val="24"/>
          <w:szCs w:val="24"/>
        </w:rPr>
        <w:t xml:space="preserve">Similar to exited customers, retained customers also show no clear connection between their salary and their account balance. </w:t>
      </w:r>
    </w:p>
    <w:p w14:paraId="34A673EA" w14:textId="77777777" w:rsidR="007562B6" w:rsidRPr="007562B6" w:rsidRDefault="007562B6" w:rsidP="007562B6">
      <w:pPr>
        <w:pStyle w:val="ListParagraph"/>
        <w:numPr>
          <w:ilvl w:val="0"/>
          <w:numId w:val="34"/>
        </w:numPr>
        <w:spacing w:line="270" w:lineRule="auto"/>
        <w:ind w:right="240"/>
        <w:jc w:val="both"/>
        <w:rPr>
          <w:rFonts w:asciiTheme="majorHAnsi" w:hAnsiTheme="majorHAnsi" w:cstheme="minorHAnsi"/>
          <w:sz w:val="24"/>
          <w:szCs w:val="24"/>
        </w:rPr>
      </w:pPr>
      <w:r w:rsidRPr="007562B6">
        <w:rPr>
          <w:rFonts w:asciiTheme="majorHAnsi" w:hAnsiTheme="majorHAnsi" w:cstheme="minorHAnsi"/>
          <w:sz w:val="24"/>
          <w:szCs w:val="24"/>
        </w:rPr>
        <w:t xml:space="preserve">This suggests that both groups, whether retained or exited, are influenced by other factors besides salary when it comes to their account balance. </w:t>
      </w:r>
    </w:p>
    <w:p w14:paraId="70B9AB8D" w14:textId="77777777" w:rsidR="007562B6" w:rsidRPr="007562B6" w:rsidRDefault="007562B6" w:rsidP="007562B6">
      <w:pPr>
        <w:spacing w:after="0"/>
        <w:rPr>
          <w:rFonts w:asciiTheme="majorHAnsi" w:hAnsiTheme="majorHAnsi" w:cstheme="minorHAnsi"/>
          <w:sz w:val="24"/>
          <w:szCs w:val="24"/>
        </w:rPr>
      </w:pPr>
      <w:r w:rsidRPr="007562B6">
        <w:rPr>
          <w:rFonts w:asciiTheme="majorHAnsi" w:eastAsia="Arial" w:hAnsiTheme="majorHAnsi" w:cstheme="minorHAnsi"/>
          <w:b/>
          <w:sz w:val="24"/>
          <w:szCs w:val="24"/>
        </w:rPr>
        <w:t xml:space="preserve">Recommendations: </w:t>
      </w:r>
    </w:p>
    <w:p w14:paraId="1DF72E5F" w14:textId="77777777" w:rsidR="007562B6" w:rsidRPr="007562B6" w:rsidRDefault="007562B6" w:rsidP="007562B6">
      <w:pPr>
        <w:pStyle w:val="ListParagraph"/>
        <w:numPr>
          <w:ilvl w:val="0"/>
          <w:numId w:val="35"/>
        </w:numPr>
        <w:spacing w:line="270" w:lineRule="auto"/>
        <w:ind w:right="240"/>
        <w:jc w:val="both"/>
        <w:rPr>
          <w:rFonts w:asciiTheme="majorHAnsi" w:hAnsiTheme="majorHAnsi" w:cstheme="minorHAnsi"/>
          <w:sz w:val="24"/>
          <w:szCs w:val="24"/>
        </w:rPr>
      </w:pPr>
      <w:r w:rsidRPr="007562B6">
        <w:rPr>
          <w:rFonts w:asciiTheme="majorHAnsi" w:hAnsiTheme="majorHAnsi" w:cstheme="minorHAnsi"/>
          <w:sz w:val="24"/>
          <w:szCs w:val="24"/>
        </w:rPr>
        <w:t xml:space="preserve">Focus on identifying other factors, such as product usage or customer engagement, that influence account balances, as salary does not seem to be a key driver. </w:t>
      </w:r>
    </w:p>
    <w:p w14:paraId="2EBAA697" w14:textId="77777777" w:rsidR="007562B6" w:rsidRPr="007562B6" w:rsidRDefault="007562B6" w:rsidP="007562B6">
      <w:pPr>
        <w:pStyle w:val="ListParagraph"/>
        <w:numPr>
          <w:ilvl w:val="0"/>
          <w:numId w:val="35"/>
        </w:numPr>
        <w:spacing w:line="270" w:lineRule="auto"/>
        <w:ind w:right="240"/>
        <w:jc w:val="both"/>
        <w:rPr>
          <w:rFonts w:asciiTheme="majorHAnsi" w:hAnsiTheme="majorHAnsi" w:cstheme="minorHAnsi"/>
          <w:sz w:val="24"/>
          <w:szCs w:val="24"/>
        </w:rPr>
      </w:pPr>
      <w:r w:rsidRPr="007562B6">
        <w:rPr>
          <w:rFonts w:asciiTheme="majorHAnsi" w:hAnsiTheme="majorHAnsi" w:cstheme="minorHAnsi"/>
          <w:sz w:val="24"/>
          <w:szCs w:val="24"/>
        </w:rPr>
        <w:t xml:space="preserve">Offer tailored financial services to customers based on their spending habits or account activity, rather than salary alone. </w:t>
      </w:r>
    </w:p>
    <w:p w14:paraId="4995AB8C" w14:textId="77777777" w:rsidR="007562B6" w:rsidRPr="007562B6" w:rsidRDefault="007562B6" w:rsidP="007562B6">
      <w:pPr>
        <w:pStyle w:val="ListParagraph"/>
        <w:numPr>
          <w:ilvl w:val="0"/>
          <w:numId w:val="35"/>
        </w:numPr>
        <w:spacing w:line="270" w:lineRule="auto"/>
        <w:ind w:right="240"/>
        <w:jc w:val="both"/>
        <w:rPr>
          <w:rFonts w:asciiTheme="majorHAnsi" w:hAnsiTheme="majorHAnsi" w:cstheme="minorHAnsi"/>
          <w:sz w:val="24"/>
          <w:szCs w:val="24"/>
        </w:rPr>
      </w:pPr>
      <w:r w:rsidRPr="007562B6">
        <w:rPr>
          <w:rFonts w:asciiTheme="majorHAnsi" w:hAnsiTheme="majorHAnsi" w:cstheme="minorHAnsi"/>
          <w:sz w:val="24"/>
          <w:szCs w:val="24"/>
        </w:rPr>
        <w:t xml:space="preserve">Conduct further analysis on the impact of additional factors like customer tenure or the number of products they use to better understand balance dynamics. </w:t>
      </w:r>
    </w:p>
    <w:p w14:paraId="0DE2F8A6" w14:textId="77777777" w:rsidR="007562B6" w:rsidRPr="007562B6" w:rsidRDefault="007562B6" w:rsidP="007562B6">
      <w:pPr>
        <w:spacing w:after="0"/>
        <w:rPr>
          <w:rFonts w:asciiTheme="majorHAnsi" w:hAnsiTheme="majorHAnsi" w:cstheme="minorHAnsi"/>
          <w:sz w:val="24"/>
          <w:szCs w:val="24"/>
        </w:rPr>
      </w:pPr>
      <w:r w:rsidRPr="007562B6">
        <w:rPr>
          <w:rFonts w:asciiTheme="majorHAnsi" w:eastAsia="Arial" w:hAnsiTheme="majorHAnsi" w:cstheme="minorHAnsi"/>
          <w:b/>
          <w:sz w:val="24"/>
          <w:szCs w:val="24"/>
        </w:rPr>
        <w:t xml:space="preserve">Difference: </w:t>
      </w:r>
    </w:p>
    <w:p w14:paraId="5769A32A" w14:textId="77777777" w:rsidR="007562B6" w:rsidRPr="007562B6" w:rsidRDefault="007562B6" w:rsidP="007562B6">
      <w:pPr>
        <w:pStyle w:val="ListParagraph"/>
        <w:numPr>
          <w:ilvl w:val="0"/>
          <w:numId w:val="36"/>
        </w:numPr>
        <w:spacing w:line="270" w:lineRule="auto"/>
        <w:ind w:right="240"/>
        <w:jc w:val="both"/>
        <w:rPr>
          <w:rFonts w:asciiTheme="majorHAnsi" w:hAnsiTheme="majorHAnsi" w:cstheme="minorHAnsi"/>
          <w:sz w:val="24"/>
          <w:szCs w:val="24"/>
        </w:rPr>
      </w:pPr>
      <w:r w:rsidRPr="007562B6">
        <w:rPr>
          <w:rFonts w:asciiTheme="majorHAnsi" w:hAnsiTheme="majorHAnsi" w:cstheme="minorHAnsi"/>
          <w:sz w:val="24"/>
          <w:szCs w:val="24"/>
        </w:rPr>
        <w:t xml:space="preserve">Both exited and retained customers exhibit weak correlations between salary and account balance, with slight variations in R² values but no significant trends. </w:t>
      </w:r>
    </w:p>
    <w:p w14:paraId="0AA55834" w14:textId="77777777" w:rsidR="007562B6" w:rsidRPr="007562B6" w:rsidRDefault="007562B6" w:rsidP="007562B6">
      <w:pPr>
        <w:pStyle w:val="ListParagraph"/>
        <w:numPr>
          <w:ilvl w:val="0"/>
          <w:numId w:val="36"/>
        </w:numPr>
        <w:spacing w:line="270" w:lineRule="auto"/>
        <w:ind w:right="240"/>
        <w:jc w:val="both"/>
        <w:rPr>
          <w:rFonts w:asciiTheme="majorHAnsi" w:hAnsiTheme="majorHAnsi" w:cstheme="minorHAnsi"/>
          <w:sz w:val="24"/>
          <w:szCs w:val="24"/>
        </w:rPr>
      </w:pPr>
      <w:r w:rsidRPr="007562B6">
        <w:rPr>
          <w:rFonts w:asciiTheme="majorHAnsi" w:hAnsiTheme="majorHAnsi" w:cstheme="minorHAnsi"/>
          <w:sz w:val="24"/>
          <w:szCs w:val="24"/>
        </w:rPr>
        <w:t>There is no major distinction in how salary affects account balance between exited and retained customers, indicating similar financial behaviour across both groups.</w:t>
      </w:r>
    </w:p>
    <w:p w14:paraId="16305243" w14:textId="09A2879E" w:rsidR="00F818AD" w:rsidRPr="00E80B50" w:rsidRDefault="00F818AD" w:rsidP="00CD232D">
      <w:pPr>
        <w:pStyle w:val="NoSpacing"/>
        <w:rPr>
          <w:rFonts w:asciiTheme="majorHAnsi" w:eastAsia="Times New Roman" w:hAnsiTheme="majorHAnsi" w:cstheme="minorHAnsi"/>
          <w:b/>
          <w:bCs/>
          <w:color w:val="000000"/>
          <w:sz w:val="24"/>
          <w:szCs w:val="24"/>
          <w:lang w:eastAsia="en-IN"/>
        </w:rPr>
      </w:pPr>
    </w:p>
    <w:p w14:paraId="26C3ACD7" w14:textId="77777777" w:rsidR="00E80B50" w:rsidRDefault="003D3286" w:rsidP="007562B6">
      <w:pPr>
        <w:pStyle w:val="NoSpacing"/>
        <w:jc w:val="center"/>
        <w:rPr>
          <w:rFonts w:cstheme="minorHAnsi"/>
          <w:color w:val="000000"/>
          <w:sz w:val="24"/>
          <w:szCs w:val="24"/>
          <w:lang w:eastAsia="en-IN"/>
        </w:rPr>
      </w:pPr>
      <w:r w:rsidRPr="0091434E">
        <w:rPr>
          <w:rFonts w:eastAsia="Times New Roman" w:cstheme="minorHAnsi"/>
          <w:b/>
          <w:bCs/>
          <w:noProof/>
          <w:color w:val="000000"/>
          <w:sz w:val="24"/>
          <w:szCs w:val="24"/>
          <w:lang w:eastAsia="en-IN"/>
        </w:rPr>
        <w:lastRenderedPageBreak/>
        <w:drawing>
          <wp:inline distT="0" distB="0" distL="0" distR="0" wp14:anchorId="3F7D64C1" wp14:editId="25ED3A1A">
            <wp:extent cx="4519246" cy="2417885"/>
            <wp:effectExtent l="19050" t="19050" r="15240" b="209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92).png"/>
                    <pic:cNvPicPr/>
                  </pic:nvPicPr>
                  <pic:blipFill rotWithShape="1">
                    <a:blip r:embed="rId47">
                      <a:extLst>
                        <a:ext uri="{28A0092B-C50C-407E-A947-70E740481C1C}">
                          <a14:useLocalDpi xmlns:a14="http://schemas.microsoft.com/office/drawing/2010/main" val="0"/>
                        </a:ext>
                      </a:extLst>
                    </a:blip>
                    <a:srcRect l="10811" t="24919" r="39203" b="20143"/>
                    <a:stretch/>
                  </pic:blipFill>
                  <pic:spPr bwMode="auto">
                    <a:xfrm>
                      <a:off x="0" y="0"/>
                      <a:ext cx="4529926" cy="242359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BCA75D1" w14:textId="77777777" w:rsidR="00E80B50" w:rsidRPr="007562B6" w:rsidRDefault="00E80B50" w:rsidP="00E80B50">
      <w:pPr>
        <w:pStyle w:val="NoSpacing"/>
        <w:rPr>
          <w:rFonts w:asciiTheme="majorHAnsi" w:eastAsia="Times New Roman" w:hAnsiTheme="majorHAnsi" w:cstheme="minorHAnsi"/>
          <w:color w:val="000000"/>
          <w:sz w:val="24"/>
          <w:szCs w:val="24"/>
          <w:lang w:eastAsia="en-IN"/>
        </w:rPr>
      </w:pPr>
      <w:r w:rsidRPr="007562B6">
        <w:rPr>
          <w:rFonts w:asciiTheme="majorHAnsi" w:eastAsia="Times New Roman" w:hAnsiTheme="majorHAnsi" w:cstheme="minorHAnsi"/>
          <w:color w:val="000000"/>
          <w:sz w:val="24"/>
          <w:szCs w:val="24"/>
          <w:lang w:eastAsia="en-IN"/>
        </w:rPr>
        <w:t>No, there is not any direct correlation found between the salary and balance of the customers.</w:t>
      </w:r>
    </w:p>
    <w:p w14:paraId="56D09C6B" w14:textId="3B39782A" w:rsidR="00771805" w:rsidRPr="0091434E" w:rsidRDefault="00CD232D" w:rsidP="007562B6">
      <w:pPr>
        <w:pStyle w:val="NoSpacing"/>
        <w:jc w:val="center"/>
        <w:rPr>
          <w:rFonts w:cstheme="minorHAnsi"/>
          <w:color w:val="000000"/>
          <w:sz w:val="24"/>
          <w:szCs w:val="24"/>
          <w:lang w:eastAsia="en-IN"/>
        </w:rPr>
      </w:pPr>
      <w:r w:rsidRPr="0091434E">
        <w:rPr>
          <w:rFonts w:eastAsia="Times New Roman" w:cstheme="minorHAnsi"/>
          <w:b/>
          <w:bCs/>
          <w:color w:val="000000"/>
          <w:sz w:val="24"/>
          <w:szCs w:val="24"/>
          <w:lang w:eastAsia="en-IN"/>
        </w:rPr>
        <w:br/>
      </w:r>
    </w:p>
    <w:p w14:paraId="1C0DAB09" w14:textId="77777777" w:rsidR="00771805" w:rsidRPr="0091434E" w:rsidRDefault="00771805" w:rsidP="00771805">
      <w:pPr>
        <w:spacing w:before="300" w:after="0" w:line="240" w:lineRule="auto"/>
        <w:textAlignment w:val="baseline"/>
        <w:rPr>
          <w:rFonts w:eastAsia="Times New Roman" w:cstheme="minorHAnsi"/>
          <w:color w:val="000000"/>
          <w:sz w:val="24"/>
          <w:szCs w:val="24"/>
          <w:lang w:eastAsia="en-IN"/>
        </w:rPr>
      </w:pPr>
      <w:r w:rsidRPr="00E80B50">
        <w:rPr>
          <w:rFonts w:eastAsia="Times New Roman" w:cstheme="minorHAnsi"/>
          <w:b/>
          <w:bCs/>
          <w:color w:val="4F81BD" w:themeColor="accent1"/>
          <w:sz w:val="24"/>
          <w:szCs w:val="24"/>
          <w:lang w:eastAsia="en-IN"/>
        </w:rPr>
        <w:t>18. Is there any correlation between the salary and the Credit score of customers?</w:t>
      </w:r>
      <w:r w:rsidR="003D3286" w:rsidRPr="00E80B50">
        <w:rPr>
          <w:rFonts w:eastAsia="Times New Roman" w:cstheme="minorHAnsi"/>
          <w:b/>
          <w:bCs/>
          <w:color w:val="4F81BD" w:themeColor="accent1"/>
          <w:sz w:val="24"/>
          <w:szCs w:val="24"/>
          <w:lang w:eastAsia="en-IN"/>
        </w:rPr>
        <w:br/>
      </w:r>
      <w:r w:rsidR="003D3286" w:rsidRPr="0091434E">
        <w:rPr>
          <w:rFonts w:eastAsia="Times New Roman" w:cstheme="minorHAnsi"/>
          <w:b/>
          <w:bCs/>
          <w:color w:val="000000"/>
          <w:sz w:val="24"/>
          <w:szCs w:val="24"/>
          <w:lang w:eastAsia="en-IN"/>
        </w:rPr>
        <w:t xml:space="preserve">Ans. </w:t>
      </w:r>
      <w:r w:rsidR="003D3286" w:rsidRPr="0091434E">
        <w:rPr>
          <w:rFonts w:eastAsia="Times New Roman" w:cstheme="minorHAnsi"/>
          <w:color w:val="000000"/>
          <w:sz w:val="24"/>
          <w:szCs w:val="24"/>
          <w:lang w:eastAsia="en-IN"/>
        </w:rPr>
        <w:t xml:space="preserve"> There is no such correlation found between the salary and the credit score of the customers. The credit score alone can’t be determined by salary.</w:t>
      </w:r>
    </w:p>
    <w:p w14:paraId="53673CE7" w14:textId="77777777" w:rsidR="003D3286" w:rsidRDefault="003D3286" w:rsidP="007562B6">
      <w:pPr>
        <w:spacing w:before="300" w:after="0" w:line="240" w:lineRule="auto"/>
        <w:jc w:val="center"/>
        <w:textAlignment w:val="baseline"/>
        <w:rPr>
          <w:rFonts w:eastAsia="Times New Roman" w:cstheme="minorHAnsi"/>
          <w:b/>
          <w:bCs/>
          <w:color w:val="000000"/>
          <w:sz w:val="24"/>
          <w:szCs w:val="24"/>
          <w:lang w:eastAsia="en-IN"/>
        </w:rPr>
      </w:pPr>
      <w:r w:rsidRPr="0091434E">
        <w:rPr>
          <w:rFonts w:eastAsia="Times New Roman" w:cstheme="minorHAnsi"/>
          <w:b/>
          <w:bCs/>
          <w:noProof/>
          <w:color w:val="000000"/>
          <w:sz w:val="24"/>
          <w:szCs w:val="24"/>
          <w:lang w:eastAsia="en-IN"/>
        </w:rPr>
        <w:drawing>
          <wp:inline distT="0" distB="0" distL="0" distR="0" wp14:anchorId="3359A908" wp14:editId="2E8439A6">
            <wp:extent cx="4308230" cy="2319541"/>
            <wp:effectExtent l="19050" t="19050" r="16510" b="241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90).png"/>
                    <pic:cNvPicPr/>
                  </pic:nvPicPr>
                  <pic:blipFill rotWithShape="1">
                    <a:blip r:embed="rId48">
                      <a:extLst>
                        <a:ext uri="{28A0092B-C50C-407E-A947-70E740481C1C}">
                          <a14:useLocalDpi xmlns:a14="http://schemas.microsoft.com/office/drawing/2010/main" val="0"/>
                        </a:ext>
                      </a:extLst>
                    </a:blip>
                    <a:srcRect l="23809" t="23090" r="25707" b="16481"/>
                    <a:stretch/>
                  </pic:blipFill>
                  <pic:spPr bwMode="auto">
                    <a:xfrm>
                      <a:off x="0" y="0"/>
                      <a:ext cx="4316945" cy="232423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7A934F2" w14:textId="77777777" w:rsidR="00E80B50" w:rsidRPr="00E80B50" w:rsidRDefault="00E80B50" w:rsidP="00E80B50">
      <w:pPr>
        <w:spacing w:after="0" w:line="270" w:lineRule="auto"/>
        <w:ind w:right="240"/>
        <w:jc w:val="both"/>
        <w:rPr>
          <w:rFonts w:asciiTheme="majorHAnsi" w:hAnsiTheme="majorHAnsi" w:cstheme="minorHAnsi"/>
          <w:sz w:val="24"/>
          <w:szCs w:val="24"/>
        </w:rPr>
      </w:pPr>
      <w:r w:rsidRPr="00E80B50">
        <w:rPr>
          <w:rFonts w:asciiTheme="majorHAnsi" w:eastAsia="Arial" w:hAnsiTheme="majorHAnsi" w:cstheme="minorHAnsi"/>
          <w:b/>
          <w:sz w:val="24"/>
          <w:szCs w:val="24"/>
        </w:rPr>
        <w:t xml:space="preserve">Insights: </w:t>
      </w:r>
    </w:p>
    <w:p w14:paraId="41610127" w14:textId="77777777" w:rsidR="00E80B50" w:rsidRPr="00E80B50" w:rsidRDefault="00E80B50" w:rsidP="00E80B50">
      <w:pPr>
        <w:pStyle w:val="ListParagraph"/>
        <w:numPr>
          <w:ilvl w:val="0"/>
          <w:numId w:val="39"/>
        </w:numPr>
        <w:spacing w:after="22" w:line="270" w:lineRule="auto"/>
        <w:ind w:right="114"/>
        <w:jc w:val="both"/>
        <w:rPr>
          <w:rFonts w:asciiTheme="majorHAnsi" w:hAnsiTheme="majorHAnsi" w:cstheme="minorHAnsi"/>
          <w:sz w:val="24"/>
          <w:szCs w:val="24"/>
        </w:rPr>
      </w:pPr>
      <w:r w:rsidRPr="00E80B50">
        <w:rPr>
          <w:rFonts w:asciiTheme="majorHAnsi" w:hAnsiTheme="majorHAnsi" w:cstheme="minorHAnsi"/>
          <w:sz w:val="24"/>
          <w:szCs w:val="24"/>
        </w:rPr>
        <w:t xml:space="preserve">There is no strong correlation between salary and credit score, as the R^2 values for both credit card holders and non-holders are very low (around 0.01). </w:t>
      </w:r>
    </w:p>
    <w:p w14:paraId="41761BD2" w14:textId="77777777" w:rsidR="00E80B50" w:rsidRPr="00E80B50" w:rsidRDefault="00E80B50" w:rsidP="00E80B50">
      <w:pPr>
        <w:pStyle w:val="ListParagraph"/>
        <w:numPr>
          <w:ilvl w:val="0"/>
          <w:numId w:val="39"/>
        </w:numPr>
        <w:spacing w:after="22" w:line="270" w:lineRule="auto"/>
        <w:ind w:right="114"/>
        <w:jc w:val="both"/>
        <w:rPr>
          <w:rFonts w:asciiTheme="majorHAnsi" w:hAnsiTheme="majorHAnsi" w:cstheme="minorHAnsi"/>
          <w:sz w:val="24"/>
          <w:szCs w:val="24"/>
        </w:rPr>
      </w:pPr>
      <w:r w:rsidRPr="00E80B50">
        <w:rPr>
          <w:rFonts w:asciiTheme="majorHAnsi" w:hAnsiTheme="majorHAnsi" w:cstheme="minorHAnsi"/>
          <w:sz w:val="24"/>
          <w:szCs w:val="24"/>
        </w:rPr>
        <w:t xml:space="preserve">The lack of correlation indicates that salary is not a key factor in determining a customer's credit score. </w:t>
      </w:r>
    </w:p>
    <w:p w14:paraId="6B161B48" w14:textId="77777777" w:rsidR="00E80B50" w:rsidRPr="00E80B50" w:rsidRDefault="00E80B50" w:rsidP="00E80B50">
      <w:pPr>
        <w:pStyle w:val="ListParagraph"/>
        <w:numPr>
          <w:ilvl w:val="0"/>
          <w:numId w:val="39"/>
        </w:numPr>
        <w:spacing w:after="22" w:line="270" w:lineRule="auto"/>
        <w:ind w:right="114"/>
        <w:jc w:val="both"/>
        <w:rPr>
          <w:rFonts w:asciiTheme="majorHAnsi" w:hAnsiTheme="majorHAnsi" w:cstheme="minorHAnsi"/>
          <w:sz w:val="24"/>
          <w:szCs w:val="24"/>
        </w:rPr>
      </w:pPr>
      <w:r w:rsidRPr="00E80B50">
        <w:rPr>
          <w:rFonts w:asciiTheme="majorHAnsi" w:hAnsiTheme="majorHAnsi" w:cstheme="minorHAnsi"/>
          <w:sz w:val="24"/>
          <w:szCs w:val="24"/>
        </w:rPr>
        <w:t xml:space="preserve">Both credit card holders and non-holders display similar weak correlations between their salary and credit score. </w:t>
      </w:r>
    </w:p>
    <w:p w14:paraId="5F908E1F" w14:textId="77777777" w:rsidR="00E80B50" w:rsidRPr="0091434E" w:rsidRDefault="00E80B50" w:rsidP="00E80B50">
      <w:pPr>
        <w:spacing w:before="300" w:after="0" w:line="240" w:lineRule="auto"/>
        <w:textAlignment w:val="baseline"/>
        <w:rPr>
          <w:rFonts w:eastAsia="Times New Roman" w:cstheme="minorHAnsi"/>
          <w:b/>
          <w:bCs/>
          <w:color w:val="000000"/>
          <w:sz w:val="24"/>
          <w:szCs w:val="24"/>
          <w:lang w:eastAsia="en-IN"/>
        </w:rPr>
      </w:pPr>
    </w:p>
    <w:p w14:paraId="3A985272" w14:textId="77777777" w:rsidR="00771805" w:rsidRPr="0091434E" w:rsidRDefault="00771805" w:rsidP="00771805">
      <w:pPr>
        <w:spacing w:before="300" w:after="0" w:line="240" w:lineRule="auto"/>
        <w:textAlignment w:val="baseline"/>
        <w:rPr>
          <w:rFonts w:eastAsia="Times New Roman" w:cstheme="minorHAnsi"/>
          <w:b/>
          <w:bCs/>
          <w:color w:val="000000"/>
          <w:sz w:val="24"/>
          <w:szCs w:val="24"/>
          <w:lang w:eastAsia="en-IN"/>
        </w:rPr>
      </w:pPr>
      <w:r w:rsidRPr="00E80B50">
        <w:rPr>
          <w:rFonts w:eastAsia="Times New Roman" w:cstheme="minorHAnsi"/>
          <w:b/>
          <w:bCs/>
          <w:color w:val="4F81BD" w:themeColor="accent1"/>
          <w:sz w:val="24"/>
          <w:szCs w:val="24"/>
          <w:lang w:eastAsia="en-IN"/>
        </w:rPr>
        <w:t>19. Rank each bucket of credit score as per the number of customers who have churned the bank.</w:t>
      </w:r>
      <w:r w:rsidR="00AD1A79" w:rsidRPr="00E80B50">
        <w:rPr>
          <w:rFonts w:eastAsia="Times New Roman" w:cstheme="minorHAnsi"/>
          <w:b/>
          <w:bCs/>
          <w:color w:val="4F81BD" w:themeColor="accent1"/>
          <w:sz w:val="24"/>
          <w:szCs w:val="24"/>
          <w:lang w:eastAsia="en-IN"/>
        </w:rPr>
        <w:br/>
      </w:r>
      <w:r w:rsidR="00AD1A79" w:rsidRPr="0091434E">
        <w:rPr>
          <w:rFonts w:eastAsia="Times New Roman" w:cstheme="minorHAnsi"/>
          <w:b/>
          <w:bCs/>
          <w:color w:val="000000"/>
          <w:sz w:val="24"/>
          <w:szCs w:val="24"/>
          <w:lang w:eastAsia="en-IN"/>
        </w:rPr>
        <w:t xml:space="preserve">SQL Query: </w:t>
      </w:r>
    </w:p>
    <w:p w14:paraId="009FA1CE" w14:textId="77777777" w:rsidR="00EC0E6F" w:rsidRDefault="00EC0E6F" w:rsidP="00EC0E6F">
      <w:pPr>
        <w:pStyle w:val="NoSpacing"/>
        <w:rPr>
          <w:rFonts w:cstheme="minorHAnsi"/>
          <w:b/>
          <w:bCs/>
          <w:color w:val="0070C0"/>
          <w:sz w:val="24"/>
          <w:szCs w:val="24"/>
          <w:lang w:eastAsia="en-IN"/>
        </w:rPr>
      </w:pPr>
    </w:p>
    <w:p w14:paraId="7ACC09F5" w14:textId="2F5B0768" w:rsidR="00E80B50" w:rsidRDefault="00E80B50" w:rsidP="00EC0E6F">
      <w:pPr>
        <w:pStyle w:val="NoSpacing"/>
        <w:rPr>
          <w:rFonts w:cstheme="minorHAnsi"/>
          <w:b/>
          <w:bCs/>
          <w:color w:val="0070C0"/>
          <w:sz w:val="24"/>
          <w:szCs w:val="24"/>
          <w:lang w:eastAsia="en-IN"/>
        </w:rPr>
      </w:pPr>
      <w:r w:rsidRPr="00E80B50">
        <w:rPr>
          <w:rFonts w:cstheme="minorHAnsi"/>
          <w:b/>
          <w:bCs/>
          <w:noProof/>
          <w:color w:val="0070C0"/>
          <w:sz w:val="24"/>
          <w:szCs w:val="24"/>
          <w:lang w:eastAsia="en-IN"/>
        </w:rPr>
        <w:lastRenderedPageBreak/>
        <w:drawing>
          <wp:inline distT="0" distB="0" distL="0" distR="0" wp14:anchorId="5237E125" wp14:editId="5661ABA5">
            <wp:extent cx="4191000" cy="3442378"/>
            <wp:effectExtent l="19050" t="19050" r="19050" b="24765"/>
            <wp:docPr id="1330521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521285" name=""/>
                    <pic:cNvPicPr/>
                  </pic:nvPicPr>
                  <pic:blipFill>
                    <a:blip r:embed="rId49"/>
                    <a:stretch>
                      <a:fillRect/>
                    </a:stretch>
                  </pic:blipFill>
                  <pic:spPr>
                    <a:xfrm>
                      <a:off x="0" y="0"/>
                      <a:ext cx="4207088" cy="3455592"/>
                    </a:xfrm>
                    <a:prstGeom prst="rect">
                      <a:avLst/>
                    </a:prstGeom>
                    <a:ln>
                      <a:solidFill>
                        <a:schemeClr val="tx1"/>
                      </a:solidFill>
                    </a:ln>
                  </pic:spPr>
                </pic:pic>
              </a:graphicData>
            </a:graphic>
          </wp:inline>
        </w:drawing>
      </w:r>
    </w:p>
    <w:p w14:paraId="79CB39D6" w14:textId="77777777" w:rsidR="00E80B50" w:rsidRDefault="00E80B50" w:rsidP="00EC0E6F">
      <w:pPr>
        <w:pStyle w:val="NoSpacing"/>
        <w:rPr>
          <w:rFonts w:cstheme="minorHAnsi"/>
          <w:b/>
          <w:bCs/>
          <w:color w:val="0070C0"/>
          <w:sz w:val="24"/>
          <w:szCs w:val="24"/>
          <w:lang w:eastAsia="en-IN"/>
        </w:rPr>
      </w:pPr>
    </w:p>
    <w:p w14:paraId="57D87068" w14:textId="7867757A" w:rsidR="00E80B50" w:rsidRPr="00E80B50" w:rsidRDefault="00E80B50" w:rsidP="00EC0E6F">
      <w:pPr>
        <w:pStyle w:val="NoSpacing"/>
        <w:rPr>
          <w:rFonts w:cstheme="minorHAnsi"/>
          <w:b/>
          <w:bCs/>
          <w:color w:val="000000" w:themeColor="text1"/>
          <w:sz w:val="24"/>
          <w:szCs w:val="24"/>
          <w:lang w:eastAsia="en-IN"/>
        </w:rPr>
      </w:pPr>
      <w:r w:rsidRPr="00E80B50">
        <w:rPr>
          <w:rFonts w:cstheme="minorHAnsi"/>
          <w:b/>
          <w:bCs/>
          <w:color w:val="000000" w:themeColor="text1"/>
          <w:sz w:val="24"/>
          <w:szCs w:val="24"/>
          <w:lang w:eastAsia="en-IN"/>
        </w:rPr>
        <w:t>OUTPUT</w:t>
      </w:r>
      <w:r>
        <w:rPr>
          <w:rFonts w:cstheme="minorHAnsi"/>
          <w:b/>
          <w:bCs/>
          <w:color w:val="000000" w:themeColor="text1"/>
          <w:sz w:val="24"/>
          <w:szCs w:val="24"/>
          <w:lang w:eastAsia="en-IN"/>
        </w:rPr>
        <w:t>:</w:t>
      </w:r>
    </w:p>
    <w:p w14:paraId="117CD2B5" w14:textId="572EE264" w:rsidR="00E80B50" w:rsidRDefault="00E80B50" w:rsidP="00E80B50">
      <w:pPr>
        <w:pStyle w:val="NoSpacing"/>
        <w:jc w:val="center"/>
        <w:rPr>
          <w:rFonts w:cstheme="minorHAnsi"/>
          <w:b/>
          <w:bCs/>
          <w:color w:val="0070C0"/>
          <w:sz w:val="24"/>
          <w:szCs w:val="24"/>
          <w:lang w:eastAsia="en-IN"/>
        </w:rPr>
      </w:pPr>
      <w:r w:rsidRPr="00E80B50">
        <w:rPr>
          <w:rFonts w:cstheme="minorHAnsi"/>
          <w:b/>
          <w:bCs/>
          <w:noProof/>
          <w:color w:val="0070C0"/>
          <w:sz w:val="24"/>
          <w:szCs w:val="24"/>
          <w:lang w:eastAsia="en-IN"/>
        </w:rPr>
        <w:drawing>
          <wp:inline distT="0" distB="0" distL="0" distR="0" wp14:anchorId="3CAFFF1E" wp14:editId="2195911E">
            <wp:extent cx="3303270" cy="1385241"/>
            <wp:effectExtent l="19050" t="19050" r="11430" b="24765"/>
            <wp:docPr id="1715344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344783" name=""/>
                    <pic:cNvPicPr/>
                  </pic:nvPicPr>
                  <pic:blipFill>
                    <a:blip r:embed="rId50"/>
                    <a:stretch>
                      <a:fillRect/>
                    </a:stretch>
                  </pic:blipFill>
                  <pic:spPr>
                    <a:xfrm>
                      <a:off x="0" y="0"/>
                      <a:ext cx="3309791" cy="1387976"/>
                    </a:xfrm>
                    <a:prstGeom prst="rect">
                      <a:avLst/>
                    </a:prstGeom>
                    <a:ln>
                      <a:solidFill>
                        <a:schemeClr val="tx1"/>
                      </a:solidFill>
                    </a:ln>
                  </pic:spPr>
                </pic:pic>
              </a:graphicData>
            </a:graphic>
          </wp:inline>
        </w:drawing>
      </w:r>
    </w:p>
    <w:p w14:paraId="267AF53C" w14:textId="77777777" w:rsidR="00E80B50" w:rsidRPr="00E80B50" w:rsidRDefault="00E80B50" w:rsidP="00E80B50">
      <w:pPr>
        <w:spacing w:after="31"/>
        <w:rPr>
          <w:rFonts w:asciiTheme="majorHAnsi" w:hAnsiTheme="majorHAnsi" w:cstheme="minorHAnsi"/>
          <w:sz w:val="24"/>
          <w:szCs w:val="24"/>
        </w:rPr>
      </w:pPr>
      <w:r w:rsidRPr="00E80B50">
        <w:rPr>
          <w:rFonts w:asciiTheme="majorHAnsi" w:eastAsia="Arial" w:hAnsiTheme="majorHAnsi" w:cstheme="minorHAnsi"/>
          <w:b/>
          <w:sz w:val="24"/>
          <w:szCs w:val="24"/>
        </w:rPr>
        <w:t xml:space="preserve">Insights: </w:t>
      </w:r>
    </w:p>
    <w:p w14:paraId="561EC72D" w14:textId="77777777" w:rsidR="00E80B50" w:rsidRPr="00E80B50" w:rsidRDefault="00E80B50" w:rsidP="00E80B50">
      <w:pPr>
        <w:pStyle w:val="ListParagraph"/>
        <w:numPr>
          <w:ilvl w:val="0"/>
          <w:numId w:val="40"/>
        </w:numPr>
        <w:spacing w:after="22" w:line="270" w:lineRule="auto"/>
        <w:ind w:right="281"/>
        <w:jc w:val="both"/>
        <w:rPr>
          <w:rFonts w:asciiTheme="majorHAnsi" w:hAnsiTheme="majorHAnsi" w:cstheme="minorHAnsi"/>
          <w:sz w:val="24"/>
          <w:szCs w:val="24"/>
        </w:rPr>
      </w:pPr>
      <w:r w:rsidRPr="00E80B50">
        <w:rPr>
          <w:rFonts w:asciiTheme="majorHAnsi" w:hAnsiTheme="majorHAnsi" w:cstheme="minorHAnsi"/>
          <w:sz w:val="24"/>
          <w:szCs w:val="24"/>
        </w:rPr>
        <w:t xml:space="preserve">Customers with a "Fair" credit score have the highest churn rate, accounting for 2,646 customers, which suggests that this group is more vulnerable to churn. </w:t>
      </w:r>
    </w:p>
    <w:p w14:paraId="75CBF504" w14:textId="77777777" w:rsidR="00E80B50" w:rsidRPr="00E80B50" w:rsidRDefault="00E80B50" w:rsidP="00E80B50">
      <w:pPr>
        <w:pStyle w:val="ListParagraph"/>
        <w:numPr>
          <w:ilvl w:val="0"/>
          <w:numId w:val="40"/>
        </w:numPr>
        <w:spacing w:after="22" w:line="270" w:lineRule="auto"/>
        <w:ind w:right="281"/>
        <w:jc w:val="both"/>
        <w:rPr>
          <w:rFonts w:asciiTheme="majorHAnsi" w:hAnsiTheme="majorHAnsi" w:cstheme="minorHAnsi"/>
          <w:sz w:val="24"/>
          <w:szCs w:val="24"/>
        </w:rPr>
      </w:pPr>
      <w:r w:rsidRPr="00E80B50">
        <w:rPr>
          <w:rFonts w:asciiTheme="majorHAnsi" w:hAnsiTheme="majorHAnsi" w:cstheme="minorHAnsi"/>
          <w:sz w:val="24"/>
          <w:szCs w:val="24"/>
        </w:rPr>
        <w:t xml:space="preserve">"Good" and "Poor" credit score buckets rank second and third in churn, indicating that even relatively good credit scores do not prevent churn. </w:t>
      </w:r>
    </w:p>
    <w:p w14:paraId="2C839B55" w14:textId="77777777" w:rsidR="00E80B50" w:rsidRPr="00E80B50" w:rsidRDefault="00E80B50" w:rsidP="00E80B50">
      <w:pPr>
        <w:pStyle w:val="ListParagraph"/>
        <w:numPr>
          <w:ilvl w:val="0"/>
          <w:numId w:val="40"/>
        </w:numPr>
        <w:spacing w:after="22" w:line="270" w:lineRule="auto"/>
        <w:ind w:right="281"/>
        <w:jc w:val="both"/>
        <w:rPr>
          <w:rFonts w:asciiTheme="majorHAnsi" w:hAnsiTheme="majorHAnsi" w:cstheme="minorHAnsi"/>
          <w:sz w:val="24"/>
          <w:szCs w:val="24"/>
        </w:rPr>
      </w:pPr>
      <w:r w:rsidRPr="00E80B50">
        <w:rPr>
          <w:rFonts w:asciiTheme="majorHAnsi" w:hAnsiTheme="majorHAnsi" w:cstheme="minorHAnsi"/>
          <w:sz w:val="24"/>
          <w:szCs w:val="24"/>
        </w:rPr>
        <w:t xml:space="preserve">Customers with "Excellent" credit scores have the lowest churn, with only 527 customers, suggesting stronger loyalty in this group. </w:t>
      </w:r>
    </w:p>
    <w:p w14:paraId="4FEACF8A" w14:textId="77777777" w:rsidR="00E80B50" w:rsidRPr="00E80B50" w:rsidRDefault="00E80B50" w:rsidP="00E80B50">
      <w:pPr>
        <w:pStyle w:val="ListParagraph"/>
        <w:numPr>
          <w:ilvl w:val="0"/>
          <w:numId w:val="40"/>
        </w:numPr>
        <w:spacing w:after="22" w:line="270" w:lineRule="auto"/>
        <w:ind w:right="281"/>
        <w:jc w:val="both"/>
        <w:rPr>
          <w:rFonts w:asciiTheme="majorHAnsi" w:hAnsiTheme="majorHAnsi" w:cstheme="minorHAnsi"/>
          <w:sz w:val="24"/>
          <w:szCs w:val="24"/>
        </w:rPr>
      </w:pPr>
      <w:r w:rsidRPr="00E80B50">
        <w:rPr>
          <w:rFonts w:asciiTheme="majorHAnsi" w:hAnsiTheme="majorHAnsi" w:cstheme="minorHAnsi"/>
          <w:sz w:val="24"/>
          <w:szCs w:val="24"/>
        </w:rPr>
        <w:t xml:space="preserve">There is a general trend of decreasing churn as credit scores improve, implying a correlation between higher credit scores and customer retention. </w:t>
      </w:r>
    </w:p>
    <w:p w14:paraId="77E0506E" w14:textId="77777777" w:rsidR="00E80B50" w:rsidRPr="0091434E" w:rsidRDefault="00E80B50" w:rsidP="00E80B50">
      <w:pPr>
        <w:pStyle w:val="NoSpacing"/>
        <w:rPr>
          <w:rFonts w:cstheme="minorHAnsi"/>
          <w:b/>
          <w:bCs/>
          <w:color w:val="0070C0"/>
          <w:sz w:val="24"/>
          <w:szCs w:val="24"/>
          <w:lang w:eastAsia="en-IN"/>
        </w:rPr>
      </w:pPr>
    </w:p>
    <w:p w14:paraId="4BE986A2" w14:textId="77777777" w:rsidR="00B42C62" w:rsidRDefault="00771805" w:rsidP="00771805">
      <w:pPr>
        <w:spacing w:before="300" w:after="0" w:line="240" w:lineRule="auto"/>
        <w:textAlignment w:val="baseline"/>
        <w:rPr>
          <w:rFonts w:eastAsia="Times New Roman" w:cstheme="minorHAnsi"/>
          <w:b/>
          <w:bCs/>
          <w:color w:val="000000"/>
          <w:sz w:val="24"/>
          <w:szCs w:val="24"/>
          <w:lang w:eastAsia="en-IN"/>
        </w:rPr>
      </w:pPr>
      <w:r w:rsidRPr="00E80B50">
        <w:rPr>
          <w:rFonts w:eastAsia="Times New Roman" w:cstheme="minorHAnsi"/>
          <w:b/>
          <w:bCs/>
          <w:color w:val="4F81BD" w:themeColor="accent1"/>
          <w:sz w:val="24"/>
          <w:szCs w:val="24"/>
          <w:lang w:eastAsia="en-IN"/>
        </w:rPr>
        <w:t>20. According to the age buckets find the number of customers who have a credit card. Also retrieve those buckets that have lesser than average number of credit cards per bucket.</w:t>
      </w:r>
      <w:r w:rsidR="00B42C62" w:rsidRPr="00E80B50">
        <w:rPr>
          <w:rFonts w:eastAsia="Times New Roman" w:cstheme="minorHAnsi"/>
          <w:b/>
          <w:bCs/>
          <w:color w:val="4F81BD" w:themeColor="accent1"/>
          <w:sz w:val="24"/>
          <w:szCs w:val="24"/>
          <w:lang w:eastAsia="en-IN"/>
        </w:rPr>
        <w:br/>
      </w:r>
      <w:r w:rsidR="00B42C62" w:rsidRPr="0091434E">
        <w:rPr>
          <w:rFonts w:eastAsia="Times New Roman" w:cstheme="minorHAnsi"/>
          <w:b/>
          <w:bCs/>
          <w:color w:val="000000"/>
          <w:sz w:val="24"/>
          <w:szCs w:val="24"/>
          <w:lang w:eastAsia="en-IN"/>
        </w:rPr>
        <w:t>SQL Query:</w:t>
      </w:r>
    </w:p>
    <w:p w14:paraId="23F9F026" w14:textId="6DCE9441" w:rsidR="00D44584" w:rsidRDefault="00D44584" w:rsidP="00771805">
      <w:pPr>
        <w:spacing w:before="300" w:after="0" w:line="240" w:lineRule="auto"/>
        <w:textAlignment w:val="baseline"/>
        <w:rPr>
          <w:rFonts w:eastAsia="Times New Roman" w:cstheme="minorHAnsi"/>
          <w:b/>
          <w:bCs/>
          <w:color w:val="000000"/>
          <w:sz w:val="24"/>
          <w:szCs w:val="24"/>
          <w:lang w:eastAsia="en-IN"/>
        </w:rPr>
      </w:pPr>
      <w:r w:rsidRPr="00D44584">
        <w:rPr>
          <w:rFonts w:eastAsia="Times New Roman" w:cstheme="minorHAnsi"/>
          <w:b/>
          <w:bCs/>
          <w:color w:val="000000"/>
          <w:sz w:val="24"/>
          <w:szCs w:val="24"/>
          <w:lang w:eastAsia="en-IN"/>
        </w:rPr>
        <w:t>(i) Number of customers who have a credit card per each Age Bucket --</w:t>
      </w:r>
    </w:p>
    <w:p w14:paraId="7D998E7D" w14:textId="44DF2CC5" w:rsidR="00E80B50" w:rsidRDefault="00D44584" w:rsidP="00771805">
      <w:pPr>
        <w:spacing w:before="300" w:after="0" w:line="240" w:lineRule="auto"/>
        <w:textAlignment w:val="baseline"/>
        <w:rPr>
          <w:rFonts w:eastAsia="Times New Roman" w:cstheme="minorHAnsi"/>
          <w:b/>
          <w:bCs/>
          <w:color w:val="000000"/>
          <w:sz w:val="24"/>
          <w:szCs w:val="24"/>
          <w:lang w:eastAsia="en-IN"/>
        </w:rPr>
      </w:pPr>
      <w:r w:rsidRPr="00D44584">
        <w:rPr>
          <w:rFonts w:eastAsia="Times New Roman" w:cstheme="minorHAnsi"/>
          <w:b/>
          <w:bCs/>
          <w:noProof/>
          <w:color w:val="000000"/>
          <w:sz w:val="24"/>
          <w:szCs w:val="24"/>
          <w:lang w:eastAsia="en-IN"/>
        </w:rPr>
        <w:lastRenderedPageBreak/>
        <w:drawing>
          <wp:inline distT="0" distB="0" distL="0" distR="0" wp14:anchorId="40C55D0E" wp14:editId="1DAD4E31">
            <wp:extent cx="4865370" cy="3120286"/>
            <wp:effectExtent l="19050" t="19050" r="11430" b="23495"/>
            <wp:docPr id="136082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82955" name=""/>
                    <pic:cNvPicPr/>
                  </pic:nvPicPr>
                  <pic:blipFill>
                    <a:blip r:embed="rId51"/>
                    <a:stretch>
                      <a:fillRect/>
                    </a:stretch>
                  </pic:blipFill>
                  <pic:spPr>
                    <a:xfrm>
                      <a:off x="0" y="0"/>
                      <a:ext cx="4890861" cy="3136634"/>
                    </a:xfrm>
                    <a:prstGeom prst="rect">
                      <a:avLst/>
                    </a:prstGeom>
                    <a:ln>
                      <a:solidFill>
                        <a:schemeClr val="tx1"/>
                      </a:solidFill>
                    </a:ln>
                  </pic:spPr>
                </pic:pic>
              </a:graphicData>
            </a:graphic>
          </wp:inline>
        </w:drawing>
      </w:r>
    </w:p>
    <w:p w14:paraId="7E765352" w14:textId="77777777" w:rsidR="00CD1DA0" w:rsidRDefault="00D44584" w:rsidP="00CD1DA0">
      <w:pPr>
        <w:spacing w:after="0" w:line="240" w:lineRule="auto"/>
        <w:textAlignment w:val="baseline"/>
        <w:rPr>
          <w:rFonts w:eastAsia="Times New Roman" w:cstheme="minorHAnsi"/>
          <w:b/>
          <w:bCs/>
          <w:color w:val="000000"/>
          <w:sz w:val="24"/>
          <w:szCs w:val="24"/>
          <w:lang w:eastAsia="en-IN"/>
        </w:rPr>
      </w:pPr>
      <w:r>
        <w:rPr>
          <w:rFonts w:eastAsia="Times New Roman" w:cstheme="minorHAnsi"/>
          <w:b/>
          <w:bCs/>
          <w:color w:val="000000"/>
          <w:sz w:val="24"/>
          <w:szCs w:val="24"/>
          <w:lang w:eastAsia="en-IN"/>
        </w:rPr>
        <w:t>OUTPUT:</w:t>
      </w:r>
    </w:p>
    <w:p w14:paraId="1D622034" w14:textId="6F6B3251" w:rsidR="00D44584" w:rsidRDefault="00D44584" w:rsidP="00CD1DA0">
      <w:pPr>
        <w:spacing w:after="0" w:line="240" w:lineRule="auto"/>
        <w:jc w:val="center"/>
        <w:textAlignment w:val="baseline"/>
        <w:rPr>
          <w:rFonts w:eastAsia="Times New Roman" w:cstheme="minorHAnsi"/>
          <w:b/>
          <w:bCs/>
          <w:color w:val="000000"/>
          <w:sz w:val="24"/>
          <w:szCs w:val="24"/>
          <w:lang w:eastAsia="en-IN"/>
        </w:rPr>
      </w:pPr>
      <w:r w:rsidRPr="00D44584">
        <w:rPr>
          <w:rFonts w:eastAsia="Times New Roman" w:cstheme="minorHAnsi"/>
          <w:b/>
          <w:bCs/>
          <w:noProof/>
          <w:color w:val="000000"/>
          <w:sz w:val="24"/>
          <w:szCs w:val="24"/>
          <w:lang w:eastAsia="en-IN"/>
        </w:rPr>
        <w:drawing>
          <wp:inline distT="0" distB="0" distL="0" distR="0" wp14:anchorId="3EC22D69" wp14:editId="044E4304">
            <wp:extent cx="1893570" cy="868198"/>
            <wp:effectExtent l="19050" t="19050" r="11430" b="27305"/>
            <wp:docPr id="7678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8984" name=""/>
                    <pic:cNvPicPr/>
                  </pic:nvPicPr>
                  <pic:blipFill>
                    <a:blip r:embed="rId52"/>
                    <a:stretch>
                      <a:fillRect/>
                    </a:stretch>
                  </pic:blipFill>
                  <pic:spPr>
                    <a:xfrm>
                      <a:off x="0" y="0"/>
                      <a:ext cx="1907987" cy="874808"/>
                    </a:xfrm>
                    <a:prstGeom prst="rect">
                      <a:avLst/>
                    </a:prstGeom>
                    <a:ln>
                      <a:solidFill>
                        <a:schemeClr val="tx1"/>
                      </a:solidFill>
                    </a:ln>
                  </pic:spPr>
                </pic:pic>
              </a:graphicData>
            </a:graphic>
          </wp:inline>
        </w:drawing>
      </w:r>
    </w:p>
    <w:p w14:paraId="35004994" w14:textId="235E270B" w:rsidR="00CD1DA0" w:rsidRDefault="00D44584" w:rsidP="00D44584">
      <w:pPr>
        <w:spacing w:before="300" w:after="0" w:line="240" w:lineRule="auto"/>
        <w:textAlignment w:val="baseline"/>
        <w:rPr>
          <w:rFonts w:eastAsia="Times New Roman" w:cstheme="minorHAnsi"/>
          <w:b/>
          <w:bCs/>
          <w:color w:val="000000"/>
          <w:sz w:val="24"/>
          <w:szCs w:val="24"/>
          <w:lang w:eastAsia="en-IN"/>
        </w:rPr>
      </w:pPr>
      <w:r w:rsidRPr="00D44584">
        <w:rPr>
          <w:rFonts w:eastAsia="Times New Roman" w:cstheme="minorHAnsi"/>
          <w:b/>
          <w:bCs/>
          <w:color w:val="000000"/>
          <w:sz w:val="24"/>
          <w:szCs w:val="24"/>
          <w:lang w:eastAsia="en-IN"/>
        </w:rPr>
        <w:t>(ii) Age buckets that have lesser than average number of credit cards per bucket.</w:t>
      </w:r>
    </w:p>
    <w:p w14:paraId="7507E4CF" w14:textId="5ABA37EC" w:rsidR="00D44584" w:rsidRPr="0091434E" w:rsidRDefault="00D44584" w:rsidP="00D44584">
      <w:pPr>
        <w:spacing w:before="300" w:after="0" w:line="240" w:lineRule="auto"/>
        <w:textAlignment w:val="baseline"/>
        <w:rPr>
          <w:rFonts w:eastAsia="Times New Roman" w:cstheme="minorHAnsi"/>
          <w:b/>
          <w:bCs/>
          <w:color w:val="000000"/>
          <w:sz w:val="24"/>
          <w:szCs w:val="24"/>
          <w:lang w:eastAsia="en-IN"/>
        </w:rPr>
      </w:pPr>
      <w:r>
        <w:rPr>
          <w:rFonts w:eastAsia="Times New Roman" w:cstheme="minorHAnsi"/>
          <w:b/>
          <w:bCs/>
          <w:noProof/>
          <w:color w:val="000000"/>
          <w:sz w:val="24"/>
          <w:szCs w:val="24"/>
          <w:lang w:eastAsia="en-IN"/>
        </w:rPr>
        <mc:AlternateContent>
          <mc:Choice Requires="wps">
            <w:drawing>
              <wp:anchor distT="0" distB="0" distL="114300" distR="114300" simplePos="0" relativeHeight="251659264" behindDoc="0" locked="0" layoutInCell="1" allowOverlap="1" wp14:anchorId="025E4401" wp14:editId="68A6F221">
                <wp:simplePos x="0" y="0"/>
                <wp:positionH relativeFrom="column">
                  <wp:posOffset>121285</wp:posOffset>
                </wp:positionH>
                <wp:positionV relativeFrom="paragraph">
                  <wp:posOffset>104140</wp:posOffset>
                </wp:positionV>
                <wp:extent cx="5273040" cy="4869180"/>
                <wp:effectExtent l="0" t="0" r="22860" b="26670"/>
                <wp:wrapNone/>
                <wp:docPr id="1226225373" name="Rectangle 1"/>
                <wp:cNvGraphicFramePr/>
                <a:graphic xmlns:a="http://schemas.openxmlformats.org/drawingml/2006/main">
                  <a:graphicData uri="http://schemas.microsoft.com/office/word/2010/wordprocessingShape">
                    <wps:wsp>
                      <wps:cNvSpPr/>
                      <wps:spPr>
                        <a:xfrm>
                          <a:off x="0" y="0"/>
                          <a:ext cx="5273040" cy="4869180"/>
                        </a:xfrm>
                        <a:prstGeom prst="rect">
                          <a:avLst/>
                        </a:prstGeom>
                        <a:ln w="317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C0AD89C" w14:textId="77777777" w:rsidR="00CD1DA0" w:rsidRPr="00CD1DA0" w:rsidRDefault="00CD1DA0" w:rsidP="00CD1DA0">
                            <w:pPr>
                              <w:pStyle w:val="NoSpacing"/>
                              <w:rPr>
                                <w:rFonts w:cstheme="minorHAnsi"/>
                                <w:b/>
                                <w:bCs/>
                                <w:color w:val="000000"/>
                                <w:sz w:val="20"/>
                                <w:lang w:eastAsia="en-IN"/>
                              </w:rPr>
                            </w:pPr>
                            <w:r w:rsidRPr="00CD1DA0">
                              <w:rPr>
                                <w:rFonts w:cstheme="minorHAnsi"/>
                                <w:b/>
                                <w:bCs/>
                                <w:color w:val="000000"/>
                                <w:sz w:val="20"/>
                                <w:lang w:eastAsia="en-IN"/>
                              </w:rPr>
                              <w:t>With AgeBuckets As (</w:t>
                            </w:r>
                          </w:p>
                          <w:p w14:paraId="07249F8F" w14:textId="77777777" w:rsidR="00CD1DA0" w:rsidRPr="00CD1DA0" w:rsidRDefault="00CD1DA0" w:rsidP="00CD1DA0">
                            <w:pPr>
                              <w:pStyle w:val="NoSpacing"/>
                              <w:rPr>
                                <w:rFonts w:cstheme="minorHAnsi"/>
                                <w:b/>
                                <w:bCs/>
                                <w:color w:val="000000"/>
                                <w:sz w:val="20"/>
                                <w:lang w:eastAsia="en-IN"/>
                              </w:rPr>
                            </w:pPr>
                            <w:r w:rsidRPr="00CD1DA0">
                              <w:rPr>
                                <w:rFonts w:cstheme="minorHAnsi"/>
                                <w:b/>
                                <w:bCs/>
                                <w:color w:val="000000"/>
                                <w:sz w:val="20"/>
                                <w:lang w:eastAsia="en-IN"/>
                              </w:rPr>
                              <w:tab/>
                              <w:t xml:space="preserve">Select </w:t>
                            </w:r>
                          </w:p>
                          <w:p w14:paraId="2309DDFC" w14:textId="77777777" w:rsidR="00CD1DA0" w:rsidRPr="00CD1DA0" w:rsidRDefault="00CD1DA0" w:rsidP="00CD1DA0">
                            <w:pPr>
                              <w:pStyle w:val="NoSpacing"/>
                              <w:rPr>
                                <w:rFonts w:cstheme="minorHAnsi"/>
                                <w:b/>
                                <w:bCs/>
                                <w:color w:val="000000"/>
                                <w:sz w:val="20"/>
                                <w:lang w:eastAsia="en-IN"/>
                              </w:rPr>
                            </w:pPr>
                            <w:r w:rsidRPr="00CD1DA0">
                              <w:rPr>
                                <w:rFonts w:cstheme="minorHAnsi"/>
                                <w:b/>
                                <w:bCs/>
                                <w:color w:val="000000"/>
                                <w:sz w:val="20"/>
                                <w:lang w:eastAsia="en-IN"/>
                              </w:rPr>
                              <w:tab/>
                            </w:r>
                            <w:r w:rsidRPr="00CD1DA0">
                              <w:rPr>
                                <w:rFonts w:cstheme="minorHAnsi"/>
                                <w:b/>
                                <w:bCs/>
                                <w:color w:val="000000"/>
                                <w:sz w:val="20"/>
                                <w:lang w:eastAsia="en-IN"/>
                              </w:rPr>
                              <w:tab/>
                              <w:t xml:space="preserve">Case </w:t>
                            </w:r>
                          </w:p>
                          <w:p w14:paraId="4C95C664" w14:textId="77777777" w:rsidR="00CD1DA0" w:rsidRPr="00CD1DA0" w:rsidRDefault="00CD1DA0" w:rsidP="00CD1DA0">
                            <w:pPr>
                              <w:pStyle w:val="NoSpacing"/>
                              <w:rPr>
                                <w:rFonts w:cstheme="minorHAnsi"/>
                                <w:b/>
                                <w:bCs/>
                                <w:color w:val="000000"/>
                                <w:sz w:val="20"/>
                                <w:lang w:eastAsia="en-IN"/>
                              </w:rPr>
                            </w:pPr>
                            <w:r w:rsidRPr="00CD1DA0">
                              <w:rPr>
                                <w:rFonts w:cstheme="minorHAnsi"/>
                                <w:b/>
                                <w:bCs/>
                                <w:color w:val="000000"/>
                                <w:sz w:val="20"/>
                                <w:lang w:eastAsia="en-IN"/>
                              </w:rPr>
                              <w:tab/>
                            </w:r>
                            <w:r w:rsidRPr="00CD1DA0">
                              <w:rPr>
                                <w:rFonts w:cstheme="minorHAnsi"/>
                                <w:b/>
                                <w:bCs/>
                                <w:color w:val="000000"/>
                                <w:sz w:val="20"/>
                                <w:lang w:eastAsia="en-IN"/>
                              </w:rPr>
                              <w:tab/>
                            </w:r>
                            <w:r w:rsidRPr="00CD1DA0">
                              <w:rPr>
                                <w:rFonts w:cstheme="minorHAnsi"/>
                                <w:b/>
                                <w:bCs/>
                                <w:color w:val="000000"/>
                                <w:sz w:val="20"/>
                                <w:lang w:eastAsia="en-IN"/>
                              </w:rPr>
                              <w:tab/>
                              <w:t>When c.Age Between 18 And 30 Then '18-30'</w:t>
                            </w:r>
                          </w:p>
                          <w:p w14:paraId="28E8CCDC" w14:textId="77777777" w:rsidR="00CD1DA0" w:rsidRPr="00CD1DA0" w:rsidRDefault="00CD1DA0" w:rsidP="00CD1DA0">
                            <w:pPr>
                              <w:pStyle w:val="NoSpacing"/>
                              <w:rPr>
                                <w:rFonts w:cstheme="minorHAnsi"/>
                                <w:b/>
                                <w:bCs/>
                                <w:color w:val="000000"/>
                                <w:sz w:val="20"/>
                                <w:lang w:eastAsia="en-IN"/>
                              </w:rPr>
                            </w:pPr>
                            <w:r w:rsidRPr="00CD1DA0">
                              <w:rPr>
                                <w:rFonts w:cstheme="minorHAnsi"/>
                                <w:b/>
                                <w:bCs/>
                                <w:color w:val="000000"/>
                                <w:sz w:val="20"/>
                                <w:lang w:eastAsia="en-IN"/>
                              </w:rPr>
                              <w:tab/>
                            </w:r>
                            <w:r w:rsidRPr="00CD1DA0">
                              <w:rPr>
                                <w:rFonts w:cstheme="minorHAnsi"/>
                                <w:b/>
                                <w:bCs/>
                                <w:color w:val="000000"/>
                                <w:sz w:val="20"/>
                                <w:lang w:eastAsia="en-IN"/>
                              </w:rPr>
                              <w:tab/>
                            </w:r>
                            <w:r w:rsidRPr="00CD1DA0">
                              <w:rPr>
                                <w:rFonts w:cstheme="minorHAnsi"/>
                                <w:b/>
                                <w:bCs/>
                                <w:color w:val="000000"/>
                                <w:sz w:val="20"/>
                                <w:lang w:eastAsia="en-IN"/>
                              </w:rPr>
                              <w:tab/>
                              <w:t>When c.Age Between 31 And 50 Then '31-50'</w:t>
                            </w:r>
                          </w:p>
                          <w:p w14:paraId="0607E84C" w14:textId="77777777" w:rsidR="00CD1DA0" w:rsidRPr="00CD1DA0" w:rsidRDefault="00CD1DA0" w:rsidP="00CD1DA0">
                            <w:pPr>
                              <w:pStyle w:val="NoSpacing"/>
                              <w:rPr>
                                <w:rFonts w:cstheme="minorHAnsi"/>
                                <w:b/>
                                <w:bCs/>
                                <w:color w:val="000000"/>
                                <w:sz w:val="20"/>
                                <w:lang w:eastAsia="en-IN"/>
                              </w:rPr>
                            </w:pPr>
                            <w:r w:rsidRPr="00CD1DA0">
                              <w:rPr>
                                <w:rFonts w:cstheme="minorHAnsi"/>
                                <w:b/>
                                <w:bCs/>
                                <w:color w:val="000000"/>
                                <w:sz w:val="20"/>
                                <w:lang w:eastAsia="en-IN"/>
                              </w:rPr>
                              <w:tab/>
                            </w:r>
                            <w:r w:rsidRPr="00CD1DA0">
                              <w:rPr>
                                <w:rFonts w:cstheme="minorHAnsi"/>
                                <w:b/>
                                <w:bCs/>
                                <w:color w:val="000000"/>
                                <w:sz w:val="20"/>
                                <w:lang w:eastAsia="en-IN"/>
                              </w:rPr>
                              <w:tab/>
                            </w:r>
                            <w:r w:rsidRPr="00CD1DA0">
                              <w:rPr>
                                <w:rFonts w:cstheme="minorHAnsi"/>
                                <w:b/>
                                <w:bCs/>
                                <w:color w:val="000000"/>
                                <w:sz w:val="20"/>
                                <w:lang w:eastAsia="en-IN"/>
                              </w:rPr>
                              <w:tab/>
                              <w:t>Else '50+'</w:t>
                            </w:r>
                          </w:p>
                          <w:p w14:paraId="78674CF3" w14:textId="77777777" w:rsidR="00CD1DA0" w:rsidRPr="00CD1DA0" w:rsidRDefault="00CD1DA0" w:rsidP="00CD1DA0">
                            <w:pPr>
                              <w:pStyle w:val="NoSpacing"/>
                              <w:rPr>
                                <w:rFonts w:cstheme="minorHAnsi"/>
                                <w:b/>
                                <w:bCs/>
                                <w:color w:val="000000"/>
                                <w:sz w:val="20"/>
                                <w:lang w:eastAsia="en-IN"/>
                              </w:rPr>
                            </w:pPr>
                            <w:r w:rsidRPr="00CD1DA0">
                              <w:rPr>
                                <w:rFonts w:cstheme="minorHAnsi"/>
                                <w:b/>
                                <w:bCs/>
                                <w:color w:val="000000"/>
                                <w:sz w:val="20"/>
                                <w:lang w:eastAsia="en-IN"/>
                              </w:rPr>
                              <w:tab/>
                            </w:r>
                            <w:r w:rsidRPr="00CD1DA0">
                              <w:rPr>
                                <w:rFonts w:cstheme="minorHAnsi"/>
                                <w:b/>
                                <w:bCs/>
                                <w:color w:val="000000"/>
                                <w:sz w:val="20"/>
                                <w:lang w:eastAsia="en-IN"/>
                              </w:rPr>
                              <w:tab/>
                              <w:t>End As AgeBucket,</w:t>
                            </w:r>
                          </w:p>
                          <w:p w14:paraId="2DFFFFF6" w14:textId="77777777" w:rsidR="00CD1DA0" w:rsidRPr="00CD1DA0" w:rsidRDefault="00CD1DA0" w:rsidP="00CD1DA0">
                            <w:pPr>
                              <w:pStyle w:val="NoSpacing"/>
                              <w:rPr>
                                <w:rFonts w:cstheme="minorHAnsi"/>
                                <w:b/>
                                <w:bCs/>
                                <w:color w:val="000000"/>
                                <w:sz w:val="20"/>
                                <w:lang w:eastAsia="en-IN"/>
                              </w:rPr>
                            </w:pPr>
                            <w:r w:rsidRPr="00CD1DA0">
                              <w:rPr>
                                <w:rFonts w:cstheme="minorHAnsi"/>
                                <w:b/>
                                <w:bCs/>
                                <w:color w:val="000000"/>
                                <w:sz w:val="20"/>
                                <w:lang w:eastAsia="en-IN"/>
                              </w:rPr>
                              <w:tab/>
                            </w:r>
                            <w:r w:rsidRPr="00CD1DA0">
                              <w:rPr>
                                <w:rFonts w:cstheme="minorHAnsi"/>
                                <w:b/>
                                <w:bCs/>
                                <w:color w:val="000000"/>
                                <w:sz w:val="20"/>
                                <w:lang w:eastAsia="en-IN"/>
                              </w:rPr>
                              <w:tab/>
                              <w:t>Count(cc.CreditID) AS CreditCardCustomers</w:t>
                            </w:r>
                          </w:p>
                          <w:p w14:paraId="510B599B" w14:textId="77777777" w:rsidR="00CD1DA0" w:rsidRPr="00CD1DA0" w:rsidRDefault="00CD1DA0" w:rsidP="00CD1DA0">
                            <w:pPr>
                              <w:pStyle w:val="NoSpacing"/>
                              <w:rPr>
                                <w:rFonts w:cstheme="minorHAnsi"/>
                                <w:b/>
                                <w:bCs/>
                                <w:color w:val="000000"/>
                                <w:sz w:val="20"/>
                                <w:lang w:eastAsia="en-IN"/>
                              </w:rPr>
                            </w:pPr>
                            <w:r w:rsidRPr="00CD1DA0">
                              <w:rPr>
                                <w:rFonts w:cstheme="minorHAnsi"/>
                                <w:b/>
                                <w:bCs/>
                                <w:color w:val="000000"/>
                                <w:sz w:val="20"/>
                                <w:lang w:eastAsia="en-IN"/>
                              </w:rPr>
                              <w:tab/>
                              <w:t>From customerinfo c</w:t>
                            </w:r>
                          </w:p>
                          <w:p w14:paraId="3B7975F6" w14:textId="77777777" w:rsidR="00CD1DA0" w:rsidRPr="00CD1DA0" w:rsidRDefault="00CD1DA0" w:rsidP="00CD1DA0">
                            <w:pPr>
                              <w:pStyle w:val="NoSpacing"/>
                              <w:rPr>
                                <w:rFonts w:cstheme="minorHAnsi"/>
                                <w:b/>
                                <w:bCs/>
                                <w:color w:val="000000"/>
                                <w:sz w:val="20"/>
                                <w:lang w:eastAsia="en-IN"/>
                              </w:rPr>
                            </w:pPr>
                            <w:r w:rsidRPr="00CD1DA0">
                              <w:rPr>
                                <w:rFonts w:cstheme="minorHAnsi"/>
                                <w:b/>
                                <w:bCs/>
                                <w:color w:val="000000"/>
                                <w:sz w:val="20"/>
                                <w:lang w:eastAsia="en-IN"/>
                              </w:rPr>
                              <w:tab/>
                              <w:t>Left Join bank_churn b ON c.CustomerID = b.CustomerID</w:t>
                            </w:r>
                          </w:p>
                          <w:p w14:paraId="3DAF325D" w14:textId="77777777" w:rsidR="00CD1DA0" w:rsidRPr="00CD1DA0" w:rsidRDefault="00CD1DA0" w:rsidP="00CD1DA0">
                            <w:pPr>
                              <w:pStyle w:val="NoSpacing"/>
                              <w:rPr>
                                <w:rFonts w:cstheme="minorHAnsi"/>
                                <w:b/>
                                <w:bCs/>
                                <w:color w:val="000000"/>
                                <w:sz w:val="20"/>
                                <w:lang w:eastAsia="en-IN"/>
                              </w:rPr>
                            </w:pPr>
                            <w:r w:rsidRPr="00CD1DA0">
                              <w:rPr>
                                <w:rFonts w:cstheme="minorHAnsi"/>
                                <w:b/>
                                <w:bCs/>
                                <w:color w:val="000000"/>
                                <w:sz w:val="20"/>
                                <w:lang w:eastAsia="en-IN"/>
                              </w:rPr>
                              <w:tab/>
                              <w:t xml:space="preserve">Left Join creditcard cc ON b.HasCrCard = cc.CreditID   </w:t>
                            </w:r>
                          </w:p>
                          <w:p w14:paraId="052BE504" w14:textId="77777777" w:rsidR="00CD1DA0" w:rsidRPr="00CD1DA0" w:rsidRDefault="00CD1DA0" w:rsidP="00CD1DA0">
                            <w:pPr>
                              <w:pStyle w:val="NoSpacing"/>
                              <w:rPr>
                                <w:rFonts w:cstheme="minorHAnsi"/>
                                <w:b/>
                                <w:bCs/>
                                <w:color w:val="000000"/>
                                <w:sz w:val="20"/>
                                <w:lang w:eastAsia="en-IN"/>
                              </w:rPr>
                            </w:pPr>
                            <w:r w:rsidRPr="00CD1DA0">
                              <w:rPr>
                                <w:rFonts w:cstheme="minorHAnsi"/>
                                <w:b/>
                                <w:bCs/>
                                <w:color w:val="000000"/>
                                <w:sz w:val="20"/>
                                <w:lang w:eastAsia="en-IN"/>
                              </w:rPr>
                              <w:tab/>
                              <w:t>Left Join activecustomer a ON b.IsActiveMember = a.ActiveID</w:t>
                            </w:r>
                          </w:p>
                          <w:p w14:paraId="7FFD8C03" w14:textId="77777777" w:rsidR="00CD1DA0" w:rsidRPr="00CD1DA0" w:rsidRDefault="00CD1DA0" w:rsidP="00CD1DA0">
                            <w:pPr>
                              <w:pStyle w:val="NoSpacing"/>
                              <w:rPr>
                                <w:rFonts w:cstheme="minorHAnsi"/>
                                <w:b/>
                                <w:bCs/>
                                <w:color w:val="000000"/>
                                <w:sz w:val="20"/>
                                <w:lang w:eastAsia="en-IN"/>
                              </w:rPr>
                            </w:pPr>
                            <w:r w:rsidRPr="00CD1DA0">
                              <w:rPr>
                                <w:rFonts w:cstheme="minorHAnsi"/>
                                <w:b/>
                                <w:bCs/>
                                <w:color w:val="000000"/>
                                <w:sz w:val="20"/>
                                <w:lang w:eastAsia="en-IN"/>
                              </w:rPr>
                              <w:tab/>
                              <w:t>Left Join exitcustomer e ON b.Exited = e.ExitID</w:t>
                            </w:r>
                          </w:p>
                          <w:p w14:paraId="3CF14CD2" w14:textId="77777777" w:rsidR="00CD1DA0" w:rsidRPr="00CD1DA0" w:rsidRDefault="00CD1DA0" w:rsidP="00CD1DA0">
                            <w:pPr>
                              <w:pStyle w:val="NoSpacing"/>
                              <w:rPr>
                                <w:rFonts w:cstheme="minorHAnsi"/>
                                <w:b/>
                                <w:bCs/>
                                <w:color w:val="000000"/>
                                <w:sz w:val="20"/>
                                <w:lang w:eastAsia="en-IN"/>
                              </w:rPr>
                            </w:pPr>
                            <w:r w:rsidRPr="00CD1DA0">
                              <w:rPr>
                                <w:rFonts w:cstheme="minorHAnsi"/>
                                <w:b/>
                                <w:bCs/>
                                <w:color w:val="000000"/>
                                <w:sz w:val="20"/>
                                <w:lang w:eastAsia="en-IN"/>
                              </w:rPr>
                              <w:tab/>
                              <w:t>Left Join gender g ON c.GenderID = g.GenderID</w:t>
                            </w:r>
                          </w:p>
                          <w:p w14:paraId="101CE657" w14:textId="77777777" w:rsidR="00CD1DA0" w:rsidRPr="00CD1DA0" w:rsidRDefault="00CD1DA0" w:rsidP="00CD1DA0">
                            <w:pPr>
                              <w:pStyle w:val="NoSpacing"/>
                              <w:rPr>
                                <w:rFonts w:cstheme="minorHAnsi"/>
                                <w:b/>
                                <w:bCs/>
                                <w:color w:val="000000"/>
                                <w:sz w:val="20"/>
                                <w:lang w:eastAsia="en-IN"/>
                              </w:rPr>
                            </w:pPr>
                            <w:r w:rsidRPr="00CD1DA0">
                              <w:rPr>
                                <w:rFonts w:cstheme="minorHAnsi"/>
                                <w:b/>
                                <w:bCs/>
                                <w:color w:val="000000"/>
                                <w:sz w:val="20"/>
                                <w:lang w:eastAsia="en-IN"/>
                              </w:rPr>
                              <w:tab/>
                              <w:t>Left Join geography geo ON c.GeographyID = geo.GeographyID</w:t>
                            </w:r>
                          </w:p>
                          <w:p w14:paraId="3FBD471C" w14:textId="77777777" w:rsidR="00CD1DA0" w:rsidRPr="00CD1DA0" w:rsidRDefault="00CD1DA0" w:rsidP="00CD1DA0">
                            <w:pPr>
                              <w:pStyle w:val="NoSpacing"/>
                              <w:rPr>
                                <w:rFonts w:cstheme="minorHAnsi"/>
                                <w:b/>
                                <w:bCs/>
                                <w:color w:val="000000"/>
                                <w:sz w:val="20"/>
                                <w:lang w:eastAsia="en-IN"/>
                              </w:rPr>
                            </w:pPr>
                            <w:r w:rsidRPr="00CD1DA0">
                              <w:rPr>
                                <w:rFonts w:cstheme="minorHAnsi"/>
                                <w:b/>
                                <w:bCs/>
                                <w:color w:val="000000"/>
                                <w:sz w:val="20"/>
                                <w:lang w:eastAsia="en-IN"/>
                              </w:rPr>
                              <w:tab/>
                              <w:t>Where cc.CreditID = 1</w:t>
                            </w:r>
                          </w:p>
                          <w:p w14:paraId="5B5DDD27" w14:textId="77777777" w:rsidR="00CD1DA0" w:rsidRPr="00CD1DA0" w:rsidRDefault="00CD1DA0" w:rsidP="00CD1DA0">
                            <w:pPr>
                              <w:pStyle w:val="NoSpacing"/>
                              <w:rPr>
                                <w:rFonts w:cstheme="minorHAnsi"/>
                                <w:b/>
                                <w:bCs/>
                                <w:color w:val="000000"/>
                                <w:sz w:val="20"/>
                                <w:lang w:eastAsia="en-IN"/>
                              </w:rPr>
                            </w:pPr>
                            <w:r w:rsidRPr="00CD1DA0">
                              <w:rPr>
                                <w:rFonts w:cstheme="minorHAnsi"/>
                                <w:b/>
                                <w:bCs/>
                                <w:color w:val="000000"/>
                                <w:sz w:val="20"/>
                                <w:lang w:eastAsia="en-IN"/>
                              </w:rPr>
                              <w:tab/>
                              <w:t>Group By AgeBucket</w:t>
                            </w:r>
                          </w:p>
                          <w:p w14:paraId="3AFA1528" w14:textId="77777777" w:rsidR="00CD1DA0" w:rsidRPr="00CD1DA0" w:rsidRDefault="00CD1DA0" w:rsidP="00CD1DA0">
                            <w:pPr>
                              <w:pStyle w:val="NoSpacing"/>
                              <w:rPr>
                                <w:rFonts w:cstheme="minorHAnsi"/>
                                <w:b/>
                                <w:bCs/>
                                <w:color w:val="000000"/>
                                <w:sz w:val="20"/>
                                <w:lang w:eastAsia="en-IN"/>
                              </w:rPr>
                            </w:pPr>
                            <w:r w:rsidRPr="00CD1DA0">
                              <w:rPr>
                                <w:rFonts w:cstheme="minorHAnsi"/>
                                <w:b/>
                                <w:bCs/>
                                <w:color w:val="000000"/>
                                <w:sz w:val="20"/>
                                <w:lang w:eastAsia="en-IN"/>
                              </w:rPr>
                              <w:tab/>
                              <w:t>Order By AgeBucket</w:t>
                            </w:r>
                          </w:p>
                          <w:p w14:paraId="270A8044" w14:textId="77777777" w:rsidR="00CD1DA0" w:rsidRPr="00CD1DA0" w:rsidRDefault="00CD1DA0" w:rsidP="00CD1DA0">
                            <w:pPr>
                              <w:pStyle w:val="NoSpacing"/>
                              <w:rPr>
                                <w:rFonts w:cstheme="minorHAnsi"/>
                                <w:b/>
                                <w:bCs/>
                                <w:color w:val="000000"/>
                                <w:sz w:val="20"/>
                                <w:lang w:eastAsia="en-IN"/>
                              </w:rPr>
                            </w:pPr>
                            <w:r w:rsidRPr="00CD1DA0">
                              <w:rPr>
                                <w:rFonts w:cstheme="minorHAnsi"/>
                                <w:b/>
                                <w:bCs/>
                                <w:color w:val="000000"/>
                                <w:sz w:val="20"/>
                                <w:lang w:eastAsia="en-IN"/>
                              </w:rPr>
                              <w:t>),</w:t>
                            </w:r>
                          </w:p>
                          <w:p w14:paraId="58E77749" w14:textId="77777777" w:rsidR="00CD1DA0" w:rsidRPr="00CD1DA0" w:rsidRDefault="00CD1DA0" w:rsidP="00CD1DA0">
                            <w:pPr>
                              <w:pStyle w:val="NoSpacing"/>
                              <w:rPr>
                                <w:rFonts w:cstheme="minorHAnsi"/>
                                <w:b/>
                                <w:bCs/>
                                <w:color w:val="000000"/>
                                <w:sz w:val="20"/>
                                <w:lang w:eastAsia="en-IN"/>
                              </w:rPr>
                            </w:pPr>
                            <w:r w:rsidRPr="00CD1DA0">
                              <w:rPr>
                                <w:rFonts w:cstheme="minorHAnsi"/>
                                <w:b/>
                                <w:bCs/>
                                <w:color w:val="000000"/>
                                <w:sz w:val="20"/>
                                <w:lang w:eastAsia="en-IN"/>
                              </w:rPr>
                              <w:t>AvgCreditCards As (</w:t>
                            </w:r>
                          </w:p>
                          <w:p w14:paraId="42D80968" w14:textId="77777777" w:rsidR="00CD1DA0" w:rsidRPr="00CD1DA0" w:rsidRDefault="00CD1DA0" w:rsidP="00CD1DA0">
                            <w:pPr>
                              <w:pStyle w:val="NoSpacing"/>
                              <w:rPr>
                                <w:rFonts w:cstheme="minorHAnsi"/>
                                <w:b/>
                                <w:bCs/>
                                <w:color w:val="000000"/>
                                <w:sz w:val="20"/>
                                <w:lang w:eastAsia="en-IN"/>
                              </w:rPr>
                            </w:pPr>
                            <w:r w:rsidRPr="00CD1DA0">
                              <w:rPr>
                                <w:rFonts w:cstheme="minorHAnsi"/>
                                <w:b/>
                                <w:bCs/>
                                <w:color w:val="000000"/>
                                <w:sz w:val="20"/>
                                <w:lang w:eastAsia="en-IN"/>
                              </w:rPr>
                              <w:t xml:space="preserve">    Select Avg(CreditCardCustomers) As AvgCreditCardsPerBucket</w:t>
                            </w:r>
                          </w:p>
                          <w:p w14:paraId="74EDA51B" w14:textId="77777777" w:rsidR="00CD1DA0" w:rsidRPr="00CD1DA0" w:rsidRDefault="00CD1DA0" w:rsidP="00CD1DA0">
                            <w:pPr>
                              <w:pStyle w:val="NoSpacing"/>
                              <w:rPr>
                                <w:rFonts w:cstheme="minorHAnsi"/>
                                <w:b/>
                                <w:bCs/>
                                <w:color w:val="000000"/>
                                <w:sz w:val="20"/>
                                <w:lang w:eastAsia="en-IN"/>
                              </w:rPr>
                            </w:pPr>
                            <w:r w:rsidRPr="00CD1DA0">
                              <w:rPr>
                                <w:rFonts w:cstheme="minorHAnsi"/>
                                <w:b/>
                                <w:bCs/>
                                <w:color w:val="000000"/>
                                <w:sz w:val="20"/>
                                <w:lang w:eastAsia="en-IN"/>
                              </w:rPr>
                              <w:t xml:space="preserve">    From AgeBuckets</w:t>
                            </w:r>
                          </w:p>
                          <w:p w14:paraId="5BE40434" w14:textId="77777777" w:rsidR="00CD1DA0" w:rsidRPr="00CD1DA0" w:rsidRDefault="00CD1DA0" w:rsidP="00CD1DA0">
                            <w:pPr>
                              <w:pStyle w:val="NoSpacing"/>
                              <w:rPr>
                                <w:rFonts w:cstheme="minorHAnsi"/>
                                <w:b/>
                                <w:bCs/>
                                <w:color w:val="000000"/>
                                <w:sz w:val="20"/>
                                <w:lang w:eastAsia="en-IN"/>
                              </w:rPr>
                            </w:pPr>
                            <w:r w:rsidRPr="00CD1DA0">
                              <w:rPr>
                                <w:rFonts w:cstheme="minorHAnsi"/>
                                <w:b/>
                                <w:bCs/>
                                <w:color w:val="000000"/>
                                <w:sz w:val="20"/>
                                <w:lang w:eastAsia="en-IN"/>
                              </w:rPr>
                              <w:t>)</w:t>
                            </w:r>
                          </w:p>
                          <w:p w14:paraId="5582216C" w14:textId="77777777" w:rsidR="00CD1DA0" w:rsidRPr="00CD1DA0" w:rsidRDefault="00CD1DA0" w:rsidP="00CD1DA0">
                            <w:pPr>
                              <w:pStyle w:val="NoSpacing"/>
                              <w:rPr>
                                <w:rFonts w:cstheme="minorHAnsi"/>
                                <w:b/>
                                <w:bCs/>
                                <w:color w:val="000000"/>
                                <w:sz w:val="20"/>
                                <w:lang w:eastAsia="en-IN"/>
                              </w:rPr>
                            </w:pPr>
                            <w:r w:rsidRPr="00CD1DA0">
                              <w:rPr>
                                <w:rFonts w:cstheme="minorHAnsi"/>
                                <w:b/>
                                <w:bCs/>
                                <w:color w:val="000000"/>
                                <w:sz w:val="20"/>
                                <w:lang w:eastAsia="en-IN"/>
                              </w:rPr>
                              <w:t xml:space="preserve">Select </w:t>
                            </w:r>
                          </w:p>
                          <w:p w14:paraId="7C49009A" w14:textId="77777777" w:rsidR="00CD1DA0" w:rsidRPr="00CD1DA0" w:rsidRDefault="00CD1DA0" w:rsidP="00CD1DA0">
                            <w:pPr>
                              <w:pStyle w:val="NoSpacing"/>
                              <w:rPr>
                                <w:rFonts w:cstheme="minorHAnsi"/>
                                <w:b/>
                                <w:bCs/>
                                <w:color w:val="000000"/>
                                <w:sz w:val="20"/>
                                <w:lang w:eastAsia="en-IN"/>
                              </w:rPr>
                            </w:pPr>
                            <w:r w:rsidRPr="00CD1DA0">
                              <w:rPr>
                                <w:rFonts w:cstheme="minorHAnsi"/>
                                <w:b/>
                                <w:bCs/>
                                <w:color w:val="000000"/>
                                <w:sz w:val="20"/>
                                <w:lang w:eastAsia="en-IN"/>
                              </w:rPr>
                              <w:t xml:space="preserve">    ab.AgeBucket, </w:t>
                            </w:r>
                          </w:p>
                          <w:p w14:paraId="17A90205" w14:textId="77777777" w:rsidR="00CD1DA0" w:rsidRPr="00CD1DA0" w:rsidRDefault="00CD1DA0" w:rsidP="00CD1DA0">
                            <w:pPr>
                              <w:pStyle w:val="NoSpacing"/>
                              <w:rPr>
                                <w:rFonts w:cstheme="minorHAnsi"/>
                                <w:b/>
                                <w:bCs/>
                                <w:color w:val="000000"/>
                                <w:sz w:val="20"/>
                                <w:lang w:eastAsia="en-IN"/>
                              </w:rPr>
                            </w:pPr>
                            <w:r w:rsidRPr="00CD1DA0">
                              <w:rPr>
                                <w:rFonts w:cstheme="minorHAnsi"/>
                                <w:b/>
                                <w:bCs/>
                                <w:color w:val="000000"/>
                                <w:sz w:val="20"/>
                                <w:lang w:eastAsia="en-IN"/>
                              </w:rPr>
                              <w:t xml:space="preserve">    ab.CreditCardCustomers</w:t>
                            </w:r>
                          </w:p>
                          <w:p w14:paraId="49BF26D9" w14:textId="77777777" w:rsidR="00CD1DA0" w:rsidRPr="00CD1DA0" w:rsidRDefault="00CD1DA0" w:rsidP="00CD1DA0">
                            <w:pPr>
                              <w:pStyle w:val="NoSpacing"/>
                              <w:rPr>
                                <w:rFonts w:cstheme="minorHAnsi"/>
                                <w:b/>
                                <w:bCs/>
                                <w:color w:val="000000"/>
                                <w:sz w:val="20"/>
                                <w:lang w:eastAsia="en-IN"/>
                              </w:rPr>
                            </w:pPr>
                            <w:r w:rsidRPr="00CD1DA0">
                              <w:rPr>
                                <w:rFonts w:cstheme="minorHAnsi"/>
                                <w:b/>
                                <w:bCs/>
                                <w:color w:val="000000"/>
                                <w:sz w:val="20"/>
                                <w:lang w:eastAsia="en-IN"/>
                              </w:rPr>
                              <w:t>From AgeBuckets ab</w:t>
                            </w:r>
                          </w:p>
                          <w:p w14:paraId="4542330A" w14:textId="77777777" w:rsidR="00CD1DA0" w:rsidRPr="00CD1DA0" w:rsidRDefault="00CD1DA0" w:rsidP="00CD1DA0">
                            <w:pPr>
                              <w:pStyle w:val="NoSpacing"/>
                              <w:rPr>
                                <w:rFonts w:cstheme="minorHAnsi"/>
                                <w:b/>
                                <w:bCs/>
                                <w:color w:val="000000"/>
                                <w:sz w:val="20"/>
                                <w:lang w:eastAsia="en-IN"/>
                              </w:rPr>
                            </w:pPr>
                            <w:r w:rsidRPr="00CD1DA0">
                              <w:rPr>
                                <w:rFonts w:cstheme="minorHAnsi"/>
                                <w:b/>
                                <w:bCs/>
                                <w:color w:val="000000"/>
                                <w:sz w:val="20"/>
                                <w:lang w:eastAsia="en-IN"/>
                              </w:rPr>
                              <w:t>Cross Join AvgCreditCards avg_cc</w:t>
                            </w:r>
                          </w:p>
                          <w:p w14:paraId="17ACE92B" w14:textId="77777777" w:rsidR="00CD1DA0" w:rsidRPr="00CD1DA0" w:rsidRDefault="00CD1DA0" w:rsidP="00CD1DA0">
                            <w:pPr>
                              <w:pStyle w:val="NoSpacing"/>
                              <w:rPr>
                                <w:rFonts w:cstheme="minorHAnsi"/>
                                <w:b/>
                                <w:bCs/>
                                <w:color w:val="000000"/>
                                <w:sz w:val="20"/>
                                <w:lang w:eastAsia="en-IN"/>
                              </w:rPr>
                            </w:pPr>
                            <w:r w:rsidRPr="00CD1DA0">
                              <w:rPr>
                                <w:rFonts w:cstheme="minorHAnsi"/>
                                <w:b/>
                                <w:bCs/>
                                <w:color w:val="000000"/>
                                <w:sz w:val="20"/>
                                <w:lang w:eastAsia="en-IN"/>
                              </w:rPr>
                              <w:t>Where ab.CreditCardCustomers &lt; avg_cc.AvgCreditCardsPerBucket</w:t>
                            </w:r>
                          </w:p>
                          <w:p w14:paraId="5F79C4A0" w14:textId="77777777" w:rsidR="00CD1DA0" w:rsidRPr="00CD1DA0" w:rsidRDefault="00CD1DA0" w:rsidP="00CD1DA0">
                            <w:pPr>
                              <w:pStyle w:val="NoSpacing"/>
                              <w:rPr>
                                <w:rFonts w:cstheme="minorHAnsi"/>
                                <w:b/>
                                <w:bCs/>
                                <w:color w:val="000000"/>
                                <w:sz w:val="20"/>
                                <w:lang w:eastAsia="en-IN"/>
                              </w:rPr>
                            </w:pPr>
                            <w:r w:rsidRPr="00CD1DA0">
                              <w:rPr>
                                <w:rFonts w:cstheme="minorHAnsi"/>
                                <w:b/>
                                <w:bCs/>
                                <w:color w:val="000000"/>
                                <w:sz w:val="20"/>
                                <w:lang w:eastAsia="en-IN"/>
                              </w:rPr>
                              <w:t>Order By ab.CreditCardCustomers Asc;</w:t>
                            </w:r>
                          </w:p>
                          <w:p w14:paraId="5C76F498" w14:textId="77777777" w:rsidR="00CD1DA0" w:rsidRPr="00CD1DA0" w:rsidRDefault="00CD1DA0" w:rsidP="00CD1DA0">
                            <w:pPr>
                              <w:jc w:val="center"/>
                              <w:rPr>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5E4401" id="Rectangle 1" o:spid="_x0000_s1029" style="position:absolute;margin-left:9.55pt;margin-top:8.2pt;width:415.2pt;height:38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" fillcolor="white [3201]" strokecolor="black [3213]" strokeweight=".25pt">
                <v:textbox>
                  <w:txbxContent>
                    <w:p w14:paraId="3C0AD89C" w14:textId="77777777" w:rsidR="00CD1DA0" w:rsidRPr="00CD1DA0" w:rsidRDefault="00CD1DA0" w:rsidP="00CD1DA0">
                      <w:pPr>
                        <w:pStyle w:val="NoSpacing"/>
                        <w:rPr>
                          <w:rFonts w:cstheme="minorHAnsi"/>
                          <w:b/>
                          <w:bCs/>
                          <w:color w:val="000000"/>
                          <w:sz w:val="20"/>
                          <w:lang w:eastAsia="en-IN"/>
                        </w:rPr>
                      </w:pPr>
                      <w:r w:rsidRPr="00CD1DA0">
                        <w:rPr>
                          <w:rFonts w:cstheme="minorHAnsi"/>
                          <w:b/>
                          <w:bCs/>
                          <w:color w:val="000000"/>
                          <w:sz w:val="20"/>
                          <w:lang w:eastAsia="en-IN"/>
                        </w:rPr>
                        <w:t>With AgeBuckets As (</w:t>
                      </w:r>
                    </w:p>
                    <w:p w14:paraId="07249F8F" w14:textId="77777777" w:rsidR="00CD1DA0" w:rsidRPr="00CD1DA0" w:rsidRDefault="00CD1DA0" w:rsidP="00CD1DA0">
                      <w:pPr>
                        <w:pStyle w:val="NoSpacing"/>
                        <w:rPr>
                          <w:rFonts w:cstheme="minorHAnsi"/>
                          <w:b/>
                          <w:bCs/>
                          <w:color w:val="000000"/>
                          <w:sz w:val="20"/>
                          <w:lang w:eastAsia="en-IN"/>
                        </w:rPr>
                      </w:pPr>
                      <w:r w:rsidRPr="00CD1DA0">
                        <w:rPr>
                          <w:rFonts w:cstheme="minorHAnsi"/>
                          <w:b/>
                          <w:bCs/>
                          <w:color w:val="000000"/>
                          <w:sz w:val="20"/>
                          <w:lang w:eastAsia="en-IN"/>
                        </w:rPr>
                        <w:tab/>
                        <w:t xml:space="preserve">Select </w:t>
                      </w:r>
                    </w:p>
                    <w:p w14:paraId="2309DDFC" w14:textId="77777777" w:rsidR="00CD1DA0" w:rsidRPr="00CD1DA0" w:rsidRDefault="00CD1DA0" w:rsidP="00CD1DA0">
                      <w:pPr>
                        <w:pStyle w:val="NoSpacing"/>
                        <w:rPr>
                          <w:rFonts w:cstheme="minorHAnsi"/>
                          <w:b/>
                          <w:bCs/>
                          <w:color w:val="000000"/>
                          <w:sz w:val="20"/>
                          <w:lang w:eastAsia="en-IN"/>
                        </w:rPr>
                      </w:pPr>
                      <w:r w:rsidRPr="00CD1DA0">
                        <w:rPr>
                          <w:rFonts w:cstheme="minorHAnsi"/>
                          <w:b/>
                          <w:bCs/>
                          <w:color w:val="000000"/>
                          <w:sz w:val="20"/>
                          <w:lang w:eastAsia="en-IN"/>
                        </w:rPr>
                        <w:tab/>
                      </w:r>
                      <w:r w:rsidRPr="00CD1DA0">
                        <w:rPr>
                          <w:rFonts w:cstheme="minorHAnsi"/>
                          <w:b/>
                          <w:bCs/>
                          <w:color w:val="000000"/>
                          <w:sz w:val="20"/>
                          <w:lang w:eastAsia="en-IN"/>
                        </w:rPr>
                        <w:tab/>
                        <w:t xml:space="preserve">Case </w:t>
                      </w:r>
                    </w:p>
                    <w:p w14:paraId="4C95C664" w14:textId="77777777" w:rsidR="00CD1DA0" w:rsidRPr="00CD1DA0" w:rsidRDefault="00CD1DA0" w:rsidP="00CD1DA0">
                      <w:pPr>
                        <w:pStyle w:val="NoSpacing"/>
                        <w:rPr>
                          <w:rFonts w:cstheme="minorHAnsi"/>
                          <w:b/>
                          <w:bCs/>
                          <w:color w:val="000000"/>
                          <w:sz w:val="20"/>
                          <w:lang w:eastAsia="en-IN"/>
                        </w:rPr>
                      </w:pPr>
                      <w:r w:rsidRPr="00CD1DA0">
                        <w:rPr>
                          <w:rFonts w:cstheme="minorHAnsi"/>
                          <w:b/>
                          <w:bCs/>
                          <w:color w:val="000000"/>
                          <w:sz w:val="20"/>
                          <w:lang w:eastAsia="en-IN"/>
                        </w:rPr>
                        <w:tab/>
                      </w:r>
                      <w:r w:rsidRPr="00CD1DA0">
                        <w:rPr>
                          <w:rFonts w:cstheme="minorHAnsi"/>
                          <w:b/>
                          <w:bCs/>
                          <w:color w:val="000000"/>
                          <w:sz w:val="20"/>
                          <w:lang w:eastAsia="en-IN"/>
                        </w:rPr>
                        <w:tab/>
                      </w:r>
                      <w:r w:rsidRPr="00CD1DA0">
                        <w:rPr>
                          <w:rFonts w:cstheme="minorHAnsi"/>
                          <w:b/>
                          <w:bCs/>
                          <w:color w:val="000000"/>
                          <w:sz w:val="20"/>
                          <w:lang w:eastAsia="en-IN"/>
                        </w:rPr>
                        <w:tab/>
                        <w:t>When c.Age Between 18 And 30 Then '18-30'</w:t>
                      </w:r>
                    </w:p>
                    <w:p w14:paraId="28E8CCDC" w14:textId="77777777" w:rsidR="00CD1DA0" w:rsidRPr="00CD1DA0" w:rsidRDefault="00CD1DA0" w:rsidP="00CD1DA0">
                      <w:pPr>
                        <w:pStyle w:val="NoSpacing"/>
                        <w:rPr>
                          <w:rFonts w:cstheme="minorHAnsi"/>
                          <w:b/>
                          <w:bCs/>
                          <w:color w:val="000000"/>
                          <w:sz w:val="20"/>
                          <w:lang w:eastAsia="en-IN"/>
                        </w:rPr>
                      </w:pPr>
                      <w:r w:rsidRPr="00CD1DA0">
                        <w:rPr>
                          <w:rFonts w:cstheme="minorHAnsi"/>
                          <w:b/>
                          <w:bCs/>
                          <w:color w:val="000000"/>
                          <w:sz w:val="20"/>
                          <w:lang w:eastAsia="en-IN"/>
                        </w:rPr>
                        <w:tab/>
                      </w:r>
                      <w:r w:rsidRPr="00CD1DA0">
                        <w:rPr>
                          <w:rFonts w:cstheme="minorHAnsi"/>
                          <w:b/>
                          <w:bCs/>
                          <w:color w:val="000000"/>
                          <w:sz w:val="20"/>
                          <w:lang w:eastAsia="en-IN"/>
                        </w:rPr>
                        <w:tab/>
                      </w:r>
                      <w:r w:rsidRPr="00CD1DA0">
                        <w:rPr>
                          <w:rFonts w:cstheme="minorHAnsi"/>
                          <w:b/>
                          <w:bCs/>
                          <w:color w:val="000000"/>
                          <w:sz w:val="20"/>
                          <w:lang w:eastAsia="en-IN"/>
                        </w:rPr>
                        <w:tab/>
                        <w:t>When c.Age Between 31 And 50 Then '31-50'</w:t>
                      </w:r>
                    </w:p>
                    <w:p w14:paraId="0607E84C" w14:textId="77777777" w:rsidR="00CD1DA0" w:rsidRPr="00CD1DA0" w:rsidRDefault="00CD1DA0" w:rsidP="00CD1DA0">
                      <w:pPr>
                        <w:pStyle w:val="NoSpacing"/>
                        <w:rPr>
                          <w:rFonts w:cstheme="minorHAnsi"/>
                          <w:b/>
                          <w:bCs/>
                          <w:color w:val="000000"/>
                          <w:sz w:val="20"/>
                          <w:lang w:eastAsia="en-IN"/>
                        </w:rPr>
                      </w:pPr>
                      <w:r w:rsidRPr="00CD1DA0">
                        <w:rPr>
                          <w:rFonts w:cstheme="minorHAnsi"/>
                          <w:b/>
                          <w:bCs/>
                          <w:color w:val="000000"/>
                          <w:sz w:val="20"/>
                          <w:lang w:eastAsia="en-IN"/>
                        </w:rPr>
                        <w:tab/>
                      </w:r>
                      <w:r w:rsidRPr="00CD1DA0">
                        <w:rPr>
                          <w:rFonts w:cstheme="minorHAnsi"/>
                          <w:b/>
                          <w:bCs/>
                          <w:color w:val="000000"/>
                          <w:sz w:val="20"/>
                          <w:lang w:eastAsia="en-IN"/>
                        </w:rPr>
                        <w:tab/>
                      </w:r>
                      <w:r w:rsidRPr="00CD1DA0">
                        <w:rPr>
                          <w:rFonts w:cstheme="minorHAnsi"/>
                          <w:b/>
                          <w:bCs/>
                          <w:color w:val="000000"/>
                          <w:sz w:val="20"/>
                          <w:lang w:eastAsia="en-IN"/>
                        </w:rPr>
                        <w:tab/>
                        <w:t>Else '50+'</w:t>
                      </w:r>
                    </w:p>
                    <w:p w14:paraId="78674CF3" w14:textId="77777777" w:rsidR="00CD1DA0" w:rsidRPr="00CD1DA0" w:rsidRDefault="00CD1DA0" w:rsidP="00CD1DA0">
                      <w:pPr>
                        <w:pStyle w:val="NoSpacing"/>
                        <w:rPr>
                          <w:rFonts w:cstheme="minorHAnsi"/>
                          <w:b/>
                          <w:bCs/>
                          <w:color w:val="000000"/>
                          <w:sz w:val="20"/>
                          <w:lang w:eastAsia="en-IN"/>
                        </w:rPr>
                      </w:pPr>
                      <w:r w:rsidRPr="00CD1DA0">
                        <w:rPr>
                          <w:rFonts w:cstheme="minorHAnsi"/>
                          <w:b/>
                          <w:bCs/>
                          <w:color w:val="000000"/>
                          <w:sz w:val="20"/>
                          <w:lang w:eastAsia="en-IN"/>
                        </w:rPr>
                        <w:tab/>
                      </w:r>
                      <w:r w:rsidRPr="00CD1DA0">
                        <w:rPr>
                          <w:rFonts w:cstheme="minorHAnsi"/>
                          <w:b/>
                          <w:bCs/>
                          <w:color w:val="000000"/>
                          <w:sz w:val="20"/>
                          <w:lang w:eastAsia="en-IN"/>
                        </w:rPr>
                        <w:tab/>
                        <w:t>End As AgeBucket,</w:t>
                      </w:r>
                    </w:p>
                    <w:p w14:paraId="2DFFFFF6" w14:textId="77777777" w:rsidR="00CD1DA0" w:rsidRPr="00CD1DA0" w:rsidRDefault="00CD1DA0" w:rsidP="00CD1DA0">
                      <w:pPr>
                        <w:pStyle w:val="NoSpacing"/>
                        <w:rPr>
                          <w:rFonts w:cstheme="minorHAnsi"/>
                          <w:b/>
                          <w:bCs/>
                          <w:color w:val="000000"/>
                          <w:sz w:val="20"/>
                          <w:lang w:eastAsia="en-IN"/>
                        </w:rPr>
                      </w:pPr>
                      <w:r w:rsidRPr="00CD1DA0">
                        <w:rPr>
                          <w:rFonts w:cstheme="minorHAnsi"/>
                          <w:b/>
                          <w:bCs/>
                          <w:color w:val="000000"/>
                          <w:sz w:val="20"/>
                          <w:lang w:eastAsia="en-IN"/>
                        </w:rPr>
                        <w:tab/>
                      </w:r>
                      <w:r w:rsidRPr="00CD1DA0">
                        <w:rPr>
                          <w:rFonts w:cstheme="minorHAnsi"/>
                          <w:b/>
                          <w:bCs/>
                          <w:color w:val="000000"/>
                          <w:sz w:val="20"/>
                          <w:lang w:eastAsia="en-IN"/>
                        </w:rPr>
                        <w:tab/>
                        <w:t>Count(cc.CreditID) AS CreditCardCustomers</w:t>
                      </w:r>
                    </w:p>
                    <w:p w14:paraId="510B599B" w14:textId="77777777" w:rsidR="00CD1DA0" w:rsidRPr="00CD1DA0" w:rsidRDefault="00CD1DA0" w:rsidP="00CD1DA0">
                      <w:pPr>
                        <w:pStyle w:val="NoSpacing"/>
                        <w:rPr>
                          <w:rFonts w:cstheme="minorHAnsi"/>
                          <w:b/>
                          <w:bCs/>
                          <w:color w:val="000000"/>
                          <w:sz w:val="20"/>
                          <w:lang w:eastAsia="en-IN"/>
                        </w:rPr>
                      </w:pPr>
                      <w:r w:rsidRPr="00CD1DA0">
                        <w:rPr>
                          <w:rFonts w:cstheme="minorHAnsi"/>
                          <w:b/>
                          <w:bCs/>
                          <w:color w:val="000000"/>
                          <w:sz w:val="20"/>
                          <w:lang w:eastAsia="en-IN"/>
                        </w:rPr>
                        <w:tab/>
                        <w:t>From customerinfo c</w:t>
                      </w:r>
                    </w:p>
                    <w:p w14:paraId="3B7975F6" w14:textId="77777777" w:rsidR="00CD1DA0" w:rsidRPr="00CD1DA0" w:rsidRDefault="00CD1DA0" w:rsidP="00CD1DA0">
                      <w:pPr>
                        <w:pStyle w:val="NoSpacing"/>
                        <w:rPr>
                          <w:rFonts w:cstheme="minorHAnsi"/>
                          <w:b/>
                          <w:bCs/>
                          <w:color w:val="000000"/>
                          <w:sz w:val="20"/>
                          <w:lang w:eastAsia="en-IN"/>
                        </w:rPr>
                      </w:pPr>
                      <w:r w:rsidRPr="00CD1DA0">
                        <w:rPr>
                          <w:rFonts w:cstheme="minorHAnsi"/>
                          <w:b/>
                          <w:bCs/>
                          <w:color w:val="000000"/>
                          <w:sz w:val="20"/>
                          <w:lang w:eastAsia="en-IN"/>
                        </w:rPr>
                        <w:tab/>
                        <w:t>Left Join bank_churn b ON c.CustomerID = b.CustomerID</w:t>
                      </w:r>
                    </w:p>
                    <w:p w14:paraId="3DAF325D" w14:textId="77777777" w:rsidR="00CD1DA0" w:rsidRPr="00CD1DA0" w:rsidRDefault="00CD1DA0" w:rsidP="00CD1DA0">
                      <w:pPr>
                        <w:pStyle w:val="NoSpacing"/>
                        <w:rPr>
                          <w:rFonts w:cstheme="minorHAnsi"/>
                          <w:b/>
                          <w:bCs/>
                          <w:color w:val="000000"/>
                          <w:sz w:val="20"/>
                          <w:lang w:eastAsia="en-IN"/>
                        </w:rPr>
                      </w:pPr>
                      <w:r w:rsidRPr="00CD1DA0">
                        <w:rPr>
                          <w:rFonts w:cstheme="minorHAnsi"/>
                          <w:b/>
                          <w:bCs/>
                          <w:color w:val="000000"/>
                          <w:sz w:val="20"/>
                          <w:lang w:eastAsia="en-IN"/>
                        </w:rPr>
                        <w:tab/>
                        <w:t xml:space="preserve">Left Join creditcard cc ON b.HasCrCard = cc.CreditID   </w:t>
                      </w:r>
                    </w:p>
                    <w:p w14:paraId="052BE504" w14:textId="77777777" w:rsidR="00CD1DA0" w:rsidRPr="00CD1DA0" w:rsidRDefault="00CD1DA0" w:rsidP="00CD1DA0">
                      <w:pPr>
                        <w:pStyle w:val="NoSpacing"/>
                        <w:rPr>
                          <w:rFonts w:cstheme="minorHAnsi"/>
                          <w:b/>
                          <w:bCs/>
                          <w:color w:val="000000"/>
                          <w:sz w:val="20"/>
                          <w:lang w:eastAsia="en-IN"/>
                        </w:rPr>
                      </w:pPr>
                      <w:r w:rsidRPr="00CD1DA0">
                        <w:rPr>
                          <w:rFonts w:cstheme="minorHAnsi"/>
                          <w:b/>
                          <w:bCs/>
                          <w:color w:val="000000"/>
                          <w:sz w:val="20"/>
                          <w:lang w:eastAsia="en-IN"/>
                        </w:rPr>
                        <w:tab/>
                        <w:t>Left Join activecustomer a ON b.IsActiveMember = a.ActiveID</w:t>
                      </w:r>
                    </w:p>
                    <w:p w14:paraId="7FFD8C03" w14:textId="77777777" w:rsidR="00CD1DA0" w:rsidRPr="00CD1DA0" w:rsidRDefault="00CD1DA0" w:rsidP="00CD1DA0">
                      <w:pPr>
                        <w:pStyle w:val="NoSpacing"/>
                        <w:rPr>
                          <w:rFonts w:cstheme="minorHAnsi"/>
                          <w:b/>
                          <w:bCs/>
                          <w:color w:val="000000"/>
                          <w:sz w:val="20"/>
                          <w:lang w:eastAsia="en-IN"/>
                        </w:rPr>
                      </w:pPr>
                      <w:r w:rsidRPr="00CD1DA0">
                        <w:rPr>
                          <w:rFonts w:cstheme="minorHAnsi"/>
                          <w:b/>
                          <w:bCs/>
                          <w:color w:val="000000"/>
                          <w:sz w:val="20"/>
                          <w:lang w:eastAsia="en-IN"/>
                        </w:rPr>
                        <w:tab/>
                        <w:t>Left Join exitcustomer e ON b.Exited = e.ExitID</w:t>
                      </w:r>
                    </w:p>
                    <w:p w14:paraId="3CF14CD2" w14:textId="77777777" w:rsidR="00CD1DA0" w:rsidRPr="00CD1DA0" w:rsidRDefault="00CD1DA0" w:rsidP="00CD1DA0">
                      <w:pPr>
                        <w:pStyle w:val="NoSpacing"/>
                        <w:rPr>
                          <w:rFonts w:cstheme="minorHAnsi"/>
                          <w:b/>
                          <w:bCs/>
                          <w:color w:val="000000"/>
                          <w:sz w:val="20"/>
                          <w:lang w:eastAsia="en-IN"/>
                        </w:rPr>
                      </w:pPr>
                      <w:r w:rsidRPr="00CD1DA0">
                        <w:rPr>
                          <w:rFonts w:cstheme="minorHAnsi"/>
                          <w:b/>
                          <w:bCs/>
                          <w:color w:val="000000"/>
                          <w:sz w:val="20"/>
                          <w:lang w:eastAsia="en-IN"/>
                        </w:rPr>
                        <w:tab/>
                        <w:t>Left Join gender g ON c.GenderID = g.GenderID</w:t>
                      </w:r>
                    </w:p>
                    <w:p w14:paraId="101CE657" w14:textId="77777777" w:rsidR="00CD1DA0" w:rsidRPr="00CD1DA0" w:rsidRDefault="00CD1DA0" w:rsidP="00CD1DA0">
                      <w:pPr>
                        <w:pStyle w:val="NoSpacing"/>
                        <w:rPr>
                          <w:rFonts w:cstheme="minorHAnsi"/>
                          <w:b/>
                          <w:bCs/>
                          <w:color w:val="000000"/>
                          <w:sz w:val="20"/>
                          <w:lang w:eastAsia="en-IN"/>
                        </w:rPr>
                      </w:pPr>
                      <w:r w:rsidRPr="00CD1DA0">
                        <w:rPr>
                          <w:rFonts w:cstheme="minorHAnsi"/>
                          <w:b/>
                          <w:bCs/>
                          <w:color w:val="000000"/>
                          <w:sz w:val="20"/>
                          <w:lang w:eastAsia="en-IN"/>
                        </w:rPr>
                        <w:tab/>
                        <w:t>Left Join geography geo ON c.GeographyID = geo.GeographyID</w:t>
                      </w:r>
                    </w:p>
                    <w:p w14:paraId="3FBD471C" w14:textId="77777777" w:rsidR="00CD1DA0" w:rsidRPr="00CD1DA0" w:rsidRDefault="00CD1DA0" w:rsidP="00CD1DA0">
                      <w:pPr>
                        <w:pStyle w:val="NoSpacing"/>
                        <w:rPr>
                          <w:rFonts w:cstheme="minorHAnsi"/>
                          <w:b/>
                          <w:bCs/>
                          <w:color w:val="000000"/>
                          <w:sz w:val="20"/>
                          <w:lang w:eastAsia="en-IN"/>
                        </w:rPr>
                      </w:pPr>
                      <w:r w:rsidRPr="00CD1DA0">
                        <w:rPr>
                          <w:rFonts w:cstheme="minorHAnsi"/>
                          <w:b/>
                          <w:bCs/>
                          <w:color w:val="000000"/>
                          <w:sz w:val="20"/>
                          <w:lang w:eastAsia="en-IN"/>
                        </w:rPr>
                        <w:tab/>
                        <w:t>Where cc.CreditID = 1</w:t>
                      </w:r>
                    </w:p>
                    <w:p w14:paraId="5B5DDD27" w14:textId="77777777" w:rsidR="00CD1DA0" w:rsidRPr="00CD1DA0" w:rsidRDefault="00CD1DA0" w:rsidP="00CD1DA0">
                      <w:pPr>
                        <w:pStyle w:val="NoSpacing"/>
                        <w:rPr>
                          <w:rFonts w:cstheme="minorHAnsi"/>
                          <w:b/>
                          <w:bCs/>
                          <w:color w:val="000000"/>
                          <w:sz w:val="20"/>
                          <w:lang w:eastAsia="en-IN"/>
                        </w:rPr>
                      </w:pPr>
                      <w:r w:rsidRPr="00CD1DA0">
                        <w:rPr>
                          <w:rFonts w:cstheme="minorHAnsi"/>
                          <w:b/>
                          <w:bCs/>
                          <w:color w:val="000000"/>
                          <w:sz w:val="20"/>
                          <w:lang w:eastAsia="en-IN"/>
                        </w:rPr>
                        <w:tab/>
                        <w:t>Group By AgeBucket</w:t>
                      </w:r>
                    </w:p>
                    <w:p w14:paraId="3AFA1528" w14:textId="77777777" w:rsidR="00CD1DA0" w:rsidRPr="00CD1DA0" w:rsidRDefault="00CD1DA0" w:rsidP="00CD1DA0">
                      <w:pPr>
                        <w:pStyle w:val="NoSpacing"/>
                        <w:rPr>
                          <w:rFonts w:cstheme="minorHAnsi"/>
                          <w:b/>
                          <w:bCs/>
                          <w:color w:val="000000"/>
                          <w:sz w:val="20"/>
                          <w:lang w:eastAsia="en-IN"/>
                        </w:rPr>
                      </w:pPr>
                      <w:r w:rsidRPr="00CD1DA0">
                        <w:rPr>
                          <w:rFonts w:cstheme="minorHAnsi"/>
                          <w:b/>
                          <w:bCs/>
                          <w:color w:val="000000"/>
                          <w:sz w:val="20"/>
                          <w:lang w:eastAsia="en-IN"/>
                        </w:rPr>
                        <w:tab/>
                        <w:t>Order By AgeBucket</w:t>
                      </w:r>
                    </w:p>
                    <w:p w14:paraId="270A8044" w14:textId="77777777" w:rsidR="00CD1DA0" w:rsidRPr="00CD1DA0" w:rsidRDefault="00CD1DA0" w:rsidP="00CD1DA0">
                      <w:pPr>
                        <w:pStyle w:val="NoSpacing"/>
                        <w:rPr>
                          <w:rFonts w:cstheme="minorHAnsi"/>
                          <w:b/>
                          <w:bCs/>
                          <w:color w:val="000000"/>
                          <w:sz w:val="20"/>
                          <w:lang w:eastAsia="en-IN"/>
                        </w:rPr>
                      </w:pPr>
                      <w:r w:rsidRPr="00CD1DA0">
                        <w:rPr>
                          <w:rFonts w:cstheme="minorHAnsi"/>
                          <w:b/>
                          <w:bCs/>
                          <w:color w:val="000000"/>
                          <w:sz w:val="20"/>
                          <w:lang w:eastAsia="en-IN"/>
                        </w:rPr>
                        <w:t>),</w:t>
                      </w:r>
                    </w:p>
                    <w:p w14:paraId="58E77749" w14:textId="77777777" w:rsidR="00CD1DA0" w:rsidRPr="00CD1DA0" w:rsidRDefault="00CD1DA0" w:rsidP="00CD1DA0">
                      <w:pPr>
                        <w:pStyle w:val="NoSpacing"/>
                        <w:rPr>
                          <w:rFonts w:cstheme="minorHAnsi"/>
                          <w:b/>
                          <w:bCs/>
                          <w:color w:val="000000"/>
                          <w:sz w:val="20"/>
                          <w:lang w:eastAsia="en-IN"/>
                        </w:rPr>
                      </w:pPr>
                      <w:r w:rsidRPr="00CD1DA0">
                        <w:rPr>
                          <w:rFonts w:cstheme="minorHAnsi"/>
                          <w:b/>
                          <w:bCs/>
                          <w:color w:val="000000"/>
                          <w:sz w:val="20"/>
                          <w:lang w:eastAsia="en-IN"/>
                        </w:rPr>
                        <w:t>AvgCreditCards As (</w:t>
                      </w:r>
                    </w:p>
                    <w:p w14:paraId="42D80968" w14:textId="77777777" w:rsidR="00CD1DA0" w:rsidRPr="00CD1DA0" w:rsidRDefault="00CD1DA0" w:rsidP="00CD1DA0">
                      <w:pPr>
                        <w:pStyle w:val="NoSpacing"/>
                        <w:rPr>
                          <w:rFonts w:cstheme="minorHAnsi"/>
                          <w:b/>
                          <w:bCs/>
                          <w:color w:val="000000"/>
                          <w:sz w:val="20"/>
                          <w:lang w:eastAsia="en-IN"/>
                        </w:rPr>
                      </w:pPr>
                      <w:r w:rsidRPr="00CD1DA0">
                        <w:rPr>
                          <w:rFonts w:cstheme="minorHAnsi"/>
                          <w:b/>
                          <w:bCs/>
                          <w:color w:val="000000"/>
                          <w:sz w:val="20"/>
                          <w:lang w:eastAsia="en-IN"/>
                        </w:rPr>
                        <w:t xml:space="preserve">    Select Avg(CreditCardCustomers) As AvgCreditCardsPerBucket</w:t>
                      </w:r>
                    </w:p>
                    <w:p w14:paraId="74EDA51B" w14:textId="77777777" w:rsidR="00CD1DA0" w:rsidRPr="00CD1DA0" w:rsidRDefault="00CD1DA0" w:rsidP="00CD1DA0">
                      <w:pPr>
                        <w:pStyle w:val="NoSpacing"/>
                        <w:rPr>
                          <w:rFonts w:cstheme="minorHAnsi"/>
                          <w:b/>
                          <w:bCs/>
                          <w:color w:val="000000"/>
                          <w:sz w:val="20"/>
                          <w:lang w:eastAsia="en-IN"/>
                        </w:rPr>
                      </w:pPr>
                      <w:r w:rsidRPr="00CD1DA0">
                        <w:rPr>
                          <w:rFonts w:cstheme="minorHAnsi"/>
                          <w:b/>
                          <w:bCs/>
                          <w:color w:val="000000"/>
                          <w:sz w:val="20"/>
                          <w:lang w:eastAsia="en-IN"/>
                        </w:rPr>
                        <w:t xml:space="preserve">    From AgeBuckets</w:t>
                      </w:r>
                    </w:p>
                    <w:p w14:paraId="5BE40434" w14:textId="77777777" w:rsidR="00CD1DA0" w:rsidRPr="00CD1DA0" w:rsidRDefault="00CD1DA0" w:rsidP="00CD1DA0">
                      <w:pPr>
                        <w:pStyle w:val="NoSpacing"/>
                        <w:rPr>
                          <w:rFonts w:cstheme="minorHAnsi"/>
                          <w:b/>
                          <w:bCs/>
                          <w:color w:val="000000"/>
                          <w:sz w:val="20"/>
                          <w:lang w:eastAsia="en-IN"/>
                        </w:rPr>
                      </w:pPr>
                      <w:r w:rsidRPr="00CD1DA0">
                        <w:rPr>
                          <w:rFonts w:cstheme="minorHAnsi"/>
                          <w:b/>
                          <w:bCs/>
                          <w:color w:val="000000"/>
                          <w:sz w:val="20"/>
                          <w:lang w:eastAsia="en-IN"/>
                        </w:rPr>
                        <w:t>)</w:t>
                      </w:r>
                    </w:p>
                    <w:p w14:paraId="5582216C" w14:textId="77777777" w:rsidR="00CD1DA0" w:rsidRPr="00CD1DA0" w:rsidRDefault="00CD1DA0" w:rsidP="00CD1DA0">
                      <w:pPr>
                        <w:pStyle w:val="NoSpacing"/>
                        <w:rPr>
                          <w:rFonts w:cstheme="minorHAnsi"/>
                          <w:b/>
                          <w:bCs/>
                          <w:color w:val="000000"/>
                          <w:sz w:val="20"/>
                          <w:lang w:eastAsia="en-IN"/>
                        </w:rPr>
                      </w:pPr>
                      <w:r w:rsidRPr="00CD1DA0">
                        <w:rPr>
                          <w:rFonts w:cstheme="minorHAnsi"/>
                          <w:b/>
                          <w:bCs/>
                          <w:color w:val="000000"/>
                          <w:sz w:val="20"/>
                          <w:lang w:eastAsia="en-IN"/>
                        </w:rPr>
                        <w:t xml:space="preserve">Select </w:t>
                      </w:r>
                    </w:p>
                    <w:p w14:paraId="7C49009A" w14:textId="77777777" w:rsidR="00CD1DA0" w:rsidRPr="00CD1DA0" w:rsidRDefault="00CD1DA0" w:rsidP="00CD1DA0">
                      <w:pPr>
                        <w:pStyle w:val="NoSpacing"/>
                        <w:rPr>
                          <w:rFonts w:cstheme="minorHAnsi"/>
                          <w:b/>
                          <w:bCs/>
                          <w:color w:val="000000"/>
                          <w:sz w:val="20"/>
                          <w:lang w:eastAsia="en-IN"/>
                        </w:rPr>
                      </w:pPr>
                      <w:r w:rsidRPr="00CD1DA0">
                        <w:rPr>
                          <w:rFonts w:cstheme="minorHAnsi"/>
                          <w:b/>
                          <w:bCs/>
                          <w:color w:val="000000"/>
                          <w:sz w:val="20"/>
                          <w:lang w:eastAsia="en-IN"/>
                        </w:rPr>
                        <w:t xml:space="preserve">    ab.AgeBucket, </w:t>
                      </w:r>
                    </w:p>
                    <w:p w14:paraId="17A90205" w14:textId="77777777" w:rsidR="00CD1DA0" w:rsidRPr="00CD1DA0" w:rsidRDefault="00CD1DA0" w:rsidP="00CD1DA0">
                      <w:pPr>
                        <w:pStyle w:val="NoSpacing"/>
                        <w:rPr>
                          <w:rFonts w:cstheme="minorHAnsi"/>
                          <w:b/>
                          <w:bCs/>
                          <w:color w:val="000000"/>
                          <w:sz w:val="20"/>
                          <w:lang w:eastAsia="en-IN"/>
                        </w:rPr>
                      </w:pPr>
                      <w:r w:rsidRPr="00CD1DA0">
                        <w:rPr>
                          <w:rFonts w:cstheme="minorHAnsi"/>
                          <w:b/>
                          <w:bCs/>
                          <w:color w:val="000000"/>
                          <w:sz w:val="20"/>
                          <w:lang w:eastAsia="en-IN"/>
                        </w:rPr>
                        <w:t xml:space="preserve">    ab.CreditCardCustomers</w:t>
                      </w:r>
                    </w:p>
                    <w:p w14:paraId="49BF26D9" w14:textId="77777777" w:rsidR="00CD1DA0" w:rsidRPr="00CD1DA0" w:rsidRDefault="00CD1DA0" w:rsidP="00CD1DA0">
                      <w:pPr>
                        <w:pStyle w:val="NoSpacing"/>
                        <w:rPr>
                          <w:rFonts w:cstheme="minorHAnsi"/>
                          <w:b/>
                          <w:bCs/>
                          <w:color w:val="000000"/>
                          <w:sz w:val="20"/>
                          <w:lang w:eastAsia="en-IN"/>
                        </w:rPr>
                      </w:pPr>
                      <w:r w:rsidRPr="00CD1DA0">
                        <w:rPr>
                          <w:rFonts w:cstheme="minorHAnsi"/>
                          <w:b/>
                          <w:bCs/>
                          <w:color w:val="000000"/>
                          <w:sz w:val="20"/>
                          <w:lang w:eastAsia="en-IN"/>
                        </w:rPr>
                        <w:t>From AgeBuckets ab</w:t>
                      </w:r>
                    </w:p>
                    <w:p w14:paraId="4542330A" w14:textId="77777777" w:rsidR="00CD1DA0" w:rsidRPr="00CD1DA0" w:rsidRDefault="00CD1DA0" w:rsidP="00CD1DA0">
                      <w:pPr>
                        <w:pStyle w:val="NoSpacing"/>
                        <w:rPr>
                          <w:rFonts w:cstheme="minorHAnsi"/>
                          <w:b/>
                          <w:bCs/>
                          <w:color w:val="000000"/>
                          <w:sz w:val="20"/>
                          <w:lang w:eastAsia="en-IN"/>
                        </w:rPr>
                      </w:pPr>
                      <w:r w:rsidRPr="00CD1DA0">
                        <w:rPr>
                          <w:rFonts w:cstheme="minorHAnsi"/>
                          <w:b/>
                          <w:bCs/>
                          <w:color w:val="000000"/>
                          <w:sz w:val="20"/>
                          <w:lang w:eastAsia="en-IN"/>
                        </w:rPr>
                        <w:t>Cross Join AvgCreditCards avg_cc</w:t>
                      </w:r>
                    </w:p>
                    <w:p w14:paraId="17ACE92B" w14:textId="77777777" w:rsidR="00CD1DA0" w:rsidRPr="00CD1DA0" w:rsidRDefault="00CD1DA0" w:rsidP="00CD1DA0">
                      <w:pPr>
                        <w:pStyle w:val="NoSpacing"/>
                        <w:rPr>
                          <w:rFonts w:cstheme="minorHAnsi"/>
                          <w:b/>
                          <w:bCs/>
                          <w:color w:val="000000"/>
                          <w:sz w:val="20"/>
                          <w:lang w:eastAsia="en-IN"/>
                        </w:rPr>
                      </w:pPr>
                      <w:r w:rsidRPr="00CD1DA0">
                        <w:rPr>
                          <w:rFonts w:cstheme="minorHAnsi"/>
                          <w:b/>
                          <w:bCs/>
                          <w:color w:val="000000"/>
                          <w:sz w:val="20"/>
                          <w:lang w:eastAsia="en-IN"/>
                        </w:rPr>
                        <w:t>Where ab.CreditCardCustomers &lt; avg_cc.AvgCreditCardsPerBucket</w:t>
                      </w:r>
                    </w:p>
                    <w:p w14:paraId="5F79C4A0" w14:textId="77777777" w:rsidR="00CD1DA0" w:rsidRPr="00CD1DA0" w:rsidRDefault="00CD1DA0" w:rsidP="00CD1DA0">
                      <w:pPr>
                        <w:pStyle w:val="NoSpacing"/>
                        <w:rPr>
                          <w:rFonts w:cstheme="minorHAnsi"/>
                          <w:b/>
                          <w:bCs/>
                          <w:color w:val="000000"/>
                          <w:sz w:val="20"/>
                          <w:lang w:eastAsia="en-IN"/>
                        </w:rPr>
                      </w:pPr>
                      <w:r w:rsidRPr="00CD1DA0">
                        <w:rPr>
                          <w:rFonts w:cstheme="minorHAnsi"/>
                          <w:b/>
                          <w:bCs/>
                          <w:color w:val="000000"/>
                          <w:sz w:val="20"/>
                          <w:lang w:eastAsia="en-IN"/>
                        </w:rPr>
                        <w:t>Order By ab.CreditCardCustomers Asc;</w:t>
                      </w:r>
                    </w:p>
                    <w:p w14:paraId="5C76F498" w14:textId="77777777" w:rsidR="00CD1DA0" w:rsidRPr="00CD1DA0" w:rsidRDefault="00CD1DA0" w:rsidP="00CD1DA0">
                      <w:pPr>
                        <w:jc w:val="center"/>
                        <w:rPr>
                          <w:sz w:val="20"/>
                        </w:rPr>
                      </w:pPr>
                    </w:p>
                  </w:txbxContent>
                </v:textbox>
              </v:rect>
            </w:pict>
          </mc:Fallback>
        </mc:AlternateContent>
      </w:r>
    </w:p>
    <w:p w14:paraId="7EC133C3" w14:textId="798174E3" w:rsidR="00771805" w:rsidRPr="0091434E" w:rsidRDefault="00771805" w:rsidP="00B42C62">
      <w:pPr>
        <w:pStyle w:val="NoSpacing"/>
        <w:rPr>
          <w:rFonts w:cstheme="minorHAnsi"/>
          <w:sz w:val="24"/>
          <w:szCs w:val="24"/>
          <w:lang w:eastAsia="en-IN"/>
        </w:rPr>
      </w:pPr>
    </w:p>
    <w:p w14:paraId="6FB1B72C" w14:textId="77777777" w:rsidR="00D44584" w:rsidRDefault="00D44584" w:rsidP="00D44584">
      <w:pPr>
        <w:pStyle w:val="NoSpacing"/>
        <w:rPr>
          <w:rFonts w:cstheme="minorHAnsi"/>
          <w:b/>
          <w:bCs/>
          <w:color w:val="000000"/>
          <w:sz w:val="24"/>
          <w:szCs w:val="24"/>
          <w:lang w:eastAsia="en-IN"/>
        </w:rPr>
      </w:pPr>
    </w:p>
    <w:p w14:paraId="011DAC1B" w14:textId="77777777" w:rsidR="00CD1DA0" w:rsidRDefault="00CD1DA0" w:rsidP="00D44584">
      <w:pPr>
        <w:pStyle w:val="NoSpacing"/>
        <w:rPr>
          <w:rFonts w:cstheme="minorHAnsi"/>
          <w:b/>
          <w:bCs/>
          <w:color w:val="000000"/>
          <w:sz w:val="24"/>
          <w:szCs w:val="24"/>
          <w:lang w:eastAsia="en-IN"/>
        </w:rPr>
      </w:pPr>
    </w:p>
    <w:p w14:paraId="09F46401" w14:textId="77777777" w:rsidR="00CD1DA0" w:rsidRDefault="00CD1DA0" w:rsidP="00D44584">
      <w:pPr>
        <w:pStyle w:val="NoSpacing"/>
        <w:rPr>
          <w:rFonts w:cstheme="minorHAnsi"/>
          <w:b/>
          <w:bCs/>
          <w:color w:val="000000"/>
          <w:sz w:val="24"/>
          <w:szCs w:val="24"/>
          <w:lang w:eastAsia="en-IN"/>
        </w:rPr>
      </w:pPr>
    </w:p>
    <w:p w14:paraId="33AA2CEC" w14:textId="77777777" w:rsidR="00CD1DA0" w:rsidRDefault="00CD1DA0" w:rsidP="00D44584">
      <w:pPr>
        <w:pStyle w:val="NoSpacing"/>
        <w:rPr>
          <w:rFonts w:cstheme="minorHAnsi"/>
          <w:b/>
          <w:bCs/>
          <w:color w:val="000000"/>
          <w:sz w:val="24"/>
          <w:szCs w:val="24"/>
          <w:lang w:eastAsia="en-IN"/>
        </w:rPr>
      </w:pPr>
    </w:p>
    <w:p w14:paraId="29F7EAF0" w14:textId="77777777" w:rsidR="00CD1DA0" w:rsidRDefault="00CD1DA0" w:rsidP="00D44584">
      <w:pPr>
        <w:pStyle w:val="NoSpacing"/>
        <w:rPr>
          <w:rFonts w:cstheme="minorHAnsi"/>
          <w:b/>
          <w:bCs/>
          <w:color w:val="000000"/>
          <w:sz w:val="24"/>
          <w:szCs w:val="24"/>
          <w:lang w:eastAsia="en-IN"/>
        </w:rPr>
      </w:pPr>
    </w:p>
    <w:p w14:paraId="4C49C470" w14:textId="77777777" w:rsidR="00CD1DA0" w:rsidRDefault="00CD1DA0" w:rsidP="00D44584">
      <w:pPr>
        <w:pStyle w:val="NoSpacing"/>
        <w:rPr>
          <w:rFonts w:cstheme="minorHAnsi"/>
          <w:b/>
          <w:bCs/>
          <w:color w:val="000000"/>
          <w:sz w:val="24"/>
          <w:szCs w:val="24"/>
          <w:lang w:eastAsia="en-IN"/>
        </w:rPr>
      </w:pPr>
    </w:p>
    <w:p w14:paraId="7489B3F3" w14:textId="77777777" w:rsidR="00CD1DA0" w:rsidRDefault="00CD1DA0" w:rsidP="00D44584">
      <w:pPr>
        <w:pStyle w:val="NoSpacing"/>
        <w:rPr>
          <w:rFonts w:cstheme="minorHAnsi"/>
          <w:b/>
          <w:bCs/>
          <w:color w:val="000000"/>
          <w:sz w:val="24"/>
          <w:szCs w:val="24"/>
          <w:lang w:eastAsia="en-IN"/>
        </w:rPr>
      </w:pPr>
    </w:p>
    <w:p w14:paraId="088C0801" w14:textId="77777777" w:rsidR="00CD1DA0" w:rsidRDefault="00CD1DA0" w:rsidP="00D44584">
      <w:pPr>
        <w:pStyle w:val="NoSpacing"/>
        <w:rPr>
          <w:rFonts w:cstheme="minorHAnsi"/>
          <w:b/>
          <w:bCs/>
          <w:color w:val="000000"/>
          <w:sz w:val="24"/>
          <w:szCs w:val="24"/>
          <w:lang w:eastAsia="en-IN"/>
        </w:rPr>
      </w:pPr>
    </w:p>
    <w:p w14:paraId="64F11D68" w14:textId="77777777" w:rsidR="00CD1DA0" w:rsidRDefault="00CD1DA0" w:rsidP="00D44584">
      <w:pPr>
        <w:pStyle w:val="NoSpacing"/>
        <w:rPr>
          <w:rFonts w:cstheme="minorHAnsi"/>
          <w:b/>
          <w:bCs/>
          <w:color w:val="000000"/>
          <w:sz w:val="24"/>
          <w:szCs w:val="24"/>
          <w:lang w:eastAsia="en-IN"/>
        </w:rPr>
      </w:pPr>
    </w:p>
    <w:p w14:paraId="18350930" w14:textId="77777777" w:rsidR="00CD1DA0" w:rsidRDefault="00CD1DA0" w:rsidP="00D44584">
      <w:pPr>
        <w:pStyle w:val="NoSpacing"/>
        <w:rPr>
          <w:rFonts w:cstheme="minorHAnsi"/>
          <w:b/>
          <w:bCs/>
          <w:color w:val="000000"/>
          <w:sz w:val="24"/>
          <w:szCs w:val="24"/>
          <w:lang w:eastAsia="en-IN"/>
        </w:rPr>
      </w:pPr>
    </w:p>
    <w:p w14:paraId="48EEE09F" w14:textId="77777777" w:rsidR="00CD1DA0" w:rsidRDefault="00CD1DA0" w:rsidP="00D44584">
      <w:pPr>
        <w:pStyle w:val="NoSpacing"/>
        <w:rPr>
          <w:rFonts w:cstheme="minorHAnsi"/>
          <w:b/>
          <w:bCs/>
          <w:color w:val="000000"/>
          <w:sz w:val="24"/>
          <w:szCs w:val="24"/>
          <w:lang w:eastAsia="en-IN"/>
        </w:rPr>
      </w:pPr>
    </w:p>
    <w:p w14:paraId="2B377A68" w14:textId="77777777" w:rsidR="00CD1DA0" w:rsidRDefault="00CD1DA0" w:rsidP="00D44584">
      <w:pPr>
        <w:pStyle w:val="NoSpacing"/>
        <w:rPr>
          <w:rFonts w:cstheme="minorHAnsi"/>
          <w:b/>
          <w:bCs/>
          <w:color w:val="000000"/>
          <w:sz w:val="24"/>
          <w:szCs w:val="24"/>
          <w:lang w:eastAsia="en-IN"/>
        </w:rPr>
      </w:pPr>
    </w:p>
    <w:p w14:paraId="160F8863" w14:textId="77777777" w:rsidR="00CD1DA0" w:rsidRDefault="00CD1DA0" w:rsidP="00D44584">
      <w:pPr>
        <w:pStyle w:val="NoSpacing"/>
        <w:rPr>
          <w:rFonts w:cstheme="minorHAnsi"/>
          <w:b/>
          <w:bCs/>
          <w:color w:val="000000"/>
          <w:sz w:val="24"/>
          <w:szCs w:val="24"/>
          <w:lang w:eastAsia="en-IN"/>
        </w:rPr>
      </w:pPr>
    </w:p>
    <w:p w14:paraId="4BA6D261" w14:textId="77777777" w:rsidR="00CD1DA0" w:rsidRDefault="00CD1DA0" w:rsidP="00D44584">
      <w:pPr>
        <w:pStyle w:val="NoSpacing"/>
        <w:rPr>
          <w:rFonts w:cstheme="minorHAnsi"/>
          <w:b/>
          <w:bCs/>
          <w:color w:val="000000"/>
          <w:sz w:val="24"/>
          <w:szCs w:val="24"/>
          <w:lang w:eastAsia="en-IN"/>
        </w:rPr>
      </w:pPr>
    </w:p>
    <w:p w14:paraId="40EAB340" w14:textId="77777777" w:rsidR="00CD1DA0" w:rsidRDefault="00CD1DA0" w:rsidP="00D44584">
      <w:pPr>
        <w:pStyle w:val="NoSpacing"/>
        <w:rPr>
          <w:rFonts w:cstheme="minorHAnsi"/>
          <w:b/>
          <w:bCs/>
          <w:color w:val="000000"/>
          <w:sz w:val="24"/>
          <w:szCs w:val="24"/>
          <w:lang w:eastAsia="en-IN"/>
        </w:rPr>
      </w:pPr>
    </w:p>
    <w:p w14:paraId="10D2AE65" w14:textId="77777777" w:rsidR="00CD1DA0" w:rsidRDefault="00CD1DA0" w:rsidP="00D44584">
      <w:pPr>
        <w:pStyle w:val="NoSpacing"/>
        <w:rPr>
          <w:rFonts w:cstheme="minorHAnsi"/>
          <w:b/>
          <w:bCs/>
          <w:color w:val="000000"/>
          <w:sz w:val="24"/>
          <w:szCs w:val="24"/>
          <w:lang w:eastAsia="en-IN"/>
        </w:rPr>
      </w:pPr>
    </w:p>
    <w:p w14:paraId="29390F42" w14:textId="77777777" w:rsidR="00CD1DA0" w:rsidRDefault="00CD1DA0" w:rsidP="00D44584">
      <w:pPr>
        <w:pStyle w:val="NoSpacing"/>
        <w:rPr>
          <w:rFonts w:cstheme="minorHAnsi"/>
          <w:b/>
          <w:bCs/>
          <w:color w:val="000000"/>
          <w:sz w:val="24"/>
          <w:szCs w:val="24"/>
          <w:lang w:eastAsia="en-IN"/>
        </w:rPr>
      </w:pPr>
    </w:p>
    <w:p w14:paraId="7F79A952" w14:textId="77777777" w:rsidR="00CD1DA0" w:rsidRDefault="00CD1DA0" w:rsidP="00D44584">
      <w:pPr>
        <w:pStyle w:val="NoSpacing"/>
        <w:rPr>
          <w:rFonts w:cstheme="minorHAnsi"/>
          <w:b/>
          <w:bCs/>
          <w:color w:val="000000"/>
          <w:sz w:val="24"/>
          <w:szCs w:val="24"/>
          <w:lang w:eastAsia="en-IN"/>
        </w:rPr>
      </w:pPr>
    </w:p>
    <w:p w14:paraId="33B6D5B2" w14:textId="77777777" w:rsidR="00CD1DA0" w:rsidRDefault="00CD1DA0" w:rsidP="00D44584">
      <w:pPr>
        <w:pStyle w:val="NoSpacing"/>
        <w:rPr>
          <w:rFonts w:cstheme="minorHAnsi"/>
          <w:b/>
          <w:bCs/>
          <w:color w:val="000000"/>
          <w:sz w:val="24"/>
          <w:szCs w:val="24"/>
          <w:lang w:eastAsia="en-IN"/>
        </w:rPr>
      </w:pPr>
    </w:p>
    <w:p w14:paraId="52CD03F9" w14:textId="77777777" w:rsidR="00CD1DA0" w:rsidRDefault="00CD1DA0" w:rsidP="00D44584">
      <w:pPr>
        <w:pStyle w:val="NoSpacing"/>
        <w:rPr>
          <w:rFonts w:cstheme="minorHAnsi"/>
          <w:b/>
          <w:bCs/>
          <w:color w:val="000000"/>
          <w:sz w:val="24"/>
          <w:szCs w:val="24"/>
          <w:lang w:eastAsia="en-IN"/>
        </w:rPr>
      </w:pPr>
    </w:p>
    <w:p w14:paraId="090F5A0B" w14:textId="77777777" w:rsidR="00CD1DA0" w:rsidRDefault="00CD1DA0" w:rsidP="00D44584">
      <w:pPr>
        <w:pStyle w:val="NoSpacing"/>
        <w:rPr>
          <w:rFonts w:cstheme="minorHAnsi"/>
          <w:b/>
          <w:bCs/>
          <w:color w:val="000000"/>
          <w:sz w:val="24"/>
          <w:szCs w:val="24"/>
          <w:lang w:eastAsia="en-IN"/>
        </w:rPr>
      </w:pPr>
    </w:p>
    <w:p w14:paraId="2B8915EC" w14:textId="77777777" w:rsidR="00CD1DA0" w:rsidRDefault="00CD1DA0" w:rsidP="00D44584">
      <w:pPr>
        <w:pStyle w:val="NoSpacing"/>
        <w:rPr>
          <w:rFonts w:cstheme="minorHAnsi"/>
          <w:b/>
          <w:bCs/>
          <w:color w:val="000000"/>
          <w:sz w:val="24"/>
          <w:szCs w:val="24"/>
          <w:lang w:eastAsia="en-IN"/>
        </w:rPr>
      </w:pPr>
    </w:p>
    <w:p w14:paraId="2D0289FB" w14:textId="77777777" w:rsidR="00CD1DA0" w:rsidRDefault="00CD1DA0" w:rsidP="00D44584">
      <w:pPr>
        <w:pStyle w:val="NoSpacing"/>
        <w:rPr>
          <w:rFonts w:cstheme="minorHAnsi"/>
          <w:b/>
          <w:bCs/>
          <w:color w:val="000000"/>
          <w:sz w:val="24"/>
          <w:szCs w:val="24"/>
          <w:lang w:eastAsia="en-IN"/>
        </w:rPr>
      </w:pPr>
    </w:p>
    <w:p w14:paraId="62E57541" w14:textId="77777777" w:rsidR="00CD1DA0" w:rsidRDefault="00CD1DA0" w:rsidP="00D44584">
      <w:pPr>
        <w:pStyle w:val="NoSpacing"/>
        <w:rPr>
          <w:rFonts w:cstheme="minorHAnsi"/>
          <w:b/>
          <w:bCs/>
          <w:color w:val="000000"/>
          <w:sz w:val="24"/>
          <w:szCs w:val="24"/>
          <w:lang w:eastAsia="en-IN"/>
        </w:rPr>
      </w:pPr>
    </w:p>
    <w:p w14:paraId="25696A43" w14:textId="77777777" w:rsidR="00CD1DA0" w:rsidRDefault="00CD1DA0" w:rsidP="00D44584">
      <w:pPr>
        <w:pStyle w:val="NoSpacing"/>
        <w:rPr>
          <w:rFonts w:cstheme="minorHAnsi"/>
          <w:b/>
          <w:bCs/>
          <w:color w:val="000000"/>
          <w:sz w:val="24"/>
          <w:szCs w:val="24"/>
          <w:lang w:eastAsia="en-IN"/>
        </w:rPr>
      </w:pPr>
    </w:p>
    <w:p w14:paraId="1F88184D" w14:textId="77777777" w:rsidR="00CD1DA0" w:rsidRDefault="00CD1DA0" w:rsidP="00D44584">
      <w:pPr>
        <w:pStyle w:val="NoSpacing"/>
        <w:rPr>
          <w:rFonts w:cstheme="minorHAnsi"/>
          <w:b/>
          <w:bCs/>
          <w:color w:val="000000"/>
          <w:sz w:val="24"/>
          <w:szCs w:val="24"/>
          <w:lang w:eastAsia="en-IN"/>
        </w:rPr>
      </w:pPr>
    </w:p>
    <w:p w14:paraId="13713EEB" w14:textId="07A80B41" w:rsidR="00CD1DA0" w:rsidRDefault="00CD1DA0" w:rsidP="00CD1DA0">
      <w:pPr>
        <w:pStyle w:val="NoSpacing"/>
        <w:rPr>
          <w:rFonts w:cstheme="minorHAnsi"/>
          <w:b/>
          <w:bCs/>
          <w:color w:val="000000"/>
          <w:sz w:val="24"/>
          <w:szCs w:val="24"/>
          <w:lang w:eastAsia="en-IN"/>
        </w:rPr>
      </w:pPr>
      <w:r>
        <w:rPr>
          <w:rFonts w:cstheme="minorHAnsi"/>
          <w:b/>
          <w:bCs/>
          <w:color w:val="000000"/>
          <w:sz w:val="24"/>
          <w:szCs w:val="24"/>
          <w:lang w:eastAsia="en-IN"/>
        </w:rPr>
        <w:lastRenderedPageBreak/>
        <w:t>OUTPUT:</w:t>
      </w:r>
    </w:p>
    <w:p w14:paraId="0D86059E" w14:textId="4BCD9662" w:rsidR="00CD1DA0" w:rsidRDefault="00CD1DA0" w:rsidP="00CD1DA0">
      <w:pPr>
        <w:pStyle w:val="NoSpacing"/>
        <w:jc w:val="center"/>
        <w:rPr>
          <w:rFonts w:cstheme="minorHAnsi"/>
          <w:b/>
          <w:bCs/>
          <w:color w:val="000000"/>
          <w:sz w:val="24"/>
          <w:szCs w:val="24"/>
          <w:lang w:eastAsia="en-IN"/>
        </w:rPr>
      </w:pPr>
      <w:r w:rsidRPr="00CD1DA0">
        <w:rPr>
          <w:rFonts w:cstheme="minorHAnsi"/>
          <w:b/>
          <w:bCs/>
          <w:noProof/>
          <w:color w:val="000000"/>
          <w:sz w:val="24"/>
          <w:szCs w:val="24"/>
          <w:lang w:eastAsia="en-IN"/>
        </w:rPr>
        <w:drawing>
          <wp:inline distT="0" distB="0" distL="0" distR="0" wp14:anchorId="290F1741" wp14:editId="6BE0AE2A">
            <wp:extent cx="2305372" cy="809738"/>
            <wp:effectExtent l="19050" t="19050" r="19050" b="28575"/>
            <wp:docPr id="524534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534885" name=""/>
                    <pic:cNvPicPr/>
                  </pic:nvPicPr>
                  <pic:blipFill>
                    <a:blip r:embed="rId53"/>
                    <a:stretch>
                      <a:fillRect/>
                    </a:stretch>
                  </pic:blipFill>
                  <pic:spPr>
                    <a:xfrm>
                      <a:off x="0" y="0"/>
                      <a:ext cx="2305372" cy="809738"/>
                    </a:xfrm>
                    <a:prstGeom prst="rect">
                      <a:avLst/>
                    </a:prstGeom>
                    <a:ln>
                      <a:solidFill>
                        <a:schemeClr val="tx1"/>
                      </a:solidFill>
                    </a:ln>
                  </pic:spPr>
                </pic:pic>
              </a:graphicData>
            </a:graphic>
          </wp:inline>
        </w:drawing>
      </w:r>
    </w:p>
    <w:p w14:paraId="329AEB46" w14:textId="77777777" w:rsidR="00CD1DA0" w:rsidRDefault="00CD1DA0" w:rsidP="00D44584">
      <w:pPr>
        <w:pStyle w:val="NoSpacing"/>
        <w:rPr>
          <w:rFonts w:cstheme="minorHAnsi"/>
          <w:b/>
          <w:bCs/>
          <w:color w:val="000000"/>
          <w:sz w:val="24"/>
          <w:szCs w:val="24"/>
          <w:lang w:eastAsia="en-IN"/>
        </w:rPr>
      </w:pPr>
    </w:p>
    <w:p w14:paraId="0D38A803" w14:textId="77777777" w:rsidR="00CD1DA0" w:rsidRPr="0091434E" w:rsidRDefault="00CD1DA0" w:rsidP="00D44584">
      <w:pPr>
        <w:pStyle w:val="NoSpacing"/>
        <w:rPr>
          <w:rFonts w:cstheme="minorHAnsi"/>
          <w:b/>
          <w:bCs/>
          <w:color w:val="000000"/>
          <w:sz w:val="24"/>
          <w:szCs w:val="24"/>
          <w:lang w:eastAsia="en-IN"/>
        </w:rPr>
      </w:pPr>
    </w:p>
    <w:p w14:paraId="2FAC3108" w14:textId="77777777" w:rsidR="00CD1DA0" w:rsidRDefault="00771805" w:rsidP="001C639A">
      <w:pPr>
        <w:pStyle w:val="NoSpacing"/>
        <w:rPr>
          <w:rFonts w:cstheme="minorHAnsi"/>
          <w:b/>
          <w:bCs/>
          <w:color w:val="000000"/>
          <w:sz w:val="24"/>
          <w:szCs w:val="24"/>
          <w:lang w:eastAsia="en-IN"/>
        </w:rPr>
      </w:pPr>
      <w:r w:rsidRPr="00CD1DA0">
        <w:rPr>
          <w:rFonts w:cstheme="minorHAnsi"/>
          <w:b/>
          <w:bCs/>
          <w:color w:val="4F81BD" w:themeColor="accent1"/>
          <w:sz w:val="24"/>
          <w:szCs w:val="24"/>
          <w:lang w:eastAsia="en-IN"/>
        </w:rPr>
        <w:t>21.  Rank the Locations as per the number of people who have churned the bank and average balance of the customers.</w:t>
      </w:r>
      <w:r w:rsidR="001C639A" w:rsidRPr="0091434E">
        <w:rPr>
          <w:rFonts w:cstheme="minorHAnsi"/>
          <w:b/>
          <w:bCs/>
          <w:color w:val="000000"/>
          <w:sz w:val="24"/>
          <w:szCs w:val="24"/>
          <w:lang w:eastAsia="en-IN"/>
        </w:rPr>
        <w:br/>
        <w:t>SQL Query:</w:t>
      </w:r>
    </w:p>
    <w:p w14:paraId="676D2545" w14:textId="48BEB3A6" w:rsidR="00771805" w:rsidRDefault="00CD1DA0" w:rsidP="00CD1DA0">
      <w:pPr>
        <w:pStyle w:val="NoSpacing"/>
        <w:rPr>
          <w:rFonts w:cstheme="minorHAnsi"/>
          <w:b/>
          <w:bCs/>
          <w:color w:val="0070C0"/>
          <w:sz w:val="24"/>
          <w:szCs w:val="24"/>
          <w:lang w:eastAsia="en-IN"/>
        </w:rPr>
      </w:pPr>
      <w:r w:rsidRPr="00CD1DA0">
        <w:rPr>
          <w:rFonts w:cstheme="minorHAnsi"/>
          <w:b/>
          <w:bCs/>
          <w:noProof/>
          <w:color w:val="000000"/>
          <w:sz w:val="24"/>
          <w:szCs w:val="24"/>
          <w:lang w:eastAsia="en-IN"/>
        </w:rPr>
        <w:drawing>
          <wp:inline distT="0" distB="0" distL="0" distR="0" wp14:anchorId="1DECB7E8" wp14:editId="575F8B39">
            <wp:extent cx="5055870" cy="4236206"/>
            <wp:effectExtent l="19050" t="19050" r="11430" b="12065"/>
            <wp:docPr id="865129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129765" name=""/>
                    <pic:cNvPicPr/>
                  </pic:nvPicPr>
                  <pic:blipFill>
                    <a:blip r:embed="rId54"/>
                    <a:stretch>
                      <a:fillRect/>
                    </a:stretch>
                  </pic:blipFill>
                  <pic:spPr>
                    <a:xfrm>
                      <a:off x="0" y="0"/>
                      <a:ext cx="5070677" cy="4248612"/>
                    </a:xfrm>
                    <a:prstGeom prst="rect">
                      <a:avLst/>
                    </a:prstGeom>
                    <a:ln>
                      <a:solidFill>
                        <a:schemeClr val="tx1"/>
                      </a:solidFill>
                    </a:ln>
                  </pic:spPr>
                </pic:pic>
              </a:graphicData>
            </a:graphic>
          </wp:inline>
        </w:drawing>
      </w:r>
      <w:r w:rsidR="001C639A" w:rsidRPr="0091434E">
        <w:rPr>
          <w:rFonts w:cstheme="minorHAnsi"/>
          <w:b/>
          <w:bCs/>
          <w:color w:val="000000"/>
          <w:sz w:val="24"/>
          <w:szCs w:val="24"/>
          <w:lang w:eastAsia="en-IN"/>
        </w:rPr>
        <w:br/>
      </w:r>
      <w:r w:rsidRPr="00CD1DA0">
        <w:rPr>
          <w:rFonts w:cstheme="minorHAnsi"/>
          <w:b/>
          <w:bCs/>
          <w:sz w:val="24"/>
          <w:szCs w:val="24"/>
          <w:lang w:eastAsia="en-IN"/>
        </w:rPr>
        <w:t>OUTPUT:</w:t>
      </w:r>
    </w:p>
    <w:p w14:paraId="04F7091E" w14:textId="051C7F41" w:rsidR="00CD1DA0" w:rsidRPr="0091434E" w:rsidRDefault="00CD1DA0" w:rsidP="00CD1DA0">
      <w:pPr>
        <w:pStyle w:val="NoSpacing"/>
        <w:rPr>
          <w:rFonts w:cstheme="minorHAnsi"/>
          <w:b/>
          <w:bCs/>
          <w:color w:val="0070C0"/>
          <w:sz w:val="24"/>
          <w:szCs w:val="24"/>
          <w:lang w:eastAsia="en-IN"/>
        </w:rPr>
      </w:pPr>
      <w:r w:rsidRPr="00CD1DA0">
        <w:rPr>
          <w:rFonts w:cstheme="minorHAnsi"/>
          <w:b/>
          <w:bCs/>
          <w:noProof/>
          <w:color w:val="0070C0"/>
          <w:sz w:val="24"/>
          <w:szCs w:val="24"/>
          <w:lang w:eastAsia="en-IN"/>
        </w:rPr>
        <w:drawing>
          <wp:inline distT="0" distB="0" distL="0" distR="0" wp14:anchorId="314AA45A" wp14:editId="62A887EE">
            <wp:extent cx="5299710" cy="819046"/>
            <wp:effectExtent l="19050" t="19050" r="15240" b="19685"/>
            <wp:docPr id="202670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70235" name=""/>
                    <pic:cNvPicPr/>
                  </pic:nvPicPr>
                  <pic:blipFill>
                    <a:blip r:embed="rId55"/>
                    <a:stretch>
                      <a:fillRect/>
                    </a:stretch>
                  </pic:blipFill>
                  <pic:spPr>
                    <a:xfrm>
                      <a:off x="0" y="0"/>
                      <a:ext cx="5318027" cy="821877"/>
                    </a:xfrm>
                    <a:prstGeom prst="rect">
                      <a:avLst/>
                    </a:prstGeom>
                    <a:ln>
                      <a:solidFill>
                        <a:schemeClr val="tx1"/>
                      </a:solidFill>
                    </a:ln>
                  </pic:spPr>
                </pic:pic>
              </a:graphicData>
            </a:graphic>
          </wp:inline>
        </w:drawing>
      </w:r>
    </w:p>
    <w:p w14:paraId="613BB3E3" w14:textId="77777777" w:rsidR="001C639A" w:rsidRPr="0091434E" w:rsidRDefault="001C639A" w:rsidP="00771805">
      <w:pPr>
        <w:spacing w:before="300" w:after="0" w:line="240" w:lineRule="auto"/>
        <w:textAlignment w:val="baseline"/>
        <w:rPr>
          <w:rFonts w:eastAsia="Times New Roman" w:cstheme="minorHAnsi"/>
          <w:b/>
          <w:bCs/>
          <w:color w:val="000000"/>
          <w:sz w:val="24"/>
          <w:szCs w:val="24"/>
          <w:lang w:eastAsia="en-IN"/>
        </w:rPr>
      </w:pPr>
    </w:p>
    <w:p w14:paraId="4BFA4C31" w14:textId="77777777" w:rsidR="00B53DA6" w:rsidRPr="0091434E" w:rsidRDefault="00B53DA6" w:rsidP="00B53DA6">
      <w:pPr>
        <w:pStyle w:val="NoSpacing"/>
        <w:rPr>
          <w:rFonts w:cstheme="minorHAnsi"/>
          <w:sz w:val="24"/>
          <w:szCs w:val="24"/>
          <w:lang w:eastAsia="en-IN"/>
        </w:rPr>
      </w:pPr>
    </w:p>
    <w:p w14:paraId="2C97293E" w14:textId="77777777" w:rsidR="00CD1DA0" w:rsidRDefault="00771805" w:rsidP="00B53DA6">
      <w:pPr>
        <w:pStyle w:val="NoSpacing"/>
        <w:rPr>
          <w:rFonts w:cstheme="minorHAnsi"/>
          <w:b/>
          <w:bCs/>
          <w:sz w:val="24"/>
          <w:szCs w:val="24"/>
          <w:lang w:eastAsia="en-IN"/>
        </w:rPr>
      </w:pPr>
      <w:r w:rsidRPr="00CD1DA0">
        <w:rPr>
          <w:rFonts w:cstheme="minorHAnsi"/>
          <w:b/>
          <w:bCs/>
          <w:color w:val="4F81BD" w:themeColor="accent1"/>
          <w:sz w:val="24"/>
          <w:szCs w:val="24"/>
          <w:lang w:eastAsia="en-IN"/>
        </w:rPr>
        <w:t>22. As we can see that the “CustomerInfo” table has the CustomerID and Surname, now if we have to join it with a table where the primary key is also a combination of CustomerID and Surname, come up with a column where the format is “CustomerID_Surname”.</w:t>
      </w:r>
      <w:r w:rsidR="001C639A" w:rsidRPr="00CD1DA0">
        <w:rPr>
          <w:rFonts w:cstheme="minorHAnsi"/>
          <w:b/>
          <w:bCs/>
          <w:color w:val="4F81BD" w:themeColor="accent1"/>
          <w:sz w:val="24"/>
          <w:szCs w:val="24"/>
          <w:lang w:eastAsia="en-IN"/>
        </w:rPr>
        <w:br/>
      </w:r>
      <w:r w:rsidR="001C639A" w:rsidRPr="0091434E">
        <w:rPr>
          <w:rFonts w:cstheme="minorHAnsi"/>
          <w:b/>
          <w:bCs/>
          <w:sz w:val="24"/>
          <w:szCs w:val="24"/>
          <w:lang w:eastAsia="en-IN"/>
        </w:rPr>
        <w:t>SQL Query:</w:t>
      </w:r>
    </w:p>
    <w:p w14:paraId="195BB04C" w14:textId="77777777" w:rsidR="00CD1DA0" w:rsidRDefault="00CD1DA0" w:rsidP="00B53DA6">
      <w:pPr>
        <w:pStyle w:val="NoSpacing"/>
        <w:rPr>
          <w:rFonts w:cstheme="minorHAnsi"/>
          <w:b/>
          <w:bCs/>
          <w:color w:val="0070C0"/>
          <w:sz w:val="24"/>
          <w:szCs w:val="24"/>
          <w:lang w:eastAsia="en-IN"/>
        </w:rPr>
      </w:pPr>
      <w:r w:rsidRPr="00CD1DA0">
        <w:rPr>
          <w:rFonts w:cstheme="minorHAnsi"/>
          <w:noProof/>
          <w:sz w:val="24"/>
          <w:szCs w:val="24"/>
          <w:lang w:eastAsia="en-IN"/>
        </w:rPr>
        <w:drawing>
          <wp:inline distT="0" distB="0" distL="0" distR="0" wp14:anchorId="02048541" wp14:editId="2348B008">
            <wp:extent cx="5620534" cy="1286054"/>
            <wp:effectExtent l="19050" t="19050" r="18415" b="28575"/>
            <wp:docPr id="1455864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864058" name=""/>
                    <pic:cNvPicPr/>
                  </pic:nvPicPr>
                  <pic:blipFill>
                    <a:blip r:embed="rId56"/>
                    <a:stretch>
                      <a:fillRect/>
                    </a:stretch>
                  </pic:blipFill>
                  <pic:spPr>
                    <a:xfrm>
                      <a:off x="0" y="0"/>
                      <a:ext cx="5620534" cy="1286054"/>
                    </a:xfrm>
                    <a:prstGeom prst="rect">
                      <a:avLst/>
                    </a:prstGeom>
                    <a:ln>
                      <a:solidFill>
                        <a:schemeClr val="tx1"/>
                      </a:solidFill>
                    </a:ln>
                  </pic:spPr>
                </pic:pic>
              </a:graphicData>
            </a:graphic>
          </wp:inline>
        </w:drawing>
      </w:r>
      <w:r w:rsidR="00B53DA6" w:rsidRPr="0091434E">
        <w:rPr>
          <w:rFonts w:cstheme="minorHAnsi"/>
          <w:sz w:val="24"/>
          <w:szCs w:val="24"/>
          <w:lang w:eastAsia="en-IN"/>
        </w:rPr>
        <w:br/>
      </w:r>
    </w:p>
    <w:p w14:paraId="305EFAA7" w14:textId="4D6AE839" w:rsidR="001C639A" w:rsidRPr="00CD1DA0" w:rsidRDefault="00CD1DA0" w:rsidP="00B53DA6">
      <w:pPr>
        <w:pStyle w:val="NoSpacing"/>
        <w:rPr>
          <w:rFonts w:cstheme="minorHAnsi"/>
          <w:sz w:val="24"/>
          <w:szCs w:val="24"/>
          <w:lang w:eastAsia="en-IN"/>
        </w:rPr>
      </w:pPr>
      <w:r w:rsidRPr="00CD1DA0">
        <w:rPr>
          <w:rFonts w:cstheme="minorHAnsi"/>
          <w:b/>
          <w:bCs/>
          <w:sz w:val="24"/>
          <w:szCs w:val="24"/>
          <w:lang w:eastAsia="en-IN"/>
        </w:rPr>
        <w:lastRenderedPageBreak/>
        <w:t>OUTPUT:</w:t>
      </w:r>
    </w:p>
    <w:p w14:paraId="46AA9619" w14:textId="1D854736" w:rsidR="00B53DA6" w:rsidRPr="0091434E" w:rsidRDefault="00CD1DA0" w:rsidP="00CD1DA0">
      <w:pPr>
        <w:pStyle w:val="NoSpacing"/>
        <w:rPr>
          <w:rFonts w:cstheme="minorHAnsi"/>
          <w:b/>
          <w:bCs/>
          <w:color w:val="000000"/>
          <w:sz w:val="24"/>
          <w:szCs w:val="24"/>
          <w:lang w:eastAsia="en-IN"/>
        </w:rPr>
      </w:pPr>
      <w:r w:rsidRPr="00CD1DA0">
        <w:rPr>
          <w:rFonts w:cstheme="minorHAnsi"/>
          <w:b/>
          <w:bCs/>
          <w:noProof/>
          <w:color w:val="000000"/>
          <w:sz w:val="24"/>
          <w:szCs w:val="24"/>
          <w:lang w:eastAsia="en-IN"/>
        </w:rPr>
        <w:drawing>
          <wp:inline distT="0" distB="0" distL="0" distR="0" wp14:anchorId="1D09B018" wp14:editId="7902C065">
            <wp:extent cx="3277057" cy="1505160"/>
            <wp:effectExtent l="19050" t="19050" r="19050" b="19050"/>
            <wp:docPr id="319184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184096" name=""/>
                    <pic:cNvPicPr/>
                  </pic:nvPicPr>
                  <pic:blipFill>
                    <a:blip r:embed="rId57"/>
                    <a:stretch>
                      <a:fillRect/>
                    </a:stretch>
                  </pic:blipFill>
                  <pic:spPr>
                    <a:xfrm>
                      <a:off x="0" y="0"/>
                      <a:ext cx="3277057" cy="1505160"/>
                    </a:xfrm>
                    <a:prstGeom prst="rect">
                      <a:avLst/>
                    </a:prstGeom>
                    <a:ln>
                      <a:solidFill>
                        <a:schemeClr val="tx1"/>
                      </a:solidFill>
                    </a:ln>
                  </pic:spPr>
                </pic:pic>
              </a:graphicData>
            </a:graphic>
          </wp:inline>
        </w:drawing>
      </w:r>
    </w:p>
    <w:p w14:paraId="194D0863" w14:textId="77777777" w:rsidR="00B53DA6" w:rsidRPr="0091434E" w:rsidRDefault="00B53DA6" w:rsidP="00E92DE0">
      <w:pPr>
        <w:pStyle w:val="NoSpacing"/>
        <w:rPr>
          <w:rFonts w:cstheme="minorHAnsi"/>
          <w:b/>
          <w:bCs/>
          <w:color w:val="000000"/>
          <w:sz w:val="24"/>
          <w:szCs w:val="24"/>
          <w:lang w:eastAsia="en-IN"/>
        </w:rPr>
      </w:pPr>
    </w:p>
    <w:p w14:paraId="3B47867F" w14:textId="77777777" w:rsidR="00B53DA6" w:rsidRPr="0091434E" w:rsidRDefault="00B53DA6" w:rsidP="00E92DE0">
      <w:pPr>
        <w:pStyle w:val="NoSpacing"/>
        <w:rPr>
          <w:rFonts w:cstheme="minorHAnsi"/>
          <w:b/>
          <w:bCs/>
          <w:color w:val="000000"/>
          <w:sz w:val="24"/>
          <w:szCs w:val="24"/>
          <w:lang w:eastAsia="en-IN"/>
        </w:rPr>
      </w:pPr>
    </w:p>
    <w:p w14:paraId="41FF8962" w14:textId="77777777" w:rsidR="00B53DA6" w:rsidRPr="0091434E" w:rsidRDefault="00B53DA6" w:rsidP="00E92DE0">
      <w:pPr>
        <w:pStyle w:val="NoSpacing"/>
        <w:rPr>
          <w:rFonts w:cstheme="minorHAnsi"/>
          <w:b/>
          <w:bCs/>
          <w:color w:val="000000"/>
          <w:sz w:val="24"/>
          <w:szCs w:val="24"/>
          <w:lang w:eastAsia="en-IN"/>
        </w:rPr>
      </w:pPr>
    </w:p>
    <w:p w14:paraId="0978C9A5" w14:textId="77777777" w:rsidR="00944714" w:rsidRPr="0091434E" w:rsidRDefault="00944714" w:rsidP="00E92DE0">
      <w:pPr>
        <w:pStyle w:val="NoSpacing"/>
        <w:rPr>
          <w:rFonts w:cstheme="minorHAnsi"/>
          <w:b/>
          <w:bCs/>
          <w:color w:val="000000"/>
          <w:sz w:val="24"/>
          <w:szCs w:val="24"/>
          <w:lang w:eastAsia="en-IN"/>
        </w:rPr>
      </w:pPr>
    </w:p>
    <w:p w14:paraId="4F78BFCD" w14:textId="2DB6E235" w:rsidR="00E92DE0" w:rsidRPr="0091434E" w:rsidRDefault="00771805" w:rsidP="00CD1DA0">
      <w:pPr>
        <w:pStyle w:val="NoSpacing"/>
        <w:rPr>
          <w:rFonts w:cstheme="minorHAnsi"/>
          <w:b/>
          <w:bCs/>
          <w:color w:val="0070C0"/>
          <w:sz w:val="24"/>
          <w:szCs w:val="24"/>
          <w:lang w:eastAsia="en-IN"/>
        </w:rPr>
      </w:pPr>
      <w:r w:rsidRPr="00CD1DA0">
        <w:rPr>
          <w:rFonts w:cstheme="minorHAnsi"/>
          <w:b/>
          <w:bCs/>
          <w:color w:val="0070C0"/>
          <w:sz w:val="24"/>
          <w:szCs w:val="24"/>
          <w:lang w:eastAsia="en-IN"/>
        </w:rPr>
        <w:t>23. Without using “Join”, can we get the “ExitCategory” from ExitCustomers table to Bank_Churn table? If yes do this using SQL.</w:t>
      </w:r>
      <w:r w:rsidR="001C639A" w:rsidRPr="0091434E">
        <w:rPr>
          <w:rFonts w:cstheme="minorHAnsi"/>
          <w:b/>
          <w:bCs/>
          <w:color w:val="000000"/>
          <w:sz w:val="24"/>
          <w:szCs w:val="24"/>
          <w:lang w:eastAsia="en-IN"/>
        </w:rPr>
        <w:br/>
      </w:r>
      <w:r w:rsidR="00E92DE0" w:rsidRPr="0091434E">
        <w:rPr>
          <w:rFonts w:cstheme="minorHAnsi"/>
          <w:b/>
          <w:bCs/>
          <w:color w:val="000000"/>
          <w:sz w:val="24"/>
          <w:szCs w:val="24"/>
          <w:lang w:eastAsia="en-IN"/>
        </w:rPr>
        <w:t>Sql Query:</w:t>
      </w:r>
      <w:r w:rsidR="00E92DE0" w:rsidRPr="0091434E">
        <w:rPr>
          <w:rFonts w:cstheme="minorHAnsi"/>
          <w:color w:val="000000"/>
          <w:sz w:val="24"/>
          <w:szCs w:val="24"/>
          <w:lang w:eastAsia="en-IN"/>
        </w:rPr>
        <w:br/>
      </w:r>
      <w:r w:rsidR="006308D9" w:rsidRPr="006308D9">
        <w:rPr>
          <w:rFonts w:cstheme="minorHAnsi"/>
          <w:b/>
          <w:bCs/>
          <w:noProof/>
          <w:color w:val="0070C0"/>
          <w:sz w:val="24"/>
          <w:szCs w:val="24"/>
          <w:lang w:eastAsia="en-IN"/>
        </w:rPr>
        <w:drawing>
          <wp:inline distT="0" distB="0" distL="0" distR="0" wp14:anchorId="5C10CC97" wp14:editId="6AB187C9">
            <wp:extent cx="3630930" cy="2127625"/>
            <wp:effectExtent l="19050" t="19050" r="26670" b="25400"/>
            <wp:docPr id="802888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888253" name=""/>
                    <pic:cNvPicPr/>
                  </pic:nvPicPr>
                  <pic:blipFill>
                    <a:blip r:embed="rId58"/>
                    <a:stretch>
                      <a:fillRect/>
                    </a:stretch>
                  </pic:blipFill>
                  <pic:spPr>
                    <a:xfrm>
                      <a:off x="0" y="0"/>
                      <a:ext cx="3645312" cy="2136052"/>
                    </a:xfrm>
                    <a:prstGeom prst="rect">
                      <a:avLst/>
                    </a:prstGeom>
                    <a:ln>
                      <a:solidFill>
                        <a:schemeClr val="tx1"/>
                      </a:solidFill>
                    </a:ln>
                  </pic:spPr>
                </pic:pic>
              </a:graphicData>
            </a:graphic>
          </wp:inline>
        </w:drawing>
      </w:r>
    </w:p>
    <w:p w14:paraId="6662F29D" w14:textId="2CE52C59" w:rsidR="00B53DA6" w:rsidRPr="006308D9" w:rsidRDefault="006308D9" w:rsidP="00E92DE0">
      <w:pPr>
        <w:pStyle w:val="NoSpacing"/>
        <w:rPr>
          <w:rFonts w:cstheme="minorHAnsi"/>
          <w:b/>
          <w:bCs/>
          <w:sz w:val="24"/>
          <w:szCs w:val="24"/>
          <w:lang w:eastAsia="en-IN"/>
        </w:rPr>
      </w:pPr>
      <w:r w:rsidRPr="006308D9">
        <w:rPr>
          <w:rFonts w:cstheme="minorHAnsi"/>
          <w:b/>
          <w:bCs/>
          <w:sz w:val="24"/>
          <w:szCs w:val="24"/>
          <w:lang w:eastAsia="en-IN"/>
        </w:rPr>
        <w:t>OUTPUT:</w:t>
      </w:r>
    </w:p>
    <w:p w14:paraId="7D025463" w14:textId="47406D9E" w:rsidR="00B53DA6" w:rsidRPr="0091434E" w:rsidRDefault="006308D9" w:rsidP="006308D9">
      <w:pPr>
        <w:pStyle w:val="NoSpacing"/>
        <w:jc w:val="center"/>
        <w:rPr>
          <w:rFonts w:cstheme="minorHAnsi"/>
          <w:b/>
          <w:bCs/>
          <w:color w:val="0070C0"/>
          <w:sz w:val="24"/>
          <w:szCs w:val="24"/>
          <w:lang w:eastAsia="en-IN"/>
        </w:rPr>
      </w:pPr>
      <w:r w:rsidRPr="006308D9">
        <w:rPr>
          <w:rFonts w:cstheme="minorHAnsi"/>
          <w:b/>
          <w:bCs/>
          <w:noProof/>
          <w:color w:val="0070C0"/>
          <w:sz w:val="24"/>
          <w:szCs w:val="24"/>
          <w:lang w:eastAsia="en-IN"/>
        </w:rPr>
        <w:drawing>
          <wp:inline distT="0" distB="0" distL="0" distR="0" wp14:anchorId="0DBA1500" wp14:editId="589848CB">
            <wp:extent cx="4086795" cy="1676634"/>
            <wp:effectExtent l="19050" t="19050" r="28575" b="19050"/>
            <wp:docPr id="1310954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954565" name=""/>
                    <pic:cNvPicPr/>
                  </pic:nvPicPr>
                  <pic:blipFill>
                    <a:blip r:embed="rId59"/>
                    <a:stretch>
                      <a:fillRect/>
                    </a:stretch>
                  </pic:blipFill>
                  <pic:spPr>
                    <a:xfrm>
                      <a:off x="0" y="0"/>
                      <a:ext cx="4086795" cy="1676634"/>
                    </a:xfrm>
                    <a:prstGeom prst="rect">
                      <a:avLst/>
                    </a:prstGeom>
                    <a:ln>
                      <a:solidFill>
                        <a:schemeClr val="tx1"/>
                      </a:solidFill>
                    </a:ln>
                  </pic:spPr>
                </pic:pic>
              </a:graphicData>
            </a:graphic>
          </wp:inline>
        </w:drawing>
      </w:r>
    </w:p>
    <w:p w14:paraId="7AC2555D" w14:textId="77777777" w:rsidR="006308D9" w:rsidRDefault="006308D9" w:rsidP="00771805">
      <w:pPr>
        <w:spacing w:before="300" w:after="0" w:line="240" w:lineRule="auto"/>
        <w:textAlignment w:val="baseline"/>
        <w:rPr>
          <w:rFonts w:eastAsia="Times New Roman" w:cstheme="minorHAnsi"/>
          <w:b/>
          <w:bCs/>
          <w:color w:val="0070C0"/>
          <w:sz w:val="24"/>
          <w:szCs w:val="24"/>
          <w:lang w:eastAsia="en-IN"/>
        </w:rPr>
      </w:pPr>
    </w:p>
    <w:p w14:paraId="37500850" w14:textId="77777777" w:rsidR="006308D9" w:rsidRDefault="006308D9" w:rsidP="00771805">
      <w:pPr>
        <w:spacing w:before="300" w:after="0" w:line="240" w:lineRule="auto"/>
        <w:textAlignment w:val="baseline"/>
        <w:rPr>
          <w:rFonts w:eastAsia="Times New Roman" w:cstheme="minorHAnsi"/>
          <w:b/>
          <w:bCs/>
          <w:color w:val="0070C0"/>
          <w:sz w:val="24"/>
          <w:szCs w:val="24"/>
          <w:lang w:eastAsia="en-IN"/>
        </w:rPr>
      </w:pPr>
    </w:p>
    <w:p w14:paraId="1F3E8F84" w14:textId="77777777" w:rsidR="006308D9" w:rsidRDefault="006308D9" w:rsidP="00771805">
      <w:pPr>
        <w:spacing w:before="300" w:after="0" w:line="240" w:lineRule="auto"/>
        <w:textAlignment w:val="baseline"/>
        <w:rPr>
          <w:rFonts w:eastAsia="Times New Roman" w:cstheme="minorHAnsi"/>
          <w:b/>
          <w:bCs/>
          <w:color w:val="0070C0"/>
          <w:sz w:val="24"/>
          <w:szCs w:val="24"/>
          <w:lang w:eastAsia="en-IN"/>
        </w:rPr>
      </w:pPr>
    </w:p>
    <w:p w14:paraId="308427A5" w14:textId="77777777" w:rsidR="006308D9" w:rsidRDefault="006308D9" w:rsidP="00771805">
      <w:pPr>
        <w:spacing w:before="300" w:after="0" w:line="240" w:lineRule="auto"/>
        <w:textAlignment w:val="baseline"/>
        <w:rPr>
          <w:rFonts w:eastAsia="Times New Roman" w:cstheme="minorHAnsi"/>
          <w:b/>
          <w:bCs/>
          <w:color w:val="0070C0"/>
          <w:sz w:val="24"/>
          <w:szCs w:val="24"/>
          <w:lang w:eastAsia="en-IN"/>
        </w:rPr>
      </w:pPr>
    </w:p>
    <w:p w14:paraId="49459D76" w14:textId="77777777" w:rsidR="006308D9" w:rsidRDefault="006308D9" w:rsidP="00771805">
      <w:pPr>
        <w:spacing w:before="300" w:after="0" w:line="240" w:lineRule="auto"/>
        <w:textAlignment w:val="baseline"/>
        <w:rPr>
          <w:rFonts w:eastAsia="Times New Roman" w:cstheme="minorHAnsi"/>
          <w:b/>
          <w:bCs/>
          <w:color w:val="0070C0"/>
          <w:sz w:val="24"/>
          <w:szCs w:val="24"/>
          <w:lang w:eastAsia="en-IN"/>
        </w:rPr>
      </w:pPr>
    </w:p>
    <w:p w14:paraId="0FC0DEBF" w14:textId="77777777" w:rsidR="006308D9" w:rsidRDefault="006308D9" w:rsidP="00771805">
      <w:pPr>
        <w:spacing w:before="300" w:after="0" w:line="240" w:lineRule="auto"/>
        <w:textAlignment w:val="baseline"/>
        <w:rPr>
          <w:rFonts w:eastAsia="Times New Roman" w:cstheme="minorHAnsi"/>
          <w:b/>
          <w:bCs/>
          <w:color w:val="0070C0"/>
          <w:sz w:val="24"/>
          <w:szCs w:val="24"/>
          <w:lang w:eastAsia="en-IN"/>
        </w:rPr>
      </w:pPr>
    </w:p>
    <w:p w14:paraId="7DCB3DCF" w14:textId="77777777" w:rsidR="006308D9" w:rsidRDefault="006308D9" w:rsidP="00771805">
      <w:pPr>
        <w:spacing w:before="300" w:after="0" w:line="240" w:lineRule="auto"/>
        <w:textAlignment w:val="baseline"/>
        <w:rPr>
          <w:rFonts w:eastAsia="Times New Roman" w:cstheme="minorHAnsi"/>
          <w:b/>
          <w:bCs/>
          <w:color w:val="0070C0"/>
          <w:sz w:val="24"/>
          <w:szCs w:val="24"/>
          <w:lang w:eastAsia="en-IN"/>
        </w:rPr>
      </w:pPr>
    </w:p>
    <w:p w14:paraId="5748AD98" w14:textId="77777777" w:rsidR="006308D9" w:rsidRDefault="006308D9" w:rsidP="00771805">
      <w:pPr>
        <w:spacing w:before="300" w:after="0" w:line="240" w:lineRule="auto"/>
        <w:textAlignment w:val="baseline"/>
        <w:rPr>
          <w:rFonts w:eastAsia="Times New Roman" w:cstheme="minorHAnsi"/>
          <w:b/>
          <w:bCs/>
          <w:color w:val="0070C0"/>
          <w:sz w:val="24"/>
          <w:szCs w:val="24"/>
          <w:lang w:eastAsia="en-IN"/>
        </w:rPr>
      </w:pPr>
    </w:p>
    <w:p w14:paraId="5D6C549F" w14:textId="790F33F1" w:rsidR="00771805" w:rsidRDefault="00771805" w:rsidP="00771805">
      <w:pPr>
        <w:spacing w:before="300" w:after="0" w:line="240" w:lineRule="auto"/>
        <w:textAlignment w:val="baseline"/>
        <w:rPr>
          <w:rFonts w:eastAsia="Times New Roman" w:cstheme="minorHAnsi"/>
          <w:color w:val="000000"/>
          <w:sz w:val="24"/>
          <w:szCs w:val="24"/>
          <w:lang w:eastAsia="en-IN"/>
        </w:rPr>
      </w:pPr>
      <w:r w:rsidRPr="006308D9">
        <w:rPr>
          <w:rFonts w:eastAsia="Times New Roman" w:cstheme="minorHAnsi"/>
          <w:b/>
          <w:bCs/>
          <w:color w:val="0070C0"/>
          <w:sz w:val="24"/>
          <w:szCs w:val="24"/>
          <w:lang w:eastAsia="en-IN"/>
        </w:rPr>
        <w:lastRenderedPageBreak/>
        <w:t>24. Were there any missing values in the data, using which tool did you replace them and what are the ways to handle them?</w:t>
      </w:r>
      <w:r w:rsidR="0024070A" w:rsidRPr="006308D9">
        <w:rPr>
          <w:rFonts w:eastAsia="Times New Roman" w:cstheme="minorHAnsi"/>
          <w:b/>
          <w:bCs/>
          <w:color w:val="0070C0"/>
          <w:sz w:val="24"/>
          <w:szCs w:val="24"/>
          <w:lang w:eastAsia="en-IN"/>
        </w:rPr>
        <w:br/>
      </w:r>
      <w:r w:rsidR="0024070A">
        <w:rPr>
          <w:rFonts w:eastAsia="Times New Roman" w:cstheme="minorHAnsi"/>
          <w:b/>
          <w:bCs/>
          <w:color w:val="000000"/>
          <w:sz w:val="24"/>
          <w:szCs w:val="24"/>
          <w:lang w:eastAsia="en-IN"/>
        </w:rPr>
        <w:t>Ans</w:t>
      </w:r>
      <w:r w:rsidR="0024070A">
        <w:rPr>
          <w:rFonts w:eastAsia="Times New Roman" w:cstheme="minorHAnsi"/>
          <w:color w:val="000000"/>
          <w:sz w:val="24"/>
          <w:szCs w:val="24"/>
          <w:lang w:eastAsia="en-IN"/>
        </w:rPr>
        <w:t xml:space="preserve"> There are multiple ways to handle missing values but first we need to identify the missing vales and once identified we can replace then on the basis of nature of the data and the requirements.</w:t>
      </w:r>
    </w:p>
    <w:p w14:paraId="67D94F1C" w14:textId="16BCD890" w:rsidR="006308D9" w:rsidRDefault="006308D9" w:rsidP="00771805">
      <w:pPr>
        <w:spacing w:before="300" w:after="0" w:line="240" w:lineRule="auto"/>
        <w:textAlignment w:val="baseline"/>
        <w:rPr>
          <w:rFonts w:eastAsia="Times New Roman" w:cstheme="minorHAnsi"/>
          <w:color w:val="000000"/>
          <w:sz w:val="24"/>
          <w:szCs w:val="24"/>
          <w:lang w:eastAsia="en-IN"/>
        </w:rPr>
      </w:pPr>
      <w:r w:rsidRPr="006308D9">
        <w:rPr>
          <w:rFonts w:eastAsia="Times New Roman" w:cstheme="minorHAnsi"/>
          <w:noProof/>
          <w:color w:val="000000"/>
          <w:sz w:val="24"/>
          <w:szCs w:val="24"/>
          <w:lang w:eastAsia="en-IN"/>
        </w:rPr>
        <w:drawing>
          <wp:inline distT="0" distB="0" distL="0" distR="0" wp14:anchorId="6842E93A" wp14:editId="06493372">
            <wp:extent cx="5131886" cy="3928110"/>
            <wp:effectExtent l="19050" t="19050" r="12065" b="15240"/>
            <wp:docPr id="1292480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480571" name=""/>
                    <pic:cNvPicPr/>
                  </pic:nvPicPr>
                  <pic:blipFill>
                    <a:blip r:embed="rId60"/>
                    <a:stretch>
                      <a:fillRect/>
                    </a:stretch>
                  </pic:blipFill>
                  <pic:spPr>
                    <a:xfrm>
                      <a:off x="0" y="0"/>
                      <a:ext cx="5150671" cy="3942488"/>
                    </a:xfrm>
                    <a:prstGeom prst="rect">
                      <a:avLst/>
                    </a:prstGeom>
                    <a:ln>
                      <a:solidFill>
                        <a:schemeClr val="tx1"/>
                      </a:solidFill>
                    </a:ln>
                  </pic:spPr>
                </pic:pic>
              </a:graphicData>
            </a:graphic>
          </wp:inline>
        </w:drawing>
      </w:r>
    </w:p>
    <w:p w14:paraId="7F13C9F1" w14:textId="0840023E" w:rsidR="006308D9" w:rsidRPr="006308D9" w:rsidRDefault="006308D9" w:rsidP="00771805">
      <w:pPr>
        <w:spacing w:before="300" w:after="0" w:line="240" w:lineRule="auto"/>
        <w:textAlignment w:val="baseline"/>
        <w:rPr>
          <w:rFonts w:eastAsia="Times New Roman" w:cstheme="minorHAnsi"/>
          <w:b/>
          <w:bCs/>
          <w:color w:val="000000"/>
          <w:sz w:val="24"/>
          <w:szCs w:val="24"/>
          <w:lang w:eastAsia="en-IN"/>
        </w:rPr>
      </w:pPr>
      <w:r w:rsidRPr="006308D9">
        <w:rPr>
          <w:rFonts w:eastAsia="Times New Roman" w:cstheme="minorHAnsi"/>
          <w:b/>
          <w:bCs/>
          <w:color w:val="000000"/>
          <w:sz w:val="24"/>
          <w:szCs w:val="24"/>
          <w:lang w:eastAsia="en-IN"/>
        </w:rPr>
        <w:t>OUTPUT:</w:t>
      </w:r>
    </w:p>
    <w:p w14:paraId="6D8E1FC9" w14:textId="2FCB9E8A" w:rsidR="006308D9" w:rsidRDefault="006308D9" w:rsidP="00771805">
      <w:pPr>
        <w:spacing w:before="300" w:after="0" w:line="240" w:lineRule="auto"/>
        <w:textAlignment w:val="baseline"/>
        <w:rPr>
          <w:rFonts w:eastAsia="Times New Roman" w:cstheme="minorHAnsi"/>
          <w:color w:val="000000"/>
          <w:sz w:val="24"/>
          <w:szCs w:val="24"/>
          <w:lang w:eastAsia="en-IN"/>
        </w:rPr>
      </w:pPr>
      <w:r w:rsidRPr="006308D9">
        <w:rPr>
          <w:rFonts w:eastAsia="Times New Roman" w:cstheme="minorHAnsi"/>
          <w:noProof/>
          <w:color w:val="000000"/>
          <w:sz w:val="24"/>
          <w:szCs w:val="24"/>
          <w:lang w:eastAsia="en-IN"/>
        </w:rPr>
        <w:drawing>
          <wp:inline distT="0" distB="0" distL="0" distR="0" wp14:anchorId="318DD6AC" wp14:editId="5FA8501C">
            <wp:extent cx="6840855" cy="441960"/>
            <wp:effectExtent l="19050" t="19050" r="17145" b="15240"/>
            <wp:docPr id="858851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851812" name=""/>
                    <pic:cNvPicPr/>
                  </pic:nvPicPr>
                  <pic:blipFill>
                    <a:blip r:embed="rId61"/>
                    <a:stretch>
                      <a:fillRect/>
                    </a:stretch>
                  </pic:blipFill>
                  <pic:spPr>
                    <a:xfrm>
                      <a:off x="0" y="0"/>
                      <a:ext cx="6840855" cy="441960"/>
                    </a:xfrm>
                    <a:prstGeom prst="rect">
                      <a:avLst/>
                    </a:prstGeom>
                    <a:ln>
                      <a:solidFill>
                        <a:schemeClr val="tx1"/>
                      </a:solidFill>
                    </a:ln>
                  </pic:spPr>
                </pic:pic>
              </a:graphicData>
            </a:graphic>
          </wp:inline>
        </w:drawing>
      </w:r>
    </w:p>
    <w:p w14:paraId="1FF73EF1" w14:textId="2E597313" w:rsidR="0024070A" w:rsidRPr="0024070A" w:rsidRDefault="0024070A" w:rsidP="00771805">
      <w:pPr>
        <w:spacing w:before="300" w:after="0" w:line="240" w:lineRule="auto"/>
        <w:textAlignment w:val="baseline"/>
        <w:rPr>
          <w:rFonts w:eastAsia="Times New Roman" w:cstheme="minorHAnsi"/>
          <w:color w:val="000000"/>
          <w:sz w:val="24"/>
          <w:szCs w:val="24"/>
          <w:lang w:eastAsia="en-IN"/>
        </w:rPr>
      </w:pPr>
      <w:r>
        <w:rPr>
          <w:rFonts w:eastAsia="Times New Roman" w:cstheme="minorHAnsi"/>
          <w:b/>
          <w:bCs/>
          <w:color w:val="000000"/>
          <w:sz w:val="24"/>
          <w:szCs w:val="24"/>
          <w:lang w:eastAsia="en-IN"/>
        </w:rPr>
        <w:t xml:space="preserve"> </w:t>
      </w:r>
      <w:r>
        <w:rPr>
          <w:rFonts w:eastAsia="Times New Roman" w:cstheme="minorHAnsi"/>
          <w:color w:val="000000"/>
          <w:sz w:val="24"/>
          <w:szCs w:val="24"/>
          <w:lang w:eastAsia="en-IN"/>
        </w:rPr>
        <w:t xml:space="preserve">In </w:t>
      </w:r>
      <w:r w:rsidRPr="00AF2486">
        <w:rPr>
          <w:rFonts w:eastAsia="Times New Roman" w:cstheme="minorHAnsi"/>
          <w:b/>
          <w:bCs/>
          <w:color w:val="000000"/>
          <w:sz w:val="24"/>
          <w:szCs w:val="24"/>
          <w:lang w:eastAsia="en-IN"/>
        </w:rPr>
        <w:t>SQL</w:t>
      </w:r>
      <w:r>
        <w:rPr>
          <w:rFonts w:eastAsia="Times New Roman" w:cstheme="minorHAnsi"/>
          <w:color w:val="000000"/>
          <w:sz w:val="24"/>
          <w:szCs w:val="24"/>
          <w:lang w:eastAsia="en-IN"/>
        </w:rPr>
        <w:t xml:space="preserve"> </w:t>
      </w:r>
      <w:r w:rsidR="00713878">
        <w:rPr>
          <w:rFonts w:eastAsia="Times New Roman" w:cstheme="minorHAnsi"/>
          <w:color w:val="000000"/>
          <w:sz w:val="24"/>
          <w:szCs w:val="24"/>
          <w:lang w:eastAsia="en-IN"/>
        </w:rPr>
        <w:t>first we need to run a query that checks for null values</w:t>
      </w:r>
      <w:r>
        <w:rPr>
          <w:rFonts w:eastAsia="Times New Roman" w:cstheme="minorHAnsi"/>
          <w:color w:val="000000"/>
          <w:sz w:val="24"/>
          <w:szCs w:val="24"/>
          <w:lang w:eastAsia="en-IN"/>
        </w:rPr>
        <w:t xml:space="preserve">. </w:t>
      </w:r>
      <w:r w:rsidR="00713878">
        <w:rPr>
          <w:rFonts w:eastAsia="Times New Roman" w:cstheme="minorHAnsi"/>
          <w:color w:val="000000"/>
          <w:sz w:val="24"/>
          <w:szCs w:val="24"/>
          <w:lang w:eastAsia="en-IN"/>
        </w:rPr>
        <w:t xml:space="preserve">Once identified we can handle null values in several </w:t>
      </w:r>
      <w:r w:rsidR="006308D9">
        <w:rPr>
          <w:rFonts w:eastAsia="Times New Roman" w:cstheme="minorHAnsi"/>
          <w:color w:val="000000"/>
          <w:sz w:val="24"/>
          <w:szCs w:val="24"/>
          <w:lang w:eastAsia="en-IN"/>
        </w:rPr>
        <w:t>ways.</w:t>
      </w:r>
      <w:r w:rsidR="00713878">
        <w:rPr>
          <w:rFonts w:eastAsia="Times New Roman" w:cstheme="minorHAnsi"/>
          <w:color w:val="000000"/>
          <w:sz w:val="24"/>
          <w:szCs w:val="24"/>
          <w:lang w:eastAsia="en-IN"/>
        </w:rPr>
        <w:t xml:space="preserve"> Some of the methods are:</w:t>
      </w:r>
      <w:r w:rsidR="00713878">
        <w:rPr>
          <w:rFonts w:eastAsia="Times New Roman" w:cstheme="minorHAnsi"/>
          <w:color w:val="000000"/>
          <w:sz w:val="24"/>
          <w:szCs w:val="24"/>
          <w:lang w:eastAsia="en-IN"/>
        </w:rPr>
        <w:br/>
      </w:r>
    </w:p>
    <w:p w14:paraId="6B365B98" w14:textId="77777777" w:rsidR="0024070A" w:rsidRPr="00713878" w:rsidRDefault="00713878" w:rsidP="00713878">
      <w:pPr>
        <w:pStyle w:val="ListParagraph"/>
        <w:numPr>
          <w:ilvl w:val="0"/>
          <w:numId w:val="9"/>
        </w:numPr>
        <w:rPr>
          <w:rFonts w:asciiTheme="minorHAnsi" w:hAnsiTheme="minorHAnsi" w:cstheme="minorHAnsi"/>
          <w:sz w:val="24"/>
          <w:szCs w:val="24"/>
        </w:rPr>
      </w:pPr>
      <w:r w:rsidRPr="00713878">
        <w:rPr>
          <w:rFonts w:asciiTheme="minorHAnsi" w:hAnsiTheme="minorHAnsi" w:cstheme="minorHAnsi"/>
          <w:b/>
          <w:bCs/>
          <w:sz w:val="24"/>
          <w:szCs w:val="24"/>
        </w:rPr>
        <w:t>Replacing with a Default Value:</w:t>
      </w:r>
      <w:r>
        <w:rPr>
          <w:rFonts w:asciiTheme="minorHAnsi" w:hAnsiTheme="minorHAnsi" w:cstheme="minorHAnsi"/>
          <w:sz w:val="24"/>
          <w:szCs w:val="24"/>
        </w:rPr>
        <w:t xml:space="preserve"> W</w:t>
      </w:r>
      <w:r w:rsidR="0024070A" w:rsidRPr="00713878">
        <w:rPr>
          <w:rFonts w:asciiTheme="minorHAnsi" w:hAnsiTheme="minorHAnsi" w:cstheme="minorHAnsi"/>
          <w:sz w:val="24"/>
          <w:szCs w:val="24"/>
        </w:rPr>
        <w:t>e can replace missing values with a default value using the COALESCE function in SQL, which returns the first non-null value in the list</w:t>
      </w:r>
    </w:p>
    <w:p w14:paraId="1F64D154" w14:textId="77777777" w:rsidR="0024070A" w:rsidRPr="00713878" w:rsidRDefault="0024070A" w:rsidP="00713878">
      <w:pPr>
        <w:pStyle w:val="ListParagraph"/>
        <w:numPr>
          <w:ilvl w:val="0"/>
          <w:numId w:val="9"/>
        </w:numPr>
        <w:rPr>
          <w:rFonts w:asciiTheme="minorHAnsi" w:hAnsiTheme="minorHAnsi" w:cstheme="minorHAnsi"/>
          <w:sz w:val="24"/>
          <w:szCs w:val="24"/>
        </w:rPr>
      </w:pPr>
      <w:r w:rsidRPr="00713878">
        <w:rPr>
          <w:rFonts w:asciiTheme="minorHAnsi" w:hAnsiTheme="minorHAnsi" w:cstheme="minorHAnsi"/>
          <w:b/>
          <w:bCs/>
          <w:sz w:val="24"/>
          <w:szCs w:val="24"/>
        </w:rPr>
        <w:t>Replacing with Mean/Median Value</w:t>
      </w:r>
      <w:r w:rsidR="00713878" w:rsidRPr="00713878">
        <w:rPr>
          <w:rFonts w:asciiTheme="minorHAnsi" w:hAnsiTheme="minorHAnsi" w:cstheme="minorHAnsi"/>
          <w:b/>
          <w:bCs/>
          <w:sz w:val="24"/>
          <w:szCs w:val="24"/>
        </w:rPr>
        <w:t>:</w:t>
      </w:r>
      <w:r w:rsidR="00713878">
        <w:rPr>
          <w:rFonts w:asciiTheme="minorHAnsi" w:hAnsiTheme="minorHAnsi" w:cstheme="minorHAnsi"/>
          <w:sz w:val="24"/>
          <w:szCs w:val="24"/>
        </w:rPr>
        <w:t xml:space="preserve"> We can replace the missing values with mean or median of the column. For this we</w:t>
      </w:r>
      <w:r w:rsidRPr="00713878">
        <w:rPr>
          <w:rFonts w:asciiTheme="minorHAnsi" w:hAnsiTheme="minorHAnsi" w:cstheme="minorHAnsi"/>
          <w:sz w:val="24"/>
          <w:szCs w:val="24"/>
        </w:rPr>
        <w:t xml:space="preserve"> can calculate these values and then use them to replace the missing values</w:t>
      </w:r>
    </w:p>
    <w:p w14:paraId="79BF47C6" w14:textId="77777777" w:rsidR="0024070A" w:rsidRDefault="0024070A" w:rsidP="00713878">
      <w:pPr>
        <w:pStyle w:val="ListParagraph"/>
        <w:numPr>
          <w:ilvl w:val="0"/>
          <w:numId w:val="9"/>
        </w:numPr>
        <w:rPr>
          <w:rFonts w:asciiTheme="minorHAnsi" w:hAnsiTheme="minorHAnsi" w:cstheme="minorHAnsi"/>
          <w:sz w:val="24"/>
          <w:szCs w:val="24"/>
        </w:rPr>
      </w:pPr>
      <w:r w:rsidRPr="00713878">
        <w:rPr>
          <w:rFonts w:asciiTheme="minorHAnsi" w:hAnsiTheme="minorHAnsi" w:cstheme="minorHAnsi"/>
          <w:b/>
          <w:bCs/>
          <w:sz w:val="24"/>
          <w:szCs w:val="24"/>
        </w:rPr>
        <w:t>Removing Rows with Missing Values</w:t>
      </w:r>
      <w:r w:rsidR="00713878" w:rsidRPr="00713878">
        <w:rPr>
          <w:rFonts w:asciiTheme="minorHAnsi" w:hAnsiTheme="minorHAnsi" w:cstheme="minorHAnsi"/>
          <w:b/>
          <w:bCs/>
          <w:sz w:val="24"/>
          <w:szCs w:val="24"/>
        </w:rPr>
        <w:t>:</w:t>
      </w:r>
      <w:r w:rsidRPr="00713878">
        <w:rPr>
          <w:rFonts w:asciiTheme="minorHAnsi" w:hAnsiTheme="minorHAnsi" w:cstheme="minorHAnsi"/>
          <w:sz w:val="24"/>
          <w:szCs w:val="24"/>
        </w:rPr>
        <w:t xml:space="preserve"> In some cases, it may be appropriate to remove rows with missing values entirely.</w:t>
      </w:r>
    </w:p>
    <w:p w14:paraId="3A3162FA" w14:textId="77777777" w:rsidR="00713878" w:rsidRPr="00713878" w:rsidRDefault="00713878" w:rsidP="00713878">
      <w:pPr>
        <w:rPr>
          <w:rFonts w:cstheme="minorHAnsi"/>
          <w:sz w:val="24"/>
          <w:szCs w:val="24"/>
        </w:rPr>
      </w:pPr>
      <w:r w:rsidRPr="00713878">
        <w:rPr>
          <w:rFonts w:cstheme="minorHAnsi"/>
          <w:sz w:val="24"/>
          <w:szCs w:val="24"/>
        </w:rPr>
        <w:t xml:space="preserve">In </w:t>
      </w:r>
      <w:r w:rsidRPr="00AF2486">
        <w:rPr>
          <w:rFonts w:cstheme="minorHAnsi"/>
          <w:b/>
          <w:bCs/>
          <w:sz w:val="24"/>
          <w:szCs w:val="24"/>
        </w:rPr>
        <w:t>Power BI</w:t>
      </w:r>
      <w:r w:rsidRPr="00713878">
        <w:rPr>
          <w:rFonts w:cstheme="minorHAnsi"/>
          <w:sz w:val="24"/>
          <w:szCs w:val="24"/>
        </w:rPr>
        <w:t>, to identify the null values we can go to the transform data, there in the view tab there is an option called column Quality, enabling that will display the percentage of empty values for each column in each table.</w:t>
      </w:r>
    </w:p>
    <w:p w14:paraId="13AEE7F7" w14:textId="77777777" w:rsidR="00713878" w:rsidRDefault="00713878" w:rsidP="00713878">
      <w:pPr>
        <w:rPr>
          <w:rFonts w:cstheme="minorHAnsi"/>
          <w:sz w:val="24"/>
          <w:szCs w:val="24"/>
        </w:rPr>
      </w:pPr>
      <w:r w:rsidRPr="00713878">
        <w:rPr>
          <w:rFonts w:cstheme="minorHAnsi"/>
          <w:sz w:val="24"/>
          <w:szCs w:val="24"/>
        </w:rPr>
        <w:t>Once identified we can either replace them with mean or med</w:t>
      </w:r>
      <w:r>
        <w:rPr>
          <w:rFonts w:cstheme="minorHAnsi"/>
          <w:sz w:val="24"/>
          <w:szCs w:val="24"/>
        </w:rPr>
        <w:t>ian values</w:t>
      </w:r>
      <w:r w:rsidRPr="00713878">
        <w:rPr>
          <w:rFonts w:cstheme="minorHAnsi"/>
          <w:sz w:val="24"/>
          <w:szCs w:val="24"/>
        </w:rPr>
        <w:t xml:space="preserve"> or we can remove the entire rows with missing value or we can apply the filter and unselect the null values option so this will automatically disable the null values.</w:t>
      </w:r>
    </w:p>
    <w:p w14:paraId="3805ABB9" w14:textId="77777777" w:rsidR="00AF2486" w:rsidRPr="006308D9" w:rsidRDefault="00AF2486" w:rsidP="00713878">
      <w:pPr>
        <w:rPr>
          <w:rFonts w:cstheme="minorHAnsi"/>
          <w:b/>
          <w:bCs/>
          <w:color w:val="000000" w:themeColor="text1"/>
          <w:sz w:val="24"/>
          <w:szCs w:val="24"/>
        </w:rPr>
      </w:pPr>
      <w:r w:rsidRPr="006308D9">
        <w:rPr>
          <w:rFonts w:cstheme="minorHAnsi"/>
          <w:b/>
          <w:bCs/>
          <w:color w:val="000000" w:themeColor="text1"/>
          <w:sz w:val="24"/>
          <w:szCs w:val="24"/>
        </w:rPr>
        <w:t>In the context is there any missing values in our data, so yes in the ActiveCustomer table there were empty rows which I have handled by using filter option.</w:t>
      </w:r>
    </w:p>
    <w:p w14:paraId="4C99AC80" w14:textId="77777777" w:rsidR="00B53DA6" w:rsidRPr="006308D9" w:rsidRDefault="00771805" w:rsidP="00B53DA6">
      <w:pPr>
        <w:pStyle w:val="NoSpacing"/>
        <w:rPr>
          <w:rFonts w:cstheme="minorHAnsi"/>
          <w:b/>
          <w:bCs/>
          <w:color w:val="0070C0"/>
          <w:sz w:val="24"/>
          <w:szCs w:val="24"/>
          <w:lang w:eastAsia="en-IN"/>
        </w:rPr>
      </w:pPr>
      <w:r w:rsidRPr="006308D9">
        <w:rPr>
          <w:rFonts w:cstheme="minorHAnsi"/>
          <w:b/>
          <w:bCs/>
          <w:color w:val="0070C0"/>
          <w:sz w:val="24"/>
          <w:szCs w:val="24"/>
          <w:lang w:eastAsia="en-IN"/>
        </w:rPr>
        <w:lastRenderedPageBreak/>
        <w:t>25. Write the query to get the customer IDs, their last name, and whether they are active or not for the customers whose surname ends with “on”.</w:t>
      </w:r>
    </w:p>
    <w:p w14:paraId="21F6FB4E" w14:textId="0C62CC5E" w:rsidR="00771805" w:rsidRDefault="00B53DA6" w:rsidP="006308D9">
      <w:pPr>
        <w:pStyle w:val="NoSpacing"/>
        <w:rPr>
          <w:rFonts w:cstheme="minorHAnsi"/>
          <w:b/>
          <w:bCs/>
          <w:sz w:val="24"/>
          <w:szCs w:val="24"/>
          <w:lang w:eastAsia="en-IN"/>
        </w:rPr>
      </w:pPr>
      <w:r w:rsidRPr="0091434E">
        <w:rPr>
          <w:rFonts w:cstheme="minorHAnsi"/>
          <w:b/>
          <w:bCs/>
          <w:sz w:val="24"/>
          <w:szCs w:val="24"/>
          <w:lang w:eastAsia="en-IN"/>
        </w:rPr>
        <w:t>SQL Query:</w:t>
      </w:r>
      <w:r w:rsidR="00E92DE0" w:rsidRPr="0091434E">
        <w:rPr>
          <w:rFonts w:cstheme="minorHAnsi"/>
          <w:sz w:val="24"/>
          <w:szCs w:val="24"/>
          <w:lang w:eastAsia="en-IN"/>
        </w:rPr>
        <w:br/>
      </w:r>
      <w:r w:rsidR="006308D9" w:rsidRPr="006308D9">
        <w:rPr>
          <w:rFonts w:cstheme="minorHAnsi"/>
          <w:b/>
          <w:bCs/>
          <w:noProof/>
          <w:color w:val="0070C0"/>
          <w:sz w:val="24"/>
          <w:szCs w:val="24"/>
          <w:lang w:eastAsia="en-IN"/>
        </w:rPr>
        <w:drawing>
          <wp:inline distT="0" distB="0" distL="0" distR="0" wp14:anchorId="4546D7C3" wp14:editId="21B31A18">
            <wp:extent cx="5430008" cy="2257740"/>
            <wp:effectExtent l="19050" t="19050" r="18415" b="28575"/>
            <wp:docPr id="926749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49285" name=""/>
                    <pic:cNvPicPr/>
                  </pic:nvPicPr>
                  <pic:blipFill>
                    <a:blip r:embed="rId62"/>
                    <a:stretch>
                      <a:fillRect/>
                    </a:stretch>
                  </pic:blipFill>
                  <pic:spPr>
                    <a:xfrm>
                      <a:off x="0" y="0"/>
                      <a:ext cx="5430008" cy="2257740"/>
                    </a:xfrm>
                    <a:prstGeom prst="rect">
                      <a:avLst/>
                    </a:prstGeom>
                    <a:ln>
                      <a:solidFill>
                        <a:schemeClr val="tx1"/>
                      </a:solidFill>
                    </a:ln>
                  </pic:spPr>
                </pic:pic>
              </a:graphicData>
            </a:graphic>
          </wp:inline>
        </w:drawing>
      </w:r>
    </w:p>
    <w:p w14:paraId="75B100F0" w14:textId="5C33308A" w:rsidR="006308D9" w:rsidRDefault="006308D9" w:rsidP="006308D9">
      <w:pPr>
        <w:pStyle w:val="NoSpacing"/>
        <w:rPr>
          <w:rFonts w:cstheme="minorHAnsi"/>
          <w:b/>
          <w:bCs/>
          <w:sz w:val="24"/>
          <w:szCs w:val="24"/>
          <w:lang w:eastAsia="en-IN"/>
        </w:rPr>
      </w:pPr>
      <w:r>
        <w:rPr>
          <w:rFonts w:cstheme="minorHAnsi"/>
          <w:b/>
          <w:bCs/>
          <w:sz w:val="24"/>
          <w:szCs w:val="24"/>
          <w:lang w:eastAsia="en-IN"/>
        </w:rPr>
        <w:t>OUTPUT:</w:t>
      </w:r>
    </w:p>
    <w:p w14:paraId="6F80B7D3" w14:textId="3598810F" w:rsidR="006308D9" w:rsidRDefault="006308D9" w:rsidP="006308D9">
      <w:pPr>
        <w:pStyle w:val="NoSpacing"/>
        <w:rPr>
          <w:rFonts w:cstheme="minorHAnsi"/>
          <w:b/>
          <w:bCs/>
          <w:color w:val="0070C0"/>
          <w:sz w:val="24"/>
          <w:szCs w:val="24"/>
          <w:lang w:eastAsia="en-IN"/>
        </w:rPr>
      </w:pPr>
      <w:r w:rsidRPr="006308D9">
        <w:rPr>
          <w:rFonts w:cstheme="minorHAnsi"/>
          <w:b/>
          <w:bCs/>
          <w:noProof/>
          <w:color w:val="0070C0"/>
          <w:sz w:val="24"/>
          <w:szCs w:val="24"/>
          <w:lang w:eastAsia="en-IN"/>
        </w:rPr>
        <w:drawing>
          <wp:inline distT="0" distB="0" distL="0" distR="0" wp14:anchorId="369BF610" wp14:editId="7E4B3B98">
            <wp:extent cx="3096057" cy="1476581"/>
            <wp:effectExtent l="19050" t="19050" r="28575" b="28575"/>
            <wp:docPr id="213676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76071" name=""/>
                    <pic:cNvPicPr/>
                  </pic:nvPicPr>
                  <pic:blipFill>
                    <a:blip r:embed="rId63"/>
                    <a:stretch>
                      <a:fillRect/>
                    </a:stretch>
                  </pic:blipFill>
                  <pic:spPr>
                    <a:xfrm>
                      <a:off x="0" y="0"/>
                      <a:ext cx="3096057" cy="1476581"/>
                    </a:xfrm>
                    <a:prstGeom prst="rect">
                      <a:avLst/>
                    </a:prstGeom>
                    <a:ln>
                      <a:solidFill>
                        <a:schemeClr val="tx1"/>
                      </a:solidFill>
                    </a:ln>
                  </pic:spPr>
                </pic:pic>
              </a:graphicData>
            </a:graphic>
          </wp:inline>
        </w:drawing>
      </w:r>
    </w:p>
    <w:p w14:paraId="1B13B19C" w14:textId="77777777" w:rsidR="00C32229" w:rsidRDefault="00C32229" w:rsidP="00B53DA6">
      <w:pPr>
        <w:pStyle w:val="NoSpacing"/>
        <w:rPr>
          <w:rFonts w:cstheme="minorHAnsi"/>
          <w:b/>
          <w:bCs/>
          <w:color w:val="0070C0"/>
          <w:sz w:val="24"/>
          <w:szCs w:val="24"/>
          <w:lang w:eastAsia="en-IN"/>
        </w:rPr>
      </w:pPr>
    </w:p>
    <w:p w14:paraId="2817FC77" w14:textId="77777777" w:rsidR="00C32229" w:rsidRPr="0091434E" w:rsidRDefault="00C32229" w:rsidP="00B53DA6">
      <w:pPr>
        <w:pStyle w:val="NoSpacing"/>
        <w:rPr>
          <w:rFonts w:cstheme="minorHAnsi"/>
          <w:b/>
          <w:bCs/>
          <w:color w:val="0070C0"/>
          <w:sz w:val="24"/>
          <w:szCs w:val="24"/>
          <w:lang w:eastAsia="en-IN"/>
        </w:rPr>
      </w:pPr>
    </w:p>
    <w:p w14:paraId="3B3D1D53" w14:textId="77777777" w:rsidR="00771805" w:rsidRPr="008B24D6" w:rsidRDefault="00771805" w:rsidP="00771805">
      <w:pPr>
        <w:spacing w:before="200" w:after="0" w:line="240" w:lineRule="auto"/>
        <w:textAlignment w:val="baseline"/>
        <w:rPr>
          <w:rFonts w:eastAsia="Times New Roman" w:cstheme="minorHAnsi"/>
          <w:b/>
          <w:bCs/>
          <w:color w:val="4F81BD" w:themeColor="accent1"/>
          <w:sz w:val="24"/>
          <w:szCs w:val="24"/>
          <w:lang w:eastAsia="en-IN"/>
        </w:rPr>
      </w:pPr>
      <w:r w:rsidRPr="008B24D6">
        <w:rPr>
          <w:rFonts w:eastAsia="Times New Roman" w:cstheme="minorHAnsi"/>
          <w:b/>
          <w:bCs/>
          <w:color w:val="4F81BD" w:themeColor="accent1"/>
          <w:sz w:val="24"/>
          <w:szCs w:val="24"/>
          <w:lang w:eastAsia="en-IN"/>
        </w:rPr>
        <w:t>26. Can you observe any data disrupency in the Customer’s data? As a hint it’s present in the IsActiveMember and Exited columns. One more point to consider is that the data in the Exited Column is absolutely correct and accurate.</w:t>
      </w:r>
    </w:p>
    <w:p w14:paraId="76C00169" w14:textId="182835B0" w:rsidR="00FF0E9D" w:rsidRPr="006308D9" w:rsidRDefault="00FF0E9D" w:rsidP="00FF0E9D">
      <w:pPr>
        <w:pStyle w:val="NoSpacing"/>
        <w:rPr>
          <w:rFonts w:cstheme="minorHAnsi"/>
          <w:b/>
          <w:bCs/>
          <w:color w:val="000000" w:themeColor="text1"/>
          <w:sz w:val="24"/>
          <w:szCs w:val="24"/>
          <w:lang w:eastAsia="en-IN"/>
        </w:rPr>
      </w:pPr>
      <w:r w:rsidRPr="0091434E">
        <w:rPr>
          <w:rFonts w:cstheme="minorHAnsi"/>
          <w:b/>
          <w:bCs/>
          <w:sz w:val="24"/>
          <w:szCs w:val="24"/>
          <w:lang w:eastAsia="en-IN"/>
        </w:rPr>
        <w:t>Ans</w:t>
      </w:r>
      <w:r w:rsidRPr="0091434E">
        <w:rPr>
          <w:rFonts w:cstheme="minorHAnsi"/>
          <w:b/>
          <w:bCs/>
          <w:color w:val="0070C0"/>
          <w:sz w:val="24"/>
          <w:szCs w:val="24"/>
          <w:lang w:eastAsia="en-IN"/>
        </w:rPr>
        <w:t xml:space="preserve">. </w:t>
      </w:r>
      <w:r w:rsidR="00CD47E1" w:rsidRPr="0091434E">
        <w:rPr>
          <w:rFonts w:cstheme="minorHAnsi"/>
          <w:color w:val="000000" w:themeColor="text1"/>
          <w:sz w:val="24"/>
          <w:szCs w:val="24"/>
          <w:lang w:eastAsia="en-IN"/>
        </w:rPr>
        <w:t xml:space="preserve">Yes, noticed that where the exited is 1 the active is also 1 and vice versa however this is not possible if the member has </w:t>
      </w:r>
      <w:r w:rsidR="006308D9" w:rsidRPr="0091434E">
        <w:rPr>
          <w:rFonts w:cstheme="minorHAnsi"/>
          <w:color w:val="000000" w:themeColor="text1"/>
          <w:sz w:val="24"/>
          <w:szCs w:val="24"/>
          <w:lang w:eastAsia="en-IN"/>
        </w:rPr>
        <w:t>exited,</w:t>
      </w:r>
      <w:r w:rsidR="00CD47E1" w:rsidRPr="0091434E">
        <w:rPr>
          <w:rFonts w:cstheme="minorHAnsi"/>
          <w:color w:val="000000" w:themeColor="text1"/>
          <w:sz w:val="24"/>
          <w:szCs w:val="24"/>
          <w:lang w:eastAsia="en-IN"/>
        </w:rPr>
        <w:t xml:space="preserve"> he can’t be active and if the member is inactive then </w:t>
      </w:r>
      <w:r w:rsidR="006308D9" w:rsidRPr="0091434E">
        <w:rPr>
          <w:rFonts w:cstheme="minorHAnsi"/>
          <w:color w:val="000000" w:themeColor="text1"/>
          <w:sz w:val="24"/>
          <w:szCs w:val="24"/>
          <w:lang w:eastAsia="en-IN"/>
        </w:rPr>
        <w:t>also,</w:t>
      </w:r>
      <w:r w:rsidR="00CD47E1" w:rsidRPr="0091434E">
        <w:rPr>
          <w:rFonts w:cstheme="minorHAnsi"/>
          <w:color w:val="000000" w:themeColor="text1"/>
          <w:sz w:val="24"/>
          <w:szCs w:val="24"/>
          <w:lang w:eastAsia="en-IN"/>
        </w:rPr>
        <w:t xml:space="preserve"> he can’t be retained. </w:t>
      </w:r>
      <w:r w:rsidR="006308D9" w:rsidRPr="0091434E">
        <w:rPr>
          <w:rFonts w:cstheme="minorHAnsi"/>
          <w:color w:val="000000" w:themeColor="text1"/>
          <w:sz w:val="24"/>
          <w:szCs w:val="24"/>
          <w:lang w:eastAsia="en-IN"/>
        </w:rPr>
        <w:t>Therefore,</w:t>
      </w:r>
      <w:r w:rsidR="00CD47E1" w:rsidRPr="0091434E">
        <w:rPr>
          <w:rFonts w:cstheme="minorHAnsi"/>
          <w:color w:val="000000" w:themeColor="text1"/>
          <w:sz w:val="24"/>
          <w:szCs w:val="24"/>
          <w:lang w:eastAsia="en-IN"/>
        </w:rPr>
        <w:t xml:space="preserve"> we have rectified the error and updated the records using the below written SQL query.</w:t>
      </w:r>
    </w:p>
    <w:p w14:paraId="3F031274" w14:textId="77777777" w:rsidR="00FF0E9D" w:rsidRPr="0091434E" w:rsidRDefault="00FF0E9D" w:rsidP="00FF0E9D">
      <w:pPr>
        <w:pStyle w:val="NoSpacing"/>
        <w:rPr>
          <w:rFonts w:cstheme="minorHAnsi"/>
          <w:b/>
          <w:bCs/>
          <w:color w:val="0070C0"/>
          <w:sz w:val="24"/>
          <w:szCs w:val="24"/>
          <w:lang w:eastAsia="en-IN"/>
        </w:rPr>
      </w:pPr>
      <w:r w:rsidRPr="0091434E">
        <w:rPr>
          <w:rFonts w:cstheme="minorHAnsi"/>
          <w:b/>
          <w:bCs/>
          <w:color w:val="0070C0"/>
          <w:sz w:val="24"/>
          <w:szCs w:val="24"/>
          <w:lang w:eastAsia="en-IN"/>
        </w:rPr>
        <w:t xml:space="preserve"> SET SQL_SAFE_UPDATES = 0;</w:t>
      </w:r>
    </w:p>
    <w:p w14:paraId="73E7C8F9" w14:textId="77777777" w:rsidR="00FF0E9D" w:rsidRPr="0091434E" w:rsidRDefault="00FF0E9D" w:rsidP="00FF0E9D">
      <w:pPr>
        <w:pStyle w:val="NoSpacing"/>
        <w:rPr>
          <w:rFonts w:cstheme="minorHAnsi"/>
          <w:b/>
          <w:bCs/>
          <w:color w:val="0070C0"/>
          <w:sz w:val="24"/>
          <w:szCs w:val="24"/>
          <w:lang w:eastAsia="en-IN"/>
        </w:rPr>
      </w:pPr>
    </w:p>
    <w:p w14:paraId="1E15FAAF" w14:textId="77777777" w:rsidR="00FF0E9D" w:rsidRPr="0091434E" w:rsidRDefault="00FF0E9D" w:rsidP="00FF0E9D">
      <w:pPr>
        <w:pStyle w:val="NoSpacing"/>
        <w:rPr>
          <w:rFonts w:cstheme="minorHAnsi"/>
          <w:b/>
          <w:bCs/>
          <w:color w:val="0070C0"/>
          <w:sz w:val="24"/>
          <w:szCs w:val="24"/>
          <w:lang w:eastAsia="en-IN"/>
        </w:rPr>
      </w:pPr>
      <w:r w:rsidRPr="0091434E">
        <w:rPr>
          <w:rFonts w:cstheme="minorHAnsi"/>
          <w:b/>
          <w:bCs/>
          <w:color w:val="0070C0"/>
          <w:sz w:val="24"/>
          <w:szCs w:val="24"/>
          <w:lang w:eastAsia="en-IN"/>
        </w:rPr>
        <w:t>UPDATE bank_churn</w:t>
      </w:r>
    </w:p>
    <w:p w14:paraId="4C3ED9B9" w14:textId="77777777" w:rsidR="00FF0E9D" w:rsidRPr="0091434E" w:rsidRDefault="00FF0E9D" w:rsidP="00FF0E9D">
      <w:pPr>
        <w:pStyle w:val="NoSpacing"/>
        <w:rPr>
          <w:rFonts w:cstheme="minorHAnsi"/>
          <w:b/>
          <w:bCs/>
          <w:color w:val="0070C0"/>
          <w:sz w:val="24"/>
          <w:szCs w:val="24"/>
          <w:lang w:eastAsia="en-IN"/>
        </w:rPr>
      </w:pPr>
      <w:r w:rsidRPr="0091434E">
        <w:rPr>
          <w:rFonts w:cstheme="minorHAnsi"/>
          <w:b/>
          <w:bCs/>
          <w:color w:val="0070C0"/>
          <w:sz w:val="24"/>
          <w:szCs w:val="24"/>
          <w:lang w:eastAsia="en-IN"/>
        </w:rPr>
        <w:t>SET IsActiveMember = 0</w:t>
      </w:r>
    </w:p>
    <w:p w14:paraId="2233795B" w14:textId="3A03AAD7" w:rsidR="00FF0E9D" w:rsidRDefault="00FF0E9D" w:rsidP="00FF0E9D">
      <w:pPr>
        <w:pStyle w:val="NoSpacing"/>
        <w:rPr>
          <w:rFonts w:cstheme="minorHAnsi"/>
          <w:b/>
          <w:bCs/>
          <w:color w:val="0070C0"/>
          <w:sz w:val="24"/>
          <w:szCs w:val="24"/>
          <w:lang w:eastAsia="en-IN"/>
        </w:rPr>
      </w:pPr>
      <w:r w:rsidRPr="0091434E">
        <w:rPr>
          <w:rFonts w:cstheme="minorHAnsi"/>
          <w:b/>
          <w:bCs/>
          <w:color w:val="0070C0"/>
          <w:sz w:val="24"/>
          <w:szCs w:val="24"/>
          <w:lang w:eastAsia="en-IN"/>
        </w:rPr>
        <w:t xml:space="preserve">WHERE Exited = </w:t>
      </w:r>
      <w:r w:rsidR="006308D9" w:rsidRPr="0091434E">
        <w:rPr>
          <w:rFonts w:cstheme="minorHAnsi"/>
          <w:b/>
          <w:bCs/>
          <w:color w:val="0070C0"/>
          <w:sz w:val="24"/>
          <w:szCs w:val="24"/>
          <w:lang w:eastAsia="en-IN"/>
        </w:rPr>
        <w:t>1;</w:t>
      </w:r>
    </w:p>
    <w:p w14:paraId="2BC36829" w14:textId="77777777" w:rsidR="00E515E9" w:rsidRPr="0091434E" w:rsidRDefault="00E515E9" w:rsidP="00FF0E9D">
      <w:pPr>
        <w:pStyle w:val="NoSpacing"/>
        <w:rPr>
          <w:rFonts w:cstheme="minorHAnsi"/>
          <w:b/>
          <w:bCs/>
          <w:color w:val="0070C0"/>
          <w:sz w:val="24"/>
          <w:szCs w:val="24"/>
          <w:lang w:eastAsia="en-IN"/>
        </w:rPr>
      </w:pPr>
    </w:p>
    <w:p w14:paraId="027FA70B" w14:textId="77777777" w:rsidR="00FF0E9D" w:rsidRPr="0091434E" w:rsidRDefault="00FF0E9D" w:rsidP="00FF0E9D">
      <w:pPr>
        <w:pStyle w:val="NoSpacing"/>
        <w:rPr>
          <w:rFonts w:cstheme="minorHAnsi"/>
          <w:b/>
          <w:bCs/>
          <w:color w:val="0070C0"/>
          <w:sz w:val="24"/>
          <w:szCs w:val="24"/>
          <w:lang w:eastAsia="en-IN"/>
        </w:rPr>
      </w:pPr>
      <w:r w:rsidRPr="0091434E">
        <w:rPr>
          <w:rFonts w:cstheme="minorHAnsi"/>
          <w:b/>
          <w:bCs/>
          <w:color w:val="0070C0"/>
          <w:sz w:val="24"/>
          <w:szCs w:val="24"/>
          <w:lang w:eastAsia="en-IN"/>
        </w:rPr>
        <w:t>UPDATE bank_churn</w:t>
      </w:r>
    </w:p>
    <w:p w14:paraId="763802AC" w14:textId="77777777" w:rsidR="00FF0E9D" w:rsidRDefault="00FF0E9D" w:rsidP="00FF0E9D">
      <w:pPr>
        <w:pStyle w:val="NoSpacing"/>
        <w:rPr>
          <w:rFonts w:cstheme="minorHAnsi"/>
          <w:b/>
          <w:bCs/>
          <w:color w:val="0070C0"/>
          <w:sz w:val="24"/>
          <w:szCs w:val="24"/>
          <w:lang w:eastAsia="en-IN"/>
        </w:rPr>
      </w:pPr>
      <w:r w:rsidRPr="0091434E">
        <w:rPr>
          <w:rFonts w:cstheme="minorHAnsi"/>
          <w:b/>
          <w:bCs/>
          <w:color w:val="0070C0"/>
          <w:sz w:val="24"/>
          <w:szCs w:val="24"/>
          <w:lang w:eastAsia="en-IN"/>
        </w:rPr>
        <w:t>SET IsActiveMember = 1</w:t>
      </w:r>
    </w:p>
    <w:p w14:paraId="5DCB6ABC" w14:textId="77777777" w:rsidR="00E515E9" w:rsidRDefault="00E515E9" w:rsidP="00FF0E9D">
      <w:pPr>
        <w:pStyle w:val="NoSpacing"/>
        <w:rPr>
          <w:rFonts w:cstheme="minorHAnsi"/>
          <w:b/>
          <w:bCs/>
          <w:color w:val="0070C0"/>
          <w:sz w:val="24"/>
          <w:szCs w:val="24"/>
          <w:lang w:eastAsia="en-IN"/>
        </w:rPr>
      </w:pPr>
      <w:r w:rsidRPr="0091434E">
        <w:rPr>
          <w:rFonts w:cstheme="minorHAnsi"/>
          <w:b/>
          <w:bCs/>
          <w:color w:val="0070C0"/>
          <w:sz w:val="24"/>
          <w:szCs w:val="24"/>
          <w:lang w:eastAsia="en-IN"/>
        </w:rPr>
        <w:t>WHERE Exited = 0 ;</w:t>
      </w:r>
    </w:p>
    <w:p w14:paraId="5FCA8E94" w14:textId="42FAFB0A" w:rsidR="00475558" w:rsidRDefault="006308D9" w:rsidP="00FF0E9D">
      <w:pPr>
        <w:pStyle w:val="NoSpacing"/>
        <w:rPr>
          <w:rFonts w:cstheme="minorHAnsi"/>
          <w:b/>
          <w:bCs/>
          <w:color w:val="0070C0"/>
          <w:sz w:val="24"/>
          <w:szCs w:val="24"/>
          <w:lang w:eastAsia="en-IN"/>
        </w:rPr>
      </w:pPr>
      <w:r w:rsidRPr="006308D9">
        <w:rPr>
          <w:rFonts w:cstheme="minorHAnsi"/>
          <w:b/>
          <w:bCs/>
          <w:noProof/>
          <w:color w:val="0070C0"/>
          <w:sz w:val="24"/>
          <w:szCs w:val="24"/>
          <w:lang w:eastAsia="en-IN"/>
        </w:rPr>
        <w:drawing>
          <wp:inline distT="0" distB="0" distL="0" distR="0" wp14:anchorId="317D7CB6" wp14:editId="4C083F74">
            <wp:extent cx="3448050" cy="614413"/>
            <wp:effectExtent l="19050" t="19050" r="19050" b="14605"/>
            <wp:docPr id="979664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664806" name=""/>
                    <pic:cNvPicPr/>
                  </pic:nvPicPr>
                  <pic:blipFill>
                    <a:blip r:embed="rId64"/>
                    <a:stretch>
                      <a:fillRect/>
                    </a:stretch>
                  </pic:blipFill>
                  <pic:spPr>
                    <a:xfrm>
                      <a:off x="0" y="0"/>
                      <a:ext cx="3464138" cy="617280"/>
                    </a:xfrm>
                    <a:prstGeom prst="rect">
                      <a:avLst/>
                    </a:prstGeom>
                    <a:ln>
                      <a:solidFill>
                        <a:schemeClr val="tx1"/>
                      </a:solidFill>
                    </a:ln>
                  </pic:spPr>
                </pic:pic>
              </a:graphicData>
            </a:graphic>
          </wp:inline>
        </w:drawing>
      </w:r>
    </w:p>
    <w:p w14:paraId="78CCAD43" w14:textId="04ED22CA" w:rsidR="00475558" w:rsidRPr="0091434E" w:rsidRDefault="006308D9" w:rsidP="00FF0E9D">
      <w:pPr>
        <w:pStyle w:val="NoSpacing"/>
        <w:rPr>
          <w:rFonts w:cstheme="minorHAnsi"/>
          <w:b/>
          <w:bCs/>
          <w:color w:val="0070C0"/>
          <w:sz w:val="24"/>
          <w:szCs w:val="24"/>
          <w:lang w:eastAsia="en-IN"/>
        </w:rPr>
      </w:pPr>
      <w:r w:rsidRPr="006308D9">
        <w:rPr>
          <w:rFonts w:cstheme="minorHAnsi"/>
          <w:b/>
          <w:bCs/>
          <w:noProof/>
          <w:color w:val="0070C0"/>
          <w:sz w:val="24"/>
          <w:szCs w:val="24"/>
          <w:lang w:eastAsia="en-IN"/>
        </w:rPr>
        <w:drawing>
          <wp:inline distT="0" distB="0" distL="0" distR="0" wp14:anchorId="185C4274" wp14:editId="0DB5B8BB">
            <wp:extent cx="6008370" cy="1294761"/>
            <wp:effectExtent l="19050" t="19050" r="11430" b="20320"/>
            <wp:docPr id="1478330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330512" name=""/>
                    <pic:cNvPicPr/>
                  </pic:nvPicPr>
                  <pic:blipFill>
                    <a:blip r:embed="rId65"/>
                    <a:stretch>
                      <a:fillRect/>
                    </a:stretch>
                  </pic:blipFill>
                  <pic:spPr>
                    <a:xfrm>
                      <a:off x="0" y="0"/>
                      <a:ext cx="6029360" cy="1299284"/>
                    </a:xfrm>
                    <a:prstGeom prst="rect">
                      <a:avLst/>
                    </a:prstGeom>
                    <a:ln>
                      <a:solidFill>
                        <a:schemeClr val="tx1"/>
                      </a:solidFill>
                    </a:ln>
                  </pic:spPr>
                </pic:pic>
              </a:graphicData>
            </a:graphic>
          </wp:inline>
        </w:drawing>
      </w:r>
    </w:p>
    <w:p w14:paraId="5F1FD9F3" w14:textId="77777777" w:rsidR="00CD47E1" w:rsidRPr="0091434E" w:rsidRDefault="00CD47E1" w:rsidP="00771805">
      <w:pPr>
        <w:spacing w:after="0" w:line="240" w:lineRule="auto"/>
        <w:rPr>
          <w:rFonts w:eastAsia="Times New Roman" w:cstheme="minorHAnsi"/>
          <w:b/>
          <w:bCs/>
          <w:color w:val="000000"/>
          <w:sz w:val="24"/>
          <w:szCs w:val="24"/>
          <w:lang w:eastAsia="en-IN"/>
        </w:rPr>
      </w:pPr>
    </w:p>
    <w:p w14:paraId="63F92DCB" w14:textId="77777777" w:rsidR="00771805" w:rsidRPr="00D97515" w:rsidRDefault="00771805" w:rsidP="00771805">
      <w:pPr>
        <w:spacing w:after="0" w:line="240" w:lineRule="auto"/>
        <w:rPr>
          <w:rFonts w:eastAsia="Times New Roman" w:cstheme="minorHAnsi"/>
          <w:color w:val="17365D" w:themeColor="text2" w:themeShade="BF"/>
          <w:sz w:val="48"/>
          <w:szCs w:val="48"/>
          <w:lang w:eastAsia="en-IN"/>
        </w:rPr>
      </w:pPr>
      <w:r w:rsidRPr="00D97515">
        <w:rPr>
          <w:rFonts w:eastAsia="Times New Roman" w:cstheme="minorHAnsi"/>
          <w:b/>
          <w:bCs/>
          <w:color w:val="17365D" w:themeColor="text2" w:themeShade="BF"/>
          <w:sz w:val="48"/>
          <w:szCs w:val="48"/>
          <w:lang w:eastAsia="en-IN"/>
        </w:rPr>
        <w:lastRenderedPageBreak/>
        <w:t>Answer to Subjective Question:</w:t>
      </w:r>
    </w:p>
    <w:p w14:paraId="695EC1E0" w14:textId="77777777" w:rsidR="00771805" w:rsidRDefault="00F46876" w:rsidP="00F46876">
      <w:pPr>
        <w:spacing w:after="0" w:line="240" w:lineRule="auto"/>
        <w:rPr>
          <w:rFonts w:eastAsia="Times New Roman" w:cstheme="minorHAnsi"/>
          <w:color w:val="000000"/>
          <w:sz w:val="24"/>
          <w:szCs w:val="24"/>
          <w:lang w:eastAsia="en-IN"/>
        </w:rPr>
      </w:pPr>
      <w:r w:rsidRPr="0091434E">
        <w:rPr>
          <w:rFonts w:eastAsia="Times New Roman" w:cstheme="minorHAnsi"/>
          <w:sz w:val="24"/>
          <w:szCs w:val="24"/>
          <w:lang w:eastAsia="en-IN"/>
        </w:rPr>
        <w:br/>
      </w:r>
      <w:r w:rsidR="00771805" w:rsidRPr="00670697">
        <w:rPr>
          <w:rFonts w:eastAsia="Times New Roman" w:cstheme="minorHAnsi"/>
          <w:b/>
          <w:bCs/>
          <w:color w:val="4F81BD" w:themeColor="accent1"/>
          <w:sz w:val="24"/>
          <w:szCs w:val="24"/>
          <w:lang w:eastAsia="en-IN"/>
        </w:rPr>
        <w:t>1. Customer Behavio</w:t>
      </w:r>
      <w:r w:rsidR="00313D9E" w:rsidRPr="00670697">
        <w:rPr>
          <w:rFonts w:eastAsia="Times New Roman" w:cstheme="minorHAnsi"/>
          <w:b/>
          <w:bCs/>
          <w:color w:val="4F81BD" w:themeColor="accent1"/>
          <w:sz w:val="24"/>
          <w:szCs w:val="24"/>
          <w:lang w:eastAsia="en-IN"/>
        </w:rPr>
        <w:t>u</w:t>
      </w:r>
      <w:r w:rsidR="00771805" w:rsidRPr="00670697">
        <w:rPr>
          <w:rFonts w:eastAsia="Times New Roman" w:cstheme="minorHAnsi"/>
          <w:b/>
          <w:bCs/>
          <w:color w:val="4F81BD" w:themeColor="accent1"/>
          <w:sz w:val="24"/>
          <w:szCs w:val="24"/>
          <w:lang w:eastAsia="en-IN"/>
        </w:rPr>
        <w:t>r Analysis: What patterns can be observed in the spending habits of long-term customers compared to new customers, and what might these patterns suggest about customer loyalty?</w:t>
      </w:r>
      <w:r w:rsidR="00313D9E" w:rsidRPr="00670697">
        <w:rPr>
          <w:rFonts w:eastAsia="Times New Roman" w:cstheme="minorHAnsi"/>
          <w:b/>
          <w:bCs/>
          <w:color w:val="4F81BD" w:themeColor="accent1"/>
          <w:sz w:val="24"/>
          <w:szCs w:val="24"/>
          <w:lang w:eastAsia="en-IN"/>
        </w:rPr>
        <w:br/>
      </w:r>
      <w:r w:rsidR="00313D9E" w:rsidRPr="0091434E">
        <w:rPr>
          <w:rFonts w:eastAsia="Times New Roman" w:cstheme="minorHAnsi"/>
          <w:b/>
          <w:bCs/>
          <w:color w:val="000000"/>
          <w:sz w:val="24"/>
          <w:szCs w:val="24"/>
          <w:lang w:eastAsia="en-IN"/>
        </w:rPr>
        <w:t>Ans.</w:t>
      </w:r>
      <w:r w:rsidR="00927644">
        <w:rPr>
          <w:rFonts w:eastAsia="Times New Roman" w:cstheme="minorHAnsi"/>
          <w:b/>
          <w:bCs/>
          <w:color w:val="000000"/>
          <w:sz w:val="24"/>
          <w:szCs w:val="24"/>
          <w:lang w:eastAsia="en-IN"/>
        </w:rPr>
        <w:t xml:space="preserve"> </w:t>
      </w:r>
      <w:r w:rsidR="00E8498F" w:rsidRPr="0091434E">
        <w:rPr>
          <w:rFonts w:eastAsia="Times New Roman" w:cstheme="minorHAnsi"/>
          <w:color w:val="000000"/>
          <w:sz w:val="24"/>
          <w:szCs w:val="24"/>
          <w:lang w:eastAsia="en-IN"/>
        </w:rPr>
        <w:t>The below given bar and line chart shows the customer’s spending habits based on tenure.</w:t>
      </w:r>
    </w:p>
    <w:p w14:paraId="73409540" w14:textId="77777777" w:rsidR="00E25589" w:rsidRPr="0091434E" w:rsidRDefault="00E25589" w:rsidP="00F46876">
      <w:pPr>
        <w:spacing w:after="0" w:line="240" w:lineRule="auto"/>
        <w:rPr>
          <w:rFonts w:eastAsia="Times New Roman" w:cstheme="minorHAnsi"/>
          <w:color w:val="000000"/>
          <w:sz w:val="24"/>
          <w:szCs w:val="24"/>
          <w:lang w:eastAsia="en-IN"/>
        </w:rPr>
      </w:pPr>
    </w:p>
    <w:p w14:paraId="0FAAA127" w14:textId="77777777" w:rsidR="00E8498F" w:rsidRPr="0091434E" w:rsidRDefault="00E8498F" w:rsidP="00F46876">
      <w:pPr>
        <w:spacing w:after="0" w:line="240" w:lineRule="auto"/>
        <w:rPr>
          <w:rFonts w:eastAsia="Times New Roman" w:cstheme="minorHAnsi"/>
          <w:color w:val="000000"/>
          <w:sz w:val="24"/>
          <w:szCs w:val="24"/>
          <w:lang w:eastAsia="en-IN"/>
        </w:rPr>
      </w:pPr>
      <w:r w:rsidRPr="0091434E">
        <w:rPr>
          <w:rFonts w:eastAsia="Times New Roman" w:cstheme="minorHAnsi"/>
          <w:b/>
          <w:bCs/>
          <w:color w:val="000000"/>
          <w:sz w:val="24"/>
          <w:szCs w:val="24"/>
          <w:lang w:eastAsia="en-IN"/>
        </w:rPr>
        <w:t>Insights</w:t>
      </w:r>
      <w:r w:rsidRPr="0091434E">
        <w:rPr>
          <w:rFonts w:eastAsia="Times New Roman" w:cstheme="minorHAnsi"/>
          <w:color w:val="000000"/>
          <w:sz w:val="24"/>
          <w:szCs w:val="24"/>
          <w:lang w:eastAsia="en-IN"/>
        </w:rPr>
        <w:t>:  We can observe that the customer with 5 years of tenure have the highest average salary (102K)</w:t>
      </w:r>
      <w:r w:rsidR="0091434E" w:rsidRPr="0091434E">
        <w:rPr>
          <w:rFonts w:eastAsia="Times New Roman" w:cstheme="minorHAnsi"/>
          <w:color w:val="000000"/>
          <w:sz w:val="24"/>
          <w:szCs w:val="24"/>
          <w:lang w:eastAsia="en-IN"/>
        </w:rPr>
        <w:t xml:space="preserve"> </w:t>
      </w:r>
      <w:r w:rsidRPr="0091434E">
        <w:rPr>
          <w:rFonts w:eastAsia="Times New Roman" w:cstheme="minorHAnsi"/>
          <w:color w:val="000000"/>
          <w:sz w:val="24"/>
          <w:szCs w:val="24"/>
          <w:lang w:eastAsia="en-IN"/>
        </w:rPr>
        <w:t>and rel</w:t>
      </w:r>
      <w:r w:rsidR="00DF30BB" w:rsidRPr="0091434E">
        <w:rPr>
          <w:rFonts w:eastAsia="Times New Roman" w:cstheme="minorHAnsi"/>
          <w:color w:val="000000"/>
          <w:sz w:val="24"/>
          <w:szCs w:val="24"/>
          <w:lang w:eastAsia="en-IN"/>
        </w:rPr>
        <w:t>atively a higher customer count and lower account balance. We can say that the customers with 5 years of tenure spend a lot.</w:t>
      </w:r>
    </w:p>
    <w:p w14:paraId="1FF51409" w14:textId="77777777" w:rsidR="00DF30BB" w:rsidRPr="0091434E" w:rsidRDefault="00DF30BB" w:rsidP="00F46876">
      <w:pPr>
        <w:spacing w:after="0" w:line="240" w:lineRule="auto"/>
        <w:rPr>
          <w:rFonts w:eastAsia="Times New Roman" w:cstheme="minorHAnsi"/>
          <w:color w:val="000000"/>
          <w:sz w:val="24"/>
          <w:szCs w:val="24"/>
          <w:lang w:eastAsia="en-IN"/>
        </w:rPr>
      </w:pPr>
    </w:p>
    <w:p w14:paraId="180E5FF5" w14:textId="77777777" w:rsidR="00DF30BB" w:rsidRPr="0091434E" w:rsidRDefault="00927644" w:rsidP="00F46876">
      <w:pPr>
        <w:spacing w:after="0" w:line="240" w:lineRule="auto"/>
        <w:rPr>
          <w:rFonts w:eastAsia="Times New Roman" w:cstheme="minorHAnsi"/>
          <w:color w:val="000000"/>
          <w:sz w:val="24"/>
          <w:szCs w:val="24"/>
          <w:lang w:eastAsia="en-IN"/>
        </w:rPr>
      </w:pPr>
      <w:r w:rsidRPr="00927644">
        <w:rPr>
          <w:rFonts w:eastAsia="Times New Roman" w:cstheme="minorHAnsi"/>
          <w:b/>
          <w:bCs/>
          <w:color w:val="000000"/>
          <w:sz w:val="24"/>
          <w:szCs w:val="24"/>
          <w:lang w:eastAsia="en-IN"/>
        </w:rPr>
        <w:t>Financial stability and tenure:</w:t>
      </w:r>
      <w:r>
        <w:rPr>
          <w:rFonts w:eastAsia="Times New Roman" w:cstheme="minorHAnsi"/>
          <w:color w:val="000000"/>
          <w:sz w:val="24"/>
          <w:szCs w:val="24"/>
          <w:lang w:eastAsia="en-IN"/>
        </w:rPr>
        <w:t xml:space="preserve"> </w:t>
      </w:r>
      <w:r w:rsidR="00DF30BB" w:rsidRPr="0091434E">
        <w:rPr>
          <w:rFonts w:eastAsia="Times New Roman" w:cstheme="minorHAnsi"/>
          <w:color w:val="000000"/>
          <w:sz w:val="24"/>
          <w:szCs w:val="24"/>
          <w:lang w:eastAsia="en-IN"/>
        </w:rPr>
        <w:t>We can also observe notable increase in customer count in 4</w:t>
      </w:r>
      <w:r w:rsidR="00DF30BB" w:rsidRPr="0091434E">
        <w:rPr>
          <w:rFonts w:eastAsia="Times New Roman" w:cstheme="minorHAnsi"/>
          <w:color w:val="000000"/>
          <w:sz w:val="24"/>
          <w:szCs w:val="24"/>
          <w:vertAlign w:val="superscript"/>
          <w:lang w:eastAsia="en-IN"/>
        </w:rPr>
        <w:t>th</w:t>
      </w:r>
      <w:r w:rsidR="00DF30BB" w:rsidRPr="0091434E">
        <w:rPr>
          <w:rFonts w:eastAsia="Times New Roman" w:cstheme="minorHAnsi"/>
          <w:color w:val="000000"/>
          <w:sz w:val="24"/>
          <w:szCs w:val="24"/>
          <w:lang w:eastAsia="en-IN"/>
        </w:rPr>
        <w:t xml:space="preserve"> tenure but after 4</w:t>
      </w:r>
      <w:r w:rsidR="00DF30BB" w:rsidRPr="0091434E">
        <w:rPr>
          <w:rFonts w:eastAsia="Times New Roman" w:cstheme="minorHAnsi"/>
          <w:color w:val="000000"/>
          <w:sz w:val="24"/>
          <w:szCs w:val="24"/>
          <w:vertAlign w:val="superscript"/>
          <w:lang w:eastAsia="en-IN"/>
        </w:rPr>
        <w:t>th</w:t>
      </w:r>
      <w:r w:rsidR="00DF30BB" w:rsidRPr="0091434E">
        <w:rPr>
          <w:rFonts w:eastAsia="Times New Roman" w:cstheme="minorHAnsi"/>
          <w:color w:val="000000"/>
          <w:sz w:val="24"/>
          <w:szCs w:val="24"/>
          <w:lang w:eastAsia="en-IN"/>
        </w:rPr>
        <w:t xml:space="preserve"> tenure there is a constant decrease in the customers count. The banks should understand the reasons for declining customer count and should up with various strategies and programmes for customer retention.</w:t>
      </w:r>
    </w:p>
    <w:p w14:paraId="7A8406CD" w14:textId="77777777" w:rsidR="00DF30BB" w:rsidRPr="0091434E" w:rsidRDefault="00DF30BB" w:rsidP="00F46876">
      <w:pPr>
        <w:spacing w:after="0" w:line="240" w:lineRule="auto"/>
        <w:rPr>
          <w:rFonts w:eastAsia="Times New Roman" w:cstheme="minorHAnsi"/>
          <w:color w:val="000000"/>
          <w:sz w:val="24"/>
          <w:szCs w:val="24"/>
          <w:lang w:eastAsia="en-IN"/>
        </w:rPr>
      </w:pPr>
    </w:p>
    <w:p w14:paraId="43B10745" w14:textId="2C389A32" w:rsidR="00670697" w:rsidRPr="00670697" w:rsidRDefault="0091434E" w:rsidP="00670697">
      <w:pPr>
        <w:spacing w:line="240" w:lineRule="auto"/>
        <w:textAlignment w:val="baseline"/>
        <w:rPr>
          <w:rFonts w:cstheme="minorHAnsi"/>
          <w:sz w:val="24"/>
          <w:szCs w:val="24"/>
        </w:rPr>
      </w:pPr>
      <w:r w:rsidRPr="00927644">
        <w:rPr>
          <w:rStyle w:val="Strong"/>
          <w:rFonts w:cstheme="minorHAnsi"/>
          <w:sz w:val="24"/>
          <w:szCs w:val="24"/>
        </w:rPr>
        <w:t>Targeted Engagement</w:t>
      </w:r>
      <w:r w:rsidRPr="00927644">
        <w:rPr>
          <w:rFonts w:cstheme="minorHAnsi"/>
          <w:sz w:val="24"/>
          <w:szCs w:val="24"/>
        </w:rPr>
        <w:t>: The higher spending capacity of customers with 3–5 years of tenure suggests they may be a valuable segment for targeted engagement strategies. The bank could focus on retaining this group and addressing reasons why customers tend to exit or reduce engagement after 5 years.</w:t>
      </w:r>
    </w:p>
    <w:p w14:paraId="726761A9" w14:textId="031A8A4F" w:rsidR="00670697" w:rsidRDefault="00670697" w:rsidP="00670697">
      <w:pPr>
        <w:jc w:val="center"/>
        <w:rPr>
          <w:b/>
          <w:sz w:val="24"/>
          <w:szCs w:val="24"/>
        </w:rPr>
      </w:pPr>
      <w:r w:rsidRPr="00670697">
        <w:rPr>
          <w:b/>
          <w:noProof/>
          <w:sz w:val="24"/>
          <w:szCs w:val="24"/>
        </w:rPr>
        <w:drawing>
          <wp:inline distT="0" distB="0" distL="0" distR="0" wp14:anchorId="5CC73170" wp14:editId="72633461">
            <wp:extent cx="5377683" cy="3291840"/>
            <wp:effectExtent l="0" t="0" r="0" b="3810"/>
            <wp:docPr id="579783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783134" name=""/>
                    <pic:cNvPicPr/>
                  </pic:nvPicPr>
                  <pic:blipFill>
                    <a:blip r:embed="rId66"/>
                    <a:stretch>
                      <a:fillRect/>
                    </a:stretch>
                  </pic:blipFill>
                  <pic:spPr>
                    <a:xfrm>
                      <a:off x="0" y="0"/>
                      <a:ext cx="5391687" cy="3300412"/>
                    </a:xfrm>
                    <a:prstGeom prst="rect">
                      <a:avLst/>
                    </a:prstGeom>
                  </pic:spPr>
                </pic:pic>
              </a:graphicData>
            </a:graphic>
          </wp:inline>
        </w:drawing>
      </w:r>
    </w:p>
    <w:p w14:paraId="283973E4" w14:textId="333DD513" w:rsidR="00435FA0" w:rsidRDefault="00670697" w:rsidP="00AC4C90">
      <w:pPr>
        <w:rPr>
          <w:sz w:val="24"/>
          <w:szCs w:val="24"/>
        </w:rPr>
      </w:pPr>
      <w:r w:rsidRPr="00927644">
        <w:rPr>
          <w:b/>
          <w:sz w:val="24"/>
          <w:szCs w:val="24"/>
        </w:rPr>
        <w:t>CONCLUSION:</w:t>
      </w:r>
      <w:r w:rsidRPr="00927644">
        <w:rPr>
          <w:b/>
          <w:sz w:val="24"/>
          <w:szCs w:val="24"/>
        </w:rPr>
        <w:br/>
      </w:r>
      <w:r w:rsidRPr="00927644">
        <w:rPr>
          <w:sz w:val="24"/>
          <w:szCs w:val="24"/>
        </w:rPr>
        <w:t>The analysis highlights the importance of considering tenure when examining customer behavior and loyalty. While longer-tenured customers may demonstrate higher earning potential, customer retention efforts should not overlook the needs of newer customers. By identifying and addressing the unique needs of each tenure group, banks can optimize customer loyalty and retention strategies for long-term success.</w:t>
      </w:r>
    </w:p>
    <w:p w14:paraId="74A9C2EF" w14:textId="77777777" w:rsidR="00AC4C90" w:rsidRPr="00AC4C90" w:rsidRDefault="00AC4C90" w:rsidP="00AC4C90">
      <w:pPr>
        <w:rPr>
          <w:sz w:val="24"/>
          <w:szCs w:val="24"/>
        </w:rPr>
      </w:pPr>
    </w:p>
    <w:p w14:paraId="2F5E1997" w14:textId="77777777" w:rsidR="00AC4C90" w:rsidRDefault="00AC4C90" w:rsidP="00771805">
      <w:pPr>
        <w:spacing w:line="240" w:lineRule="auto"/>
        <w:textAlignment w:val="baseline"/>
        <w:rPr>
          <w:rFonts w:eastAsia="Times New Roman" w:cstheme="minorHAnsi"/>
          <w:b/>
          <w:bCs/>
          <w:color w:val="4F81BD" w:themeColor="accent1"/>
          <w:sz w:val="24"/>
          <w:szCs w:val="24"/>
          <w:lang w:eastAsia="en-IN"/>
        </w:rPr>
      </w:pPr>
    </w:p>
    <w:p w14:paraId="070B248E" w14:textId="77777777" w:rsidR="00AC4C90" w:rsidRDefault="00AC4C90" w:rsidP="00771805">
      <w:pPr>
        <w:spacing w:line="240" w:lineRule="auto"/>
        <w:textAlignment w:val="baseline"/>
        <w:rPr>
          <w:rFonts w:eastAsia="Times New Roman" w:cstheme="minorHAnsi"/>
          <w:b/>
          <w:bCs/>
          <w:color w:val="4F81BD" w:themeColor="accent1"/>
          <w:sz w:val="24"/>
          <w:szCs w:val="24"/>
          <w:lang w:eastAsia="en-IN"/>
        </w:rPr>
      </w:pPr>
    </w:p>
    <w:p w14:paraId="1C4509C9" w14:textId="77777777" w:rsidR="00AC4C90" w:rsidRDefault="00AC4C90" w:rsidP="00771805">
      <w:pPr>
        <w:spacing w:line="240" w:lineRule="auto"/>
        <w:textAlignment w:val="baseline"/>
        <w:rPr>
          <w:rFonts w:eastAsia="Times New Roman" w:cstheme="minorHAnsi"/>
          <w:b/>
          <w:bCs/>
          <w:color w:val="4F81BD" w:themeColor="accent1"/>
          <w:sz w:val="24"/>
          <w:szCs w:val="24"/>
          <w:lang w:eastAsia="en-IN"/>
        </w:rPr>
      </w:pPr>
    </w:p>
    <w:p w14:paraId="6FD207D5" w14:textId="5185FCEE" w:rsidR="00972997" w:rsidRDefault="00771805" w:rsidP="00771805">
      <w:pPr>
        <w:spacing w:line="240" w:lineRule="auto"/>
        <w:textAlignment w:val="baseline"/>
        <w:rPr>
          <w:rFonts w:eastAsia="Times New Roman" w:cstheme="minorHAnsi"/>
          <w:color w:val="000000"/>
          <w:sz w:val="24"/>
          <w:szCs w:val="24"/>
          <w:lang w:eastAsia="en-IN"/>
        </w:rPr>
      </w:pPr>
      <w:r w:rsidRPr="00670697">
        <w:rPr>
          <w:rFonts w:eastAsia="Times New Roman" w:cstheme="minorHAnsi"/>
          <w:b/>
          <w:bCs/>
          <w:color w:val="4F81BD" w:themeColor="accent1"/>
          <w:sz w:val="24"/>
          <w:szCs w:val="24"/>
          <w:lang w:eastAsia="en-IN"/>
        </w:rPr>
        <w:t>2. Product Affinity Study: Which bank products or services are most commonly used together, and how might this influence cross-selling strategie</w:t>
      </w:r>
      <w:r w:rsidR="00635FC1" w:rsidRPr="00670697">
        <w:rPr>
          <w:rFonts w:eastAsia="Times New Roman" w:cstheme="minorHAnsi"/>
          <w:b/>
          <w:bCs/>
          <w:color w:val="4F81BD" w:themeColor="accent1"/>
          <w:sz w:val="24"/>
          <w:szCs w:val="24"/>
          <w:lang w:eastAsia="en-IN"/>
        </w:rPr>
        <w:t>s?</w:t>
      </w:r>
      <w:r w:rsidR="00972997">
        <w:rPr>
          <w:rFonts w:eastAsia="Times New Roman" w:cstheme="minorHAnsi"/>
          <w:b/>
          <w:bCs/>
          <w:color w:val="000000"/>
          <w:sz w:val="24"/>
          <w:szCs w:val="24"/>
          <w:lang w:eastAsia="en-IN"/>
        </w:rPr>
        <w:br/>
        <w:t xml:space="preserve">Ans. </w:t>
      </w:r>
      <w:r w:rsidR="00972997" w:rsidRPr="00972997">
        <w:rPr>
          <w:rFonts w:eastAsia="Times New Roman" w:cstheme="minorHAnsi"/>
          <w:color w:val="000000"/>
          <w:sz w:val="24"/>
          <w:szCs w:val="24"/>
          <w:lang w:eastAsia="en-IN"/>
        </w:rPr>
        <w:t xml:space="preserve">Here we have analysed the product usage pattern to get a </w:t>
      </w:r>
      <w:r w:rsidR="00670697" w:rsidRPr="00972997">
        <w:rPr>
          <w:rFonts w:eastAsia="Times New Roman" w:cstheme="minorHAnsi"/>
          <w:color w:val="000000"/>
          <w:sz w:val="24"/>
          <w:szCs w:val="24"/>
          <w:lang w:eastAsia="en-IN"/>
        </w:rPr>
        <w:t>valuable insight</w:t>
      </w:r>
      <w:r w:rsidR="00972997">
        <w:rPr>
          <w:rFonts w:eastAsia="Times New Roman" w:cstheme="minorHAnsi"/>
          <w:b/>
          <w:bCs/>
          <w:color w:val="000000"/>
          <w:sz w:val="24"/>
          <w:szCs w:val="24"/>
          <w:lang w:eastAsia="en-IN"/>
        </w:rPr>
        <w:t xml:space="preserve"> </w:t>
      </w:r>
      <w:r w:rsidR="00972997">
        <w:rPr>
          <w:rFonts w:eastAsia="Times New Roman" w:cstheme="minorHAnsi"/>
          <w:color w:val="000000"/>
          <w:sz w:val="24"/>
          <w:szCs w:val="24"/>
          <w:lang w:eastAsia="en-IN"/>
        </w:rPr>
        <w:t>of customer behaviour and potential cross selling opportunities.</w:t>
      </w:r>
    </w:p>
    <w:p w14:paraId="67837A40" w14:textId="2263D100" w:rsidR="00682084" w:rsidRDefault="00670697" w:rsidP="00AC4C90">
      <w:pPr>
        <w:spacing w:line="240" w:lineRule="auto"/>
        <w:jc w:val="center"/>
        <w:textAlignment w:val="baseline"/>
        <w:rPr>
          <w:rFonts w:eastAsia="Times New Roman" w:cstheme="minorHAnsi"/>
          <w:b/>
          <w:bCs/>
          <w:color w:val="000000"/>
          <w:sz w:val="24"/>
          <w:szCs w:val="24"/>
          <w:lang w:eastAsia="en-IN"/>
        </w:rPr>
      </w:pPr>
      <w:r w:rsidRPr="00670697">
        <w:rPr>
          <w:rFonts w:eastAsia="Times New Roman" w:cstheme="minorHAnsi"/>
          <w:b/>
          <w:bCs/>
          <w:noProof/>
          <w:color w:val="000000"/>
          <w:sz w:val="24"/>
          <w:szCs w:val="24"/>
          <w:lang w:eastAsia="en-IN"/>
        </w:rPr>
        <w:lastRenderedPageBreak/>
        <w:drawing>
          <wp:inline distT="0" distB="0" distL="0" distR="0" wp14:anchorId="4F9ADB82" wp14:editId="636CF959">
            <wp:extent cx="6840855" cy="2847340"/>
            <wp:effectExtent l="0" t="0" r="0" b="0"/>
            <wp:docPr id="1548241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241620" name=""/>
                    <pic:cNvPicPr/>
                  </pic:nvPicPr>
                  <pic:blipFill>
                    <a:blip r:embed="rId67"/>
                    <a:stretch>
                      <a:fillRect/>
                    </a:stretch>
                  </pic:blipFill>
                  <pic:spPr>
                    <a:xfrm>
                      <a:off x="0" y="0"/>
                      <a:ext cx="6840855" cy="2847340"/>
                    </a:xfrm>
                    <a:prstGeom prst="rect">
                      <a:avLst/>
                    </a:prstGeom>
                  </pic:spPr>
                </pic:pic>
              </a:graphicData>
            </a:graphic>
          </wp:inline>
        </w:drawing>
      </w:r>
    </w:p>
    <w:p w14:paraId="39F5DD77" w14:textId="77777777" w:rsidR="00635FC1" w:rsidRPr="00DC353F" w:rsidRDefault="00972997" w:rsidP="00771805">
      <w:pPr>
        <w:spacing w:line="240" w:lineRule="auto"/>
        <w:textAlignment w:val="baseline"/>
        <w:rPr>
          <w:rFonts w:eastAsia="Times New Roman" w:cstheme="minorHAnsi"/>
          <w:b/>
          <w:bCs/>
          <w:color w:val="000000"/>
          <w:sz w:val="24"/>
          <w:szCs w:val="24"/>
          <w:lang w:eastAsia="en-IN"/>
        </w:rPr>
      </w:pPr>
      <w:r>
        <w:rPr>
          <w:rFonts w:eastAsia="Times New Roman" w:cstheme="minorHAnsi"/>
          <w:b/>
          <w:bCs/>
          <w:color w:val="000000"/>
          <w:sz w:val="24"/>
          <w:szCs w:val="24"/>
          <w:lang w:eastAsia="en-IN"/>
        </w:rPr>
        <w:t>Insights</w:t>
      </w:r>
      <w:r w:rsidRPr="00DC353F">
        <w:rPr>
          <w:rFonts w:eastAsia="Times New Roman" w:cstheme="minorHAnsi"/>
          <w:b/>
          <w:bCs/>
          <w:color w:val="000000"/>
          <w:sz w:val="24"/>
          <w:szCs w:val="24"/>
          <w:lang w:eastAsia="en-IN"/>
        </w:rPr>
        <w:t xml:space="preserve">: </w:t>
      </w:r>
    </w:p>
    <w:p w14:paraId="283DED82" w14:textId="77777777" w:rsidR="00972997" w:rsidRPr="00DC353F" w:rsidRDefault="00972997" w:rsidP="00DC353F">
      <w:pPr>
        <w:pStyle w:val="ListParagraph"/>
        <w:numPr>
          <w:ilvl w:val="0"/>
          <w:numId w:val="16"/>
        </w:numPr>
        <w:rPr>
          <w:rFonts w:asciiTheme="minorHAnsi" w:hAnsiTheme="minorHAnsi" w:cstheme="minorHAnsi"/>
          <w:color w:val="000000" w:themeColor="text1"/>
          <w:sz w:val="24"/>
          <w:szCs w:val="24"/>
        </w:rPr>
      </w:pPr>
      <w:r w:rsidRPr="00DC353F">
        <w:rPr>
          <w:rFonts w:asciiTheme="minorHAnsi" w:hAnsiTheme="minorHAnsi" w:cstheme="minorHAnsi"/>
          <w:b/>
          <w:color w:val="000000" w:themeColor="text1"/>
          <w:sz w:val="24"/>
          <w:szCs w:val="24"/>
        </w:rPr>
        <w:t>Commonly Used Products:</w:t>
      </w:r>
      <w:r w:rsidRPr="00DC353F">
        <w:rPr>
          <w:rFonts w:asciiTheme="minorHAnsi" w:hAnsiTheme="minorHAnsi" w:cstheme="minorHAnsi"/>
          <w:color w:val="000000" w:themeColor="text1"/>
          <w:sz w:val="24"/>
          <w:szCs w:val="24"/>
        </w:rPr>
        <w:t xml:space="preserve"> We can see that the majority of customers (over 50%) use 1 or 2 products, indicating a preference for simplicity or a lack of awareness of additional offerings. Very few customers have moved for 3 or 4 products, suggesting potential interest in more comprehensive banking solutions. </w:t>
      </w:r>
    </w:p>
    <w:p w14:paraId="6ACD4E72" w14:textId="77777777" w:rsidR="00972997" w:rsidRPr="00DC353F" w:rsidRDefault="00972997" w:rsidP="00DC353F">
      <w:pPr>
        <w:pStyle w:val="ListParagraph"/>
        <w:numPr>
          <w:ilvl w:val="0"/>
          <w:numId w:val="16"/>
        </w:numPr>
        <w:rPr>
          <w:rFonts w:asciiTheme="minorHAnsi" w:hAnsiTheme="minorHAnsi" w:cstheme="minorHAnsi"/>
          <w:color w:val="000000" w:themeColor="text1"/>
          <w:sz w:val="24"/>
          <w:szCs w:val="24"/>
        </w:rPr>
      </w:pPr>
      <w:r w:rsidRPr="00DC353F">
        <w:rPr>
          <w:rFonts w:asciiTheme="minorHAnsi" w:hAnsiTheme="minorHAnsi" w:cstheme="minorHAnsi"/>
          <w:b/>
          <w:color w:val="000000" w:themeColor="text1"/>
          <w:sz w:val="24"/>
          <w:szCs w:val="24"/>
        </w:rPr>
        <w:t>Cross-Selling Potential:</w:t>
      </w:r>
      <w:r w:rsidRPr="00DC353F">
        <w:rPr>
          <w:rFonts w:asciiTheme="minorHAnsi" w:hAnsiTheme="minorHAnsi" w:cstheme="minorHAnsi"/>
          <w:color w:val="000000" w:themeColor="text1"/>
          <w:sz w:val="24"/>
          <w:szCs w:val="24"/>
        </w:rPr>
        <w:t xml:space="preserve"> Customers using 1 product may benefit from targeted promotions or educational campaigns highlighting complementary services, such as credit cards or savings accounts. We can see a drop in the utilization or products 3 and 4 indicating the challenges in promoting </w:t>
      </w:r>
      <w:r w:rsidR="0022055B" w:rsidRPr="00DC353F">
        <w:rPr>
          <w:rFonts w:asciiTheme="minorHAnsi" w:hAnsiTheme="minorHAnsi" w:cstheme="minorHAnsi"/>
          <w:color w:val="000000" w:themeColor="text1"/>
          <w:sz w:val="24"/>
          <w:szCs w:val="24"/>
        </w:rPr>
        <w:t>the adoption of additional services.</w:t>
      </w:r>
    </w:p>
    <w:p w14:paraId="61474A6C" w14:textId="77777777" w:rsidR="00972997" w:rsidRPr="00DC353F" w:rsidRDefault="00972997" w:rsidP="00DC353F">
      <w:pPr>
        <w:pStyle w:val="ListParagraph"/>
        <w:numPr>
          <w:ilvl w:val="0"/>
          <w:numId w:val="16"/>
        </w:numPr>
        <w:rPr>
          <w:rFonts w:asciiTheme="minorHAnsi" w:hAnsiTheme="minorHAnsi" w:cstheme="minorHAnsi"/>
          <w:color w:val="000000" w:themeColor="text1"/>
          <w:sz w:val="24"/>
          <w:szCs w:val="24"/>
        </w:rPr>
      </w:pPr>
      <w:r w:rsidRPr="00DC353F">
        <w:rPr>
          <w:rFonts w:asciiTheme="minorHAnsi" w:hAnsiTheme="minorHAnsi" w:cstheme="minorHAnsi"/>
          <w:b/>
          <w:color w:val="000000" w:themeColor="text1"/>
          <w:sz w:val="24"/>
          <w:szCs w:val="24"/>
        </w:rPr>
        <w:t>Active Customer Engagement:</w:t>
      </w:r>
      <w:r w:rsidR="0022055B" w:rsidRPr="00DC353F">
        <w:rPr>
          <w:rFonts w:asciiTheme="minorHAnsi" w:hAnsiTheme="minorHAnsi" w:cstheme="minorHAnsi"/>
          <w:color w:val="000000" w:themeColor="text1"/>
          <w:sz w:val="24"/>
          <w:szCs w:val="24"/>
        </w:rPr>
        <w:t xml:space="preserve"> The column</w:t>
      </w:r>
      <w:r w:rsidRPr="00DC353F">
        <w:rPr>
          <w:rFonts w:asciiTheme="minorHAnsi" w:hAnsiTheme="minorHAnsi" w:cstheme="minorHAnsi"/>
          <w:color w:val="000000" w:themeColor="text1"/>
          <w:sz w:val="24"/>
          <w:szCs w:val="24"/>
        </w:rPr>
        <w:t xml:space="preserve"> chart illustrates the distribution of active customers across different product tier</w:t>
      </w:r>
      <w:r w:rsidR="0022055B" w:rsidRPr="00DC353F">
        <w:rPr>
          <w:rFonts w:asciiTheme="minorHAnsi" w:hAnsiTheme="minorHAnsi" w:cstheme="minorHAnsi"/>
          <w:color w:val="000000" w:themeColor="text1"/>
          <w:sz w:val="24"/>
          <w:szCs w:val="24"/>
        </w:rPr>
        <w:t xml:space="preserve">s. It is very much </w:t>
      </w:r>
      <w:r w:rsidRPr="00DC353F">
        <w:rPr>
          <w:rFonts w:asciiTheme="minorHAnsi" w:hAnsiTheme="minorHAnsi" w:cstheme="minorHAnsi"/>
          <w:color w:val="000000" w:themeColor="text1"/>
          <w:sz w:val="24"/>
          <w:szCs w:val="24"/>
        </w:rPr>
        <w:t xml:space="preserve">essential to focus cross-selling efforts on engaging active customers, as they're more likely to respond positively to offers and recommendations. </w:t>
      </w:r>
    </w:p>
    <w:p w14:paraId="06FEF75E" w14:textId="77777777" w:rsidR="00972997" w:rsidRPr="00DC353F" w:rsidRDefault="00972997" w:rsidP="00DC353F">
      <w:pPr>
        <w:pStyle w:val="ListParagraph"/>
        <w:numPr>
          <w:ilvl w:val="0"/>
          <w:numId w:val="16"/>
        </w:numPr>
        <w:rPr>
          <w:rFonts w:asciiTheme="minorHAnsi" w:hAnsiTheme="minorHAnsi" w:cstheme="minorHAnsi"/>
          <w:color w:val="000000" w:themeColor="text1"/>
          <w:sz w:val="24"/>
          <w:szCs w:val="24"/>
        </w:rPr>
      </w:pPr>
      <w:r w:rsidRPr="00DC353F">
        <w:rPr>
          <w:rFonts w:asciiTheme="minorHAnsi" w:hAnsiTheme="minorHAnsi" w:cstheme="minorHAnsi"/>
          <w:b/>
          <w:color w:val="000000" w:themeColor="text1"/>
          <w:sz w:val="24"/>
          <w:szCs w:val="24"/>
        </w:rPr>
        <w:t>Optimizing Cross-Selling Strategies:</w:t>
      </w:r>
      <w:r w:rsidRPr="00DC353F">
        <w:rPr>
          <w:rFonts w:asciiTheme="minorHAnsi" w:hAnsiTheme="minorHAnsi" w:cstheme="minorHAnsi"/>
          <w:color w:val="000000" w:themeColor="text1"/>
          <w:sz w:val="24"/>
          <w:szCs w:val="24"/>
        </w:rPr>
        <w:t xml:space="preserve"> By leveraging insights from product affinity studies, banks can tailor cross-selling strategies to meet the specific needs and preferences of different customer segments. Targeted marketing campaigns, personalized recommendations, and bundled product offerings can effectively promote the adoption of additional services.</w:t>
      </w:r>
    </w:p>
    <w:p w14:paraId="084451FB" w14:textId="6A55B30E" w:rsidR="00435FA0" w:rsidRDefault="00E515E9" w:rsidP="0022055B">
      <w:pPr>
        <w:rPr>
          <w:rFonts w:cstheme="minorHAnsi"/>
          <w:color w:val="000000" w:themeColor="text1"/>
          <w:sz w:val="24"/>
          <w:szCs w:val="24"/>
        </w:rPr>
      </w:pPr>
      <w:r>
        <w:rPr>
          <w:rFonts w:cstheme="minorHAnsi"/>
          <w:color w:val="000000" w:themeColor="text1"/>
          <w:sz w:val="24"/>
          <w:szCs w:val="24"/>
        </w:rPr>
        <w:br/>
      </w:r>
      <w:r w:rsidR="00972997" w:rsidRPr="00972997">
        <w:rPr>
          <w:rFonts w:cstheme="minorHAnsi"/>
          <w:b/>
          <w:color w:val="000000" w:themeColor="text1"/>
          <w:sz w:val="24"/>
          <w:szCs w:val="24"/>
        </w:rPr>
        <w:t>CONCLUSION:</w:t>
      </w:r>
      <w:r w:rsidR="00972997">
        <w:rPr>
          <w:rFonts w:cstheme="minorHAnsi"/>
          <w:b/>
          <w:color w:val="000000" w:themeColor="text1"/>
          <w:sz w:val="24"/>
          <w:szCs w:val="24"/>
        </w:rPr>
        <w:br/>
      </w:r>
      <w:r w:rsidR="00972997" w:rsidRPr="00972997">
        <w:rPr>
          <w:rFonts w:cstheme="minorHAnsi"/>
          <w:color w:val="000000" w:themeColor="text1"/>
          <w:sz w:val="24"/>
          <w:szCs w:val="24"/>
        </w:rPr>
        <w:t>Understanding product affinity and customer engagement levels is critical for developing effective cross-selling strategies. By identifying commonly used products and leveraging customer insights, banks can maxim</w:t>
      </w:r>
      <w:r w:rsidR="00972997">
        <w:rPr>
          <w:rFonts w:cstheme="minorHAnsi"/>
          <w:color w:val="000000" w:themeColor="text1"/>
          <w:sz w:val="24"/>
          <w:szCs w:val="24"/>
        </w:rPr>
        <w:t>ize</w:t>
      </w:r>
      <w:r w:rsidR="0022055B">
        <w:rPr>
          <w:rFonts w:cstheme="minorHAnsi"/>
          <w:color w:val="000000" w:themeColor="text1"/>
          <w:sz w:val="24"/>
          <w:szCs w:val="24"/>
        </w:rPr>
        <w:t xml:space="preserve"> revenue opportunities as well as enhance customer satisfaction</w:t>
      </w:r>
      <w:r w:rsidR="00972997" w:rsidRPr="00972997">
        <w:rPr>
          <w:rFonts w:cstheme="minorHAnsi"/>
          <w:color w:val="000000" w:themeColor="text1"/>
          <w:sz w:val="24"/>
          <w:szCs w:val="24"/>
        </w:rPr>
        <w:t xml:space="preserve"> and strengthen long-term relationships.</w:t>
      </w:r>
    </w:p>
    <w:p w14:paraId="359A0A30" w14:textId="77777777" w:rsidR="00AC4C90" w:rsidRDefault="00AC4C90" w:rsidP="0022055B">
      <w:pPr>
        <w:rPr>
          <w:rFonts w:cstheme="minorHAnsi"/>
          <w:color w:val="000000" w:themeColor="text1"/>
          <w:sz w:val="24"/>
          <w:szCs w:val="24"/>
        </w:rPr>
      </w:pPr>
    </w:p>
    <w:p w14:paraId="552DA226" w14:textId="77777777" w:rsidR="00363126" w:rsidRDefault="00363126" w:rsidP="0022055B">
      <w:pPr>
        <w:rPr>
          <w:rFonts w:cstheme="minorHAnsi"/>
          <w:color w:val="000000" w:themeColor="text1"/>
          <w:sz w:val="24"/>
          <w:szCs w:val="24"/>
        </w:rPr>
      </w:pPr>
    </w:p>
    <w:p w14:paraId="25226C60" w14:textId="77777777" w:rsidR="00363126" w:rsidRDefault="00363126" w:rsidP="0022055B">
      <w:pPr>
        <w:rPr>
          <w:rFonts w:cstheme="minorHAnsi"/>
          <w:color w:val="000000" w:themeColor="text1"/>
          <w:sz w:val="24"/>
          <w:szCs w:val="24"/>
        </w:rPr>
      </w:pPr>
    </w:p>
    <w:p w14:paraId="2441FB75" w14:textId="77777777" w:rsidR="00363126" w:rsidRDefault="00363126" w:rsidP="0022055B">
      <w:pPr>
        <w:rPr>
          <w:rFonts w:cstheme="minorHAnsi"/>
          <w:color w:val="000000" w:themeColor="text1"/>
          <w:sz w:val="24"/>
          <w:szCs w:val="24"/>
        </w:rPr>
      </w:pPr>
    </w:p>
    <w:p w14:paraId="674EB6DC" w14:textId="77777777" w:rsidR="00363126" w:rsidRDefault="00363126" w:rsidP="0022055B">
      <w:pPr>
        <w:rPr>
          <w:rFonts w:cstheme="minorHAnsi"/>
          <w:color w:val="000000" w:themeColor="text1"/>
          <w:sz w:val="24"/>
          <w:szCs w:val="24"/>
        </w:rPr>
      </w:pPr>
    </w:p>
    <w:p w14:paraId="4D476342" w14:textId="77777777" w:rsidR="00363126" w:rsidRPr="00AC4C90" w:rsidRDefault="00363126" w:rsidP="0022055B">
      <w:pPr>
        <w:rPr>
          <w:rFonts w:cstheme="minorHAnsi"/>
          <w:color w:val="000000" w:themeColor="text1"/>
          <w:sz w:val="24"/>
          <w:szCs w:val="24"/>
        </w:rPr>
      </w:pPr>
    </w:p>
    <w:p w14:paraId="6ED0FBDC" w14:textId="40834D96" w:rsidR="00E515E9" w:rsidRPr="00435FA0" w:rsidRDefault="00771805" w:rsidP="0022055B">
      <w:pPr>
        <w:rPr>
          <w:rFonts w:cstheme="minorHAnsi"/>
          <w:color w:val="000000" w:themeColor="text1"/>
          <w:sz w:val="24"/>
          <w:szCs w:val="24"/>
        </w:rPr>
      </w:pPr>
      <w:r w:rsidRPr="00435FA0">
        <w:rPr>
          <w:rFonts w:eastAsia="Times New Roman" w:cstheme="minorHAnsi"/>
          <w:b/>
          <w:bCs/>
          <w:color w:val="4F81BD" w:themeColor="accent1"/>
          <w:sz w:val="24"/>
          <w:szCs w:val="24"/>
          <w:lang w:eastAsia="en-IN"/>
        </w:rPr>
        <w:lastRenderedPageBreak/>
        <w:t>3. Geographic Market Trends: How do economic indicators in different geographic regions correlate with the number of active accounts and customer churn rates?</w:t>
      </w:r>
    </w:p>
    <w:p w14:paraId="59F3B6AB" w14:textId="0B73705D" w:rsidR="00E515E9" w:rsidRPr="00435FA0" w:rsidRDefault="00435FA0" w:rsidP="00042541">
      <w:pPr>
        <w:jc w:val="center"/>
        <w:rPr>
          <w:rFonts w:eastAsia="Times New Roman" w:cstheme="minorHAnsi"/>
          <w:b/>
          <w:bCs/>
          <w:color w:val="000000"/>
          <w:sz w:val="24"/>
          <w:szCs w:val="24"/>
          <w:lang w:eastAsia="en-IN"/>
        </w:rPr>
      </w:pPr>
      <w:r w:rsidRPr="00435FA0">
        <w:rPr>
          <w:rFonts w:eastAsia="Times New Roman" w:cstheme="minorHAnsi"/>
          <w:b/>
          <w:bCs/>
          <w:noProof/>
          <w:color w:val="000000"/>
          <w:sz w:val="24"/>
          <w:szCs w:val="24"/>
          <w:lang w:eastAsia="en-IN"/>
        </w:rPr>
        <w:drawing>
          <wp:inline distT="0" distB="0" distL="0" distR="0" wp14:anchorId="344B28DF" wp14:editId="4BA40959">
            <wp:extent cx="6840855" cy="2611755"/>
            <wp:effectExtent l="0" t="0" r="0" b="0"/>
            <wp:docPr id="736016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016776" name=""/>
                    <pic:cNvPicPr/>
                  </pic:nvPicPr>
                  <pic:blipFill>
                    <a:blip r:embed="rId68"/>
                    <a:stretch>
                      <a:fillRect/>
                    </a:stretch>
                  </pic:blipFill>
                  <pic:spPr>
                    <a:xfrm>
                      <a:off x="0" y="0"/>
                      <a:ext cx="6840855" cy="2611755"/>
                    </a:xfrm>
                    <a:prstGeom prst="rect">
                      <a:avLst/>
                    </a:prstGeom>
                  </pic:spPr>
                </pic:pic>
              </a:graphicData>
            </a:graphic>
          </wp:inline>
        </w:drawing>
      </w:r>
    </w:p>
    <w:p w14:paraId="75B3B002" w14:textId="77777777" w:rsidR="00D92AF9" w:rsidRPr="00D92AF9" w:rsidRDefault="00D92AF9" w:rsidP="0022055B">
      <w:pPr>
        <w:rPr>
          <w:rFonts w:cstheme="minorHAnsi"/>
          <w:b/>
          <w:bCs/>
          <w:color w:val="000000" w:themeColor="text1"/>
          <w:sz w:val="24"/>
          <w:szCs w:val="24"/>
        </w:rPr>
      </w:pPr>
      <w:r w:rsidRPr="00D92AF9">
        <w:rPr>
          <w:b/>
          <w:bCs/>
          <w:noProof/>
          <w:lang w:eastAsia="en-IN"/>
        </w:rPr>
        <w:t>Insights:</w:t>
      </w:r>
    </w:p>
    <w:p w14:paraId="09744087" w14:textId="77777777" w:rsidR="00963C1F" w:rsidRDefault="00D92AF9" w:rsidP="00771805">
      <w:pPr>
        <w:spacing w:line="240" w:lineRule="auto"/>
        <w:textAlignment w:val="baseline"/>
        <w:rPr>
          <w:rFonts w:eastAsia="Times New Roman" w:cstheme="minorHAnsi"/>
          <w:color w:val="000000"/>
          <w:sz w:val="24"/>
          <w:szCs w:val="24"/>
          <w:lang w:eastAsia="en-IN"/>
        </w:rPr>
      </w:pPr>
      <w:r>
        <w:rPr>
          <w:rFonts w:eastAsia="Times New Roman" w:cstheme="minorHAnsi"/>
          <w:b/>
          <w:bCs/>
          <w:color w:val="000000"/>
          <w:sz w:val="24"/>
          <w:szCs w:val="24"/>
          <w:lang w:eastAsia="en-IN"/>
        </w:rPr>
        <w:t xml:space="preserve">Customer distribution across regions: </w:t>
      </w:r>
      <w:r>
        <w:rPr>
          <w:rFonts w:eastAsia="Times New Roman" w:cstheme="minorHAnsi"/>
          <w:color w:val="000000"/>
          <w:sz w:val="24"/>
          <w:szCs w:val="24"/>
          <w:lang w:eastAsia="en-IN"/>
        </w:rPr>
        <w:t xml:space="preserve"> We can observe that France has the highest numbers of customers followed by Germany and Spain with varying market sizes indicating the potential opportunities for expanding business activities.</w:t>
      </w:r>
    </w:p>
    <w:p w14:paraId="4BDC4200" w14:textId="77777777" w:rsidR="00D92AF9" w:rsidRDefault="00D92AF9" w:rsidP="00771805">
      <w:pPr>
        <w:spacing w:line="240" w:lineRule="auto"/>
        <w:textAlignment w:val="baseline"/>
        <w:rPr>
          <w:rFonts w:eastAsia="Times New Roman" w:cstheme="minorHAnsi"/>
          <w:color w:val="000000"/>
          <w:sz w:val="24"/>
          <w:szCs w:val="24"/>
          <w:lang w:eastAsia="en-IN"/>
        </w:rPr>
      </w:pPr>
      <w:r w:rsidRPr="00D92AF9">
        <w:rPr>
          <w:rFonts w:eastAsia="Times New Roman" w:cstheme="minorHAnsi"/>
          <w:b/>
          <w:bCs/>
          <w:color w:val="000000"/>
          <w:sz w:val="24"/>
          <w:szCs w:val="24"/>
          <w:lang w:eastAsia="en-IN"/>
        </w:rPr>
        <w:t>Churn Rates:</w:t>
      </w:r>
      <w:r>
        <w:rPr>
          <w:rFonts w:eastAsia="Times New Roman" w:cstheme="minorHAnsi"/>
          <w:b/>
          <w:bCs/>
          <w:color w:val="000000"/>
          <w:sz w:val="24"/>
          <w:szCs w:val="24"/>
          <w:lang w:eastAsia="en-IN"/>
        </w:rPr>
        <w:t xml:space="preserve"> </w:t>
      </w:r>
      <w:r w:rsidR="00FD2BFB">
        <w:rPr>
          <w:rFonts w:eastAsia="Times New Roman" w:cstheme="minorHAnsi"/>
          <w:color w:val="000000"/>
          <w:sz w:val="24"/>
          <w:szCs w:val="24"/>
          <w:lang w:eastAsia="en-IN"/>
        </w:rPr>
        <w:t xml:space="preserve">Here we can see that the churn rate or the percentage of customers who have exited from the bank varies from region to region. Germany has the higher churn rate with 32.44% followed by Spain (16.67%) and France (16.15%). </w:t>
      </w:r>
    </w:p>
    <w:p w14:paraId="5BDCD45D" w14:textId="77777777" w:rsidR="009829A9" w:rsidRPr="00FD2BFB" w:rsidRDefault="009829A9" w:rsidP="00771805">
      <w:pPr>
        <w:spacing w:line="240" w:lineRule="auto"/>
        <w:textAlignment w:val="baseline"/>
        <w:rPr>
          <w:rFonts w:eastAsia="Times New Roman" w:cstheme="minorHAnsi"/>
          <w:color w:val="000000"/>
          <w:sz w:val="24"/>
          <w:szCs w:val="24"/>
          <w:lang w:eastAsia="en-IN"/>
        </w:rPr>
      </w:pPr>
      <w:r>
        <w:rPr>
          <w:rFonts w:eastAsia="Times New Roman" w:cstheme="minorHAnsi"/>
          <w:color w:val="000000"/>
          <w:sz w:val="24"/>
          <w:szCs w:val="24"/>
          <w:lang w:eastAsia="en-IN"/>
        </w:rPr>
        <w:t xml:space="preserve">                  Despite the churn rates, over 80% of the customers remain retained in various regions particularly, in France and Spain. Thus, we can analyse the factors contributing to retention rate which can used in the regions where there is higher churn rate and retention strategies are needed therefore.</w:t>
      </w:r>
    </w:p>
    <w:p w14:paraId="41CBCFDF" w14:textId="77777777" w:rsidR="00D92AF9" w:rsidRDefault="00D92AF9" w:rsidP="00771805">
      <w:pPr>
        <w:spacing w:line="240" w:lineRule="auto"/>
        <w:textAlignment w:val="baseline"/>
        <w:rPr>
          <w:color w:val="000000" w:themeColor="text1"/>
          <w:sz w:val="24"/>
        </w:rPr>
      </w:pPr>
      <w:r>
        <w:rPr>
          <w:b/>
          <w:color w:val="000000" w:themeColor="text1"/>
          <w:sz w:val="24"/>
        </w:rPr>
        <w:t>Economic Indicators:</w:t>
      </w:r>
      <w:r>
        <w:rPr>
          <w:color w:val="000000" w:themeColor="text1"/>
          <w:sz w:val="24"/>
        </w:rPr>
        <w:t xml:space="preserve"> Economic indicators such as GDP growth, unemployment rates,</w:t>
      </w:r>
      <w:r w:rsidR="00FD2BFB">
        <w:rPr>
          <w:color w:val="000000" w:themeColor="text1"/>
          <w:sz w:val="24"/>
        </w:rPr>
        <w:t xml:space="preserve"> </w:t>
      </w:r>
      <w:r>
        <w:rPr>
          <w:color w:val="000000" w:themeColor="text1"/>
          <w:sz w:val="24"/>
        </w:rPr>
        <w:t>standard</w:t>
      </w:r>
      <w:r w:rsidR="00FD2BFB">
        <w:rPr>
          <w:color w:val="000000" w:themeColor="text1"/>
          <w:sz w:val="24"/>
        </w:rPr>
        <w:t xml:space="preserve"> </w:t>
      </w:r>
      <w:r>
        <w:rPr>
          <w:color w:val="000000" w:themeColor="text1"/>
          <w:sz w:val="24"/>
        </w:rPr>
        <w:t>of living and household income levels may influence customer behavior and banking outcomes.</w:t>
      </w:r>
    </w:p>
    <w:p w14:paraId="42F280EB" w14:textId="77777777" w:rsidR="00FD2BFB" w:rsidRPr="004D13F4" w:rsidRDefault="00FD2BFB" w:rsidP="00771805">
      <w:pPr>
        <w:spacing w:line="240" w:lineRule="auto"/>
        <w:textAlignment w:val="baseline"/>
        <w:rPr>
          <w:rFonts w:eastAsia="Times New Roman" w:cstheme="minorHAnsi"/>
          <w:color w:val="000000"/>
          <w:sz w:val="24"/>
          <w:szCs w:val="24"/>
          <w:lang w:eastAsia="en-IN"/>
        </w:rPr>
      </w:pPr>
      <w:r w:rsidRPr="00FD2BFB">
        <w:rPr>
          <w:b/>
          <w:bCs/>
          <w:color w:val="000000" w:themeColor="text1"/>
          <w:sz w:val="24"/>
        </w:rPr>
        <w:t>Conclusion:</w:t>
      </w:r>
      <w:r>
        <w:rPr>
          <w:b/>
          <w:bCs/>
          <w:color w:val="000000" w:themeColor="text1"/>
          <w:sz w:val="24"/>
        </w:rPr>
        <w:t xml:space="preserve"> </w:t>
      </w:r>
      <w:r w:rsidRPr="00FD2BFB">
        <w:rPr>
          <w:color w:val="000000" w:themeColor="text1"/>
          <w:sz w:val="24"/>
        </w:rPr>
        <w:t>Understanding the reasons behind the churn rate in various regions will help the bank to improve the level of customer satisfaction</w:t>
      </w:r>
      <w:r>
        <w:rPr>
          <w:b/>
          <w:bCs/>
          <w:color w:val="000000" w:themeColor="text1"/>
          <w:sz w:val="24"/>
        </w:rPr>
        <w:t xml:space="preserve"> </w:t>
      </w:r>
      <w:r w:rsidR="004D13F4">
        <w:rPr>
          <w:color w:val="000000" w:themeColor="text1"/>
          <w:sz w:val="24"/>
        </w:rPr>
        <w:t>and will also help in building various retention startegies.</w:t>
      </w:r>
    </w:p>
    <w:p w14:paraId="17AF57CE" w14:textId="77777777" w:rsidR="00AC4C90" w:rsidRDefault="00AC4C90" w:rsidP="00960425">
      <w:pPr>
        <w:spacing w:line="240" w:lineRule="auto"/>
        <w:textAlignment w:val="baseline"/>
        <w:rPr>
          <w:rFonts w:eastAsia="Times New Roman" w:cstheme="minorHAnsi"/>
          <w:b/>
          <w:bCs/>
          <w:color w:val="4F81BD" w:themeColor="accent1"/>
          <w:sz w:val="24"/>
          <w:szCs w:val="24"/>
          <w:lang w:eastAsia="en-IN"/>
        </w:rPr>
      </w:pPr>
    </w:p>
    <w:p w14:paraId="1A645208" w14:textId="77777777" w:rsidR="00AC4C90" w:rsidRDefault="00AC4C90" w:rsidP="00960425">
      <w:pPr>
        <w:spacing w:line="240" w:lineRule="auto"/>
        <w:textAlignment w:val="baseline"/>
        <w:rPr>
          <w:rFonts w:eastAsia="Times New Roman" w:cstheme="minorHAnsi"/>
          <w:b/>
          <w:bCs/>
          <w:color w:val="4F81BD" w:themeColor="accent1"/>
          <w:sz w:val="24"/>
          <w:szCs w:val="24"/>
          <w:lang w:eastAsia="en-IN"/>
        </w:rPr>
      </w:pPr>
    </w:p>
    <w:p w14:paraId="6C488837" w14:textId="6EADBE24" w:rsidR="00960425" w:rsidRPr="00435FA0" w:rsidRDefault="00771805" w:rsidP="00960425">
      <w:pPr>
        <w:spacing w:line="240" w:lineRule="auto"/>
        <w:textAlignment w:val="baseline"/>
        <w:rPr>
          <w:rFonts w:eastAsia="Times New Roman" w:cstheme="minorHAnsi"/>
          <w:b/>
          <w:bCs/>
          <w:color w:val="4F81BD" w:themeColor="accent1"/>
          <w:sz w:val="24"/>
          <w:szCs w:val="24"/>
          <w:lang w:eastAsia="en-IN"/>
        </w:rPr>
      </w:pPr>
      <w:r w:rsidRPr="00435FA0">
        <w:rPr>
          <w:rFonts w:eastAsia="Times New Roman" w:cstheme="minorHAnsi"/>
          <w:b/>
          <w:bCs/>
          <w:color w:val="4F81BD" w:themeColor="accent1"/>
          <w:sz w:val="24"/>
          <w:szCs w:val="24"/>
          <w:lang w:eastAsia="en-IN"/>
        </w:rPr>
        <w:t>4. Risk Management Assessment: Based on customer profiles, which demographic segments appear to pose the highest financial risk to the bank, and why?</w:t>
      </w:r>
      <w:r w:rsidR="009829A9" w:rsidRPr="00435FA0">
        <w:rPr>
          <w:rFonts w:eastAsia="Times New Roman" w:cstheme="minorHAnsi"/>
          <w:b/>
          <w:bCs/>
          <w:color w:val="4F81BD" w:themeColor="accent1"/>
          <w:sz w:val="24"/>
          <w:szCs w:val="24"/>
          <w:lang w:eastAsia="en-IN"/>
        </w:rPr>
        <w:br/>
        <w:t xml:space="preserve">Ans.  </w:t>
      </w:r>
      <w:r w:rsidR="00960425" w:rsidRPr="00435FA0">
        <w:rPr>
          <w:rFonts w:eastAsia="Times New Roman" w:cstheme="minorHAnsi"/>
          <w:b/>
          <w:bCs/>
          <w:color w:val="4F81BD" w:themeColor="accent1"/>
          <w:sz w:val="24"/>
          <w:szCs w:val="24"/>
          <w:lang w:eastAsia="en-IN"/>
        </w:rPr>
        <w:t xml:space="preserve"> Insights:</w:t>
      </w:r>
    </w:p>
    <w:p w14:paraId="359EA5CF" w14:textId="77777777" w:rsidR="00960425" w:rsidRPr="00443D4A" w:rsidRDefault="00960425" w:rsidP="00960425">
      <w:pPr>
        <w:spacing w:after="0" w:line="240" w:lineRule="auto"/>
        <w:rPr>
          <w:rFonts w:eastAsia="Times New Roman" w:cstheme="minorHAnsi"/>
          <w:sz w:val="24"/>
          <w:szCs w:val="24"/>
          <w:lang w:eastAsia="en-IN"/>
        </w:rPr>
      </w:pPr>
      <w:r w:rsidRPr="00443D4A">
        <w:rPr>
          <w:rFonts w:eastAsia="Times New Roman" w:cstheme="minorHAnsi"/>
          <w:sz w:val="24"/>
          <w:szCs w:val="24"/>
          <w:lang w:eastAsia="en-IN"/>
        </w:rPr>
        <w:t xml:space="preserve"> The highest concentration of customers falls within the 0-20 age bucket, with around 6K customers.</w:t>
      </w:r>
    </w:p>
    <w:p w14:paraId="224BCB8B" w14:textId="77777777" w:rsidR="00960425" w:rsidRDefault="00960425" w:rsidP="00960425">
      <w:pPr>
        <w:spacing w:line="240" w:lineRule="auto"/>
        <w:textAlignment w:val="baseline"/>
        <w:rPr>
          <w:rFonts w:eastAsia="Times New Roman" w:cstheme="minorHAnsi"/>
          <w:sz w:val="24"/>
          <w:szCs w:val="24"/>
          <w:lang w:eastAsia="en-IN"/>
        </w:rPr>
      </w:pPr>
      <w:r w:rsidRPr="00443D4A">
        <w:rPr>
          <w:rFonts w:eastAsia="Times New Roman" w:cstheme="minorHAnsi"/>
          <w:sz w:val="24"/>
          <w:szCs w:val="24"/>
          <w:lang w:eastAsia="en-IN"/>
        </w:rPr>
        <w:t xml:space="preserve"> Most of these customers are active members (in blue), while a smaller but sign</w:t>
      </w:r>
      <w:r>
        <w:rPr>
          <w:rFonts w:eastAsia="Times New Roman" w:cstheme="minorHAnsi"/>
          <w:sz w:val="24"/>
          <w:szCs w:val="24"/>
          <w:lang w:eastAsia="en-IN"/>
        </w:rPr>
        <w:t>ificant portion is inactive.</w:t>
      </w:r>
    </w:p>
    <w:p w14:paraId="50CC6910" w14:textId="5105AAD5" w:rsidR="00960425" w:rsidRDefault="00960425" w:rsidP="00960425">
      <w:pPr>
        <w:spacing w:line="240" w:lineRule="auto"/>
        <w:textAlignment w:val="baseline"/>
        <w:rPr>
          <w:rFonts w:eastAsia="Times New Roman" w:cstheme="minorHAnsi"/>
          <w:sz w:val="24"/>
          <w:szCs w:val="24"/>
          <w:lang w:eastAsia="en-IN"/>
        </w:rPr>
      </w:pPr>
      <w:r w:rsidRPr="0025306F">
        <w:rPr>
          <w:rFonts w:eastAsia="Times New Roman" w:cstheme="minorHAnsi"/>
          <w:b/>
          <w:bCs/>
          <w:sz w:val="24"/>
          <w:szCs w:val="24"/>
          <w:lang w:eastAsia="en-IN"/>
        </w:rPr>
        <w:t>Inactive members:</w:t>
      </w:r>
      <w:r>
        <w:rPr>
          <w:rFonts w:eastAsia="Times New Roman" w:cstheme="minorHAnsi"/>
          <w:sz w:val="24"/>
          <w:szCs w:val="24"/>
          <w:lang w:eastAsia="en-IN"/>
        </w:rPr>
        <w:t xml:space="preserve"> We can see that in the age bucket </w:t>
      </w:r>
      <w:r w:rsidR="00435FA0">
        <w:rPr>
          <w:rFonts w:eastAsia="Times New Roman" w:cstheme="minorHAnsi"/>
          <w:sz w:val="24"/>
          <w:szCs w:val="24"/>
          <w:lang w:eastAsia="en-IN"/>
        </w:rPr>
        <w:t>of 0</w:t>
      </w:r>
      <w:r>
        <w:rPr>
          <w:rFonts w:eastAsia="Times New Roman" w:cstheme="minorHAnsi"/>
          <w:sz w:val="24"/>
          <w:szCs w:val="24"/>
          <w:lang w:eastAsia="en-IN"/>
        </w:rPr>
        <w:t>-20 and 20-40 the inactive member count is highest suggesting that the younger customers might be at risk of becoming inactive.</w:t>
      </w:r>
    </w:p>
    <w:p w14:paraId="4CE77549" w14:textId="77777777" w:rsidR="00771805" w:rsidRDefault="00771805" w:rsidP="00771805">
      <w:pPr>
        <w:spacing w:line="240" w:lineRule="auto"/>
        <w:textAlignment w:val="baseline"/>
        <w:rPr>
          <w:rFonts w:eastAsia="Times New Roman" w:cstheme="minorHAnsi"/>
          <w:b/>
          <w:bCs/>
          <w:color w:val="000000"/>
          <w:sz w:val="24"/>
          <w:szCs w:val="24"/>
          <w:lang w:eastAsia="en-IN"/>
        </w:rPr>
      </w:pPr>
    </w:p>
    <w:p w14:paraId="668B4FA1" w14:textId="73108D9E" w:rsidR="008C4E85" w:rsidRDefault="008C4E85" w:rsidP="00771805">
      <w:pPr>
        <w:spacing w:line="240" w:lineRule="auto"/>
        <w:textAlignment w:val="baseline"/>
        <w:rPr>
          <w:rFonts w:eastAsia="Times New Roman" w:cstheme="minorHAnsi"/>
          <w:b/>
          <w:bCs/>
          <w:color w:val="000000"/>
          <w:sz w:val="24"/>
          <w:szCs w:val="24"/>
          <w:lang w:eastAsia="en-IN"/>
        </w:rPr>
      </w:pPr>
    </w:p>
    <w:p w14:paraId="0B6E02A0" w14:textId="020931FD" w:rsidR="00042541" w:rsidRDefault="00042541" w:rsidP="00042541">
      <w:pPr>
        <w:spacing w:line="240" w:lineRule="auto"/>
        <w:jc w:val="center"/>
        <w:textAlignment w:val="baseline"/>
        <w:rPr>
          <w:rFonts w:eastAsia="Times New Roman" w:cstheme="minorHAnsi"/>
          <w:b/>
          <w:bCs/>
          <w:color w:val="000000"/>
          <w:sz w:val="24"/>
          <w:szCs w:val="24"/>
          <w:lang w:eastAsia="en-IN"/>
        </w:rPr>
      </w:pPr>
      <w:r w:rsidRPr="00042541">
        <w:rPr>
          <w:rFonts w:eastAsia="Times New Roman" w:cstheme="minorHAnsi"/>
          <w:b/>
          <w:bCs/>
          <w:noProof/>
          <w:color w:val="000000"/>
          <w:sz w:val="24"/>
          <w:szCs w:val="24"/>
          <w:lang w:eastAsia="en-IN"/>
        </w:rPr>
        <w:lastRenderedPageBreak/>
        <w:drawing>
          <wp:inline distT="0" distB="0" distL="0" distR="0" wp14:anchorId="35CF7ADF" wp14:editId="1F31D453">
            <wp:extent cx="6840855" cy="2640330"/>
            <wp:effectExtent l="0" t="0" r="0" b="7620"/>
            <wp:docPr id="732181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181466" name=""/>
                    <pic:cNvPicPr/>
                  </pic:nvPicPr>
                  <pic:blipFill>
                    <a:blip r:embed="rId69"/>
                    <a:stretch>
                      <a:fillRect/>
                    </a:stretch>
                  </pic:blipFill>
                  <pic:spPr>
                    <a:xfrm>
                      <a:off x="0" y="0"/>
                      <a:ext cx="6840855" cy="2640330"/>
                    </a:xfrm>
                    <a:prstGeom prst="rect">
                      <a:avLst/>
                    </a:prstGeom>
                  </pic:spPr>
                </pic:pic>
              </a:graphicData>
            </a:graphic>
          </wp:inline>
        </w:drawing>
      </w:r>
    </w:p>
    <w:p w14:paraId="097AB2BA" w14:textId="77777777" w:rsidR="00443D4A" w:rsidRDefault="0025306F" w:rsidP="00443D4A">
      <w:pPr>
        <w:spacing w:line="240" w:lineRule="auto"/>
        <w:textAlignment w:val="baseline"/>
        <w:rPr>
          <w:rFonts w:eastAsia="Times New Roman" w:cstheme="minorHAnsi"/>
          <w:sz w:val="24"/>
          <w:szCs w:val="24"/>
          <w:lang w:eastAsia="en-IN"/>
        </w:rPr>
      </w:pPr>
      <w:r w:rsidRPr="0025306F">
        <w:rPr>
          <w:rFonts w:eastAsia="Times New Roman" w:cstheme="minorHAnsi"/>
          <w:b/>
          <w:bCs/>
          <w:sz w:val="24"/>
          <w:szCs w:val="24"/>
          <w:lang w:eastAsia="en-IN"/>
        </w:rPr>
        <w:t>Balance Distribution by age:</w:t>
      </w:r>
      <w:r>
        <w:rPr>
          <w:rFonts w:eastAsia="Times New Roman" w:cstheme="minorHAnsi"/>
          <w:sz w:val="24"/>
          <w:szCs w:val="24"/>
          <w:lang w:eastAsia="en-IN"/>
        </w:rPr>
        <w:t xml:space="preserve"> </w:t>
      </w:r>
      <w:r w:rsidR="00443D4A">
        <w:rPr>
          <w:rFonts w:eastAsia="Times New Roman" w:cstheme="minorHAnsi"/>
          <w:sz w:val="24"/>
          <w:szCs w:val="24"/>
          <w:lang w:eastAsia="en-IN"/>
        </w:rPr>
        <w:t>We can also see that the balance is at peak in age 0 -20 and then gradually decreased from 20-40 and much lower when it comes to older age customers.</w:t>
      </w:r>
    </w:p>
    <w:p w14:paraId="432737E0" w14:textId="77777777" w:rsidR="00443D4A" w:rsidRDefault="0025306F" w:rsidP="00443D4A">
      <w:pPr>
        <w:spacing w:line="240" w:lineRule="auto"/>
        <w:textAlignment w:val="baseline"/>
        <w:rPr>
          <w:rFonts w:eastAsia="Times New Roman" w:cstheme="minorHAnsi"/>
          <w:sz w:val="24"/>
          <w:szCs w:val="24"/>
          <w:lang w:eastAsia="en-IN"/>
        </w:rPr>
      </w:pPr>
      <w:r w:rsidRPr="0025306F">
        <w:rPr>
          <w:rFonts w:eastAsia="Times New Roman" w:cstheme="minorHAnsi"/>
          <w:b/>
          <w:bCs/>
          <w:sz w:val="24"/>
          <w:szCs w:val="24"/>
          <w:lang w:eastAsia="en-IN"/>
        </w:rPr>
        <w:t>Risk Concentration by Age:</w:t>
      </w:r>
      <w:r>
        <w:rPr>
          <w:rFonts w:eastAsia="Times New Roman" w:cstheme="minorHAnsi"/>
          <w:b/>
          <w:bCs/>
          <w:sz w:val="24"/>
          <w:szCs w:val="24"/>
          <w:lang w:eastAsia="en-IN"/>
        </w:rPr>
        <w:t xml:space="preserve"> </w:t>
      </w:r>
      <w:r w:rsidR="00B26FB8">
        <w:rPr>
          <w:rFonts w:eastAsia="Times New Roman" w:cstheme="minorHAnsi"/>
          <w:sz w:val="24"/>
          <w:szCs w:val="24"/>
          <w:lang w:eastAsia="en-IN"/>
        </w:rPr>
        <w:t xml:space="preserve"> We can see</w:t>
      </w:r>
      <w:r>
        <w:rPr>
          <w:rFonts w:eastAsia="Times New Roman" w:cstheme="minorHAnsi"/>
          <w:sz w:val="24"/>
          <w:szCs w:val="24"/>
          <w:lang w:eastAsia="en-IN"/>
        </w:rPr>
        <w:t xml:space="preserve"> the younger customer (0-20) and (20-40) have the majority of banks total balance. Therefore, managing risk in these groups is very much important as they didn’t only posses the higher balance but the percentage of inactive members is also high.</w:t>
      </w:r>
    </w:p>
    <w:p w14:paraId="52976FF4" w14:textId="77777777" w:rsidR="0025306F" w:rsidRDefault="0025306F" w:rsidP="00443D4A">
      <w:pPr>
        <w:spacing w:line="240" w:lineRule="auto"/>
        <w:textAlignment w:val="baseline"/>
        <w:rPr>
          <w:rFonts w:eastAsia="Times New Roman" w:cstheme="minorHAnsi"/>
          <w:sz w:val="24"/>
          <w:szCs w:val="24"/>
          <w:lang w:eastAsia="en-IN"/>
        </w:rPr>
      </w:pPr>
      <w:r>
        <w:rPr>
          <w:rFonts w:eastAsia="Times New Roman" w:cstheme="minorHAnsi"/>
          <w:sz w:val="24"/>
          <w:szCs w:val="24"/>
          <w:lang w:eastAsia="en-IN"/>
        </w:rPr>
        <w:t>While in the oldest age bucket the number of customers is low and the balance is also very l</w:t>
      </w:r>
      <w:r w:rsidR="00A86017">
        <w:rPr>
          <w:rFonts w:eastAsia="Times New Roman" w:cstheme="minorHAnsi"/>
          <w:sz w:val="24"/>
          <w:szCs w:val="24"/>
          <w:lang w:eastAsia="en-IN"/>
        </w:rPr>
        <w:t>ow</w:t>
      </w:r>
      <w:r>
        <w:rPr>
          <w:rFonts w:eastAsia="Times New Roman" w:cstheme="minorHAnsi"/>
          <w:sz w:val="24"/>
          <w:szCs w:val="24"/>
          <w:lang w:eastAsia="en-IN"/>
        </w:rPr>
        <w:t>, indicating low risk in financial terms.</w:t>
      </w:r>
    </w:p>
    <w:p w14:paraId="16AECCD8" w14:textId="77777777" w:rsidR="0025306F" w:rsidRDefault="0025306F" w:rsidP="00443D4A">
      <w:pPr>
        <w:spacing w:line="240" w:lineRule="auto"/>
        <w:textAlignment w:val="baseline"/>
        <w:rPr>
          <w:rFonts w:eastAsia="Times New Roman" w:cstheme="minorHAnsi"/>
          <w:sz w:val="24"/>
          <w:szCs w:val="24"/>
          <w:lang w:eastAsia="en-IN"/>
        </w:rPr>
      </w:pPr>
      <w:r w:rsidRPr="0025306F">
        <w:rPr>
          <w:rFonts w:eastAsia="Times New Roman" w:cstheme="minorHAnsi"/>
          <w:b/>
          <w:bCs/>
          <w:sz w:val="24"/>
          <w:szCs w:val="24"/>
          <w:lang w:eastAsia="en-IN"/>
        </w:rPr>
        <w:t>Strategy:</w:t>
      </w:r>
      <w:r>
        <w:rPr>
          <w:rFonts w:eastAsia="Times New Roman" w:cstheme="minorHAnsi"/>
          <w:b/>
          <w:bCs/>
          <w:sz w:val="24"/>
          <w:szCs w:val="24"/>
          <w:lang w:eastAsia="en-IN"/>
        </w:rPr>
        <w:t xml:space="preserve"> </w:t>
      </w:r>
      <w:r>
        <w:rPr>
          <w:rFonts w:eastAsia="Times New Roman" w:cstheme="minorHAnsi"/>
          <w:sz w:val="24"/>
          <w:szCs w:val="24"/>
          <w:lang w:eastAsia="en-IN"/>
        </w:rPr>
        <w:t xml:space="preserve">Since the younger age customers carry the higher balance the efforts to increase engagement and customer retention among inactive younger customer can be beneficial. </w:t>
      </w:r>
    </w:p>
    <w:p w14:paraId="4AF52ED8" w14:textId="77777777" w:rsidR="0025306F" w:rsidRDefault="0025306F" w:rsidP="00443D4A">
      <w:pPr>
        <w:spacing w:line="240" w:lineRule="auto"/>
        <w:textAlignment w:val="baseline"/>
        <w:rPr>
          <w:rFonts w:eastAsia="Times New Roman" w:cstheme="minorHAnsi"/>
          <w:sz w:val="24"/>
          <w:szCs w:val="24"/>
          <w:lang w:eastAsia="en-IN"/>
        </w:rPr>
      </w:pPr>
      <w:r>
        <w:rPr>
          <w:rFonts w:eastAsia="Times New Roman" w:cstheme="minorHAnsi"/>
          <w:sz w:val="24"/>
          <w:szCs w:val="24"/>
          <w:lang w:eastAsia="en-IN"/>
        </w:rPr>
        <w:t>With the oldest age bucket the engagement strategies may not impact the bank’s ov</w:t>
      </w:r>
      <w:r w:rsidR="00A86017">
        <w:rPr>
          <w:rFonts w:eastAsia="Times New Roman" w:cstheme="minorHAnsi"/>
          <w:sz w:val="24"/>
          <w:szCs w:val="24"/>
          <w:lang w:eastAsia="en-IN"/>
        </w:rPr>
        <w:t>e</w:t>
      </w:r>
      <w:r>
        <w:rPr>
          <w:rFonts w:eastAsia="Times New Roman" w:cstheme="minorHAnsi"/>
          <w:sz w:val="24"/>
          <w:szCs w:val="24"/>
          <w:lang w:eastAsia="en-IN"/>
        </w:rPr>
        <w:t>rall balance but it can create the diverse growth opportunity.</w:t>
      </w:r>
    </w:p>
    <w:p w14:paraId="3B12ED09" w14:textId="77777777" w:rsidR="0025306F" w:rsidRPr="0025306F" w:rsidRDefault="0025306F" w:rsidP="0025306F">
      <w:pPr>
        <w:pStyle w:val="NormalWeb"/>
        <w:rPr>
          <w:rFonts w:asciiTheme="minorHAnsi" w:hAnsiTheme="minorHAnsi" w:cstheme="minorHAnsi"/>
        </w:rPr>
      </w:pPr>
      <w:r w:rsidRPr="0025306F">
        <w:rPr>
          <w:rFonts w:asciiTheme="minorHAnsi" w:hAnsiTheme="minorHAnsi" w:cstheme="minorHAnsi"/>
          <w:b/>
          <w:bCs/>
        </w:rPr>
        <w:t>Conclusion:</w:t>
      </w:r>
      <w:r w:rsidRPr="0025306F">
        <w:rPr>
          <w:rFonts w:asciiTheme="minorHAnsi" w:hAnsiTheme="minorHAnsi" w:cstheme="minorHAnsi"/>
        </w:rPr>
        <w:t xml:space="preserve"> </w:t>
      </w:r>
      <w:r w:rsidRPr="0025306F">
        <w:rPr>
          <w:rFonts w:asciiTheme="minorHAnsi" w:hAnsiTheme="minorHAnsi" w:cstheme="minorHAnsi"/>
        </w:rPr>
        <w:br/>
      </w:r>
      <w:r>
        <w:rPr>
          <w:rFonts w:asciiTheme="minorHAnsi" w:hAnsiTheme="minorHAnsi" w:cstheme="minorHAnsi"/>
        </w:rPr>
        <w:t>Overall, the</w:t>
      </w:r>
      <w:r w:rsidRPr="0025306F">
        <w:rPr>
          <w:rFonts w:asciiTheme="minorHAnsi" w:hAnsiTheme="minorHAnsi" w:cstheme="minorHAnsi"/>
        </w:rPr>
        <w:t xml:space="preserve"> chart emphasizes the importance of focusing on young customer</w:t>
      </w:r>
      <w:r>
        <w:rPr>
          <w:rFonts w:asciiTheme="minorHAnsi" w:hAnsiTheme="minorHAnsi" w:cstheme="minorHAnsi"/>
        </w:rPr>
        <w:t>s in risk management as well as retention strategies</w:t>
      </w:r>
      <w:r w:rsidR="0075552B">
        <w:rPr>
          <w:rFonts w:asciiTheme="minorHAnsi" w:hAnsiTheme="minorHAnsi" w:cstheme="minorHAnsi"/>
        </w:rPr>
        <w:t>,</w:t>
      </w:r>
      <w:r w:rsidRPr="0025306F">
        <w:rPr>
          <w:rFonts w:asciiTheme="minorHAnsi" w:hAnsiTheme="minorHAnsi" w:cstheme="minorHAnsi"/>
        </w:rPr>
        <w:t xml:space="preserve"> given their high balance and potential to become inactive.</w:t>
      </w:r>
    </w:p>
    <w:p w14:paraId="6BF5FDED" w14:textId="77777777" w:rsidR="00AC4C90" w:rsidRDefault="00AC4C90" w:rsidP="00771805">
      <w:pPr>
        <w:spacing w:line="240" w:lineRule="auto"/>
        <w:textAlignment w:val="baseline"/>
        <w:rPr>
          <w:rFonts w:eastAsia="Times New Roman" w:cstheme="minorHAnsi"/>
          <w:b/>
          <w:bCs/>
          <w:color w:val="000000"/>
          <w:sz w:val="24"/>
          <w:szCs w:val="24"/>
          <w:lang w:eastAsia="en-IN"/>
        </w:rPr>
      </w:pPr>
    </w:p>
    <w:p w14:paraId="359C35D8" w14:textId="77777777" w:rsidR="00AC4C90" w:rsidRDefault="00AC4C90" w:rsidP="00771805">
      <w:pPr>
        <w:spacing w:line="240" w:lineRule="auto"/>
        <w:textAlignment w:val="baseline"/>
        <w:rPr>
          <w:rFonts w:eastAsia="Times New Roman" w:cstheme="minorHAnsi"/>
          <w:b/>
          <w:bCs/>
          <w:color w:val="4F81BD" w:themeColor="accent1"/>
          <w:sz w:val="24"/>
          <w:szCs w:val="24"/>
          <w:lang w:eastAsia="en-IN"/>
        </w:rPr>
      </w:pPr>
    </w:p>
    <w:p w14:paraId="7CFAC5ED" w14:textId="7CB2A1CC" w:rsidR="00916DAD" w:rsidRDefault="00771805" w:rsidP="00771805">
      <w:pPr>
        <w:spacing w:line="240" w:lineRule="auto"/>
        <w:textAlignment w:val="baseline"/>
        <w:rPr>
          <w:rFonts w:eastAsia="Times New Roman" w:cstheme="minorHAnsi"/>
          <w:b/>
          <w:bCs/>
          <w:color w:val="000000"/>
          <w:sz w:val="24"/>
          <w:szCs w:val="24"/>
          <w:lang w:eastAsia="en-IN"/>
        </w:rPr>
      </w:pPr>
      <w:r w:rsidRPr="00916DAD">
        <w:rPr>
          <w:rFonts w:eastAsia="Times New Roman" w:cstheme="minorHAnsi"/>
          <w:b/>
          <w:bCs/>
          <w:color w:val="4F81BD" w:themeColor="accent1"/>
          <w:sz w:val="24"/>
          <w:szCs w:val="24"/>
          <w:lang w:eastAsia="en-IN"/>
        </w:rPr>
        <w:t>5. Customer Tenure Value Forecast: How would you use the available data to model and predict the lifetime (tenure) value in the bank of different customer segments?</w:t>
      </w:r>
      <w:r w:rsidR="00E2702B" w:rsidRPr="00916DAD">
        <w:rPr>
          <w:rFonts w:eastAsia="Times New Roman" w:cstheme="minorHAnsi"/>
          <w:b/>
          <w:bCs/>
          <w:color w:val="4F81BD" w:themeColor="accent1"/>
          <w:sz w:val="24"/>
          <w:szCs w:val="24"/>
          <w:lang w:eastAsia="en-IN"/>
        </w:rPr>
        <w:br/>
      </w:r>
      <w:r w:rsidR="00E2702B">
        <w:rPr>
          <w:rFonts w:eastAsia="Times New Roman" w:cstheme="minorHAnsi"/>
          <w:b/>
          <w:bCs/>
          <w:color w:val="000000"/>
          <w:sz w:val="24"/>
          <w:szCs w:val="24"/>
          <w:lang w:eastAsia="en-IN"/>
        </w:rPr>
        <w:t xml:space="preserve"> </w:t>
      </w:r>
    </w:p>
    <w:p w14:paraId="2EC547B3" w14:textId="1D20FC9F" w:rsidR="00771805" w:rsidRDefault="00916DAD" w:rsidP="00916DAD">
      <w:pPr>
        <w:spacing w:line="240" w:lineRule="auto"/>
        <w:jc w:val="center"/>
        <w:textAlignment w:val="baseline"/>
        <w:rPr>
          <w:rFonts w:eastAsia="Times New Roman" w:cstheme="minorHAnsi"/>
          <w:b/>
          <w:bCs/>
          <w:color w:val="000000"/>
          <w:sz w:val="24"/>
          <w:szCs w:val="24"/>
          <w:lang w:eastAsia="en-IN"/>
        </w:rPr>
      </w:pPr>
      <w:r w:rsidRPr="00916DAD">
        <w:rPr>
          <w:rFonts w:eastAsia="Times New Roman" w:cstheme="minorHAnsi"/>
          <w:b/>
          <w:bCs/>
          <w:noProof/>
          <w:color w:val="000000"/>
          <w:sz w:val="24"/>
          <w:szCs w:val="24"/>
          <w:lang w:eastAsia="en-IN"/>
        </w:rPr>
        <w:drawing>
          <wp:inline distT="0" distB="0" distL="0" distR="0" wp14:anchorId="6214C648" wp14:editId="59E056D0">
            <wp:extent cx="6840855" cy="2108835"/>
            <wp:effectExtent l="0" t="0" r="0" b="5715"/>
            <wp:docPr id="1826304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04565" name=""/>
                    <pic:cNvPicPr/>
                  </pic:nvPicPr>
                  <pic:blipFill>
                    <a:blip r:embed="rId70"/>
                    <a:stretch>
                      <a:fillRect/>
                    </a:stretch>
                  </pic:blipFill>
                  <pic:spPr>
                    <a:xfrm>
                      <a:off x="0" y="0"/>
                      <a:ext cx="6840855" cy="2108835"/>
                    </a:xfrm>
                    <a:prstGeom prst="rect">
                      <a:avLst/>
                    </a:prstGeom>
                  </pic:spPr>
                </pic:pic>
              </a:graphicData>
            </a:graphic>
          </wp:inline>
        </w:drawing>
      </w:r>
      <w:r w:rsidR="00EC2404">
        <w:rPr>
          <w:rFonts w:eastAsia="Times New Roman" w:cstheme="minorHAnsi"/>
          <w:b/>
          <w:bCs/>
          <w:color w:val="000000"/>
          <w:sz w:val="24"/>
          <w:szCs w:val="24"/>
          <w:lang w:eastAsia="en-IN"/>
        </w:rPr>
        <w:t xml:space="preserve">    </w:t>
      </w:r>
    </w:p>
    <w:p w14:paraId="25BC6776" w14:textId="77777777" w:rsidR="00AC4C90" w:rsidRDefault="00AC4C90" w:rsidP="00771805">
      <w:pPr>
        <w:spacing w:line="240" w:lineRule="auto"/>
        <w:textAlignment w:val="baseline"/>
        <w:rPr>
          <w:rFonts w:eastAsia="Times New Roman" w:cstheme="minorHAnsi"/>
          <w:b/>
          <w:bCs/>
          <w:color w:val="000000"/>
          <w:sz w:val="24"/>
          <w:szCs w:val="24"/>
          <w:lang w:eastAsia="en-IN"/>
        </w:rPr>
      </w:pPr>
    </w:p>
    <w:p w14:paraId="615C58EB" w14:textId="44CA7377" w:rsidR="0075552B" w:rsidRDefault="0075552B" w:rsidP="00771805">
      <w:pPr>
        <w:spacing w:line="240" w:lineRule="auto"/>
        <w:textAlignment w:val="baseline"/>
        <w:rPr>
          <w:rFonts w:eastAsia="Times New Roman" w:cstheme="minorHAnsi"/>
          <w:b/>
          <w:bCs/>
          <w:color w:val="000000"/>
          <w:sz w:val="24"/>
          <w:szCs w:val="24"/>
          <w:lang w:eastAsia="en-IN"/>
        </w:rPr>
      </w:pPr>
      <w:r>
        <w:rPr>
          <w:rFonts w:eastAsia="Times New Roman" w:cstheme="minorHAnsi"/>
          <w:b/>
          <w:bCs/>
          <w:color w:val="000000"/>
          <w:sz w:val="24"/>
          <w:szCs w:val="24"/>
          <w:lang w:eastAsia="en-IN"/>
        </w:rPr>
        <w:lastRenderedPageBreak/>
        <w:t xml:space="preserve">Insights: </w:t>
      </w:r>
    </w:p>
    <w:p w14:paraId="2ECC26BC" w14:textId="77777777" w:rsidR="0075552B" w:rsidRPr="0091434E" w:rsidRDefault="0075552B" w:rsidP="0075552B">
      <w:pPr>
        <w:spacing w:after="0" w:line="240" w:lineRule="auto"/>
        <w:rPr>
          <w:rFonts w:eastAsia="Times New Roman" w:cstheme="minorHAnsi"/>
          <w:color w:val="000000"/>
          <w:sz w:val="24"/>
          <w:szCs w:val="24"/>
          <w:lang w:eastAsia="en-IN"/>
        </w:rPr>
      </w:pPr>
      <w:r w:rsidRPr="00927644">
        <w:rPr>
          <w:rFonts w:eastAsia="Times New Roman" w:cstheme="minorHAnsi"/>
          <w:b/>
          <w:bCs/>
          <w:color w:val="000000"/>
          <w:sz w:val="24"/>
          <w:szCs w:val="24"/>
          <w:lang w:eastAsia="en-IN"/>
        </w:rPr>
        <w:t>Financial stability and tenure:</w:t>
      </w:r>
      <w:r>
        <w:rPr>
          <w:rFonts w:eastAsia="Times New Roman" w:cstheme="minorHAnsi"/>
          <w:color w:val="000000"/>
          <w:sz w:val="24"/>
          <w:szCs w:val="24"/>
          <w:lang w:eastAsia="en-IN"/>
        </w:rPr>
        <w:t xml:space="preserve"> </w:t>
      </w:r>
      <w:r w:rsidRPr="0091434E">
        <w:rPr>
          <w:rFonts w:eastAsia="Times New Roman" w:cstheme="minorHAnsi"/>
          <w:color w:val="000000"/>
          <w:sz w:val="24"/>
          <w:szCs w:val="24"/>
          <w:lang w:eastAsia="en-IN"/>
        </w:rPr>
        <w:t>We can also observe notable increase in customer count in 4</w:t>
      </w:r>
      <w:r w:rsidRPr="0091434E">
        <w:rPr>
          <w:rFonts w:eastAsia="Times New Roman" w:cstheme="minorHAnsi"/>
          <w:color w:val="000000"/>
          <w:sz w:val="24"/>
          <w:szCs w:val="24"/>
          <w:vertAlign w:val="superscript"/>
          <w:lang w:eastAsia="en-IN"/>
        </w:rPr>
        <w:t>th</w:t>
      </w:r>
      <w:r w:rsidRPr="0091434E">
        <w:rPr>
          <w:rFonts w:eastAsia="Times New Roman" w:cstheme="minorHAnsi"/>
          <w:color w:val="000000"/>
          <w:sz w:val="24"/>
          <w:szCs w:val="24"/>
          <w:lang w:eastAsia="en-IN"/>
        </w:rPr>
        <w:t xml:space="preserve"> tenure but after 4</w:t>
      </w:r>
      <w:r w:rsidRPr="0091434E">
        <w:rPr>
          <w:rFonts w:eastAsia="Times New Roman" w:cstheme="minorHAnsi"/>
          <w:color w:val="000000"/>
          <w:sz w:val="24"/>
          <w:szCs w:val="24"/>
          <w:vertAlign w:val="superscript"/>
          <w:lang w:eastAsia="en-IN"/>
        </w:rPr>
        <w:t>th</w:t>
      </w:r>
      <w:r w:rsidRPr="0091434E">
        <w:rPr>
          <w:rFonts w:eastAsia="Times New Roman" w:cstheme="minorHAnsi"/>
          <w:color w:val="000000"/>
          <w:sz w:val="24"/>
          <w:szCs w:val="24"/>
          <w:lang w:eastAsia="en-IN"/>
        </w:rPr>
        <w:t xml:space="preserve"> tenure there is a constant decrease in the customers count. The banks should understand the reasons for declining customer count and should up with various strategies and programmes for customer retention.</w:t>
      </w:r>
    </w:p>
    <w:p w14:paraId="68F6BB55" w14:textId="77777777" w:rsidR="0075552B" w:rsidRPr="0091434E" w:rsidRDefault="0075552B" w:rsidP="0075552B">
      <w:pPr>
        <w:spacing w:after="0" w:line="240" w:lineRule="auto"/>
        <w:rPr>
          <w:rFonts w:eastAsia="Times New Roman" w:cstheme="minorHAnsi"/>
          <w:color w:val="000000"/>
          <w:sz w:val="24"/>
          <w:szCs w:val="24"/>
          <w:lang w:eastAsia="en-IN"/>
        </w:rPr>
      </w:pPr>
    </w:p>
    <w:p w14:paraId="5C7D9F31" w14:textId="77777777" w:rsidR="0075552B" w:rsidRDefault="0075552B" w:rsidP="0075552B">
      <w:pPr>
        <w:spacing w:line="240" w:lineRule="auto"/>
        <w:textAlignment w:val="baseline"/>
        <w:rPr>
          <w:rFonts w:cstheme="minorHAnsi"/>
          <w:sz w:val="24"/>
          <w:szCs w:val="24"/>
        </w:rPr>
      </w:pPr>
      <w:r w:rsidRPr="00927644">
        <w:rPr>
          <w:rStyle w:val="Strong"/>
          <w:rFonts w:cstheme="minorHAnsi"/>
          <w:sz w:val="24"/>
          <w:szCs w:val="24"/>
        </w:rPr>
        <w:t>Targeted Engagement</w:t>
      </w:r>
      <w:r w:rsidRPr="00927644">
        <w:rPr>
          <w:rFonts w:cstheme="minorHAnsi"/>
          <w:sz w:val="24"/>
          <w:szCs w:val="24"/>
        </w:rPr>
        <w:t>: The higher spending capacity of customers with 3–5 years of tenure suggests they may be a valuable segment for targeted engagement strategies. The bank could focus on retaining this group and addressing reasons why customers tend to exit or reduce engagement after 5 years.</w:t>
      </w:r>
    </w:p>
    <w:p w14:paraId="5A51098B" w14:textId="77777777" w:rsidR="0075552B" w:rsidRDefault="0075552B" w:rsidP="0075552B">
      <w:pPr>
        <w:spacing w:line="240" w:lineRule="auto"/>
        <w:textAlignment w:val="baseline"/>
        <w:rPr>
          <w:rFonts w:cstheme="minorHAnsi"/>
          <w:sz w:val="24"/>
          <w:szCs w:val="24"/>
        </w:rPr>
      </w:pPr>
      <w:r w:rsidRPr="0075552B">
        <w:rPr>
          <w:rFonts w:cstheme="minorHAnsi"/>
          <w:b/>
          <w:bCs/>
          <w:sz w:val="24"/>
          <w:szCs w:val="24"/>
        </w:rPr>
        <w:t>Customer distribution by credit score :</w:t>
      </w:r>
      <w:r>
        <w:rPr>
          <w:rFonts w:cstheme="minorHAnsi"/>
          <w:b/>
          <w:bCs/>
          <w:sz w:val="24"/>
          <w:szCs w:val="24"/>
        </w:rPr>
        <w:t xml:space="preserve"> </w:t>
      </w:r>
      <w:r w:rsidR="00763594">
        <w:rPr>
          <w:rFonts w:cstheme="minorHAnsi"/>
          <w:sz w:val="24"/>
          <w:szCs w:val="24"/>
        </w:rPr>
        <w:t>We can see that the</w:t>
      </w:r>
      <w:r>
        <w:rPr>
          <w:rFonts w:cstheme="minorHAnsi"/>
          <w:sz w:val="24"/>
          <w:szCs w:val="24"/>
        </w:rPr>
        <w:t xml:space="preserve"> Fair credit scores categories have the</w:t>
      </w:r>
      <w:r w:rsidR="00763594">
        <w:rPr>
          <w:rFonts w:cstheme="minorHAnsi"/>
          <w:sz w:val="24"/>
          <w:szCs w:val="24"/>
        </w:rPr>
        <w:t xml:space="preserve"> highest number of customers (3.3k) </w:t>
      </w:r>
      <w:r>
        <w:rPr>
          <w:rFonts w:cstheme="minorHAnsi"/>
          <w:sz w:val="24"/>
          <w:szCs w:val="24"/>
        </w:rPr>
        <w:t xml:space="preserve">. </w:t>
      </w:r>
      <w:r w:rsidR="00A9351B">
        <w:rPr>
          <w:rFonts w:cstheme="minorHAnsi"/>
          <w:sz w:val="24"/>
          <w:szCs w:val="24"/>
        </w:rPr>
        <w:t>This indicates that most of the customers of the bank have Good or Fair Credit score.</w:t>
      </w:r>
    </w:p>
    <w:p w14:paraId="71E8052A" w14:textId="77777777" w:rsidR="00A9351B" w:rsidRDefault="00A9351B" w:rsidP="0075552B">
      <w:pPr>
        <w:spacing w:line="240" w:lineRule="auto"/>
        <w:textAlignment w:val="baseline"/>
        <w:rPr>
          <w:rFonts w:cstheme="minorHAnsi"/>
          <w:sz w:val="24"/>
          <w:szCs w:val="24"/>
        </w:rPr>
      </w:pPr>
      <w:r w:rsidRPr="00A9351B">
        <w:rPr>
          <w:rFonts w:cstheme="minorHAnsi"/>
          <w:b/>
          <w:bCs/>
          <w:sz w:val="24"/>
          <w:szCs w:val="24"/>
        </w:rPr>
        <w:t>Average balance by credit score:</w:t>
      </w:r>
      <w:r>
        <w:rPr>
          <w:rFonts w:cstheme="minorHAnsi"/>
          <w:b/>
          <w:bCs/>
          <w:sz w:val="24"/>
          <w:szCs w:val="24"/>
        </w:rPr>
        <w:t xml:space="preserve"> </w:t>
      </w:r>
      <w:r w:rsidRPr="00A9351B">
        <w:rPr>
          <w:rFonts w:cstheme="minorHAnsi"/>
          <w:sz w:val="24"/>
          <w:szCs w:val="24"/>
        </w:rPr>
        <w:t xml:space="preserve">We can see that the </w:t>
      </w:r>
      <w:r w:rsidR="00D626D1">
        <w:rPr>
          <w:rFonts w:cstheme="minorHAnsi"/>
          <w:sz w:val="24"/>
          <w:szCs w:val="24"/>
        </w:rPr>
        <w:t xml:space="preserve">Very </w:t>
      </w:r>
      <w:r w:rsidRPr="00A9351B">
        <w:rPr>
          <w:rFonts w:cstheme="minorHAnsi"/>
          <w:sz w:val="24"/>
          <w:szCs w:val="24"/>
        </w:rPr>
        <w:t xml:space="preserve">Good </w:t>
      </w:r>
      <w:r w:rsidR="00D626D1">
        <w:rPr>
          <w:rFonts w:cstheme="minorHAnsi"/>
          <w:sz w:val="24"/>
          <w:szCs w:val="24"/>
        </w:rPr>
        <w:t xml:space="preserve">and excellent </w:t>
      </w:r>
      <w:r w:rsidRPr="00A9351B">
        <w:rPr>
          <w:rFonts w:cstheme="minorHAnsi"/>
          <w:sz w:val="24"/>
          <w:szCs w:val="24"/>
        </w:rPr>
        <w:t>credit</w:t>
      </w:r>
      <w:r>
        <w:rPr>
          <w:rFonts w:cstheme="minorHAnsi"/>
          <w:sz w:val="24"/>
          <w:szCs w:val="24"/>
        </w:rPr>
        <w:t xml:space="preserve"> score</w:t>
      </w:r>
      <w:r w:rsidRPr="00A9351B">
        <w:rPr>
          <w:rFonts w:cstheme="minorHAnsi"/>
          <w:sz w:val="24"/>
          <w:szCs w:val="24"/>
        </w:rPr>
        <w:t xml:space="preserve"> have the</w:t>
      </w:r>
      <w:r>
        <w:rPr>
          <w:rFonts w:cstheme="minorHAnsi"/>
          <w:sz w:val="24"/>
          <w:szCs w:val="24"/>
        </w:rPr>
        <w:t xml:space="preserve"> higher average</w:t>
      </w:r>
      <w:r w:rsidRPr="00A9351B">
        <w:rPr>
          <w:rFonts w:cstheme="minorHAnsi"/>
          <w:sz w:val="24"/>
          <w:szCs w:val="24"/>
        </w:rPr>
        <w:t xml:space="preserve"> balance</w:t>
      </w:r>
      <w:r>
        <w:rPr>
          <w:rFonts w:cstheme="minorHAnsi"/>
          <w:sz w:val="24"/>
          <w:szCs w:val="24"/>
        </w:rPr>
        <w:t xml:space="preserve">. </w:t>
      </w:r>
    </w:p>
    <w:p w14:paraId="6D1B1D22" w14:textId="77777777" w:rsidR="00A9351B" w:rsidRDefault="00A9351B" w:rsidP="0075552B">
      <w:pPr>
        <w:spacing w:line="240" w:lineRule="auto"/>
        <w:textAlignment w:val="baseline"/>
        <w:rPr>
          <w:rFonts w:cstheme="minorHAnsi"/>
          <w:sz w:val="24"/>
          <w:szCs w:val="24"/>
        </w:rPr>
      </w:pPr>
      <w:r>
        <w:rPr>
          <w:rFonts w:cstheme="minorHAnsi"/>
          <w:sz w:val="24"/>
          <w:szCs w:val="24"/>
        </w:rPr>
        <w:t>The average balance does not decrease</w:t>
      </w:r>
      <w:r w:rsidR="00A86017">
        <w:rPr>
          <w:rFonts w:cstheme="minorHAnsi"/>
          <w:sz w:val="24"/>
          <w:szCs w:val="24"/>
        </w:rPr>
        <w:t>s</w:t>
      </w:r>
      <w:r>
        <w:rPr>
          <w:rFonts w:cstheme="minorHAnsi"/>
          <w:sz w:val="24"/>
          <w:szCs w:val="24"/>
        </w:rPr>
        <w:t xml:space="preserve"> with</w:t>
      </w:r>
      <w:r w:rsidR="00A86017">
        <w:rPr>
          <w:rFonts w:cstheme="minorHAnsi"/>
          <w:sz w:val="24"/>
          <w:szCs w:val="24"/>
        </w:rPr>
        <w:t xml:space="preserve"> the decrease in credit score categories indicating that the</w:t>
      </w:r>
      <w:r>
        <w:rPr>
          <w:rFonts w:cstheme="minorHAnsi"/>
          <w:sz w:val="24"/>
          <w:szCs w:val="24"/>
        </w:rPr>
        <w:t xml:space="preserve"> customers</w:t>
      </w:r>
      <w:r w:rsidR="00A86017">
        <w:rPr>
          <w:rFonts w:cstheme="minorHAnsi"/>
          <w:sz w:val="24"/>
          <w:szCs w:val="24"/>
        </w:rPr>
        <w:t xml:space="preserve"> with lower credit scores</w:t>
      </w:r>
      <w:r>
        <w:rPr>
          <w:rFonts w:cstheme="minorHAnsi"/>
          <w:sz w:val="24"/>
          <w:szCs w:val="24"/>
        </w:rPr>
        <w:t xml:space="preserve"> can hold sufficient balance</w:t>
      </w:r>
      <w:r w:rsidR="00A86017">
        <w:rPr>
          <w:rFonts w:cstheme="minorHAnsi"/>
          <w:sz w:val="24"/>
          <w:szCs w:val="24"/>
        </w:rPr>
        <w:t>.</w:t>
      </w:r>
    </w:p>
    <w:p w14:paraId="44398B60" w14:textId="77777777" w:rsidR="00A86017" w:rsidRDefault="00A86017" w:rsidP="0075552B">
      <w:pPr>
        <w:spacing w:line="240" w:lineRule="auto"/>
        <w:textAlignment w:val="baseline"/>
        <w:rPr>
          <w:rFonts w:cstheme="minorHAnsi"/>
          <w:sz w:val="24"/>
          <w:szCs w:val="24"/>
        </w:rPr>
      </w:pPr>
      <w:r>
        <w:rPr>
          <w:rFonts w:cstheme="minorHAnsi"/>
          <w:sz w:val="24"/>
          <w:szCs w:val="24"/>
        </w:rPr>
        <w:t>Therefore it shows that the credit score is not the strong indicator of the balance size. One should consider the factors beyond the credit scores while analysing the risk.</w:t>
      </w:r>
    </w:p>
    <w:p w14:paraId="6EA4BC9C" w14:textId="77777777" w:rsidR="00A86017" w:rsidRDefault="00A86017" w:rsidP="0075552B">
      <w:pPr>
        <w:spacing w:line="240" w:lineRule="auto"/>
        <w:textAlignment w:val="baseline"/>
      </w:pPr>
      <w:r w:rsidRPr="00A86017">
        <w:rPr>
          <w:rFonts w:cstheme="minorHAnsi"/>
          <w:b/>
          <w:bCs/>
          <w:sz w:val="24"/>
          <w:szCs w:val="24"/>
        </w:rPr>
        <w:t>Strategy:</w:t>
      </w:r>
      <w:r>
        <w:rPr>
          <w:rFonts w:cstheme="minorHAnsi"/>
          <w:sz w:val="24"/>
          <w:szCs w:val="24"/>
        </w:rPr>
        <w:t xml:space="preserve"> For Good and Fair categories bank should focus on enhancing the relationship and encourage the customer for more product usage.</w:t>
      </w:r>
      <w:r w:rsidRPr="00A86017">
        <w:t xml:space="preserve"> </w:t>
      </w:r>
    </w:p>
    <w:p w14:paraId="28C661EC" w14:textId="47D9DB6E" w:rsidR="00AC4C90" w:rsidRPr="00AC4C90" w:rsidRDefault="00A86017" w:rsidP="001D763B">
      <w:pPr>
        <w:rPr>
          <w:rFonts w:eastAsia="Times New Roman" w:cstheme="minorHAnsi"/>
          <w:b/>
          <w:bCs/>
          <w:color w:val="000000"/>
          <w:sz w:val="24"/>
          <w:szCs w:val="24"/>
          <w:lang w:eastAsia="en-IN"/>
        </w:rPr>
      </w:pPr>
      <w:r w:rsidRPr="001D763B">
        <w:rPr>
          <w:rFonts w:cstheme="minorHAnsi"/>
          <w:b/>
          <w:bCs/>
          <w:sz w:val="24"/>
          <w:szCs w:val="24"/>
        </w:rPr>
        <w:t>Conclusion:</w:t>
      </w:r>
      <w:r w:rsidRPr="001D763B">
        <w:rPr>
          <w:rFonts w:cstheme="minorHAnsi"/>
          <w:sz w:val="24"/>
          <w:szCs w:val="24"/>
        </w:rPr>
        <w:t xml:space="preserve"> In summary, we have seen that the large number of customers have good or fair credit scores, therefore targeted approach to engaging those in lower credit categories with high balances might help the bank manage risks more effectively and encourage overall customer retention.</w:t>
      </w:r>
      <w:r w:rsidRPr="001D763B">
        <w:rPr>
          <w:rFonts w:cstheme="minorHAnsi"/>
          <w:sz w:val="24"/>
          <w:szCs w:val="24"/>
        </w:rPr>
        <w:br/>
      </w:r>
      <w:r w:rsidRPr="001D763B">
        <w:rPr>
          <w:rFonts w:cstheme="minorHAnsi"/>
          <w:sz w:val="24"/>
          <w:szCs w:val="24"/>
        </w:rPr>
        <w:br/>
      </w:r>
    </w:p>
    <w:p w14:paraId="1F980166" w14:textId="4765D5C3" w:rsidR="001D763B" w:rsidRPr="008B1A7F" w:rsidRDefault="00771805" w:rsidP="001D763B">
      <w:pPr>
        <w:rPr>
          <w:rFonts w:eastAsia="Times New Roman" w:cstheme="minorHAnsi"/>
          <w:b/>
          <w:bCs/>
          <w:color w:val="000000"/>
          <w:sz w:val="24"/>
          <w:szCs w:val="24"/>
          <w:lang w:eastAsia="en-IN"/>
        </w:rPr>
      </w:pPr>
      <w:r w:rsidRPr="00916DAD">
        <w:rPr>
          <w:rFonts w:eastAsia="Times New Roman" w:cstheme="minorHAnsi"/>
          <w:b/>
          <w:bCs/>
          <w:color w:val="4F81BD" w:themeColor="accent1"/>
          <w:sz w:val="24"/>
          <w:szCs w:val="24"/>
          <w:lang w:eastAsia="en-IN"/>
        </w:rPr>
        <w:t>6. Marketing Campaign Effectiveness: How could you assess the i</w:t>
      </w:r>
      <w:r w:rsidR="00A86017" w:rsidRPr="00916DAD">
        <w:rPr>
          <w:rFonts w:eastAsia="Times New Roman" w:cstheme="minorHAnsi"/>
          <w:b/>
          <w:bCs/>
          <w:color w:val="4F81BD" w:themeColor="accent1"/>
          <w:sz w:val="24"/>
          <w:szCs w:val="24"/>
          <w:lang w:eastAsia="en-IN"/>
        </w:rPr>
        <w:t xml:space="preserve">mpact of marketing campaigns on </w:t>
      </w:r>
      <w:r w:rsidRPr="00916DAD">
        <w:rPr>
          <w:rFonts w:eastAsia="Times New Roman" w:cstheme="minorHAnsi"/>
          <w:b/>
          <w:bCs/>
          <w:color w:val="4F81BD" w:themeColor="accent1"/>
          <w:sz w:val="24"/>
          <w:szCs w:val="24"/>
          <w:lang w:eastAsia="en-IN"/>
        </w:rPr>
        <w:t>customer retention and acquisition within the dataset? What extra information would you need to solve</w:t>
      </w:r>
      <w:r w:rsidR="00A86017" w:rsidRPr="00916DAD">
        <w:rPr>
          <w:rFonts w:eastAsia="Times New Roman" w:cstheme="minorHAnsi"/>
          <w:b/>
          <w:bCs/>
          <w:color w:val="4F81BD" w:themeColor="accent1"/>
          <w:sz w:val="24"/>
          <w:szCs w:val="24"/>
          <w:lang w:eastAsia="en-IN"/>
        </w:rPr>
        <w:t xml:space="preserve"> this? </w:t>
      </w:r>
      <w:r w:rsidR="00A86017" w:rsidRPr="001D763B">
        <w:rPr>
          <w:rFonts w:eastAsia="Times New Roman" w:cstheme="minorHAnsi"/>
          <w:b/>
          <w:bCs/>
          <w:color w:val="000000"/>
          <w:sz w:val="24"/>
          <w:szCs w:val="24"/>
          <w:lang w:eastAsia="en-IN"/>
        </w:rPr>
        <w:br/>
        <w:t xml:space="preserve">Ans. </w:t>
      </w:r>
      <w:r w:rsidR="001D763B" w:rsidRPr="001D763B">
        <w:rPr>
          <w:color w:val="000000" w:themeColor="text1"/>
          <w:sz w:val="24"/>
        </w:rPr>
        <w:t>Customer Segmentation: Customers were segmented based on their cr</w:t>
      </w:r>
      <w:r w:rsidR="00960425">
        <w:rPr>
          <w:color w:val="000000" w:themeColor="text1"/>
          <w:sz w:val="24"/>
        </w:rPr>
        <w:t>edit score ranges, including Excellent</w:t>
      </w:r>
      <w:r w:rsidR="001D763B" w:rsidRPr="001D763B">
        <w:rPr>
          <w:color w:val="000000" w:themeColor="text1"/>
          <w:sz w:val="24"/>
        </w:rPr>
        <w:t>,</w:t>
      </w:r>
      <w:r w:rsidR="00960425">
        <w:rPr>
          <w:color w:val="000000" w:themeColor="text1"/>
          <w:sz w:val="24"/>
        </w:rPr>
        <w:t xml:space="preserve"> Very Good, Good, Fair and Poor</w:t>
      </w:r>
      <w:r w:rsidR="001D763B" w:rsidRPr="001D763B">
        <w:rPr>
          <w:color w:val="000000" w:themeColor="text1"/>
          <w:sz w:val="24"/>
        </w:rPr>
        <w:t xml:space="preserve">. This segmentation allowed for a more targeted approach in understanding customer behavior and preferences. </w:t>
      </w:r>
    </w:p>
    <w:p w14:paraId="257A605A" w14:textId="77777777" w:rsidR="001D763B" w:rsidRDefault="00D626D1" w:rsidP="001D763B">
      <w:pPr>
        <w:rPr>
          <w:color w:val="000000" w:themeColor="text1"/>
          <w:sz w:val="24"/>
        </w:rPr>
      </w:pPr>
      <w:r>
        <w:rPr>
          <w:color w:val="000000" w:themeColor="text1"/>
          <w:sz w:val="24"/>
        </w:rPr>
        <w:t>Campaign Effectiveness o</w:t>
      </w:r>
      <w:r w:rsidR="001D763B" w:rsidRPr="001D763B">
        <w:rPr>
          <w:color w:val="000000" w:themeColor="text1"/>
          <w:sz w:val="24"/>
        </w:rPr>
        <w:t>ver Time: We observed variations in exit rates over the years 2016 to 2019. In 2017, th</w:t>
      </w:r>
      <w:r w:rsidR="00F326D3">
        <w:rPr>
          <w:color w:val="000000" w:themeColor="text1"/>
          <w:sz w:val="24"/>
        </w:rPr>
        <w:t>e exit rate was highest at 22.4%, followed by 2018 at 20.2</w:t>
      </w:r>
      <w:r w:rsidR="001D763B" w:rsidRPr="001D763B">
        <w:rPr>
          <w:color w:val="000000" w:themeColor="text1"/>
          <w:sz w:val="24"/>
        </w:rPr>
        <w:t xml:space="preserve">%. However, the exit rate </w:t>
      </w:r>
      <w:r w:rsidR="00F326D3">
        <w:rPr>
          <w:color w:val="000000" w:themeColor="text1"/>
          <w:sz w:val="24"/>
        </w:rPr>
        <w:t>decreased slightly in 2019 to 19.9</w:t>
      </w:r>
      <w:r w:rsidR="001D763B" w:rsidRPr="001D763B">
        <w:rPr>
          <w:color w:val="000000" w:themeColor="text1"/>
          <w:sz w:val="24"/>
        </w:rPr>
        <w:t xml:space="preserve">%, suggesting potential fluctuations in customer churn rates in response to marketing campaigns over time. </w:t>
      </w:r>
    </w:p>
    <w:p w14:paraId="7F19B39F" w14:textId="6A2838DF" w:rsidR="002649D6" w:rsidRDefault="002649D6" w:rsidP="002649D6">
      <w:pPr>
        <w:jc w:val="center"/>
        <w:rPr>
          <w:color w:val="000000" w:themeColor="text1"/>
          <w:sz w:val="24"/>
        </w:rPr>
      </w:pPr>
      <w:r w:rsidRPr="002649D6">
        <w:rPr>
          <w:noProof/>
          <w:color w:val="000000" w:themeColor="text1"/>
          <w:sz w:val="24"/>
        </w:rPr>
        <w:drawing>
          <wp:inline distT="0" distB="0" distL="0" distR="0" wp14:anchorId="241AAC4A" wp14:editId="0DA519A1">
            <wp:extent cx="6840855" cy="1942465"/>
            <wp:effectExtent l="0" t="0" r="0" b="635"/>
            <wp:docPr id="1555773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773930" name=""/>
                    <pic:cNvPicPr/>
                  </pic:nvPicPr>
                  <pic:blipFill>
                    <a:blip r:embed="rId71"/>
                    <a:stretch>
                      <a:fillRect/>
                    </a:stretch>
                  </pic:blipFill>
                  <pic:spPr>
                    <a:xfrm>
                      <a:off x="0" y="0"/>
                      <a:ext cx="6840855" cy="1942465"/>
                    </a:xfrm>
                    <a:prstGeom prst="rect">
                      <a:avLst/>
                    </a:prstGeom>
                  </pic:spPr>
                </pic:pic>
              </a:graphicData>
            </a:graphic>
          </wp:inline>
        </w:drawing>
      </w:r>
    </w:p>
    <w:p w14:paraId="62CF1C4F" w14:textId="17F5C048" w:rsidR="00771805" w:rsidRDefault="00F326D3" w:rsidP="00F326D3">
      <w:pPr>
        <w:rPr>
          <w:rFonts w:eastAsia="Times New Roman" w:cstheme="minorHAnsi"/>
          <w:b/>
          <w:bCs/>
          <w:color w:val="000000"/>
          <w:sz w:val="24"/>
          <w:szCs w:val="24"/>
          <w:lang w:eastAsia="en-IN"/>
        </w:rPr>
      </w:pPr>
      <w:r>
        <w:rPr>
          <w:color w:val="000000" w:themeColor="text1"/>
          <w:sz w:val="24"/>
        </w:rPr>
        <w:lastRenderedPageBreak/>
        <w:t xml:space="preserve">    </w:t>
      </w:r>
      <w:r w:rsidR="009225E6">
        <w:rPr>
          <w:rFonts w:eastAsia="Times New Roman" w:cstheme="minorHAnsi"/>
          <w:b/>
          <w:bCs/>
          <w:color w:val="000000"/>
          <w:sz w:val="24"/>
          <w:szCs w:val="24"/>
          <w:lang w:eastAsia="en-IN"/>
        </w:rPr>
        <w:t xml:space="preserve">   </w:t>
      </w:r>
      <w:r w:rsidR="00960425">
        <w:rPr>
          <w:rFonts w:eastAsia="Times New Roman" w:cstheme="minorHAnsi"/>
          <w:b/>
          <w:bCs/>
          <w:color w:val="000000"/>
          <w:sz w:val="24"/>
          <w:szCs w:val="24"/>
          <w:lang w:eastAsia="en-IN"/>
        </w:rPr>
        <w:t xml:space="preserve"> </w:t>
      </w:r>
      <w:r w:rsidR="00763594">
        <w:rPr>
          <w:rFonts w:eastAsia="Times New Roman" w:cstheme="minorHAnsi"/>
          <w:b/>
          <w:bCs/>
          <w:color w:val="000000"/>
          <w:sz w:val="24"/>
          <w:szCs w:val="24"/>
          <w:lang w:eastAsia="en-IN"/>
        </w:rPr>
        <w:t xml:space="preserve">   </w:t>
      </w:r>
    </w:p>
    <w:p w14:paraId="3E7DE4B5" w14:textId="77777777" w:rsidR="00D626D1" w:rsidRDefault="00D626D1" w:rsidP="00D626D1">
      <w:pPr>
        <w:rPr>
          <w:color w:val="000000" w:themeColor="text1"/>
          <w:sz w:val="24"/>
        </w:rPr>
      </w:pPr>
      <w:r>
        <w:rPr>
          <w:color w:val="000000" w:themeColor="text1"/>
          <w:sz w:val="24"/>
        </w:rPr>
        <w:t>Customer with higher credit score tend to have higher account balance and estimated salary. The customers with Very Good credit score have approximately 79 k balance and 100K estimated salary and the customers with excellent credit score have around 77k average balance and around 100k estimated salary.</w:t>
      </w:r>
    </w:p>
    <w:p w14:paraId="7EBBBDB4" w14:textId="77777777" w:rsidR="008B1A7F" w:rsidRPr="008B1A7F" w:rsidRDefault="008B1A7F" w:rsidP="00F326D3">
      <w:pPr>
        <w:rPr>
          <w:color w:val="000000" w:themeColor="text1"/>
          <w:sz w:val="24"/>
        </w:rPr>
      </w:pPr>
      <w:r>
        <w:rPr>
          <w:rFonts w:eastAsia="Times New Roman" w:cstheme="minorHAnsi"/>
          <w:b/>
          <w:bCs/>
          <w:color w:val="000000"/>
          <w:sz w:val="24"/>
          <w:szCs w:val="24"/>
          <w:lang w:eastAsia="en-IN"/>
        </w:rPr>
        <w:t xml:space="preserve">Conclusion:  </w:t>
      </w:r>
      <w:r>
        <w:rPr>
          <w:rFonts w:eastAsia="Times New Roman" w:cstheme="minorHAnsi"/>
          <w:color w:val="000000"/>
          <w:sz w:val="24"/>
          <w:szCs w:val="24"/>
          <w:lang w:eastAsia="en-IN"/>
        </w:rPr>
        <w:t xml:space="preserve"> By leveraging the insights gained from the analysis of credit scores categories, financial profiles over the time period and the churn rate, the banks can take informative decision so that they can optimize their engagement and marketing strategies and can build long term customer loyalty and relationship.</w:t>
      </w:r>
    </w:p>
    <w:p w14:paraId="1A4A6692" w14:textId="77777777" w:rsidR="00AC4C90" w:rsidRDefault="00AC4C90" w:rsidP="00771805">
      <w:pPr>
        <w:spacing w:line="240" w:lineRule="auto"/>
        <w:textAlignment w:val="baseline"/>
        <w:rPr>
          <w:rFonts w:eastAsia="Times New Roman" w:cstheme="minorHAnsi"/>
          <w:b/>
          <w:bCs/>
          <w:color w:val="4F81BD" w:themeColor="accent1"/>
          <w:sz w:val="24"/>
          <w:szCs w:val="24"/>
          <w:lang w:eastAsia="en-IN"/>
        </w:rPr>
      </w:pPr>
    </w:p>
    <w:p w14:paraId="4C571F81" w14:textId="38C28A8F" w:rsidR="0060151F" w:rsidRDefault="00771805" w:rsidP="00771805">
      <w:pPr>
        <w:spacing w:line="240" w:lineRule="auto"/>
        <w:textAlignment w:val="baseline"/>
        <w:rPr>
          <w:rFonts w:eastAsia="Times New Roman" w:cstheme="minorHAnsi"/>
          <w:b/>
          <w:bCs/>
          <w:color w:val="4F81BD" w:themeColor="accent1"/>
          <w:sz w:val="24"/>
          <w:szCs w:val="24"/>
          <w:lang w:eastAsia="en-IN"/>
        </w:rPr>
      </w:pPr>
      <w:r w:rsidRPr="0060151F">
        <w:rPr>
          <w:rFonts w:eastAsia="Times New Roman" w:cstheme="minorHAnsi"/>
          <w:b/>
          <w:bCs/>
          <w:color w:val="4F81BD" w:themeColor="accent1"/>
          <w:sz w:val="24"/>
          <w:szCs w:val="24"/>
          <w:lang w:eastAsia="en-IN"/>
        </w:rPr>
        <w:t>7.</w:t>
      </w:r>
      <w:r w:rsidR="00E521CE" w:rsidRPr="0060151F">
        <w:rPr>
          <w:rFonts w:eastAsia="Times New Roman" w:cstheme="minorHAnsi"/>
          <w:b/>
          <w:bCs/>
          <w:color w:val="4F81BD" w:themeColor="accent1"/>
          <w:sz w:val="24"/>
          <w:szCs w:val="24"/>
          <w:lang w:eastAsia="en-IN"/>
        </w:rPr>
        <w:t xml:space="preserve"> </w:t>
      </w:r>
      <w:r w:rsidRPr="0060151F">
        <w:rPr>
          <w:rFonts w:eastAsia="Times New Roman" w:cstheme="minorHAnsi"/>
          <w:b/>
          <w:bCs/>
          <w:color w:val="4F81BD" w:themeColor="accent1"/>
          <w:sz w:val="24"/>
          <w:szCs w:val="24"/>
          <w:lang w:eastAsia="en-IN"/>
        </w:rPr>
        <w:t>Customer Exit Reasons Exploration: Can you identify common characteristics or trends among customers who have exited that could explain their reasons for leaving?</w:t>
      </w:r>
    </w:p>
    <w:p w14:paraId="33402A15" w14:textId="3E36895B" w:rsidR="001D763B" w:rsidRDefault="0060151F" w:rsidP="00771805">
      <w:pPr>
        <w:spacing w:line="240" w:lineRule="auto"/>
        <w:textAlignment w:val="baseline"/>
        <w:rPr>
          <w:rFonts w:eastAsia="Times New Roman" w:cstheme="minorHAnsi"/>
          <w:b/>
          <w:bCs/>
          <w:color w:val="000000"/>
          <w:sz w:val="24"/>
          <w:szCs w:val="24"/>
          <w:lang w:eastAsia="en-IN"/>
        </w:rPr>
      </w:pPr>
      <w:r w:rsidRPr="0060151F">
        <w:rPr>
          <w:rFonts w:eastAsia="Times New Roman" w:cstheme="minorHAnsi"/>
          <w:b/>
          <w:bCs/>
          <w:noProof/>
          <w:color w:val="000000"/>
          <w:sz w:val="24"/>
          <w:szCs w:val="24"/>
          <w:lang w:eastAsia="en-IN"/>
        </w:rPr>
        <w:drawing>
          <wp:inline distT="0" distB="0" distL="0" distR="0" wp14:anchorId="0172BF2C" wp14:editId="3607CDF7">
            <wp:extent cx="6840855" cy="3933190"/>
            <wp:effectExtent l="0" t="0" r="0" b="0"/>
            <wp:docPr id="685948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948940" name=""/>
                    <pic:cNvPicPr/>
                  </pic:nvPicPr>
                  <pic:blipFill>
                    <a:blip r:embed="rId72"/>
                    <a:stretch>
                      <a:fillRect/>
                    </a:stretch>
                  </pic:blipFill>
                  <pic:spPr>
                    <a:xfrm>
                      <a:off x="0" y="0"/>
                      <a:ext cx="6840855" cy="3933190"/>
                    </a:xfrm>
                    <a:prstGeom prst="rect">
                      <a:avLst/>
                    </a:prstGeom>
                  </pic:spPr>
                </pic:pic>
              </a:graphicData>
            </a:graphic>
          </wp:inline>
        </w:drawing>
      </w:r>
    </w:p>
    <w:p w14:paraId="3F9B44FD" w14:textId="77777777" w:rsidR="001D763B" w:rsidRDefault="001D763B" w:rsidP="00771805">
      <w:pPr>
        <w:spacing w:line="240" w:lineRule="auto"/>
        <w:textAlignment w:val="baseline"/>
        <w:rPr>
          <w:rFonts w:eastAsia="Times New Roman" w:cstheme="minorHAnsi"/>
          <w:color w:val="000000"/>
          <w:sz w:val="24"/>
          <w:szCs w:val="24"/>
          <w:lang w:eastAsia="en-IN"/>
        </w:rPr>
      </w:pPr>
      <w:r>
        <w:rPr>
          <w:rFonts w:eastAsia="Times New Roman" w:cstheme="minorHAnsi"/>
          <w:color w:val="000000"/>
          <w:sz w:val="24"/>
          <w:szCs w:val="24"/>
          <w:lang w:eastAsia="en-IN"/>
        </w:rPr>
        <w:t xml:space="preserve">These are some charts which shows the churn on varying basis. Here we can see the middle aged group of customers has the highest churn rate and also those who have the highest average balance are exiting the bank which indicates that bank may not be sufficient in providing the good interest also they may not have that facilities so they may be switching to other bank where they think their funds will generate an extra income or better interest. </w:t>
      </w:r>
    </w:p>
    <w:p w14:paraId="42B28430" w14:textId="77777777" w:rsidR="00FB4FB0" w:rsidRPr="008B1A7F" w:rsidRDefault="00FB4FB0" w:rsidP="00FB4FB0">
      <w:pPr>
        <w:rPr>
          <w:sz w:val="24"/>
          <w:szCs w:val="24"/>
        </w:rPr>
      </w:pPr>
      <w:r w:rsidRPr="008B1A7F">
        <w:rPr>
          <w:sz w:val="24"/>
          <w:szCs w:val="24"/>
        </w:rPr>
        <w:t xml:space="preserve">The data suggests that customers with lower credit scores and those in certain geographic regions, particularly Germany, are more likely to churn. Additionally, while the exit rate varied from year to year, it remained relatively stable overall. </w:t>
      </w:r>
    </w:p>
    <w:p w14:paraId="0E467029" w14:textId="77777777" w:rsidR="00AC4C90" w:rsidRDefault="00AC4C90" w:rsidP="00771805">
      <w:pPr>
        <w:spacing w:line="240" w:lineRule="auto"/>
        <w:textAlignment w:val="baseline"/>
        <w:rPr>
          <w:rFonts w:eastAsia="Times New Roman" w:cstheme="minorHAnsi"/>
          <w:b/>
          <w:bCs/>
          <w:color w:val="4F81BD" w:themeColor="accent1"/>
          <w:sz w:val="24"/>
          <w:szCs w:val="24"/>
          <w:lang w:eastAsia="en-IN"/>
        </w:rPr>
      </w:pPr>
    </w:p>
    <w:p w14:paraId="1045FC7A" w14:textId="18304151" w:rsidR="00771805" w:rsidRPr="0060151F" w:rsidRDefault="00771805" w:rsidP="00771805">
      <w:pPr>
        <w:spacing w:line="240" w:lineRule="auto"/>
        <w:textAlignment w:val="baseline"/>
        <w:rPr>
          <w:rFonts w:eastAsia="Times New Roman" w:cstheme="minorHAnsi"/>
          <w:b/>
          <w:bCs/>
          <w:color w:val="4F81BD" w:themeColor="accent1"/>
          <w:sz w:val="24"/>
          <w:szCs w:val="24"/>
          <w:lang w:eastAsia="en-IN"/>
        </w:rPr>
      </w:pPr>
      <w:r w:rsidRPr="0060151F">
        <w:rPr>
          <w:rFonts w:eastAsia="Times New Roman" w:cstheme="minorHAnsi"/>
          <w:b/>
          <w:bCs/>
          <w:color w:val="4F81BD" w:themeColor="accent1"/>
          <w:sz w:val="24"/>
          <w:szCs w:val="24"/>
          <w:lang w:eastAsia="en-IN"/>
        </w:rPr>
        <w:t>8. Are 'Tenure', 'NumOfProducts', 'IsActiveMember', and 'EstimatedSalary' important for predicting if a customer will leave the bank?</w:t>
      </w:r>
    </w:p>
    <w:p w14:paraId="67F39402" w14:textId="77777777" w:rsidR="00C41168" w:rsidRDefault="009829A9" w:rsidP="00C41168">
      <w:pPr>
        <w:spacing w:before="240" w:after="240" w:line="240" w:lineRule="auto"/>
        <w:rPr>
          <w:color w:val="1F1F1F"/>
          <w:sz w:val="24"/>
          <w:szCs w:val="24"/>
        </w:rPr>
      </w:pPr>
      <w:r>
        <w:rPr>
          <w:rFonts w:eastAsia="Times New Roman" w:cstheme="minorHAnsi"/>
          <w:b/>
          <w:bCs/>
          <w:color w:val="000000"/>
          <w:sz w:val="24"/>
          <w:szCs w:val="24"/>
          <w:lang w:eastAsia="en-IN"/>
        </w:rPr>
        <w:t xml:space="preserve">Ans Importance of tenure for prediction:    </w:t>
      </w:r>
      <w:r w:rsidR="00501420">
        <w:rPr>
          <w:rFonts w:eastAsia="Times New Roman" w:cstheme="minorHAnsi"/>
          <w:b/>
          <w:bCs/>
          <w:color w:val="000000"/>
          <w:sz w:val="24"/>
          <w:szCs w:val="24"/>
          <w:lang w:eastAsia="en-IN"/>
        </w:rPr>
        <w:br/>
      </w:r>
      <w:r w:rsidR="00C41168">
        <w:rPr>
          <w:color w:val="1F1F1F"/>
          <w:sz w:val="24"/>
          <w:szCs w:val="24"/>
        </w:rPr>
        <w:t xml:space="preserve">This chart suggests that tenure might be a factor to consider when predicting customer churn. Customers who </w:t>
      </w:r>
      <w:r w:rsidR="00C41168">
        <w:rPr>
          <w:color w:val="1F1F1F"/>
          <w:sz w:val="24"/>
          <w:szCs w:val="24"/>
        </w:rPr>
        <w:lastRenderedPageBreak/>
        <w:t>are newer to the bank appear to have a higher likelihood of leaving based on the distribution of exits across the tenure groups.</w:t>
      </w:r>
    </w:p>
    <w:p w14:paraId="43553439" w14:textId="6237C531" w:rsidR="009829A9" w:rsidRDefault="0060151F" w:rsidP="0060151F">
      <w:pPr>
        <w:spacing w:line="240" w:lineRule="auto"/>
        <w:jc w:val="center"/>
        <w:textAlignment w:val="baseline"/>
        <w:rPr>
          <w:rFonts w:eastAsia="Times New Roman" w:cstheme="minorHAnsi"/>
          <w:b/>
          <w:bCs/>
          <w:color w:val="000000"/>
          <w:sz w:val="24"/>
          <w:szCs w:val="24"/>
          <w:lang w:eastAsia="en-IN"/>
        </w:rPr>
      </w:pPr>
      <w:r w:rsidRPr="0060151F">
        <w:rPr>
          <w:rFonts w:eastAsia="Times New Roman" w:cstheme="minorHAnsi"/>
          <w:b/>
          <w:bCs/>
          <w:noProof/>
          <w:color w:val="000000"/>
          <w:sz w:val="24"/>
          <w:szCs w:val="24"/>
          <w:lang w:eastAsia="en-IN"/>
        </w:rPr>
        <w:drawing>
          <wp:inline distT="0" distB="0" distL="0" distR="0" wp14:anchorId="5F958300" wp14:editId="0FF7A869">
            <wp:extent cx="4084320" cy="2641357"/>
            <wp:effectExtent l="0" t="0" r="0" b="6985"/>
            <wp:docPr id="375856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856278" name=""/>
                    <pic:cNvPicPr/>
                  </pic:nvPicPr>
                  <pic:blipFill>
                    <a:blip r:embed="rId73"/>
                    <a:stretch>
                      <a:fillRect/>
                    </a:stretch>
                  </pic:blipFill>
                  <pic:spPr>
                    <a:xfrm>
                      <a:off x="0" y="0"/>
                      <a:ext cx="4107301" cy="2656219"/>
                    </a:xfrm>
                    <a:prstGeom prst="rect">
                      <a:avLst/>
                    </a:prstGeom>
                  </pic:spPr>
                </pic:pic>
              </a:graphicData>
            </a:graphic>
          </wp:inline>
        </w:drawing>
      </w:r>
    </w:p>
    <w:p w14:paraId="36C153A3" w14:textId="77777777" w:rsidR="00A86017" w:rsidRPr="00A86017" w:rsidRDefault="009829A9" w:rsidP="00A86017">
      <w:pPr>
        <w:rPr>
          <w:rFonts w:cstheme="minorHAnsi"/>
          <w:color w:val="1F1F1F"/>
          <w:sz w:val="24"/>
          <w:szCs w:val="24"/>
        </w:rPr>
      </w:pPr>
      <w:r w:rsidRPr="00A86017">
        <w:rPr>
          <w:rFonts w:eastAsia="Times New Roman" w:cstheme="minorHAnsi"/>
          <w:b/>
          <w:bCs/>
          <w:color w:val="000000"/>
          <w:sz w:val="24"/>
          <w:szCs w:val="24"/>
          <w:lang w:eastAsia="en-IN"/>
        </w:rPr>
        <w:t xml:space="preserve">Importance of NumOfProducts for prediction: </w:t>
      </w:r>
      <w:r w:rsidR="00F326D3">
        <w:rPr>
          <w:rFonts w:eastAsia="Times New Roman" w:cstheme="minorHAnsi"/>
          <w:b/>
          <w:bCs/>
          <w:color w:val="000000"/>
          <w:sz w:val="24"/>
          <w:szCs w:val="24"/>
          <w:lang w:eastAsia="en-IN"/>
        </w:rPr>
        <w:t xml:space="preserve"> </w:t>
      </w:r>
      <w:r w:rsidR="00A86017" w:rsidRPr="00A86017">
        <w:rPr>
          <w:rFonts w:cstheme="minorHAnsi"/>
          <w:color w:val="1F1F1F"/>
          <w:sz w:val="24"/>
          <w:szCs w:val="24"/>
        </w:rPr>
        <w:t>Based on this chart alone, it's difficult to say that the number of products is a strong pr</w:t>
      </w:r>
      <w:r w:rsidR="00C41168">
        <w:rPr>
          <w:rFonts w:cstheme="minorHAnsi"/>
          <w:color w:val="1F1F1F"/>
          <w:sz w:val="24"/>
          <w:szCs w:val="24"/>
        </w:rPr>
        <w:t>edictor of customer churn. Here</w:t>
      </w:r>
      <w:r w:rsidR="00A86017" w:rsidRPr="00A86017">
        <w:rPr>
          <w:rFonts w:cstheme="minorHAnsi"/>
          <w:color w:val="1F1F1F"/>
          <w:sz w:val="24"/>
          <w:szCs w:val="24"/>
        </w:rPr>
        <w:t xml:space="preserve"> seems to be no clear trend, and the number of exiting customers fluctuates across the different product ranges.</w:t>
      </w:r>
    </w:p>
    <w:p w14:paraId="31B26164" w14:textId="77777777" w:rsidR="00A86017" w:rsidRPr="00C41168" w:rsidRDefault="00A86017" w:rsidP="00A86017">
      <w:pPr>
        <w:pStyle w:val="ListParagraph"/>
        <w:numPr>
          <w:ilvl w:val="0"/>
          <w:numId w:val="11"/>
        </w:numPr>
        <w:rPr>
          <w:rFonts w:asciiTheme="minorHAnsi" w:hAnsiTheme="minorHAnsi" w:cstheme="minorHAnsi"/>
          <w:sz w:val="24"/>
          <w:szCs w:val="24"/>
        </w:rPr>
      </w:pPr>
      <w:r w:rsidRPr="00C41168">
        <w:rPr>
          <w:rFonts w:asciiTheme="minorHAnsi" w:hAnsiTheme="minorHAnsi" w:cstheme="minorHAnsi"/>
          <w:sz w:val="24"/>
          <w:szCs w:val="24"/>
        </w:rPr>
        <w:t>Customer Needs: Customers with more products might have their banking needs well-met, potentially</w:t>
      </w:r>
      <w:r w:rsidRPr="00C41168">
        <w:rPr>
          <w:rFonts w:asciiTheme="minorHAnsi" w:hAnsiTheme="minorHAnsi" w:cstheme="minorHAnsi"/>
          <w:sz w:val="24"/>
          <w:szCs w:val="24"/>
        </w:rPr>
        <w:br/>
        <w:t>increasing their satisfaction and reducing churn.</w:t>
      </w:r>
    </w:p>
    <w:p w14:paraId="234F169E" w14:textId="77777777" w:rsidR="00A86017" w:rsidRPr="0060151F" w:rsidRDefault="00A86017" w:rsidP="00A86017">
      <w:pPr>
        <w:pStyle w:val="ListParagraph"/>
        <w:numPr>
          <w:ilvl w:val="0"/>
          <w:numId w:val="11"/>
        </w:numPr>
        <w:rPr>
          <w:rFonts w:asciiTheme="minorHAnsi" w:hAnsiTheme="minorHAnsi" w:cstheme="minorHAnsi"/>
          <w:b/>
          <w:bCs/>
          <w:sz w:val="24"/>
          <w:szCs w:val="24"/>
        </w:rPr>
      </w:pPr>
      <w:r w:rsidRPr="00C41168">
        <w:rPr>
          <w:rFonts w:asciiTheme="minorHAnsi" w:hAnsiTheme="minorHAnsi" w:cstheme="minorHAnsi"/>
          <w:sz w:val="24"/>
          <w:szCs w:val="24"/>
        </w:rPr>
        <w:t>Account Management Complexity: Managing many products can be cumbersome, potentially leading to frustration and churn for some customers.</w:t>
      </w:r>
    </w:p>
    <w:p w14:paraId="4F317677" w14:textId="77777777" w:rsidR="0060151F" w:rsidRPr="00C41168" w:rsidRDefault="0060151F" w:rsidP="0060151F">
      <w:pPr>
        <w:pStyle w:val="ListParagraph"/>
        <w:rPr>
          <w:rFonts w:asciiTheme="minorHAnsi" w:hAnsiTheme="minorHAnsi" w:cstheme="minorHAnsi"/>
          <w:b/>
          <w:bCs/>
          <w:sz w:val="24"/>
          <w:szCs w:val="24"/>
        </w:rPr>
      </w:pPr>
    </w:p>
    <w:p w14:paraId="3B3D22BA" w14:textId="04308D53" w:rsidR="0060151F" w:rsidRDefault="0060151F" w:rsidP="0060151F">
      <w:pPr>
        <w:spacing w:line="240" w:lineRule="auto"/>
        <w:jc w:val="center"/>
        <w:textAlignment w:val="baseline"/>
        <w:rPr>
          <w:rFonts w:eastAsia="Times New Roman" w:cstheme="minorHAnsi"/>
          <w:b/>
          <w:bCs/>
          <w:color w:val="000000"/>
          <w:sz w:val="24"/>
          <w:szCs w:val="24"/>
          <w:lang w:eastAsia="en-IN"/>
        </w:rPr>
      </w:pPr>
      <w:r w:rsidRPr="0060151F">
        <w:rPr>
          <w:rFonts w:eastAsia="Times New Roman" w:cstheme="minorHAnsi"/>
          <w:b/>
          <w:bCs/>
          <w:noProof/>
          <w:color w:val="000000"/>
          <w:sz w:val="24"/>
          <w:szCs w:val="24"/>
          <w:lang w:eastAsia="en-IN"/>
        </w:rPr>
        <w:drawing>
          <wp:inline distT="0" distB="0" distL="0" distR="0" wp14:anchorId="55AA62EC" wp14:editId="37DEC185">
            <wp:extent cx="3329940" cy="2624509"/>
            <wp:effectExtent l="0" t="0" r="3810" b="4445"/>
            <wp:docPr id="1634597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597327" name=""/>
                    <pic:cNvPicPr/>
                  </pic:nvPicPr>
                  <pic:blipFill>
                    <a:blip r:embed="rId74"/>
                    <a:stretch>
                      <a:fillRect/>
                    </a:stretch>
                  </pic:blipFill>
                  <pic:spPr>
                    <a:xfrm>
                      <a:off x="0" y="0"/>
                      <a:ext cx="3346103" cy="2637248"/>
                    </a:xfrm>
                    <a:prstGeom prst="rect">
                      <a:avLst/>
                    </a:prstGeom>
                  </pic:spPr>
                </pic:pic>
              </a:graphicData>
            </a:graphic>
          </wp:inline>
        </w:drawing>
      </w:r>
    </w:p>
    <w:p w14:paraId="35D99CC5" w14:textId="77777777" w:rsidR="00C41168" w:rsidRPr="00C41168" w:rsidRDefault="009829A9" w:rsidP="00C41168">
      <w:pPr>
        <w:rPr>
          <w:sz w:val="24"/>
          <w:szCs w:val="22"/>
        </w:rPr>
      </w:pPr>
      <w:r w:rsidRPr="00C41168">
        <w:rPr>
          <w:rFonts w:eastAsia="Times New Roman" w:cstheme="minorHAnsi"/>
          <w:b/>
          <w:bCs/>
          <w:color w:val="000000"/>
          <w:sz w:val="24"/>
          <w:szCs w:val="22"/>
          <w:lang w:eastAsia="en-IN"/>
        </w:rPr>
        <w:t xml:space="preserve">Importance of IsActiveMember for prediction: </w:t>
      </w:r>
      <w:r w:rsidR="00C41168" w:rsidRPr="00C41168">
        <w:rPr>
          <w:sz w:val="24"/>
          <w:szCs w:val="22"/>
        </w:rPr>
        <w:t xml:space="preserve">Depending on the distribution of exited customers across the active member categories, this chart can indicate the potential importance of IsActiveMember for churn prediction: </w:t>
      </w:r>
    </w:p>
    <w:p w14:paraId="785FF4C6" w14:textId="77777777" w:rsidR="00C41168" w:rsidRPr="00C41168" w:rsidRDefault="00C41168" w:rsidP="00C41168">
      <w:pPr>
        <w:pStyle w:val="ListParagraph"/>
        <w:numPr>
          <w:ilvl w:val="0"/>
          <w:numId w:val="12"/>
        </w:numPr>
        <w:rPr>
          <w:rFonts w:asciiTheme="minorHAnsi" w:hAnsiTheme="minorHAnsi" w:cstheme="minorHAnsi"/>
          <w:sz w:val="24"/>
          <w:szCs w:val="24"/>
        </w:rPr>
      </w:pPr>
      <w:r w:rsidRPr="00C41168">
        <w:rPr>
          <w:rFonts w:asciiTheme="minorHAnsi" w:hAnsiTheme="minorHAnsi" w:cstheme="minorHAnsi"/>
          <w:sz w:val="24"/>
          <w:szCs w:val="24"/>
        </w:rPr>
        <w:t xml:space="preserve">Strong Indicator: If one category (active or inactive) has a significantly higher count of exiting customers, IsActiveMember could be a good predictor of churn. </w:t>
      </w:r>
    </w:p>
    <w:p w14:paraId="143E4D83" w14:textId="77777777" w:rsidR="009829A9" w:rsidRPr="00C41168" w:rsidRDefault="00C41168" w:rsidP="00C41168">
      <w:pPr>
        <w:pStyle w:val="ListParagraph"/>
        <w:numPr>
          <w:ilvl w:val="0"/>
          <w:numId w:val="12"/>
        </w:numPr>
        <w:rPr>
          <w:rFonts w:asciiTheme="minorHAnsi" w:eastAsia="Times New Roman" w:hAnsiTheme="minorHAnsi" w:cstheme="minorHAnsi"/>
          <w:b/>
          <w:bCs/>
          <w:color w:val="000000"/>
          <w:sz w:val="24"/>
          <w:szCs w:val="24"/>
          <w:lang w:eastAsia="en-IN"/>
        </w:rPr>
      </w:pPr>
      <w:r w:rsidRPr="00C41168">
        <w:rPr>
          <w:rFonts w:asciiTheme="minorHAnsi" w:hAnsiTheme="minorHAnsi" w:cstheme="minorHAnsi"/>
          <w:sz w:val="24"/>
          <w:szCs w:val="24"/>
        </w:rPr>
        <w:t>Weaker Indicator: If the exit counts are similar across both categories, IsActiveMember might not be a strong standalone predictor.</w:t>
      </w:r>
    </w:p>
    <w:p w14:paraId="35305E8D" w14:textId="5E776A24" w:rsidR="003C1CBA" w:rsidRDefault="003C1CBA" w:rsidP="00771805">
      <w:pPr>
        <w:spacing w:line="240" w:lineRule="auto"/>
        <w:textAlignment w:val="baseline"/>
        <w:rPr>
          <w:rFonts w:eastAsia="Times New Roman" w:cstheme="minorHAnsi"/>
          <w:b/>
          <w:bCs/>
          <w:color w:val="000000"/>
          <w:sz w:val="24"/>
          <w:szCs w:val="24"/>
          <w:lang w:eastAsia="en-IN"/>
        </w:rPr>
      </w:pPr>
      <w:r>
        <w:rPr>
          <w:rFonts w:eastAsia="Times New Roman" w:cstheme="minorHAnsi"/>
          <w:b/>
          <w:bCs/>
          <w:color w:val="000000"/>
          <w:sz w:val="24"/>
          <w:szCs w:val="24"/>
          <w:lang w:eastAsia="en-IN"/>
        </w:rPr>
        <w:t xml:space="preserve">                                                    </w:t>
      </w:r>
    </w:p>
    <w:p w14:paraId="3C0FF3AB" w14:textId="02F47582" w:rsidR="00AC4C90" w:rsidRDefault="00AC4C90" w:rsidP="00AC4C90">
      <w:pPr>
        <w:spacing w:line="240" w:lineRule="auto"/>
        <w:jc w:val="center"/>
        <w:textAlignment w:val="baseline"/>
        <w:rPr>
          <w:rFonts w:eastAsia="Times New Roman" w:cstheme="minorHAnsi"/>
          <w:b/>
          <w:bCs/>
          <w:color w:val="000000"/>
          <w:sz w:val="24"/>
          <w:szCs w:val="24"/>
          <w:lang w:eastAsia="en-IN"/>
        </w:rPr>
      </w:pPr>
      <w:r w:rsidRPr="00AC4C90">
        <w:rPr>
          <w:rFonts w:eastAsia="Times New Roman" w:cstheme="minorHAnsi"/>
          <w:b/>
          <w:bCs/>
          <w:noProof/>
          <w:color w:val="000000"/>
          <w:sz w:val="24"/>
          <w:szCs w:val="24"/>
          <w:lang w:eastAsia="en-IN"/>
        </w:rPr>
        <w:lastRenderedPageBreak/>
        <w:drawing>
          <wp:inline distT="0" distB="0" distL="0" distR="0" wp14:anchorId="774CA8E1" wp14:editId="5A7755AA">
            <wp:extent cx="3116580" cy="2661605"/>
            <wp:effectExtent l="0" t="0" r="7620" b="5715"/>
            <wp:docPr id="473632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632449" name=""/>
                    <pic:cNvPicPr/>
                  </pic:nvPicPr>
                  <pic:blipFill>
                    <a:blip r:embed="rId75"/>
                    <a:stretch>
                      <a:fillRect/>
                    </a:stretch>
                  </pic:blipFill>
                  <pic:spPr>
                    <a:xfrm>
                      <a:off x="0" y="0"/>
                      <a:ext cx="3130186" cy="2673224"/>
                    </a:xfrm>
                    <a:prstGeom prst="rect">
                      <a:avLst/>
                    </a:prstGeom>
                  </pic:spPr>
                </pic:pic>
              </a:graphicData>
            </a:graphic>
          </wp:inline>
        </w:drawing>
      </w:r>
    </w:p>
    <w:p w14:paraId="32A8E4F7" w14:textId="2D82C76C" w:rsidR="00AC4C90" w:rsidRPr="00AC4C90" w:rsidRDefault="00F326D3" w:rsidP="00AC4C90">
      <w:pPr>
        <w:rPr>
          <w:color w:val="000000" w:themeColor="text1"/>
          <w:sz w:val="24"/>
        </w:rPr>
      </w:pPr>
      <w:r>
        <w:rPr>
          <w:rFonts w:eastAsia="Times New Roman" w:cstheme="minorHAnsi"/>
          <w:b/>
          <w:bCs/>
          <w:color w:val="000000"/>
          <w:sz w:val="24"/>
          <w:szCs w:val="24"/>
          <w:lang w:eastAsia="en-IN"/>
        </w:rPr>
        <w:t>Importance of EstimatedSalary for prediction:</w:t>
      </w:r>
      <w:r w:rsidR="00501420">
        <w:rPr>
          <w:rFonts w:eastAsia="Times New Roman" w:cstheme="minorHAnsi"/>
          <w:b/>
          <w:bCs/>
          <w:color w:val="000000"/>
          <w:sz w:val="24"/>
          <w:szCs w:val="24"/>
          <w:lang w:eastAsia="en-IN"/>
        </w:rPr>
        <w:t xml:space="preserve"> </w:t>
      </w:r>
      <w:r w:rsidR="00501420">
        <w:rPr>
          <w:color w:val="000000" w:themeColor="text1"/>
          <w:sz w:val="24"/>
        </w:rPr>
        <w:t>Customer with higher credit score tend to have higher account balance and estimated salary. The customer</w:t>
      </w:r>
      <w:r w:rsidR="00D626D1">
        <w:rPr>
          <w:color w:val="000000" w:themeColor="text1"/>
          <w:sz w:val="24"/>
        </w:rPr>
        <w:t>s</w:t>
      </w:r>
      <w:r w:rsidR="00501420">
        <w:rPr>
          <w:color w:val="000000" w:themeColor="text1"/>
          <w:sz w:val="24"/>
        </w:rPr>
        <w:t xml:space="preserve"> with</w:t>
      </w:r>
      <w:r w:rsidR="00D626D1">
        <w:rPr>
          <w:color w:val="000000" w:themeColor="text1"/>
          <w:sz w:val="24"/>
        </w:rPr>
        <w:t xml:space="preserve"> Very Good</w:t>
      </w:r>
      <w:r w:rsidR="00501420">
        <w:rPr>
          <w:color w:val="000000" w:themeColor="text1"/>
          <w:sz w:val="24"/>
        </w:rPr>
        <w:t xml:space="preserve"> cr</w:t>
      </w:r>
      <w:r w:rsidR="00D626D1">
        <w:rPr>
          <w:color w:val="000000" w:themeColor="text1"/>
          <w:sz w:val="24"/>
        </w:rPr>
        <w:t>edit score have approximately 79</w:t>
      </w:r>
      <w:r w:rsidR="00501420">
        <w:rPr>
          <w:color w:val="000000" w:themeColor="text1"/>
          <w:sz w:val="24"/>
        </w:rPr>
        <w:t xml:space="preserve"> k balance and 100K estimated salary. But these factors alone can’t be used to determine the churn prediction. In the previous question we have seen that the balance is not the just the measure </w:t>
      </w:r>
      <w:r w:rsidR="00960425">
        <w:rPr>
          <w:color w:val="000000" w:themeColor="text1"/>
          <w:sz w:val="24"/>
        </w:rPr>
        <w:t>to determine the churn rate as</w:t>
      </w:r>
      <w:r>
        <w:rPr>
          <w:rFonts w:eastAsia="Times New Roman" w:cstheme="minorHAnsi"/>
          <w:b/>
          <w:bCs/>
          <w:color w:val="000000"/>
          <w:sz w:val="24"/>
          <w:szCs w:val="24"/>
          <w:lang w:eastAsia="en-IN"/>
        </w:rPr>
        <w:t xml:space="preserve">         </w:t>
      </w:r>
    </w:p>
    <w:p w14:paraId="1A96652C" w14:textId="43A9AC9A" w:rsidR="00F326D3" w:rsidRDefault="00AC4C90" w:rsidP="00AC4C90">
      <w:pPr>
        <w:spacing w:line="240" w:lineRule="auto"/>
        <w:jc w:val="center"/>
        <w:textAlignment w:val="baseline"/>
        <w:rPr>
          <w:rFonts w:eastAsia="Times New Roman" w:cstheme="minorHAnsi"/>
          <w:b/>
          <w:bCs/>
          <w:color w:val="000000"/>
          <w:sz w:val="24"/>
          <w:szCs w:val="24"/>
          <w:lang w:eastAsia="en-IN"/>
        </w:rPr>
      </w:pPr>
      <w:r w:rsidRPr="00AC4C90">
        <w:rPr>
          <w:rFonts w:eastAsia="Times New Roman" w:cstheme="minorHAnsi"/>
          <w:b/>
          <w:bCs/>
          <w:noProof/>
          <w:color w:val="000000"/>
          <w:sz w:val="24"/>
          <w:szCs w:val="24"/>
          <w:lang w:eastAsia="en-IN"/>
        </w:rPr>
        <w:drawing>
          <wp:inline distT="0" distB="0" distL="0" distR="0" wp14:anchorId="5F4F7A7E" wp14:editId="59D5A41B">
            <wp:extent cx="3848100" cy="3107425"/>
            <wp:effectExtent l="0" t="0" r="0" b="0"/>
            <wp:docPr id="1299926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926430" name=""/>
                    <pic:cNvPicPr/>
                  </pic:nvPicPr>
                  <pic:blipFill>
                    <a:blip r:embed="rId76"/>
                    <a:stretch>
                      <a:fillRect/>
                    </a:stretch>
                  </pic:blipFill>
                  <pic:spPr>
                    <a:xfrm>
                      <a:off x="0" y="0"/>
                      <a:ext cx="3868917" cy="3124235"/>
                    </a:xfrm>
                    <a:prstGeom prst="rect">
                      <a:avLst/>
                    </a:prstGeom>
                  </pic:spPr>
                </pic:pic>
              </a:graphicData>
            </a:graphic>
          </wp:inline>
        </w:drawing>
      </w:r>
    </w:p>
    <w:p w14:paraId="4A739082" w14:textId="77777777" w:rsidR="009530D8" w:rsidRDefault="009530D8" w:rsidP="00771805">
      <w:pPr>
        <w:spacing w:line="240" w:lineRule="auto"/>
        <w:textAlignment w:val="baseline"/>
        <w:rPr>
          <w:rFonts w:eastAsia="Times New Roman" w:cstheme="minorHAnsi"/>
          <w:b/>
          <w:bCs/>
          <w:color w:val="4F81BD" w:themeColor="accent1"/>
          <w:sz w:val="24"/>
          <w:szCs w:val="24"/>
          <w:lang w:eastAsia="en-IN"/>
        </w:rPr>
      </w:pPr>
    </w:p>
    <w:p w14:paraId="1105F6C2" w14:textId="3E096604" w:rsidR="00771805" w:rsidRPr="00AC4C90" w:rsidRDefault="00771805" w:rsidP="00771805">
      <w:pPr>
        <w:spacing w:line="240" w:lineRule="auto"/>
        <w:textAlignment w:val="baseline"/>
        <w:rPr>
          <w:rFonts w:eastAsia="Times New Roman" w:cstheme="minorHAnsi"/>
          <w:b/>
          <w:bCs/>
          <w:color w:val="4F81BD" w:themeColor="accent1"/>
          <w:sz w:val="24"/>
          <w:szCs w:val="24"/>
          <w:lang w:eastAsia="en-IN"/>
        </w:rPr>
      </w:pPr>
      <w:r w:rsidRPr="00AC4C90">
        <w:rPr>
          <w:rFonts w:eastAsia="Times New Roman" w:cstheme="minorHAnsi"/>
          <w:b/>
          <w:bCs/>
          <w:color w:val="4F81BD" w:themeColor="accent1"/>
          <w:sz w:val="24"/>
          <w:szCs w:val="24"/>
          <w:lang w:eastAsia="en-IN"/>
        </w:rPr>
        <w:t>9.Utilize SQL queries to segment customers based on demographics and account details.</w:t>
      </w:r>
      <w:r w:rsidR="002F36DA" w:rsidRPr="00AC4C90">
        <w:rPr>
          <w:rFonts w:eastAsia="Times New Roman" w:cstheme="minorHAnsi"/>
          <w:b/>
          <w:bCs/>
          <w:color w:val="4F81BD" w:themeColor="accent1"/>
          <w:sz w:val="24"/>
          <w:szCs w:val="24"/>
          <w:lang w:eastAsia="en-IN"/>
        </w:rPr>
        <w:br/>
        <w:t xml:space="preserve">Ans: </w:t>
      </w:r>
      <w:r w:rsidR="00571485">
        <w:rPr>
          <w:rFonts w:eastAsia="Times New Roman" w:cstheme="minorHAnsi"/>
          <w:b/>
          <w:bCs/>
          <w:color w:val="4F81BD" w:themeColor="accent1"/>
          <w:sz w:val="24"/>
          <w:szCs w:val="24"/>
          <w:lang w:eastAsia="en-IN"/>
        </w:rPr>
        <w:tab/>
      </w:r>
      <w:r w:rsidR="002F36DA" w:rsidRPr="00AC4C90">
        <w:rPr>
          <w:rFonts w:eastAsia="Times New Roman" w:cstheme="minorHAnsi"/>
          <w:b/>
          <w:bCs/>
          <w:color w:val="4F81BD" w:themeColor="accent1"/>
          <w:sz w:val="24"/>
          <w:szCs w:val="24"/>
          <w:lang w:eastAsia="en-IN"/>
        </w:rPr>
        <w:t xml:space="preserve"> </w:t>
      </w:r>
    </w:p>
    <w:p w14:paraId="7E7F53F4" w14:textId="77777777" w:rsidR="00571485" w:rsidRDefault="00571485" w:rsidP="00571485">
      <w:pPr>
        <w:pStyle w:val="NoSpacing"/>
        <w:ind w:left="720"/>
        <w:rPr>
          <w:b/>
          <w:bCs/>
          <w:color w:val="548DD4" w:themeColor="text2" w:themeTint="99"/>
          <w:lang w:eastAsia="en-IN"/>
        </w:rPr>
      </w:pPr>
      <w:r w:rsidRPr="00571485">
        <w:rPr>
          <w:b/>
          <w:bCs/>
          <w:noProof/>
          <w:color w:val="0070C0"/>
          <w:lang w:eastAsia="en-IN"/>
        </w:rPr>
        <w:drawing>
          <wp:inline distT="0" distB="0" distL="0" distR="0" wp14:anchorId="74725A4C" wp14:editId="53CD458B">
            <wp:extent cx="2884170" cy="2045026"/>
            <wp:effectExtent l="19050" t="19050" r="11430" b="12700"/>
            <wp:docPr id="1758561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561469" name=""/>
                    <pic:cNvPicPr/>
                  </pic:nvPicPr>
                  <pic:blipFill>
                    <a:blip r:embed="rId77"/>
                    <a:stretch>
                      <a:fillRect/>
                    </a:stretch>
                  </pic:blipFill>
                  <pic:spPr>
                    <a:xfrm>
                      <a:off x="0" y="0"/>
                      <a:ext cx="2908395" cy="2062203"/>
                    </a:xfrm>
                    <a:prstGeom prst="rect">
                      <a:avLst/>
                    </a:prstGeom>
                    <a:ln>
                      <a:solidFill>
                        <a:schemeClr val="tx1"/>
                      </a:solidFill>
                    </a:ln>
                  </pic:spPr>
                </pic:pic>
              </a:graphicData>
            </a:graphic>
          </wp:inline>
        </w:drawing>
      </w:r>
    </w:p>
    <w:p w14:paraId="1823BBE7" w14:textId="77777777" w:rsidR="00571485" w:rsidRDefault="00571485" w:rsidP="00571485">
      <w:pPr>
        <w:pStyle w:val="NoSpacing"/>
        <w:rPr>
          <w:b/>
          <w:bCs/>
          <w:color w:val="548DD4" w:themeColor="text2" w:themeTint="99"/>
          <w:lang w:eastAsia="en-IN"/>
        </w:rPr>
      </w:pPr>
    </w:p>
    <w:p w14:paraId="11ABDB93" w14:textId="16591BB3" w:rsidR="00363126" w:rsidRPr="00363126" w:rsidRDefault="007770C4" w:rsidP="00363126">
      <w:pPr>
        <w:pStyle w:val="NoSpacing"/>
        <w:jc w:val="center"/>
        <w:rPr>
          <w:b/>
          <w:bCs/>
          <w:color w:val="548DD4" w:themeColor="text2" w:themeTint="99"/>
          <w:lang w:eastAsia="en-IN"/>
        </w:rPr>
      </w:pPr>
      <w:r w:rsidRPr="007770C4">
        <w:rPr>
          <w:b/>
          <w:bCs/>
          <w:noProof/>
          <w:color w:val="548DD4" w:themeColor="text2" w:themeTint="99"/>
          <w:lang w:eastAsia="en-IN"/>
        </w:rPr>
        <w:lastRenderedPageBreak/>
        <w:drawing>
          <wp:inline distT="0" distB="0" distL="0" distR="0" wp14:anchorId="25997C54" wp14:editId="4474D403">
            <wp:extent cx="3534268" cy="1038370"/>
            <wp:effectExtent l="19050" t="19050" r="9525" b="28575"/>
            <wp:docPr id="1498446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446269" name=""/>
                    <pic:cNvPicPr/>
                  </pic:nvPicPr>
                  <pic:blipFill>
                    <a:blip r:embed="rId78"/>
                    <a:stretch>
                      <a:fillRect/>
                    </a:stretch>
                  </pic:blipFill>
                  <pic:spPr>
                    <a:xfrm>
                      <a:off x="0" y="0"/>
                      <a:ext cx="3534268" cy="1038370"/>
                    </a:xfrm>
                    <a:prstGeom prst="rect">
                      <a:avLst/>
                    </a:prstGeom>
                    <a:ln>
                      <a:solidFill>
                        <a:schemeClr val="tx1"/>
                      </a:solidFill>
                    </a:ln>
                  </pic:spPr>
                </pic:pic>
              </a:graphicData>
            </a:graphic>
          </wp:inline>
        </w:drawing>
      </w:r>
    </w:p>
    <w:p w14:paraId="3F80399B" w14:textId="46B7BBC9" w:rsidR="00D626D1" w:rsidRDefault="007770C4" w:rsidP="007770C4">
      <w:pPr>
        <w:jc w:val="center"/>
        <w:rPr>
          <w:rFonts w:eastAsia="Times New Roman" w:cstheme="minorHAnsi"/>
          <w:b/>
          <w:bCs/>
          <w:color w:val="000000"/>
          <w:sz w:val="24"/>
          <w:szCs w:val="24"/>
          <w:lang w:eastAsia="en-IN"/>
        </w:rPr>
      </w:pPr>
      <w:r w:rsidRPr="007770C4">
        <w:rPr>
          <w:rFonts w:eastAsia="Times New Roman" w:cstheme="minorHAnsi"/>
          <w:b/>
          <w:bCs/>
          <w:noProof/>
          <w:color w:val="000000"/>
          <w:sz w:val="24"/>
          <w:szCs w:val="24"/>
          <w:lang w:eastAsia="en-IN"/>
        </w:rPr>
        <w:drawing>
          <wp:inline distT="0" distB="0" distL="0" distR="0" wp14:anchorId="7369FC64" wp14:editId="5A1F694C">
            <wp:extent cx="3520440" cy="2566559"/>
            <wp:effectExtent l="0" t="0" r="3810" b="5715"/>
            <wp:docPr id="1157057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057170" name=""/>
                    <pic:cNvPicPr/>
                  </pic:nvPicPr>
                  <pic:blipFill>
                    <a:blip r:embed="rId79"/>
                    <a:stretch>
                      <a:fillRect/>
                    </a:stretch>
                  </pic:blipFill>
                  <pic:spPr>
                    <a:xfrm>
                      <a:off x="0" y="0"/>
                      <a:ext cx="3533848" cy="2576334"/>
                    </a:xfrm>
                    <a:prstGeom prst="rect">
                      <a:avLst/>
                    </a:prstGeom>
                  </pic:spPr>
                </pic:pic>
              </a:graphicData>
            </a:graphic>
          </wp:inline>
        </w:drawing>
      </w:r>
    </w:p>
    <w:p w14:paraId="44032E8A" w14:textId="77777777" w:rsidR="00363126" w:rsidRDefault="00363126" w:rsidP="007770C4">
      <w:pPr>
        <w:jc w:val="center"/>
        <w:rPr>
          <w:rFonts w:eastAsia="Times New Roman" w:cstheme="minorHAnsi"/>
          <w:b/>
          <w:bCs/>
          <w:color w:val="000000"/>
          <w:sz w:val="24"/>
          <w:szCs w:val="24"/>
          <w:lang w:eastAsia="en-IN"/>
        </w:rPr>
      </w:pPr>
    </w:p>
    <w:p w14:paraId="026C24CC" w14:textId="77777777" w:rsidR="00363126" w:rsidRDefault="00363126" w:rsidP="007770C4">
      <w:pPr>
        <w:jc w:val="center"/>
        <w:rPr>
          <w:rFonts w:eastAsia="Times New Roman" w:cstheme="minorHAnsi"/>
          <w:b/>
          <w:bCs/>
          <w:color w:val="000000"/>
          <w:sz w:val="24"/>
          <w:szCs w:val="24"/>
          <w:lang w:eastAsia="en-IN"/>
        </w:rPr>
      </w:pPr>
    </w:p>
    <w:p w14:paraId="352EBE5C" w14:textId="77777777" w:rsidR="008B1A7F" w:rsidRPr="00C41168" w:rsidRDefault="00771805" w:rsidP="008B1A7F">
      <w:pPr>
        <w:rPr>
          <w:sz w:val="24"/>
          <w:szCs w:val="24"/>
        </w:rPr>
      </w:pPr>
      <w:r w:rsidRPr="007770C4">
        <w:rPr>
          <w:rFonts w:eastAsia="Times New Roman" w:cstheme="minorHAnsi"/>
          <w:b/>
          <w:bCs/>
          <w:color w:val="4F81BD" w:themeColor="accent1"/>
          <w:sz w:val="24"/>
          <w:szCs w:val="24"/>
          <w:lang w:eastAsia="en-IN"/>
        </w:rPr>
        <w:t>10. How can we create a conditional formatting setup to visually highlight customers at risk of churn and to evaluate the impact of credit card rewards on customer retention?</w:t>
      </w:r>
      <w:r w:rsidR="008B1A7F" w:rsidRPr="007770C4">
        <w:rPr>
          <w:rFonts w:eastAsia="Times New Roman" w:cstheme="minorHAnsi"/>
          <w:b/>
          <w:bCs/>
          <w:color w:val="4F81BD" w:themeColor="accent1"/>
          <w:lang w:eastAsia="en-IN"/>
        </w:rPr>
        <w:br/>
      </w:r>
      <w:r w:rsidR="008B1A7F" w:rsidRPr="00C41168">
        <w:rPr>
          <w:sz w:val="24"/>
          <w:szCs w:val="24"/>
        </w:rPr>
        <w:t>To creat</w:t>
      </w:r>
      <w:r w:rsidR="008B1A7F">
        <w:rPr>
          <w:sz w:val="24"/>
          <w:szCs w:val="24"/>
        </w:rPr>
        <w:t>e a conditional formatting</w:t>
      </w:r>
      <w:r w:rsidR="008B1A7F" w:rsidRPr="00C41168">
        <w:rPr>
          <w:sz w:val="24"/>
          <w:szCs w:val="24"/>
        </w:rPr>
        <w:t xml:space="preserve"> in Power BI to highlight customers at risk of churn and evaluate the impact of credit card rewards on customer retention, follow these steps: </w:t>
      </w:r>
    </w:p>
    <w:p w14:paraId="5D499B19" w14:textId="4AB0EC05" w:rsidR="008B1A7F" w:rsidRPr="008B1A7F" w:rsidRDefault="007770C4" w:rsidP="008B1A7F">
      <w:pPr>
        <w:pStyle w:val="ListParagraph"/>
        <w:numPr>
          <w:ilvl w:val="0"/>
          <w:numId w:val="14"/>
        </w:numPr>
        <w:rPr>
          <w:rFonts w:asciiTheme="minorHAnsi" w:hAnsiTheme="minorHAnsi" w:cstheme="minorHAnsi"/>
          <w:sz w:val="24"/>
          <w:szCs w:val="24"/>
        </w:rPr>
      </w:pPr>
      <w:r w:rsidRPr="008B1A7F">
        <w:rPr>
          <w:rFonts w:asciiTheme="minorHAnsi" w:hAnsiTheme="minorHAnsi" w:cstheme="minorHAnsi"/>
          <w:sz w:val="24"/>
          <w:szCs w:val="24"/>
        </w:rPr>
        <w:t>First,</w:t>
      </w:r>
      <w:r w:rsidR="008B1A7F" w:rsidRPr="008B1A7F">
        <w:rPr>
          <w:rFonts w:asciiTheme="minorHAnsi" w:hAnsiTheme="minorHAnsi" w:cstheme="minorHAnsi"/>
          <w:sz w:val="24"/>
          <w:szCs w:val="24"/>
        </w:rPr>
        <w:t xml:space="preserve"> we have to create a table visualization in Power BI.</w:t>
      </w:r>
    </w:p>
    <w:p w14:paraId="6BCFF974" w14:textId="77777777" w:rsidR="008B1A7F" w:rsidRPr="008B1A7F" w:rsidRDefault="008B1A7F" w:rsidP="008B1A7F">
      <w:pPr>
        <w:pStyle w:val="ListParagraph"/>
        <w:numPr>
          <w:ilvl w:val="0"/>
          <w:numId w:val="14"/>
        </w:numPr>
        <w:rPr>
          <w:rFonts w:asciiTheme="minorHAnsi" w:hAnsiTheme="minorHAnsi" w:cstheme="minorHAnsi"/>
          <w:sz w:val="24"/>
          <w:szCs w:val="24"/>
        </w:rPr>
      </w:pPr>
      <w:r w:rsidRPr="008B1A7F">
        <w:rPr>
          <w:rFonts w:asciiTheme="minorHAnsi" w:hAnsiTheme="minorHAnsi" w:cstheme="minorHAnsi"/>
          <w:sz w:val="24"/>
          <w:szCs w:val="24"/>
        </w:rPr>
        <w:t>Then add the following fields to the table: CustomerId Category (indicating whether the customer has a credit card or not), ActiveCategory (filtered to show only "Active Member" records), Sum of Balance &amp; Sum of EstimatedSalary.</w:t>
      </w:r>
    </w:p>
    <w:p w14:paraId="24A1BC25" w14:textId="77777777" w:rsidR="008B1A7F" w:rsidRPr="008B1A7F" w:rsidRDefault="008B1A7F" w:rsidP="008B1A7F">
      <w:pPr>
        <w:pStyle w:val="ListParagraph"/>
        <w:numPr>
          <w:ilvl w:val="0"/>
          <w:numId w:val="14"/>
        </w:numPr>
        <w:rPr>
          <w:rFonts w:asciiTheme="minorHAnsi" w:hAnsiTheme="minorHAnsi" w:cstheme="minorHAnsi"/>
          <w:sz w:val="24"/>
          <w:szCs w:val="24"/>
        </w:rPr>
      </w:pPr>
      <w:r w:rsidRPr="008B1A7F">
        <w:rPr>
          <w:rFonts w:asciiTheme="minorHAnsi" w:hAnsiTheme="minorHAnsi" w:cstheme="minorHAnsi"/>
          <w:sz w:val="24"/>
          <w:szCs w:val="24"/>
        </w:rPr>
        <w:t xml:space="preserve">For the "Sum of Balance" columns, apply conditional formatting to highlight values based on specific conditions. </w:t>
      </w:r>
    </w:p>
    <w:p w14:paraId="6BBBAB95" w14:textId="77777777" w:rsidR="00771805" w:rsidRPr="008B1A7F" w:rsidRDefault="008B1A7F" w:rsidP="008B1A7F">
      <w:pPr>
        <w:pStyle w:val="ListParagraph"/>
        <w:numPr>
          <w:ilvl w:val="0"/>
          <w:numId w:val="14"/>
        </w:numPr>
        <w:rPr>
          <w:rFonts w:asciiTheme="minorHAnsi" w:eastAsiaTheme="minorHAnsi" w:hAnsiTheme="minorHAnsi" w:cstheme="minorHAnsi"/>
          <w:sz w:val="24"/>
          <w:szCs w:val="24"/>
          <w:lang w:eastAsia="en-US"/>
        </w:rPr>
      </w:pPr>
      <w:r w:rsidRPr="008B1A7F">
        <w:rPr>
          <w:rFonts w:asciiTheme="minorHAnsi" w:hAnsiTheme="minorHAnsi" w:cstheme="minorHAnsi"/>
          <w:sz w:val="24"/>
          <w:szCs w:val="24"/>
        </w:rPr>
        <w:t>To highlight customers at risk of churn, I have used magenta color formatting for customers with low account balances.</w:t>
      </w:r>
    </w:p>
    <w:p w14:paraId="19B272A9" w14:textId="4FA028FD" w:rsidR="008B1A7F" w:rsidRPr="008B1A7F" w:rsidRDefault="00571485" w:rsidP="008B1A7F">
      <w:pPr>
        <w:pStyle w:val="ListParagraph"/>
        <w:rPr>
          <w:rFonts w:asciiTheme="minorHAnsi" w:eastAsiaTheme="minorHAnsi" w:hAnsiTheme="minorHAnsi" w:cstheme="minorHAnsi"/>
          <w:sz w:val="24"/>
          <w:szCs w:val="24"/>
          <w:lang w:eastAsia="en-US"/>
        </w:rPr>
      </w:pPr>
      <w:r w:rsidRPr="00571485">
        <w:rPr>
          <w:rFonts w:asciiTheme="minorHAnsi" w:eastAsiaTheme="minorHAnsi" w:hAnsiTheme="minorHAnsi" w:cstheme="minorHAnsi"/>
          <w:noProof/>
          <w:sz w:val="24"/>
          <w:szCs w:val="24"/>
          <w:lang w:eastAsia="en-US"/>
        </w:rPr>
        <w:lastRenderedPageBreak/>
        <w:drawing>
          <wp:inline distT="0" distB="0" distL="0" distR="0" wp14:anchorId="4E515C3C" wp14:editId="4511AEDE">
            <wp:extent cx="5811061" cy="4791744"/>
            <wp:effectExtent l="0" t="0" r="0" b="8890"/>
            <wp:docPr id="1014809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09186" name=""/>
                    <pic:cNvPicPr/>
                  </pic:nvPicPr>
                  <pic:blipFill>
                    <a:blip r:embed="rId80"/>
                    <a:stretch>
                      <a:fillRect/>
                    </a:stretch>
                  </pic:blipFill>
                  <pic:spPr>
                    <a:xfrm>
                      <a:off x="0" y="0"/>
                      <a:ext cx="5811061" cy="4791744"/>
                    </a:xfrm>
                    <a:prstGeom prst="rect">
                      <a:avLst/>
                    </a:prstGeom>
                  </pic:spPr>
                </pic:pic>
              </a:graphicData>
            </a:graphic>
          </wp:inline>
        </w:drawing>
      </w:r>
    </w:p>
    <w:p w14:paraId="6DE576DD" w14:textId="7FE48FF9" w:rsidR="00205671" w:rsidRDefault="00205671" w:rsidP="00771805">
      <w:pPr>
        <w:spacing w:line="240" w:lineRule="auto"/>
        <w:textAlignment w:val="baseline"/>
        <w:rPr>
          <w:rFonts w:eastAsia="Times New Roman" w:cstheme="minorHAnsi"/>
          <w:b/>
          <w:bCs/>
          <w:color w:val="000000"/>
          <w:sz w:val="24"/>
          <w:szCs w:val="24"/>
          <w:lang w:eastAsia="en-IN"/>
        </w:rPr>
      </w:pPr>
    </w:p>
    <w:p w14:paraId="170DE257" w14:textId="77777777" w:rsidR="00D626D1" w:rsidRDefault="00D626D1" w:rsidP="00771805">
      <w:pPr>
        <w:spacing w:line="240" w:lineRule="auto"/>
        <w:textAlignment w:val="baseline"/>
        <w:rPr>
          <w:rFonts w:eastAsia="Times New Roman" w:cstheme="minorHAnsi"/>
          <w:b/>
          <w:bCs/>
          <w:color w:val="000000"/>
          <w:sz w:val="24"/>
          <w:szCs w:val="24"/>
          <w:lang w:eastAsia="en-IN"/>
        </w:rPr>
      </w:pPr>
    </w:p>
    <w:p w14:paraId="3ABB7E2B" w14:textId="675F94BC" w:rsidR="00571485" w:rsidRPr="00571485" w:rsidRDefault="00771805" w:rsidP="00771805">
      <w:pPr>
        <w:spacing w:line="240" w:lineRule="auto"/>
        <w:textAlignment w:val="baseline"/>
        <w:rPr>
          <w:rFonts w:eastAsia="Times New Roman" w:cstheme="minorHAnsi"/>
          <w:b/>
          <w:bCs/>
          <w:color w:val="4F81BD" w:themeColor="accent1"/>
          <w:sz w:val="24"/>
          <w:szCs w:val="24"/>
          <w:lang w:eastAsia="en-IN"/>
        </w:rPr>
      </w:pPr>
      <w:r w:rsidRPr="00571485">
        <w:rPr>
          <w:rFonts w:eastAsia="Times New Roman" w:cstheme="minorHAnsi"/>
          <w:b/>
          <w:bCs/>
          <w:color w:val="4F81BD" w:themeColor="accent1"/>
          <w:sz w:val="24"/>
          <w:szCs w:val="24"/>
          <w:lang w:eastAsia="en-IN"/>
        </w:rPr>
        <w:t>11. What is the current churn rate per year and overall as well in the bank? Can you suggest some insights to the bank about which kind of customers are more likely to churn and what different strategies can be used to decrease the churn rate?</w:t>
      </w:r>
    </w:p>
    <w:p w14:paraId="52EE0A17" w14:textId="1121798F" w:rsidR="00571485" w:rsidRDefault="00571485" w:rsidP="00771805">
      <w:pPr>
        <w:spacing w:line="240" w:lineRule="auto"/>
        <w:textAlignment w:val="baseline"/>
        <w:rPr>
          <w:rFonts w:eastAsia="Times New Roman" w:cstheme="minorHAnsi"/>
          <w:b/>
          <w:bCs/>
          <w:color w:val="000000"/>
          <w:sz w:val="24"/>
          <w:szCs w:val="24"/>
          <w:lang w:eastAsia="en-IN"/>
        </w:rPr>
      </w:pPr>
      <w:r w:rsidRPr="00571485">
        <w:rPr>
          <w:rFonts w:eastAsia="Times New Roman" w:cstheme="minorHAnsi"/>
          <w:b/>
          <w:bCs/>
          <w:noProof/>
          <w:color w:val="000000"/>
          <w:sz w:val="24"/>
          <w:szCs w:val="24"/>
          <w:lang w:eastAsia="en-IN"/>
        </w:rPr>
        <w:drawing>
          <wp:inline distT="0" distB="0" distL="0" distR="0" wp14:anchorId="4C41264F" wp14:editId="102475D9">
            <wp:extent cx="6840855" cy="2765425"/>
            <wp:effectExtent l="0" t="0" r="0" b="0"/>
            <wp:docPr id="1171361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361101" name=""/>
                    <pic:cNvPicPr/>
                  </pic:nvPicPr>
                  <pic:blipFill>
                    <a:blip r:embed="rId81"/>
                    <a:stretch>
                      <a:fillRect/>
                    </a:stretch>
                  </pic:blipFill>
                  <pic:spPr>
                    <a:xfrm>
                      <a:off x="0" y="0"/>
                      <a:ext cx="6840855" cy="2765425"/>
                    </a:xfrm>
                    <a:prstGeom prst="rect">
                      <a:avLst/>
                    </a:prstGeom>
                  </pic:spPr>
                </pic:pic>
              </a:graphicData>
            </a:graphic>
          </wp:inline>
        </w:drawing>
      </w:r>
    </w:p>
    <w:p w14:paraId="3F8277EB" w14:textId="1DE18D90" w:rsidR="00771805" w:rsidRPr="008B1A7F" w:rsidRDefault="00E521CE" w:rsidP="008B1A7F">
      <w:pPr>
        <w:rPr>
          <w:sz w:val="24"/>
          <w:szCs w:val="24"/>
          <w:lang w:eastAsia="en-IN"/>
        </w:rPr>
      </w:pPr>
      <w:r>
        <w:rPr>
          <w:lang w:eastAsia="en-IN"/>
        </w:rPr>
        <w:br/>
      </w:r>
      <w:r w:rsidR="00D85FED" w:rsidRPr="008B1A7F">
        <w:rPr>
          <w:sz w:val="24"/>
          <w:szCs w:val="24"/>
          <w:lang w:eastAsia="en-IN"/>
        </w:rPr>
        <w:t xml:space="preserve">    </w:t>
      </w:r>
    </w:p>
    <w:p w14:paraId="0B3F4F10" w14:textId="77777777" w:rsidR="008B1A7F" w:rsidRPr="008B1A7F" w:rsidRDefault="008B1A7F" w:rsidP="008B1A7F">
      <w:pPr>
        <w:rPr>
          <w:b/>
          <w:bCs/>
          <w:sz w:val="24"/>
          <w:szCs w:val="24"/>
        </w:rPr>
      </w:pPr>
      <w:r w:rsidRPr="008B1A7F">
        <w:rPr>
          <w:b/>
          <w:bCs/>
          <w:sz w:val="24"/>
          <w:szCs w:val="24"/>
        </w:rPr>
        <w:t xml:space="preserve">Insights: </w:t>
      </w:r>
    </w:p>
    <w:p w14:paraId="16C8C061" w14:textId="77777777" w:rsidR="008B1A7F" w:rsidRPr="008B1A7F" w:rsidRDefault="008B1A7F" w:rsidP="008B1A7F">
      <w:pPr>
        <w:rPr>
          <w:sz w:val="24"/>
          <w:szCs w:val="24"/>
        </w:rPr>
      </w:pPr>
      <w:r w:rsidRPr="008B1A7F">
        <w:rPr>
          <w:b/>
          <w:bCs/>
          <w:sz w:val="24"/>
          <w:szCs w:val="24"/>
        </w:rPr>
        <w:lastRenderedPageBreak/>
        <w:t>Credit Score Range Analysis</w:t>
      </w:r>
      <w:r w:rsidRPr="008B1A7F">
        <w:rPr>
          <w:sz w:val="24"/>
          <w:szCs w:val="24"/>
        </w:rPr>
        <w:t xml:space="preserve">: Customers with lower credit scores, particularly in the Bad and Poor categories, were more likely to exit the bank. This trend suggests that customers facing financial challenges or with a history of credit issues may be more inclined to leave the bank. </w:t>
      </w:r>
    </w:p>
    <w:p w14:paraId="2E88F91E" w14:textId="77777777" w:rsidR="008B1A7F" w:rsidRPr="008B1A7F" w:rsidRDefault="008B1A7F" w:rsidP="008B1A7F">
      <w:pPr>
        <w:rPr>
          <w:sz w:val="24"/>
          <w:szCs w:val="24"/>
        </w:rPr>
      </w:pPr>
      <w:r w:rsidRPr="008B1A7F">
        <w:rPr>
          <w:b/>
          <w:bCs/>
          <w:sz w:val="24"/>
          <w:szCs w:val="24"/>
        </w:rPr>
        <w:t>Temporal Analysis:</w:t>
      </w:r>
      <w:r w:rsidRPr="008B1A7F">
        <w:rPr>
          <w:sz w:val="24"/>
          <w:szCs w:val="24"/>
        </w:rPr>
        <w:t xml:space="preserve"> The exit rate fluctuated over the years, with the highest rate observed in 2017 and the lowest in 2019. Despite </w:t>
      </w:r>
      <w:r w:rsidR="00FB4FB0">
        <w:rPr>
          <w:sz w:val="24"/>
          <w:szCs w:val="24"/>
        </w:rPr>
        <w:t xml:space="preserve">the </w:t>
      </w:r>
      <w:r w:rsidRPr="008B1A7F">
        <w:rPr>
          <w:sz w:val="24"/>
          <w:szCs w:val="24"/>
        </w:rPr>
        <w:t>fluctuations, the overall exit rate remained relativel</w:t>
      </w:r>
      <w:r w:rsidR="00FB4FB0">
        <w:rPr>
          <w:sz w:val="24"/>
          <w:szCs w:val="24"/>
        </w:rPr>
        <w:t>y consistent, averaging at 20.45</w:t>
      </w:r>
      <w:r w:rsidRPr="008B1A7F">
        <w:rPr>
          <w:sz w:val="24"/>
          <w:szCs w:val="24"/>
        </w:rPr>
        <w:t xml:space="preserve">% over the four-year period. </w:t>
      </w:r>
    </w:p>
    <w:p w14:paraId="57C9D05C" w14:textId="77777777" w:rsidR="008B1A7F" w:rsidRPr="008B1A7F" w:rsidRDefault="008B1A7F" w:rsidP="008B1A7F">
      <w:pPr>
        <w:rPr>
          <w:sz w:val="24"/>
          <w:szCs w:val="24"/>
        </w:rPr>
      </w:pPr>
      <w:r w:rsidRPr="008B1A7F">
        <w:rPr>
          <w:b/>
          <w:bCs/>
          <w:sz w:val="24"/>
          <w:szCs w:val="24"/>
        </w:rPr>
        <w:t>Conclusion</w:t>
      </w:r>
      <w:r>
        <w:rPr>
          <w:sz w:val="24"/>
          <w:szCs w:val="24"/>
        </w:rPr>
        <w:br/>
      </w:r>
      <w:r w:rsidRPr="008B1A7F">
        <w:rPr>
          <w:sz w:val="24"/>
          <w:szCs w:val="24"/>
        </w:rPr>
        <w:t xml:space="preserve">The data suggests that customers with lower credit scores and those in certain geographic regions, particularly Germany, are more likely to churn. Additionally, while the exit rate varied from year to year, it remained relatively stable overall. </w:t>
      </w:r>
    </w:p>
    <w:p w14:paraId="04CF1972" w14:textId="4DF0738D" w:rsidR="00D85FED" w:rsidRDefault="00571485" w:rsidP="00571485">
      <w:pPr>
        <w:spacing w:line="240" w:lineRule="auto"/>
        <w:jc w:val="center"/>
        <w:textAlignment w:val="baseline"/>
        <w:rPr>
          <w:rFonts w:eastAsia="Times New Roman" w:cstheme="minorHAnsi"/>
          <w:b/>
          <w:bCs/>
          <w:color w:val="000000"/>
          <w:sz w:val="24"/>
          <w:szCs w:val="24"/>
          <w:lang w:eastAsia="en-IN"/>
        </w:rPr>
      </w:pPr>
      <w:r w:rsidRPr="00571485">
        <w:rPr>
          <w:rFonts w:eastAsia="Times New Roman" w:cstheme="minorHAnsi"/>
          <w:b/>
          <w:bCs/>
          <w:noProof/>
          <w:color w:val="000000"/>
          <w:sz w:val="24"/>
          <w:szCs w:val="24"/>
          <w:lang w:eastAsia="en-IN"/>
        </w:rPr>
        <w:drawing>
          <wp:inline distT="0" distB="0" distL="0" distR="0" wp14:anchorId="14163F07" wp14:editId="7D712D30">
            <wp:extent cx="6840855" cy="2440305"/>
            <wp:effectExtent l="0" t="0" r="0" b="0"/>
            <wp:docPr id="260376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376015" name=""/>
                    <pic:cNvPicPr/>
                  </pic:nvPicPr>
                  <pic:blipFill>
                    <a:blip r:embed="rId82"/>
                    <a:stretch>
                      <a:fillRect/>
                    </a:stretch>
                  </pic:blipFill>
                  <pic:spPr>
                    <a:xfrm>
                      <a:off x="0" y="0"/>
                      <a:ext cx="6840855" cy="2440305"/>
                    </a:xfrm>
                    <a:prstGeom prst="rect">
                      <a:avLst/>
                    </a:prstGeom>
                  </pic:spPr>
                </pic:pic>
              </a:graphicData>
            </a:graphic>
          </wp:inline>
        </w:drawing>
      </w:r>
    </w:p>
    <w:p w14:paraId="180FDF64" w14:textId="77777777" w:rsidR="009555CA" w:rsidRPr="00DF7AA1" w:rsidRDefault="009555CA" w:rsidP="00DF7AA1">
      <w:pPr>
        <w:rPr>
          <w:b/>
          <w:bCs/>
          <w:sz w:val="24"/>
          <w:szCs w:val="24"/>
        </w:rPr>
      </w:pPr>
      <w:r w:rsidRPr="00DF7AA1">
        <w:rPr>
          <w:b/>
          <w:bCs/>
          <w:sz w:val="24"/>
          <w:szCs w:val="24"/>
        </w:rPr>
        <w:t xml:space="preserve">Recommendations: </w:t>
      </w:r>
    </w:p>
    <w:p w14:paraId="33F9C2EA" w14:textId="77777777" w:rsidR="009555CA" w:rsidRPr="00DF7AA1" w:rsidRDefault="009555CA" w:rsidP="00DF7AA1">
      <w:pPr>
        <w:rPr>
          <w:sz w:val="24"/>
          <w:szCs w:val="24"/>
        </w:rPr>
      </w:pPr>
      <w:r w:rsidRPr="00DF7AA1">
        <w:rPr>
          <w:b/>
          <w:bCs/>
          <w:sz w:val="24"/>
          <w:szCs w:val="24"/>
        </w:rPr>
        <w:t xml:space="preserve">Segmentation and Targeted Marketing: </w:t>
      </w:r>
      <w:r w:rsidR="002239A7">
        <w:rPr>
          <w:sz w:val="24"/>
          <w:szCs w:val="24"/>
        </w:rPr>
        <w:t>The bank should use the</w:t>
      </w:r>
      <w:r w:rsidRPr="00DF7AA1">
        <w:rPr>
          <w:sz w:val="24"/>
          <w:szCs w:val="24"/>
        </w:rPr>
        <w:t xml:space="preserve"> customer segmentation techniques to identify high-risk segments, such as customers with lower credit scores or those in regions with higher churn rates. Implement targeted marketing campaigns to address their needs and improve retention</w:t>
      </w:r>
      <w:r w:rsidR="002239A7">
        <w:rPr>
          <w:sz w:val="24"/>
          <w:szCs w:val="24"/>
        </w:rPr>
        <w:t xml:space="preserve"> rates</w:t>
      </w:r>
      <w:r w:rsidRPr="00DF7AA1">
        <w:rPr>
          <w:sz w:val="24"/>
          <w:szCs w:val="24"/>
        </w:rPr>
        <w:t xml:space="preserve">. </w:t>
      </w:r>
    </w:p>
    <w:p w14:paraId="0FB75EB5" w14:textId="77777777" w:rsidR="009555CA" w:rsidRDefault="009555CA" w:rsidP="00DF7AA1">
      <w:pPr>
        <w:rPr>
          <w:sz w:val="24"/>
          <w:szCs w:val="24"/>
        </w:rPr>
      </w:pPr>
      <w:r w:rsidRPr="00DF7AA1">
        <w:rPr>
          <w:b/>
          <w:bCs/>
          <w:sz w:val="24"/>
          <w:szCs w:val="24"/>
        </w:rPr>
        <w:t>Regional Strategies:</w:t>
      </w:r>
      <w:r w:rsidRPr="00DF7AA1">
        <w:rPr>
          <w:sz w:val="24"/>
          <w:szCs w:val="24"/>
        </w:rPr>
        <w:t xml:space="preserve"> Implement strategies tailored to address specific challenges in high-churn regions, such as improving customer service, expanding product offerings, or partnering with local organizations to better understand and meet customer needs. </w:t>
      </w:r>
    </w:p>
    <w:p w14:paraId="08B8F51D" w14:textId="77777777" w:rsidR="002239A7" w:rsidRPr="00DF7AA1" w:rsidRDefault="002239A7" w:rsidP="00DF7AA1">
      <w:pPr>
        <w:rPr>
          <w:sz w:val="24"/>
          <w:szCs w:val="24"/>
        </w:rPr>
      </w:pPr>
      <w:r w:rsidRPr="00DF7AA1">
        <w:rPr>
          <w:b/>
          <w:bCs/>
          <w:sz w:val="24"/>
          <w:szCs w:val="24"/>
        </w:rPr>
        <w:t>Customer Engagement Programs:</w:t>
      </w:r>
      <w:r w:rsidRPr="00DF7AA1">
        <w:rPr>
          <w:sz w:val="24"/>
          <w:szCs w:val="24"/>
        </w:rPr>
        <w:t xml:space="preserve"> </w:t>
      </w:r>
      <w:r>
        <w:rPr>
          <w:sz w:val="24"/>
          <w:szCs w:val="24"/>
        </w:rPr>
        <w:t>Bank should d</w:t>
      </w:r>
      <w:r w:rsidRPr="00DF7AA1">
        <w:rPr>
          <w:sz w:val="24"/>
          <w:szCs w:val="24"/>
        </w:rPr>
        <w:t xml:space="preserve">evelop initiatives to enhance customer engagement and loyalty, such as personalized offers, rewards programs, and proactive communication channels. Engaged customers </w:t>
      </w:r>
      <w:r>
        <w:rPr>
          <w:sz w:val="24"/>
          <w:szCs w:val="24"/>
        </w:rPr>
        <w:t>are likely considered to remain resulting in decreasing churn rates.</w:t>
      </w:r>
    </w:p>
    <w:p w14:paraId="3AA00538" w14:textId="77777777" w:rsidR="009555CA" w:rsidRDefault="009555CA" w:rsidP="00DF7AA1">
      <w:pPr>
        <w:rPr>
          <w:sz w:val="24"/>
          <w:szCs w:val="24"/>
        </w:rPr>
      </w:pPr>
      <w:r w:rsidRPr="00DF7AA1">
        <w:rPr>
          <w:b/>
          <w:bCs/>
          <w:sz w:val="24"/>
          <w:szCs w:val="24"/>
        </w:rPr>
        <w:t>Con</w:t>
      </w:r>
      <w:r w:rsidR="002239A7">
        <w:rPr>
          <w:b/>
          <w:bCs/>
          <w:sz w:val="24"/>
          <w:szCs w:val="24"/>
        </w:rPr>
        <w:t>tinuous Monitoring:</w:t>
      </w:r>
      <w:r w:rsidRPr="00DF7AA1">
        <w:rPr>
          <w:sz w:val="24"/>
          <w:szCs w:val="24"/>
        </w:rPr>
        <w:t xml:space="preserve"> </w:t>
      </w:r>
      <w:r w:rsidR="00DF7AA1">
        <w:rPr>
          <w:sz w:val="24"/>
          <w:szCs w:val="24"/>
        </w:rPr>
        <w:t>The bank should r</w:t>
      </w:r>
      <w:r w:rsidRPr="00DF7AA1">
        <w:rPr>
          <w:sz w:val="24"/>
          <w:szCs w:val="24"/>
        </w:rPr>
        <w:t xml:space="preserve">egularly monitor churn rates and customer feedback to identify emerging trends and adjust </w:t>
      </w:r>
      <w:r w:rsidR="00DF7AA1">
        <w:rPr>
          <w:sz w:val="24"/>
          <w:szCs w:val="24"/>
        </w:rPr>
        <w:t>retention strategies according to the needs</w:t>
      </w:r>
      <w:r w:rsidRPr="00DF7AA1">
        <w:rPr>
          <w:sz w:val="24"/>
          <w:szCs w:val="24"/>
        </w:rPr>
        <w:t xml:space="preserve">. By staying proactive and responsive to customer needs, the bank can effectively reduce churn and </w:t>
      </w:r>
      <w:r w:rsidR="00DF7AA1">
        <w:rPr>
          <w:sz w:val="24"/>
          <w:szCs w:val="24"/>
        </w:rPr>
        <w:t xml:space="preserve">can </w:t>
      </w:r>
      <w:r w:rsidRPr="00DF7AA1">
        <w:rPr>
          <w:sz w:val="24"/>
          <w:szCs w:val="24"/>
        </w:rPr>
        <w:t>enhance overall customer satisfaction.</w:t>
      </w:r>
    </w:p>
    <w:p w14:paraId="27F50B37" w14:textId="77777777" w:rsidR="002239A7" w:rsidRPr="00DF7AA1" w:rsidRDefault="002239A7" w:rsidP="002239A7">
      <w:pPr>
        <w:rPr>
          <w:sz w:val="24"/>
          <w:szCs w:val="24"/>
        </w:rPr>
      </w:pPr>
      <w:r w:rsidRPr="00DF7AA1">
        <w:rPr>
          <w:b/>
          <w:bCs/>
          <w:sz w:val="24"/>
          <w:szCs w:val="24"/>
        </w:rPr>
        <w:t>Credit Score Improvement:</w:t>
      </w:r>
      <w:r w:rsidRPr="00DF7AA1">
        <w:rPr>
          <w:sz w:val="24"/>
          <w:szCs w:val="24"/>
        </w:rPr>
        <w:t xml:space="preserve"> Offer financial education resources and products designed to help customers improve their credit scores. Improving financial literacy and providing access to credit-building tools can help mitigate churn among customers with lower credit scores. </w:t>
      </w:r>
    </w:p>
    <w:p w14:paraId="7EBBF699" w14:textId="77777777" w:rsidR="00DF7AA1" w:rsidRDefault="00DF7AA1" w:rsidP="00771805">
      <w:pPr>
        <w:spacing w:line="240" w:lineRule="auto"/>
        <w:textAlignment w:val="baseline"/>
        <w:rPr>
          <w:rFonts w:eastAsia="Times New Roman" w:cstheme="minorHAnsi"/>
          <w:b/>
          <w:bCs/>
          <w:color w:val="000000"/>
          <w:sz w:val="24"/>
          <w:szCs w:val="24"/>
          <w:lang w:eastAsia="en-IN"/>
        </w:rPr>
      </w:pPr>
    </w:p>
    <w:p w14:paraId="607AE062" w14:textId="77777777" w:rsidR="00571485" w:rsidRDefault="00571485" w:rsidP="00771805">
      <w:pPr>
        <w:spacing w:line="240" w:lineRule="auto"/>
        <w:textAlignment w:val="baseline"/>
        <w:rPr>
          <w:rFonts w:eastAsia="Times New Roman" w:cstheme="minorHAnsi"/>
          <w:b/>
          <w:bCs/>
          <w:color w:val="4F81BD" w:themeColor="accent1"/>
          <w:sz w:val="24"/>
          <w:szCs w:val="24"/>
          <w:lang w:eastAsia="en-IN"/>
        </w:rPr>
      </w:pPr>
    </w:p>
    <w:p w14:paraId="0BF03F93" w14:textId="5C37B72B" w:rsidR="00771805" w:rsidRDefault="00771805" w:rsidP="00771805">
      <w:pPr>
        <w:spacing w:line="240" w:lineRule="auto"/>
        <w:textAlignment w:val="baseline"/>
        <w:rPr>
          <w:rFonts w:eastAsia="Times New Roman" w:cstheme="minorHAnsi"/>
          <w:b/>
          <w:bCs/>
          <w:color w:val="4F81BD" w:themeColor="accent1"/>
          <w:sz w:val="24"/>
          <w:szCs w:val="24"/>
          <w:lang w:eastAsia="en-IN"/>
        </w:rPr>
      </w:pPr>
      <w:r w:rsidRPr="00571485">
        <w:rPr>
          <w:rFonts w:eastAsia="Times New Roman" w:cstheme="minorHAnsi"/>
          <w:b/>
          <w:bCs/>
          <w:color w:val="4F81BD" w:themeColor="accent1"/>
          <w:sz w:val="24"/>
          <w:szCs w:val="24"/>
          <w:lang w:eastAsia="en-IN"/>
        </w:rPr>
        <w:lastRenderedPageBreak/>
        <w:t>12. Create a dashboard incorporating all the KPIs and visualization-related metrics. Use a slicer in order to assist in selection in the dashboard.</w:t>
      </w:r>
    </w:p>
    <w:p w14:paraId="57E544E7" w14:textId="6D18B693" w:rsidR="00E25CCF" w:rsidRDefault="00E25CCF" w:rsidP="00771805">
      <w:pPr>
        <w:spacing w:line="240" w:lineRule="auto"/>
        <w:textAlignment w:val="baseline"/>
        <w:rPr>
          <w:rFonts w:eastAsia="Times New Roman" w:cstheme="minorHAnsi"/>
          <w:b/>
          <w:bCs/>
          <w:color w:val="4F81BD" w:themeColor="accent1"/>
          <w:sz w:val="24"/>
          <w:szCs w:val="24"/>
          <w:lang w:eastAsia="en-IN"/>
        </w:rPr>
      </w:pPr>
      <w:r w:rsidRPr="00E25CCF">
        <w:rPr>
          <w:rFonts w:eastAsia="Times New Roman" w:cstheme="minorHAnsi"/>
          <w:b/>
          <w:bCs/>
          <w:noProof/>
          <w:color w:val="4F81BD" w:themeColor="accent1"/>
          <w:sz w:val="24"/>
          <w:szCs w:val="24"/>
          <w:lang w:eastAsia="en-IN"/>
        </w:rPr>
        <w:drawing>
          <wp:inline distT="0" distB="0" distL="0" distR="0" wp14:anchorId="682104EF" wp14:editId="6AB568D3">
            <wp:extent cx="6728460" cy="3787140"/>
            <wp:effectExtent l="0" t="0" r="0" b="3810"/>
            <wp:docPr id="1824703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703132" name=""/>
                    <pic:cNvPicPr/>
                  </pic:nvPicPr>
                  <pic:blipFill rotWithShape="1">
                    <a:blip r:embed="rId83"/>
                    <a:srcRect l="668" r="975" b="1012"/>
                    <a:stretch>
                      <a:fillRect/>
                    </a:stretch>
                  </pic:blipFill>
                  <pic:spPr bwMode="auto">
                    <a:xfrm>
                      <a:off x="0" y="0"/>
                      <a:ext cx="6728460" cy="3787140"/>
                    </a:xfrm>
                    <a:prstGeom prst="rect">
                      <a:avLst/>
                    </a:prstGeom>
                    <a:ln>
                      <a:noFill/>
                    </a:ln>
                    <a:extLst>
                      <a:ext uri="{53640926-AAD7-44D8-BBD7-CCE9431645EC}">
                        <a14:shadowObscured xmlns:a14="http://schemas.microsoft.com/office/drawing/2010/main"/>
                      </a:ext>
                    </a:extLst>
                  </pic:spPr>
                </pic:pic>
              </a:graphicData>
            </a:graphic>
          </wp:inline>
        </w:drawing>
      </w:r>
    </w:p>
    <w:p w14:paraId="6D064B5F" w14:textId="77777777" w:rsidR="00E25CCF" w:rsidRDefault="00E25CCF" w:rsidP="00771805">
      <w:pPr>
        <w:spacing w:line="240" w:lineRule="auto"/>
        <w:textAlignment w:val="baseline"/>
        <w:rPr>
          <w:rFonts w:eastAsia="Times New Roman" w:cstheme="minorHAnsi"/>
          <w:b/>
          <w:bCs/>
          <w:color w:val="4F81BD" w:themeColor="accent1"/>
          <w:sz w:val="24"/>
          <w:szCs w:val="24"/>
          <w:lang w:eastAsia="en-IN"/>
        </w:rPr>
      </w:pPr>
    </w:p>
    <w:p w14:paraId="601AE29A" w14:textId="77777777" w:rsidR="00E25CCF" w:rsidRPr="00571485" w:rsidRDefault="00E25CCF" w:rsidP="00771805">
      <w:pPr>
        <w:spacing w:line="240" w:lineRule="auto"/>
        <w:textAlignment w:val="baseline"/>
        <w:rPr>
          <w:rFonts w:eastAsia="Times New Roman" w:cstheme="minorHAnsi"/>
          <w:b/>
          <w:bCs/>
          <w:color w:val="4F81BD" w:themeColor="accent1"/>
          <w:sz w:val="24"/>
          <w:szCs w:val="24"/>
          <w:lang w:eastAsia="en-IN"/>
        </w:rPr>
      </w:pPr>
    </w:p>
    <w:p w14:paraId="1AC3A4C6" w14:textId="6AA447B2" w:rsidR="00D97515" w:rsidRDefault="00E25CCF" w:rsidP="00771805">
      <w:pPr>
        <w:spacing w:line="240" w:lineRule="auto"/>
        <w:textAlignment w:val="baseline"/>
        <w:rPr>
          <w:rFonts w:eastAsia="Times New Roman" w:cstheme="minorHAnsi"/>
          <w:b/>
          <w:bCs/>
          <w:color w:val="000000"/>
          <w:sz w:val="24"/>
          <w:szCs w:val="24"/>
          <w:lang w:eastAsia="en-IN"/>
        </w:rPr>
      </w:pPr>
      <w:r w:rsidRPr="00E25CCF">
        <w:rPr>
          <w:rFonts w:eastAsia="Times New Roman" w:cstheme="minorHAnsi"/>
          <w:b/>
          <w:bCs/>
          <w:noProof/>
          <w:color w:val="000000"/>
          <w:sz w:val="24"/>
          <w:szCs w:val="24"/>
          <w:lang w:eastAsia="en-IN"/>
        </w:rPr>
        <w:drawing>
          <wp:inline distT="0" distB="0" distL="0" distR="0" wp14:anchorId="3B5F6596" wp14:editId="4631305B">
            <wp:extent cx="6840855" cy="3784600"/>
            <wp:effectExtent l="0" t="0" r="0" b="6350"/>
            <wp:docPr id="106604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04684" name=""/>
                    <pic:cNvPicPr/>
                  </pic:nvPicPr>
                  <pic:blipFill>
                    <a:blip r:embed="rId84"/>
                    <a:stretch>
                      <a:fillRect/>
                    </a:stretch>
                  </pic:blipFill>
                  <pic:spPr>
                    <a:xfrm>
                      <a:off x="0" y="0"/>
                      <a:ext cx="6840855" cy="3784600"/>
                    </a:xfrm>
                    <a:prstGeom prst="rect">
                      <a:avLst/>
                    </a:prstGeom>
                  </pic:spPr>
                </pic:pic>
              </a:graphicData>
            </a:graphic>
          </wp:inline>
        </w:drawing>
      </w:r>
    </w:p>
    <w:p w14:paraId="5E950683" w14:textId="77777777" w:rsidR="00DF7AA1" w:rsidRDefault="00DF7AA1" w:rsidP="00771805">
      <w:pPr>
        <w:spacing w:line="240" w:lineRule="auto"/>
        <w:textAlignment w:val="baseline"/>
        <w:rPr>
          <w:rFonts w:eastAsia="Times New Roman" w:cstheme="minorHAnsi"/>
          <w:b/>
          <w:bCs/>
          <w:color w:val="000000"/>
          <w:sz w:val="24"/>
          <w:szCs w:val="24"/>
          <w:lang w:eastAsia="en-IN"/>
        </w:rPr>
      </w:pPr>
    </w:p>
    <w:p w14:paraId="1627AD7A" w14:textId="77777777" w:rsidR="00DF7AA1" w:rsidRDefault="00DF7AA1" w:rsidP="00771805">
      <w:pPr>
        <w:spacing w:line="240" w:lineRule="auto"/>
        <w:textAlignment w:val="baseline"/>
        <w:rPr>
          <w:rFonts w:eastAsia="Times New Roman" w:cstheme="minorHAnsi"/>
          <w:b/>
          <w:bCs/>
          <w:color w:val="000000"/>
          <w:sz w:val="24"/>
          <w:szCs w:val="24"/>
          <w:lang w:eastAsia="en-IN"/>
        </w:rPr>
      </w:pPr>
    </w:p>
    <w:p w14:paraId="0B36EBA7" w14:textId="45CBB12E" w:rsidR="00960425" w:rsidRDefault="00E25CCF" w:rsidP="00771805">
      <w:pPr>
        <w:spacing w:line="240" w:lineRule="auto"/>
        <w:textAlignment w:val="baseline"/>
        <w:rPr>
          <w:rFonts w:eastAsia="Times New Roman" w:cstheme="minorHAnsi"/>
          <w:b/>
          <w:bCs/>
          <w:color w:val="000000"/>
          <w:sz w:val="24"/>
          <w:szCs w:val="24"/>
          <w:lang w:eastAsia="en-IN"/>
        </w:rPr>
      </w:pPr>
      <w:r w:rsidRPr="00E25CCF">
        <w:rPr>
          <w:rFonts w:eastAsia="Times New Roman" w:cstheme="minorHAnsi"/>
          <w:b/>
          <w:bCs/>
          <w:noProof/>
          <w:color w:val="000000"/>
          <w:sz w:val="24"/>
          <w:szCs w:val="24"/>
          <w:lang w:eastAsia="en-IN"/>
        </w:rPr>
        <w:lastRenderedPageBreak/>
        <w:drawing>
          <wp:inline distT="0" distB="0" distL="0" distR="0" wp14:anchorId="32590183" wp14:editId="1F962D14">
            <wp:extent cx="6840855" cy="3827145"/>
            <wp:effectExtent l="0" t="0" r="0" b="1905"/>
            <wp:docPr id="1491079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079621" name=""/>
                    <pic:cNvPicPr/>
                  </pic:nvPicPr>
                  <pic:blipFill>
                    <a:blip r:embed="rId85"/>
                    <a:stretch>
                      <a:fillRect/>
                    </a:stretch>
                  </pic:blipFill>
                  <pic:spPr>
                    <a:xfrm>
                      <a:off x="0" y="0"/>
                      <a:ext cx="6840855" cy="3827145"/>
                    </a:xfrm>
                    <a:prstGeom prst="rect">
                      <a:avLst/>
                    </a:prstGeom>
                  </pic:spPr>
                </pic:pic>
              </a:graphicData>
            </a:graphic>
          </wp:inline>
        </w:drawing>
      </w:r>
    </w:p>
    <w:p w14:paraId="071A1F48" w14:textId="77777777" w:rsidR="00E25CCF" w:rsidRDefault="00E25CCF" w:rsidP="00771805">
      <w:pPr>
        <w:spacing w:line="240" w:lineRule="auto"/>
        <w:textAlignment w:val="baseline"/>
        <w:rPr>
          <w:rFonts w:eastAsia="Times New Roman" w:cstheme="minorHAnsi"/>
          <w:b/>
          <w:bCs/>
          <w:color w:val="000000"/>
          <w:sz w:val="24"/>
          <w:szCs w:val="24"/>
          <w:lang w:eastAsia="en-IN"/>
        </w:rPr>
      </w:pPr>
    </w:p>
    <w:p w14:paraId="6B36A8D1" w14:textId="77777777" w:rsidR="00E25CCF" w:rsidRDefault="00E25CCF" w:rsidP="00771805">
      <w:pPr>
        <w:spacing w:line="240" w:lineRule="auto"/>
        <w:textAlignment w:val="baseline"/>
        <w:rPr>
          <w:rFonts w:eastAsia="Times New Roman" w:cstheme="minorHAnsi"/>
          <w:b/>
          <w:bCs/>
          <w:color w:val="000000"/>
          <w:sz w:val="24"/>
          <w:szCs w:val="24"/>
          <w:lang w:eastAsia="en-IN"/>
        </w:rPr>
      </w:pPr>
    </w:p>
    <w:p w14:paraId="6B8C154A" w14:textId="77777777" w:rsidR="00E25CCF" w:rsidRDefault="00E25CCF" w:rsidP="00771805">
      <w:pPr>
        <w:spacing w:line="240" w:lineRule="auto"/>
        <w:textAlignment w:val="baseline"/>
        <w:rPr>
          <w:rFonts w:eastAsia="Times New Roman" w:cstheme="minorHAnsi"/>
          <w:b/>
          <w:bCs/>
          <w:color w:val="000000"/>
          <w:sz w:val="24"/>
          <w:szCs w:val="24"/>
          <w:lang w:eastAsia="en-IN"/>
        </w:rPr>
      </w:pPr>
    </w:p>
    <w:p w14:paraId="0A28BED0" w14:textId="0C098D3C" w:rsidR="00E25CCF" w:rsidRDefault="00E25CCF" w:rsidP="00771805">
      <w:pPr>
        <w:spacing w:line="240" w:lineRule="auto"/>
        <w:textAlignment w:val="baseline"/>
        <w:rPr>
          <w:rFonts w:eastAsia="Times New Roman" w:cstheme="minorHAnsi"/>
          <w:b/>
          <w:bCs/>
          <w:color w:val="000000"/>
          <w:sz w:val="24"/>
          <w:szCs w:val="24"/>
          <w:lang w:eastAsia="en-IN"/>
        </w:rPr>
      </w:pPr>
      <w:r w:rsidRPr="00E25CCF">
        <w:rPr>
          <w:rFonts w:eastAsia="Times New Roman" w:cstheme="minorHAnsi"/>
          <w:b/>
          <w:bCs/>
          <w:noProof/>
          <w:color w:val="000000"/>
          <w:sz w:val="24"/>
          <w:szCs w:val="24"/>
          <w:lang w:eastAsia="en-IN"/>
        </w:rPr>
        <w:drawing>
          <wp:inline distT="0" distB="0" distL="0" distR="0" wp14:anchorId="657C0120" wp14:editId="1488F647">
            <wp:extent cx="6840855" cy="3850005"/>
            <wp:effectExtent l="0" t="0" r="0" b="0"/>
            <wp:docPr id="1662451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451974" name=""/>
                    <pic:cNvPicPr/>
                  </pic:nvPicPr>
                  <pic:blipFill>
                    <a:blip r:embed="rId86"/>
                    <a:stretch>
                      <a:fillRect/>
                    </a:stretch>
                  </pic:blipFill>
                  <pic:spPr>
                    <a:xfrm>
                      <a:off x="0" y="0"/>
                      <a:ext cx="6840855" cy="3850005"/>
                    </a:xfrm>
                    <a:prstGeom prst="rect">
                      <a:avLst/>
                    </a:prstGeom>
                  </pic:spPr>
                </pic:pic>
              </a:graphicData>
            </a:graphic>
          </wp:inline>
        </w:drawing>
      </w:r>
    </w:p>
    <w:p w14:paraId="54FB2056" w14:textId="63B40821" w:rsidR="00D97515" w:rsidRDefault="00D97515" w:rsidP="00771805">
      <w:pPr>
        <w:spacing w:line="240" w:lineRule="auto"/>
        <w:textAlignment w:val="baseline"/>
        <w:rPr>
          <w:rFonts w:eastAsia="Times New Roman" w:cstheme="minorHAnsi"/>
          <w:b/>
          <w:bCs/>
          <w:color w:val="000000"/>
          <w:sz w:val="24"/>
          <w:szCs w:val="24"/>
          <w:lang w:eastAsia="en-IN"/>
        </w:rPr>
      </w:pPr>
    </w:p>
    <w:p w14:paraId="411465B3" w14:textId="77777777" w:rsidR="00D626D1" w:rsidRDefault="00D626D1" w:rsidP="00771805">
      <w:pPr>
        <w:spacing w:line="240" w:lineRule="auto"/>
        <w:textAlignment w:val="baseline"/>
        <w:rPr>
          <w:rFonts w:eastAsia="Times New Roman" w:cstheme="minorHAnsi"/>
          <w:b/>
          <w:bCs/>
          <w:color w:val="000000"/>
          <w:sz w:val="24"/>
          <w:szCs w:val="24"/>
          <w:lang w:eastAsia="en-IN"/>
        </w:rPr>
      </w:pPr>
    </w:p>
    <w:p w14:paraId="468E516E" w14:textId="7B886389" w:rsidR="00960425" w:rsidRDefault="00960425" w:rsidP="00771805">
      <w:pPr>
        <w:spacing w:line="240" w:lineRule="auto"/>
        <w:textAlignment w:val="baseline"/>
        <w:rPr>
          <w:rFonts w:eastAsia="Times New Roman" w:cstheme="minorHAnsi"/>
          <w:b/>
          <w:bCs/>
          <w:color w:val="000000"/>
          <w:sz w:val="24"/>
          <w:szCs w:val="24"/>
          <w:lang w:eastAsia="en-IN"/>
        </w:rPr>
      </w:pPr>
    </w:p>
    <w:p w14:paraId="5CD6B4C9" w14:textId="77777777" w:rsidR="00960425" w:rsidRDefault="00960425" w:rsidP="00771805">
      <w:pPr>
        <w:spacing w:line="240" w:lineRule="auto"/>
        <w:textAlignment w:val="baseline"/>
        <w:rPr>
          <w:rFonts w:eastAsia="Times New Roman" w:cstheme="minorHAnsi"/>
          <w:b/>
          <w:bCs/>
          <w:color w:val="000000"/>
          <w:sz w:val="24"/>
          <w:szCs w:val="24"/>
          <w:lang w:eastAsia="en-IN"/>
        </w:rPr>
      </w:pPr>
    </w:p>
    <w:p w14:paraId="33E27C54" w14:textId="30DA11CB" w:rsidR="00EC2404" w:rsidRDefault="00EC2404" w:rsidP="00771805">
      <w:pPr>
        <w:spacing w:line="240" w:lineRule="auto"/>
        <w:textAlignment w:val="baseline"/>
        <w:rPr>
          <w:rFonts w:eastAsia="Times New Roman" w:cstheme="minorHAnsi"/>
          <w:b/>
          <w:bCs/>
          <w:color w:val="000000"/>
          <w:sz w:val="24"/>
          <w:szCs w:val="24"/>
          <w:lang w:eastAsia="en-IN"/>
        </w:rPr>
      </w:pPr>
    </w:p>
    <w:p w14:paraId="12C87F48" w14:textId="77777777" w:rsidR="00D97515" w:rsidRDefault="00D97515" w:rsidP="00771805">
      <w:pPr>
        <w:spacing w:line="240" w:lineRule="auto"/>
        <w:textAlignment w:val="baseline"/>
        <w:rPr>
          <w:rFonts w:eastAsia="Times New Roman" w:cstheme="minorHAnsi"/>
          <w:b/>
          <w:bCs/>
          <w:color w:val="000000"/>
          <w:sz w:val="24"/>
          <w:szCs w:val="24"/>
          <w:lang w:eastAsia="en-IN"/>
        </w:rPr>
      </w:pPr>
    </w:p>
    <w:p w14:paraId="30C79BB0" w14:textId="77777777" w:rsidR="00840976" w:rsidRPr="00840976" w:rsidRDefault="00771805" w:rsidP="00840976">
      <w:r w:rsidRPr="00571485">
        <w:rPr>
          <w:rFonts w:eastAsia="Times New Roman" w:cstheme="minorHAnsi"/>
          <w:b/>
          <w:bCs/>
          <w:color w:val="4F81BD" w:themeColor="accent1"/>
          <w:lang w:eastAsia="en-IN"/>
        </w:rPr>
        <w:t>13. How would you approach this problem, if the objective and subjective questions weren't given?</w:t>
      </w:r>
      <w:r w:rsidR="000F108A" w:rsidRPr="00571485">
        <w:rPr>
          <w:rFonts w:eastAsia="Times New Roman" w:cstheme="minorHAnsi"/>
          <w:b/>
          <w:bCs/>
          <w:color w:val="4F81BD" w:themeColor="accent1"/>
          <w:lang w:eastAsia="en-IN"/>
        </w:rPr>
        <w:br/>
      </w:r>
      <w:r w:rsidR="00840976" w:rsidRPr="00840976">
        <w:rPr>
          <w:b/>
          <w:bCs/>
        </w:rPr>
        <w:t>Ans.</w:t>
      </w:r>
      <w:r w:rsidR="00840976">
        <w:t xml:space="preserve"> </w:t>
      </w:r>
      <w:r w:rsidR="00840976" w:rsidRPr="00840976">
        <w:t>We can effectively approach a problem by following a process that</w:t>
      </w:r>
      <w:r w:rsidR="00A662C9">
        <w:t xml:space="preserve"> involves generating hypotheses and</w:t>
      </w:r>
      <w:r w:rsidR="00840976" w:rsidRPr="00840976">
        <w:t xml:space="preserve"> asking your own questions, and deriving insights. Here's a breakdown of this approach: </w:t>
      </w:r>
    </w:p>
    <w:p w14:paraId="74AC810E" w14:textId="77777777" w:rsidR="00276C7C" w:rsidRPr="00840976" w:rsidRDefault="00A662C9" w:rsidP="00840976">
      <w:r>
        <w:t>First we have to make the</w:t>
      </w:r>
      <w:r w:rsidR="00840976" w:rsidRPr="00840976">
        <w:t xml:space="preserve"> assumptions a</w:t>
      </w:r>
      <w:r w:rsidR="00276C7C">
        <w:t>bout the data or problem</w:t>
      </w:r>
      <w:r w:rsidR="00840976" w:rsidRPr="00840976">
        <w:t xml:space="preserve">. These hypotheses can be based on your understanding of the domain, industry best practices, or even initial observations of the data. </w:t>
      </w:r>
      <w:r w:rsidR="00276C7C">
        <w:br/>
      </w:r>
      <w:r w:rsidR="00276C7C">
        <w:br/>
        <w:t xml:space="preserve">Then based on </w:t>
      </w:r>
      <w:r w:rsidR="00840976" w:rsidRPr="00840976">
        <w:t xml:space="preserve">our hypotheses, </w:t>
      </w:r>
      <w:r w:rsidR="00276C7C">
        <w:t xml:space="preserve">we will then </w:t>
      </w:r>
      <w:r w:rsidR="00840976" w:rsidRPr="00840976">
        <w:t xml:space="preserve">formulate questions that can be answered using the available data. </w:t>
      </w:r>
      <w:r w:rsidR="00276C7C">
        <w:br/>
        <w:t>1)</w:t>
      </w:r>
      <w:r w:rsidR="00A715CF">
        <w:t xml:space="preserve"> Does the balance and estimated salary influence the churn rate</w:t>
      </w:r>
      <w:r w:rsidR="00832FA3">
        <w:t>?</w:t>
      </w:r>
      <w:r w:rsidR="00A715CF">
        <w:br/>
        <w:t>2) Do the Age or region is connected with the churn rate or had any effect on b</w:t>
      </w:r>
      <w:r w:rsidR="00832FA3">
        <w:t>ank churn rates?</w:t>
      </w:r>
      <w:r w:rsidR="00A715CF">
        <w:br/>
        <w:t xml:space="preserve">3) Is there any correlation between the </w:t>
      </w:r>
      <w:r w:rsidR="00832FA3">
        <w:t>credit card scores or the churn rate?</w:t>
      </w:r>
    </w:p>
    <w:p w14:paraId="18DFF94A" w14:textId="77777777" w:rsidR="00840976" w:rsidRPr="00840976" w:rsidRDefault="00840976" w:rsidP="00840976">
      <w:r w:rsidRPr="00840976">
        <w:t xml:space="preserve"> </w:t>
      </w:r>
      <w:r w:rsidRPr="00840976">
        <w:rPr>
          <w:b/>
          <w:bCs/>
        </w:rPr>
        <w:t>Marketing Campaign Analysis:</w:t>
      </w:r>
      <w:r w:rsidRPr="00840976">
        <w:t xml:space="preserve"> </w:t>
      </w:r>
    </w:p>
    <w:p w14:paraId="636B4174" w14:textId="77777777" w:rsidR="00C15B5E" w:rsidRPr="00840976" w:rsidRDefault="00832FA3" w:rsidP="00840976">
      <w:r>
        <w:t xml:space="preserve">1) </w:t>
      </w:r>
      <w:r w:rsidR="00840976" w:rsidRPr="00840976">
        <w:t>Which marketin</w:t>
      </w:r>
      <w:r>
        <w:t>g channels we should choose that can be</w:t>
      </w:r>
      <w:r w:rsidR="00840976" w:rsidRPr="00840976">
        <w:t xml:space="preserve"> most effective at reaching target audiences? </w:t>
      </w:r>
      <w:r>
        <w:br/>
        <w:t xml:space="preserve">2)  Is there </w:t>
      </w:r>
      <w:r w:rsidR="004473DA">
        <w:t>any correlation between advertisement expendi</w:t>
      </w:r>
      <w:r w:rsidR="00C15B5E">
        <w:t>ture and number of customers over the years?</w:t>
      </w:r>
      <w:r>
        <w:br/>
        <w:t>3</w:t>
      </w:r>
      <w:r w:rsidR="00C15B5E">
        <w:t xml:space="preserve">)  What </w:t>
      </w:r>
      <w:r>
        <w:t>is the effect of campaign marketing?</w:t>
      </w:r>
      <w:r w:rsidR="00840976" w:rsidRPr="00840976">
        <w:t xml:space="preserve"> </w:t>
      </w:r>
      <w:r w:rsidR="00C15B5E">
        <w:br/>
        <w:t>4)  Is there any relation between the advertisement expenditure and the churn rate?</w:t>
      </w:r>
    </w:p>
    <w:p w14:paraId="24BAFA79" w14:textId="7E4C9D33" w:rsidR="00840976" w:rsidRPr="00840976" w:rsidRDefault="00262F4E" w:rsidP="00840976">
      <w:r>
        <w:t xml:space="preserve">After this we perform various calculation </w:t>
      </w:r>
      <w:r w:rsidR="00475558">
        <w:t>and visualization to answer those formulated questions.</w:t>
      </w:r>
      <w:r w:rsidR="00475558">
        <w:br/>
      </w:r>
      <w:r w:rsidR="00832FA3">
        <w:br/>
      </w:r>
      <w:r w:rsidR="00840976" w:rsidRPr="00840976">
        <w:rPr>
          <w:b/>
          <w:bCs/>
        </w:rPr>
        <w:t>Insights and Recommendations:</w:t>
      </w:r>
      <w:r w:rsidR="00475558">
        <w:t xml:space="preserve"> Based on </w:t>
      </w:r>
      <w:r w:rsidR="00840976" w:rsidRPr="00840976">
        <w:t xml:space="preserve">our analysis, </w:t>
      </w:r>
      <w:r w:rsidR="00475558">
        <w:t>we will draw insights that can lead to</w:t>
      </w:r>
      <w:r w:rsidR="00840976" w:rsidRPr="00840976">
        <w:t xml:space="preserve"> decision-making. These insights could relate to customer </w:t>
      </w:r>
      <w:r w:rsidR="00571485" w:rsidRPr="00840976">
        <w:t>behaviour</w:t>
      </w:r>
      <w:r w:rsidR="00840976" w:rsidRPr="00840976">
        <w:t>, marketing strategies, product development, or other areas relevant to the problem.</w:t>
      </w:r>
    </w:p>
    <w:p w14:paraId="3427CD0C" w14:textId="77777777" w:rsidR="00771805" w:rsidRPr="00571485" w:rsidRDefault="00771805" w:rsidP="00771805">
      <w:pPr>
        <w:spacing w:line="240" w:lineRule="auto"/>
        <w:textAlignment w:val="baseline"/>
        <w:rPr>
          <w:rFonts w:eastAsia="Times New Roman" w:cstheme="minorHAnsi"/>
          <w:b/>
          <w:bCs/>
          <w:color w:val="4F81BD" w:themeColor="accent1"/>
          <w:sz w:val="24"/>
          <w:szCs w:val="24"/>
          <w:lang w:eastAsia="en-IN"/>
        </w:rPr>
      </w:pPr>
      <w:r w:rsidRPr="00571485">
        <w:rPr>
          <w:rFonts w:eastAsia="Times New Roman" w:cstheme="minorHAnsi"/>
          <w:b/>
          <w:bCs/>
          <w:color w:val="4F81BD" w:themeColor="accent1"/>
          <w:sz w:val="24"/>
          <w:szCs w:val="24"/>
          <w:lang w:eastAsia="en-IN"/>
        </w:rPr>
        <w:t>14. In the “Bank_Churn” table how can you modify the name of the “HasCrCard” column to “Has_creditcard”?</w:t>
      </w:r>
    </w:p>
    <w:p w14:paraId="75F21E12" w14:textId="77777777" w:rsidR="002F36DA" w:rsidRDefault="002F36DA" w:rsidP="00771805">
      <w:pPr>
        <w:spacing w:line="240" w:lineRule="auto"/>
        <w:textAlignment w:val="baseline"/>
        <w:rPr>
          <w:rFonts w:eastAsia="Times New Roman" w:cstheme="minorHAnsi"/>
          <w:b/>
          <w:bCs/>
          <w:color w:val="000000"/>
          <w:sz w:val="24"/>
          <w:szCs w:val="24"/>
          <w:lang w:eastAsia="en-IN"/>
        </w:rPr>
      </w:pPr>
      <w:r>
        <w:rPr>
          <w:rFonts w:eastAsia="Times New Roman" w:cstheme="minorHAnsi"/>
          <w:b/>
          <w:bCs/>
          <w:color w:val="000000"/>
          <w:sz w:val="24"/>
          <w:szCs w:val="24"/>
          <w:lang w:eastAsia="en-IN"/>
        </w:rPr>
        <w:t>Ans.  SQL Query to change the column name:</w:t>
      </w:r>
    </w:p>
    <w:p w14:paraId="35DADC6D" w14:textId="31E99253" w:rsidR="00142B55" w:rsidRDefault="008B24D6" w:rsidP="00771805">
      <w:pPr>
        <w:rPr>
          <w:rFonts w:cstheme="minorHAnsi"/>
          <w:b/>
          <w:bCs/>
          <w:sz w:val="24"/>
          <w:szCs w:val="24"/>
        </w:rPr>
      </w:pPr>
      <w:r w:rsidRPr="008B24D6">
        <w:rPr>
          <w:rFonts w:cstheme="minorHAnsi"/>
          <w:b/>
          <w:bCs/>
          <w:noProof/>
          <w:sz w:val="24"/>
          <w:szCs w:val="24"/>
        </w:rPr>
        <w:drawing>
          <wp:inline distT="0" distB="0" distL="0" distR="0" wp14:anchorId="689F3C76" wp14:editId="3D4768D5">
            <wp:extent cx="3515216" cy="971686"/>
            <wp:effectExtent l="19050" t="19050" r="9525" b="19050"/>
            <wp:docPr id="139287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87577" name=""/>
                    <pic:cNvPicPr/>
                  </pic:nvPicPr>
                  <pic:blipFill>
                    <a:blip r:embed="rId87"/>
                    <a:stretch>
                      <a:fillRect/>
                    </a:stretch>
                  </pic:blipFill>
                  <pic:spPr>
                    <a:xfrm>
                      <a:off x="0" y="0"/>
                      <a:ext cx="3515216" cy="971686"/>
                    </a:xfrm>
                    <a:prstGeom prst="rect">
                      <a:avLst/>
                    </a:prstGeom>
                    <a:ln>
                      <a:solidFill>
                        <a:schemeClr val="tx1"/>
                      </a:solidFill>
                    </a:ln>
                  </pic:spPr>
                </pic:pic>
              </a:graphicData>
            </a:graphic>
          </wp:inline>
        </w:drawing>
      </w:r>
    </w:p>
    <w:p w14:paraId="5AF59C2F" w14:textId="2BFE62DF" w:rsidR="008B24D6" w:rsidRDefault="008B24D6" w:rsidP="00771805">
      <w:pPr>
        <w:rPr>
          <w:rFonts w:cstheme="minorHAnsi"/>
          <w:b/>
          <w:bCs/>
          <w:sz w:val="24"/>
          <w:szCs w:val="24"/>
        </w:rPr>
      </w:pPr>
      <w:r>
        <w:rPr>
          <w:rFonts w:cstheme="minorHAnsi"/>
          <w:b/>
          <w:bCs/>
          <w:sz w:val="24"/>
          <w:szCs w:val="24"/>
        </w:rPr>
        <w:t>Output:</w:t>
      </w:r>
    </w:p>
    <w:p w14:paraId="4B0D3DB6" w14:textId="062928D0" w:rsidR="008B24D6" w:rsidRPr="0091434E" w:rsidRDefault="008B24D6" w:rsidP="008B24D6">
      <w:pPr>
        <w:jc w:val="center"/>
        <w:rPr>
          <w:rFonts w:cstheme="minorHAnsi"/>
          <w:b/>
          <w:bCs/>
          <w:sz w:val="24"/>
          <w:szCs w:val="24"/>
        </w:rPr>
      </w:pPr>
      <w:r w:rsidRPr="008B24D6">
        <w:rPr>
          <w:rFonts w:cstheme="minorHAnsi"/>
          <w:b/>
          <w:bCs/>
          <w:noProof/>
          <w:sz w:val="24"/>
          <w:szCs w:val="24"/>
        </w:rPr>
        <w:drawing>
          <wp:inline distT="0" distB="0" distL="0" distR="0" wp14:anchorId="740F6E74" wp14:editId="6F2BA1A9">
            <wp:extent cx="6840855" cy="1455420"/>
            <wp:effectExtent l="19050" t="19050" r="17145" b="11430"/>
            <wp:docPr id="2022966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966026" name=""/>
                    <pic:cNvPicPr/>
                  </pic:nvPicPr>
                  <pic:blipFill>
                    <a:blip r:embed="rId88"/>
                    <a:stretch>
                      <a:fillRect/>
                    </a:stretch>
                  </pic:blipFill>
                  <pic:spPr>
                    <a:xfrm>
                      <a:off x="0" y="0"/>
                      <a:ext cx="6840855" cy="1455420"/>
                    </a:xfrm>
                    <a:prstGeom prst="rect">
                      <a:avLst/>
                    </a:prstGeom>
                    <a:ln>
                      <a:solidFill>
                        <a:schemeClr val="tx1"/>
                      </a:solidFill>
                    </a:ln>
                  </pic:spPr>
                </pic:pic>
              </a:graphicData>
            </a:graphic>
          </wp:inline>
        </w:drawing>
      </w:r>
    </w:p>
    <w:sectPr w:rsidR="008B24D6" w:rsidRPr="0091434E" w:rsidSect="00CA4AB4">
      <w:pgSz w:w="11906" w:h="16838"/>
      <w:pgMar w:top="426" w:right="424" w:bottom="426" w:left="709"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27302" w14:textId="77777777" w:rsidR="00B33142" w:rsidRDefault="00B33142" w:rsidP="00771805">
      <w:pPr>
        <w:spacing w:after="0" w:line="240" w:lineRule="auto"/>
      </w:pPr>
      <w:r>
        <w:separator/>
      </w:r>
    </w:p>
  </w:endnote>
  <w:endnote w:type="continuationSeparator" w:id="0">
    <w:p w14:paraId="22BD42F3" w14:textId="77777777" w:rsidR="00B33142" w:rsidRDefault="00B33142" w:rsidP="007718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BEECF" w14:textId="77777777" w:rsidR="00B33142" w:rsidRDefault="00B33142" w:rsidP="00771805">
      <w:pPr>
        <w:spacing w:after="0" w:line="240" w:lineRule="auto"/>
      </w:pPr>
      <w:r>
        <w:separator/>
      </w:r>
    </w:p>
  </w:footnote>
  <w:footnote w:type="continuationSeparator" w:id="0">
    <w:p w14:paraId="0A64C184" w14:textId="77777777" w:rsidR="00B33142" w:rsidRDefault="00B33142" w:rsidP="007718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CB3"/>
    <w:multiLevelType w:val="hybridMultilevel"/>
    <w:tmpl w:val="7E3AE85A"/>
    <w:lvl w:ilvl="0" w:tplc="B614C4D2">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75272C"/>
    <w:multiLevelType w:val="hybridMultilevel"/>
    <w:tmpl w:val="1B5AD2EC"/>
    <w:lvl w:ilvl="0" w:tplc="B614C4D2">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D61219"/>
    <w:multiLevelType w:val="hybridMultilevel"/>
    <w:tmpl w:val="F994685C"/>
    <w:lvl w:ilvl="0" w:tplc="08090001">
      <w:start w:val="1"/>
      <w:numFmt w:val="bullet"/>
      <w:lvlText w:val=""/>
      <w:lvlJc w:val="left"/>
      <w:pPr>
        <w:ind w:left="1363" w:hanging="360"/>
      </w:pPr>
      <w:rPr>
        <w:rFonts w:ascii="Symbol" w:hAnsi="Symbol" w:hint="default"/>
      </w:rPr>
    </w:lvl>
    <w:lvl w:ilvl="1" w:tplc="08090003">
      <w:start w:val="1"/>
      <w:numFmt w:val="bullet"/>
      <w:lvlText w:val="o"/>
      <w:lvlJc w:val="left"/>
      <w:pPr>
        <w:ind w:left="2083" w:hanging="360"/>
      </w:pPr>
      <w:rPr>
        <w:rFonts w:ascii="Courier New" w:hAnsi="Courier New" w:cs="Courier New" w:hint="default"/>
      </w:rPr>
    </w:lvl>
    <w:lvl w:ilvl="2" w:tplc="08090005">
      <w:start w:val="1"/>
      <w:numFmt w:val="bullet"/>
      <w:lvlText w:val=""/>
      <w:lvlJc w:val="left"/>
      <w:pPr>
        <w:ind w:left="2803" w:hanging="360"/>
      </w:pPr>
      <w:rPr>
        <w:rFonts w:ascii="Wingdings" w:hAnsi="Wingdings" w:hint="default"/>
      </w:rPr>
    </w:lvl>
    <w:lvl w:ilvl="3" w:tplc="08090001">
      <w:start w:val="1"/>
      <w:numFmt w:val="bullet"/>
      <w:lvlText w:val=""/>
      <w:lvlJc w:val="left"/>
      <w:pPr>
        <w:ind w:left="3523" w:hanging="360"/>
      </w:pPr>
      <w:rPr>
        <w:rFonts w:ascii="Symbol" w:hAnsi="Symbol" w:hint="default"/>
      </w:rPr>
    </w:lvl>
    <w:lvl w:ilvl="4" w:tplc="08090003">
      <w:start w:val="1"/>
      <w:numFmt w:val="bullet"/>
      <w:lvlText w:val="o"/>
      <w:lvlJc w:val="left"/>
      <w:pPr>
        <w:ind w:left="4243" w:hanging="360"/>
      </w:pPr>
      <w:rPr>
        <w:rFonts w:ascii="Courier New" w:hAnsi="Courier New" w:cs="Courier New" w:hint="default"/>
      </w:rPr>
    </w:lvl>
    <w:lvl w:ilvl="5" w:tplc="08090005">
      <w:start w:val="1"/>
      <w:numFmt w:val="bullet"/>
      <w:lvlText w:val=""/>
      <w:lvlJc w:val="left"/>
      <w:pPr>
        <w:ind w:left="4963" w:hanging="360"/>
      </w:pPr>
      <w:rPr>
        <w:rFonts w:ascii="Wingdings" w:hAnsi="Wingdings" w:hint="default"/>
      </w:rPr>
    </w:lvl>
    <w:lvl w:ilvl="6" w:tplc="08090001">
      <w:start w:val="1"/>
      <w:numFmt w:val="bullet"/>
      <w:lvlText w:val=""/>
      <w:lvlJc w:val="left"/>
      <w:pPr>
        <w:ind w:left="5683" w:hanging="360"/>
      </w:pPr>
      <w:rPr>
        <w:rFonts w:ascii="Symbol" w:hAnsi="Symbol" w:hint="default"/>
      </w:rPr>
    </w:lvl>
    <w:lvl w:ilvl="7" w:tplc="08090003">
      <w:start w:val="1"/>
      <w:numFmt w:val="bullet"/>
      <w:lvlText w:val="o"/>
      <w:lvlJc w:val="left"/>
      <w:pPr>
        <w:ind w:left="6403" w:hanging="360"/>
      </w:pPr>
      <w:rPr>
        <w:rFonts w:ascii="Courier New" w:hAnsi="Courier New" w:cs="Courier New" w:hint="default"/>
      </w:rPr>
    </w:lvl>
    <w:lvl w:ilvl="8" w:tplc="08090005">
      <w:start w:val="1"/>
      <w:numFmt w:val="bullet"/>
      <w:lvlText w:val=""/>
      <w:lvlJc w:val="left"/>
      <w:pPr>
        <w:ind w:left="7123" w:hanging="360"/>
      </w:pPr>
      <w:rPr>
        <w:rFonts w:ascii="Wingdings" w:hAnsi="Wingdings" w:hint="default"/>
      </w:rPr>
    </w:lvl>
  </w:abstractNum>
  <w:abstractNum w:abstractNumId="3" w15:restartNumberingAfterBreak="0">
    <w:nsid w:val="0E574B9B"/>
    <w:multiLevelType w:val="hybridMultilevel"/>
    <w:tmpl w:val="816A1DCC"/>
    <w:lvl w:ilvl="0" w:tplc="B614C4D2">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781C31"/>
    <w:multiLevelType w:val="hybridMultilevel"/>
    <w:tmpl w:val="78A0EE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45B0CFE"/>
    <w:multiLevelType w:val="hybridMultilevel"/>
    <w:tmpl w:val="32C29360"/>
    <w:lvl w:ilvl="0" w:tplc="B614C4D2">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7AF5C3F"/>
    <w:multiLevelType w:val="hybridMultilevel"/>
    <w:tmpl w:val="6A5266AE"/>
    <w:lvl w:ilvl="0" w:tplc="B614C4D2">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0453083"/>
    <w:multiLevelType w:val="multilevel"/>
    <w:tmpl w:val="7B328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B963F8"/>
    <w:multiLevelType w:val="hybridMultilevel"/>
    <w:tmpl w:val="002CF764"/>
    <w:lvl w:ilvl="0" w:tplc="04090001">
      <w:start w:val="1"/>
      <w:numFmt w:val="bullet"/>
      <w:lvlText w:val=""/>
      <w:lvlJc w:val="left"/>
      <w:pPr>
        <w:ind w:left="2190" w:hanging="360"/>
      </w:pPr>
      <w:rPr>
        <w:rFonts w:ascii="Symbol" w:hAnsi="Symbol" w:hint="default"/>
      </w:rPr>
    </w:lvl>
    <w:lvl w:ilvl="1" w:tplc="04090003">
      <w:start w:val="1"/>
      <w:numFmt w:val="bullet"/>
      <w:lvlText w:val="o"/>
      <w:lvlJc w:val="left"/>
      <w:pPr>
        <w:ind w:left="2910" w:hanging="360"/>
      </w:pPr>
      <w:rPr>
        <w:rFonts w:ascii="Courier New" w:hAnsi="Courier New" w:cs="Courier New" w:hint="default"/>
      </w:rPr>
    </w:lvl>
    <w:lvl w:ilvl="2" w:tplc="04090005">
      <w:start w:val="1"/>
      <w:numFmt w:val="bullet"/>
      <w:lvlText w:val=""/>
      <w:lvlJc w:val="left"/>
      <w:pPr>
        <w:ind w:left="3630" w:hanging="360"/>
      </w:pPr>
      <w:rPr>
        <w:rFonts w:ascii="Wingdings" w:hAnsi="Wingdings" w:hint="default"/>
      </w:rPr>
    </w:lvl>
    <w:lvl w:ilvl="3" w:tplc="04090001">
      <w:start w:val="1"/>
      <w:numFmt w:val="bullet"/>
      <w:lvlText w:val=""/>
      <w:lvlJc w:val="left"/>
      <w:pPr>
        <w:ind w:left="4350" w:hanging="360"/>
      </w:pPr>
      <w:rPr>
        <w:rFonts w:ascii="Symbol" w:hAnsi="Symbol" w:hint="default"/>
      </w:rPr>
    </w:lvl>
    <w:lvl w:ilvl="4" w:tplc="04090003">
      <w:start w:val="1"/>
      <w:numFmt w:val="bullet"/>
      <w:lvlText w:val="o"/>
      <w:lvlJc w:val="left"/>
      <w:pPr>
        <w:ind w:left="5070" w:hanging="360"/>
      </w:pPr>
      <w:rPr>
        <w:rFonts w:ascii="Courier New" w:hAnsi="Courier New" w:cs="Courier New" w:hint="default"/>
      </w:rPr>
    </w:lvl>
    <w:lvl w:ilvl="5" w:tplc="04090005">
      <w:start w:val="1"/>
      <w:numFmt w:val="bullet"/>
      <w:lvlText w:val=""/>
      <w:lvlJc w:val="left"/>
      <w:pPr>
        <w:ind w:left="5790" w:hanging="360"/>
      </w:pPr>
      <w:rPr>
        <w:rFonts w:ascii="Wingdings" w:hAnsi="Wingdings" w:hint="default"/>
      </w:rPr>
    </w:lvl>
    <w:lvl w:ilvl="6" w:tplc="04090001">
      <w:start w:val="1"/>
      <w:numFmt w:val="bullet"/>
      <w:lvlText w:val=""/>
      <w:lvlJc w:val="left"/>
      <w:pPr>
        <w:ind w:left="6510" w:hanging="360"/>
      </w:pPr>
      <w:rPr>
        <w:rFonts w:ascii="Symbol" w:hAnsi="Symbol" w:hint="default"/>
      </w:rPr>
    </w:lvl>
    <w:lvl w:ilvl="7" w:tplc="04090003">
      <w:start w:val="1"/>
      <w:numFmt w:val="bullet"/>
      <w:lvlText w:val="o"/>
      <w:lvlJc w:val="left"/>
      <w:pPr>
        <w:ind w:left="7230" w:hanging="360"/>
      </w:pPr>
      <w:rPr>
        <w:rFonts w:ascii="Courier New" w:hAnsi="Courier New" w:cs="Courier New" w:hint="default"/>
      </w:rPr>
    </w:lvl>
    <w:lvl w:ilvl="8" w:tplc="04090005">
      <w:start w:val="1"/>
      <w:numFmt w:val="bullet"/>
      <w:lvlText w:val=""/>
      <w:lvlJc w:val="left"/>
      <w:pPr>
        <w:ind w:left="7950" w:hanging="360"/>
      </w:pPr>
      <w:rPr>
        <w:rFonts w:ascii="Wingdings" w:hAnsi="Wingdings" w:hint="default"/>
      </w:rPr>
    </w:lvl>
  </w:abstractNum>
  <w:abstractNum w:abstractNumId="9" w15:restartNumberingAfterBreak="0">
    <w:nsid w:val="224729C0"/>
    <w:multiLevelType w:val="hybridMultilevel"/>
    <w:tmpl w:val="D6227BF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0" w15:restartNumberingAfterBreak="0">
    <w:nsid w:val="253B72A3"/>
    <w:multiLevelType w:val="hybridMultilevel"/>
    <w:tmpl w:val="5268C63C"/>
    <w:lvl w:ilvl="0" w:tplc="B614C4D2">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B035E88"/>
    <w:multiLevelType w:val="hybridMultilevel"/>
    <w:tmpl w:val="23FE3884"/>
    <w:lvl w:ilvl="0" w:tplc="B614C4D2">
      <w:start w:val="1"/>
      <w:numFmt w:val="bullet"/>
      <w:lvlText w:val="•"/>
      <w:lvlJc w:val="left"/>
      <w:pPr>
        <w:ind w:left="720" w:hanging="36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DB711D1"/>
    <w:multiLevelType w:val="hybridMultilevel"/>
    <w:tmpl w:val="745A3916"/>
    <w:lvl w:ilvl="0" w:tplc="B614C4D2">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3A32F3A"/>
    <w:multiLevelType w:val="hybridMultilevel"/>
    <w:tmpl w:val="0D863C38"/>
    <w:lvl w:ilvl="0" w:tplc="B614C4D2">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8635D2B"/>
    <w:multiLevelType w:val="hybridMultilevel"/>
    <w:tmpl w:val="1B805E2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E853910"/>
    <w:multiLevelType w:val="hybridMultilevel"/>
    <w:tmpl w:val="C4580146"/>
    <w:lvl w:ilvl="0" w:tplc="B614C4D2">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FFB4EFF"/>
    <w:multiLevelType w:val="hybridMultilevel"/>
    <w:tmpl w:val="C508378C"/>
    <w:lvl w:ilvl="0" w:tplc="B614C4D2">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1540709"/>
    <w:multiLevelType w:val="hybridMultilevel"/>
    <w:tmpl w:val="31864FC6"/>
    <w:lvl w:ilvl="0" w:tplc="B614C4D2">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BFD5E33"/>
    <w:multiLevelType w:val="hybridMultilevel"/>
    <w:tmpl w:val="686A1DC0"/>
    <w:lvl w:ilvl="0" w:tplc="B614C4D2">
      <w:start w:val="1"/>
      <w:numFmt w:val="bullet"/>
      <w:lvlText w:val="•"/>
      <w:lvlJc w:val="left"/>
      <w:pPr>
        <w:ind w:left="720" w:hanging="36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1AB4EB7"/>
    <w:multiLevelType w:val="hybridMultilevel"/>
    <w:tmpl w:val="357E9926"/>
    <w:lvl w:ilvl="0" w:tplc="B614C4D2">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26772BB"/>
    <w:multiLevelType w:val="hybridMultilevel"/>
    <w:tmpl w:val="7170387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1" w15:restartNumberingAfterBreak="0">
    <w:nsid w:val="570A7177"/>
    <w:multiLevelType w:val="hybridMultilevel"/>
    <w:tmpl w:val="548AA74A"/>
    <w:lvl w:ilvl="0" w:tplc="B614C4D2">
      <w:start w:val="1"/>
      <w:numFmt w:val="bullet"/>
      <w:lvlText w:val="•"/>
      <w:lvlJc w:val="left"/>
      <w:pPr>
        <w:ind w:left="501"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221" w:hanging="360"/>
      </w:pPr>
      <w:rPr>
        <w:rFonts w:ascii="Courier New" w:hAnsi="Courier New" w:cs="Courier New" w:hint="default"/>
      </w:rPr>
    </w:lvl>
    <w:lvl w:ilvl="2" w:tplc="40090005" w:tentative="1">
      <w:start w:val="1"/>
      <w:numFmt w:val="bullet"/>
      <w:lvlText w:val=""/>
      <w:lvlJc w:val="left"/>
      <w:pPr>
        <w:ind w:left="1941" w:hanging="360"/>
      </w:pPr>
      <w:rPr>
        <w:rFonts w:ascii="Wingdings" w:hAnsi="Wingdings" w:hint="default"/>
      </w:rPr>
    </w:lvl>
    <w:lvl w:ilvl="3" w:tplc="40090001" w:tentative="1">
      <w:start w:val="1"/>
      <w:numFmt w:val="bullet"/>
      <w:lvlText w:val=""/>
      <w:lvlJc w:val="left"/>
      <w:pPr>
        <w:ind w:left="2661" w:hanging="360"/>
      </w:pPr>
      <w:rPr>
        <w:rFonts w:ascii="Symbol" w:hAnsi="Symbol" w:hint="default"/>
      </w:rPr>
    </w:lvl>
    <w:lvl w:ilvl="4" w:tplc="40090003" w:tentative="1">
      <w:start w:val="1"/>
      <w:numFmt w:val="bullet"/>
      <w:lvlText w:val="o"/>
      <w:lvlJc w:val="left"/>
      <w:pPr>
        <w:ind w:left="3381" w:hanging="360"/>
      </w:pPr>
      <w:rPr>
        <w:rFonts w:ascii="Courier New" w:hAnsi="Courier New" w:cs="Courier New" w:hint="default"/>
      </w:rPr>
    </w:lvl>
    <w:lvl w:ilvl="5" w:tplc="40090005" w:tentative="1">
      <w:start w:val="1"/>
      <w:numFmt w:val="bullet"/>
      <w:lvlText w:val=""/>
      <w:lvlJc w:val="left"/>
      <w:pPr>
        <w:ind w:left="4101" w:hanging="360"/>
      </w:pPr>
      <w:rPr>
        <w:rFonts w:ascii="Wingdings" w:hAnsi="Wingdings" w:hint="default"/>
      </w:rPr>
    </w:lvl>
    <w:lvl w:ilvl="6" w:tplc="40090001" w:tentative="1">
      <w:start w:val="1"/>
      <w:numFmt w:val="bullet"/>
      <w:lvlText w:val=""/>
      <w:lvlJc w:val="left"/>
      <w:pPr>
        <w:ind w:left="4821" w:hanging="360"/>
      </w:pPr>
      <w:rPr>
        <w:rFonts w:ascii="Symbol" w:hAnsi="Symbol" w:hint="default"/>
      </w:rPr>
    </w:lvl>
    <w:lvl w:ilvl="7" w:tplc="40090003" w:tentative="1">
      <w:start w:val="1"/>
      <w:numFmt w:val="bullet"/>
      <w:lvlText w:val="o"/>
      <w:lvlJc w:val="left"/>
      <w:pPr>
        <w:ind w:left="5541" w:hanging="360"/>
      </w:pPr>
      <w:rPr>
        <w:rFonts w:ascii="Courier New" w:hAnsi="Courier New" w:cs="Courier New" w:hint="default"/>
      </w:rPr>
    </w:lvl>
    <w:lvl w:ilvl="8" w:tplc="40090005" w:tentative="1">
      <w:start w:val="1"/>
      <w:numFmt w:val="bullet"/>
      <w:lvlText w:val=""/>
      <w:lvlJc w:val="left"/>
      <w:pPr>
        <w:ind w:left="6261" w:hanging="360"/>
      </w:pPr>
      <w:rPr>
        <w:rFonts w:ascii="Wingdings" w:hAnsi="Wingdings" w:hint="default"/>
      </w:rPr>
    </w:lvl>
  </w:abstractNum>
  <w:abstractNum w:abstractNumId="22" w15:restartNumberingAfterBreak="0">
    <w:nsid w:val="596541B8"/>
    <w:multiLevelType w:val="hybridMultilevel"/>
    <w:tmpl w:val="D35ACF6A"/>
    <w:lvl w:ilvl="0" w:tplc="B5005792">
      <w:start w:val="1"/>
      <w:numFmt w:val="decimal"/>
      <w:lvlText w:val="%1)"/>
      <w:lvlJc w:val="left"/>
      <w:pPr>
        <w:ind w:left="106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ECE482A8">
      <w:start w:val="1"/>
      <w:numFmt w:val="bullet"/>
      <w:lvlText w:val="•"/>
      <w:lvlJc w:val="left"/>
      <w:pPr>
        <w:ind w:left="14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A5CEA7C">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CA66BD2">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FF63D14">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718820E">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6B2DDB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CE0B7CC">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F2ECA24">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5A4E388B"/>
    <w:multiLevelType w:val="hybridMultilevel"/>
    <w:tmpl w:val="D896877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A9F555A"/>
    <w:multiLevelType w:val="hybridMultilevel"/>
    <w:tmpl w:val="5704960C"/>
    <w:lvl w:ilvl="0" w:tplc="08090001">
      <w:start w:val="1"/>
      <w:numFmt w:val="bullet"/>
      <w:lvlText w:val=""/>
      <w:lvlJc w:val="left"/>
      <w:pPr>
        <w:ind w:left="1363" w:hanging="360"/>
      </w:pPr>
      <w:rPr>
        <w:rFonts w:ascii="Symbol" w:hAnsi="Symbol" w:hint="default"/>
      </w:rPr>
    </w:lvl>
    <w:lvl w:ilvl="1" w:tplc="08090003">
      <w:start w:val="1"/>
      <w:numFmt w:val="bullet"/>
      <w:lvlText w:val="o"/>
      <w:lvlJc w:val="left"/>
      <w:pPr>
        <w:ind w:left="2083" w:hanging="360"/>
      </w:pPr>
      <w:rPr>
        <w:rFonts w:ascii="Courier New" w:hAnsi="Courier New" w:cs="Courier New" w:hint="default"/>
      </w:rPr>
    </w:lvl>
    <w:lvl w:ilvl="2" w:tplc="08090005">
      <w:start w:val="1"/>
      <w:numFmt w:val="bullet"/>
      <w:lvlText w:val=""/>
      <w:lvlJc w:val="left"/>
      <w:pPr>
        <w:ind w:left="2803" w:hanging="360"/>
      </w:pPr>
      <w:rPr>
        <w:rFonts w:ascii="Wingdings" w:hAnsi="Wingdings" w:hint="default"/>
      </w:rPr>
    </w:lvl>
    <w:lvl w:ilvl="3" w:tplc="08090001">
      <w:start w:val="1"/>
      <w:numFmt w:val="bullet"/>
      <w:lvlText w:val=""/>
      <w:lvlJc w:val="left"/>
      <w:pPr>
        <w:ind w:left="3523" w:hanging="360"/>
      </w:pPr>
      <w:rPr>
        <w:rFonts w:ascii="Symbol" w:hAnsi="Symbol" w:hint="default"/>
      </w:rPr>
    </w:lvl>
    <w:lvl w:ilvl="4" w:tplc="08090003">
      <w:start w:val="1"/>
      <w:numFmt w:val="bullet"/>
      <w:lvlText w:val="o"/>
      <w:lvlJc w:val="left"/>
      <w:pPr>
        <w:ind w:left="4243" w:hanging="360"/>
      </w:pPr>
      <w:rPr>
        <w:rFonts w:ascii="Courier New" w:hAnsi="Courier New" w:cs="Courier New" w:hint="default"/>
      </w:rPr>
    </w:lvl>
    <w:lvl w:ilvl="5" w:tplc="08090005">
      <w:start w:val="1"/>
      <w:numFmt w:val="bullet"/>
      <w:lvlText w:val=""/>
      <w:lvlJc w:val="left"/>
      <w:pPr>
        <w:ind w:left="4963" w:hanging="360"/>
      </w:pPr>
      <w:rPr>
        <w:rFonts w:ascii="Wingdings" w:hAnsi="Wingdings" w:hint="default"/>
      </w:rPr>
    </w:lvl>
    <w:lvl w:ilvl="6" w:tplc="08090001">
      <w:start w:val="1"/>
      <w:numFmt w:val="bullet"/>
      <w:lvlText w:val=""/>
      <w:lvlJc w:val="left"/>
      <w:pPr>
        <w:ind w:left="5683" w:hanging="360"/>
      </w:pPr>
      <w:rPr>
        <w:rFonts w:ascii="Symbol" w:hAnsi="Symbol" w:hint="default"/>
      </w:rPr>
    </w:lvl>
    <w:lvl w:ilvl="7" w:tplc="08090003">
      <w:start w:val="1"/>
      <w:numFmt w:val="bullet"/>
      <w:lvlText w:val="o"/>
      <w:lvlJc w:val="left"/>
      <w:pPr>
        <w:ind w:left="6403" w:hanging="360"/>
      </w:pPr>
      <w:rPr>
        <w:rFonts w:ascii="Courier New" w:hAnsi="Courier New" w:cs="Courier New" w:hint="default"/>
      </w:rPr>
    </w:lvl>
    <w:lvl w:ilvl="8" w:tplc="08090005">
      <w:start w:val="1"/>
      <w:numFmt w:val="bullet"/>
      <w:lvlText w:val=""/>
      <w:lvlJc w:val="left"/>
      <w:pPr>
        <w:ind w:left="7123" w:hanging="360"/>
      </w:pPr>
      <w:rPr>
        <w:rFonts w:ascii="Wingdings" w:hAnsi="Wingdings" w:hint="default"/>
      </w:rPr>
    </w:lvl>
  </w:abstractNum>
  <w:abstractNum w:abstractNumId="25" w15:restartNumberingAfterBreak="0">
    <w:nsid w:val="5B2C7213"/>
    <w:multiLevelType w:val="hybridMultilevel"/>
    <w:tmpl w:val="0BCCDC52"/>
    <w:lvl w:ilvl="0" w:tplc="B614C4D2">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EE66DF4"/>
    <w:multiLevelType w:val="hybridMultilevel"/>
    <w:tmpl w:val="0F1ACCD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FD07980"/>
    <w:multiLevelType w:val="hybridMultilevel"/>
    <w:tmpl w:val="E8B4E3BA"/>
    <w:lvl w:ilvl="0" w:tplc="B614C4D2">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05975CA"/>
    <w:multiLevelType w:val="hybridMultilevel"/>
    <w:tmpl w:val="83EEE010"/>
    <w:lvl w:ilvl="0" w:tplc="08090001">
      <w:start w:val="1"/>
      <w:numFmt w:val="bullet"/>
      <w:lvlText w:val=""/>
      <w:lvlJc w:val="left"/>
      <w:pPr>
        <w:ind w:left="1524" w:hanging="360"/>
      </w:pPr>
      <w:rPr>
        <w:rFonts w:ascii="Symbol" w:hAnsi="Symbol" w:hint="default"/>
      </w:rPr>
    </w:lvl>
    <w:lvl w:ilvl="1" w:tplc="08090003">
      <w:start w:val="1"/>
      <w:numFmt w:val="bullet"/>
      <w:lvlText w:val="o"/>
      <w:lvlJc w:val="left"/>
      <w:pPr>
        <w:ind w:left="2244" w:hanging="360"/>
      </w:pPr>
      <w:rPr>
        <w:rFonts w:ascii="Courier New" w:hAnsi="Courier New" w:cs="Courier New" w:hint="default"/>
      </w:rPr>
    </w:lvl>
    <w:lvl w:ilvl="2" w:tplc="08090005">
      <w:start w:val="1"/>
      <w:numFmt w:val="bullet"/>
      <w:lvlText w:val=""/>
      <w:lvlJc w:val="left"/>
      <w:pPr>
        <w:ind w:left="2964" w:hanging="360"/>
      </w:pPr>
      <w:rPr>
        <w:rFonts w:ascii="Wingdings" w:hAnsi="Wingdings" w:hint="default"/>
      </w:rPr>
    </w:lvl>
    <w:lvl w:ilvl="3" w:tplc="08090001">
      <w:start w:val="1"/>
      <w:numFmt w:val="bullet"/>
      <w:lvlText w:val=""/>
      <w:lvlJc w:val="left"/>
      <w:pPr>
        <w:ind w:left="3684" w:hanging="360"/>
      </w:pPr>
      <w:rPr>
        <w:rFonts w:ascii="Symbol" w:hAnsi="Symbol" w:hint="default"/>
      </w:rPr>
    </w:lvl>
    <w:lvl w:ilvl="4" w:tplc="08090003">
      <w:start w:val="1"/>
      <w:numFmt w:val="bullet"/>
      <w:lvlText w:val="o"/>
      <w:lvlJc w:val="left"/>
      <w:pPr>
        <w:ind w:left="4404" w:hanging="360"/>
      </w:pPr>
      <w:rPr>
        <w:rFonts w:ascii="Courier New" w:hAnsi="Courier New" w:cs="Courier New" w:hint="default"/>
      </w:rPr>
    </w:lvl>
    <w:lvl w:ilvl="5" w:tplc="08090005">
      <w:start w:val="1"/>
      <w:numFmt w:val="bullet"/>
      <w:lvlText w:val=""/>
      <w:lvlJc w:val="left"/>
      <w:pPr>
        <w:ind w:left="5124" w:hanging="360"/>
      </w:pPr>
      <w:rPr>
        <w:rFonts w:ascii="Wingdings" w:hAnsi="Wingdings" w:hint="default"/>
      </w:rPr>
    </w:lvl>
    <w:lvl w:ilvl="6" w:tplc="08090001">
      <w:start w:val="1"/>
      <w:numFmt w:val="bullet"/>
      <w:lvlText w:val=""/>
      <w:lvlJc w:val="left"/>
      <w:pPr>
        <w:ind w:left="5844" w:hanging="360"/>
      </w:pPr>
      <w:rPr>
        <w:rFonts w:ascii="Symbol" w:hAnsi="Symbol" w:hint="default"/>
      </w:rPr>
    </w:lvl>
    <w:lvl w:ilvl="7" w:tplc="08090003">
      <w:start w:val="1"/>
      <w:numFmt w:val="bullet"/>
      <w:lvlText w:val="o"/>
      <w:lvlJc w:val="left"/>
      <w:pPr>
        <w:ind w:left="6564" w:hanging="360"/>
      </w:pPr>
      <w:rPr>
        <w:rFonts w:ascii="Courier New" w:hAnsi="Courier New" w:cs="Courier New" w:hint="default"/>
      </w:rPr>
    </w:lvl>
    <w:lvl w:ilvl="8" w:tplc="08090005">
      <w:start w:val="1"/>
      <w:numFmt w:val="bullet"/>
      <w:lvlText w:val=""/>
      <w:lvlJc w:val="left"/>
      <w:pPr>
        <w:ind w:left="7284" w:hanging="360"/>
      </w:pPr>
      <w:rPr>
        <w:rFonts w:ascii="Wingdings" w:hAnsi="Wingdings" w:hint="default"/>
      </w:rPr>
    </w:lvl>
  </w:abstractNum>
  <w:abstractNum w:abstractNumId="29" w15:restartNumberingAfterBreak="0">
    <w:nsid w:val="612211F1"/>
    <w:multiLevelType w:val="hybridMultilevel"/>
    <w:tmpl w:val="D81C30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22F6A8C"/>
    <w:multiLevelType w:val="hybridMultilevel"/>
    <w:tmpl w:val="83D29EB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2452CF2"/>
    <w:multiLevelType w:val="hybridMultilevel"/>
    <w:tmpl w:val="15829178"/>
    <w:lvl w:ilvl="0" w:tplc="B614C4D2">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9454B85"/>
    <w:multiLevelType w:val="hybridMultilevel"/>
    <w:tmpl w:val="D65C4918"/>
    <w:lvl w:ilvl="0" w:tplc="B614C4D2">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9A77C96"/>
    <w:multiLevelType w:val="hybridMultilevel"/>
    <w:tmpl w:val="2BEC5EE4"/>
    <w:lvl w:ilvl="0" w:tplc="B614C4D2">
      <w:start w:val="1"/>
      <w:numFmt w:val="bullet"/>
      <w:lvlText w:val="•"/>
      <w:lvlJc w:val="left"/>
      <w:pPr>
        <w:ind w:left="720" w:hanging="36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69C1514C"/>
    <w:multiLevelType w:val="multilevel"/>
    <w:tmpl w:val="33D00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49262B5"/>
    <w:multiLevelType w:val="hybridMultilevel"/>
    <w:tmpl w:val="046E4846"/>
    <w:lvl w:ilvl="0" w:tplc="B614C4D2">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56E580A"/>
    <w:multiLevelType w:val="hybridMultilevel"/>
    <w:tmpl w:val="96B62C0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6305077"/>
    <w:multiLevelType w:val="hybridMultilevel"/>
    <w:tmpl w:val="4EE4DB5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9AB5F4C"/>
    <w:multiLevelType w:val="hybridMultilevel"/>
    <w:tmpl w:val="648E0CA0"/>
    <w:lvl w:ilvl="0" w:tplc="B614C4D2">
      <w:start w:val="1"/>
      <w:numFmt w:val="bullet"/>
      <w:lvlText w:val="•"/>
      <w:lvlJc w:val="left"/>
      <w:pPr>
        <w:ind w:left="501"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221" w:hanging="360"/>
      </w:pPr>
      <w:rPr>
        <w:rFonts w:ascii="Courier New" w:hAnsi="Courier New" w:cs="Courier New" w:hint="default"/>
      </w:rPr>
    </w:lvl>
    <w:lvl w:ilvl="2" w:tplc="40090005" w:tentative="1">
      <w:start w:val="1"/>
      <w:numFmt w:val="bullet"/>
      <w:lvlText w:val=""/>
      <w:lvlJc w:val="left"/>
      <w:pPr>
        <w:ind w:left="1941" w:hanging="360"/>
      </w:pPr>
      <w:rPr>
        <w:rFonts w:ascii="Wingdings" w:hAnsi="Wingdings" w:hint="default"/>
      </w:rPr>
    </w:lvl>
    <w:lvl w:ilvl="3" w:tplc="40090001" w:tentative="1">
      <w:start w:val="1"/>
      <w:numFmt w:val="bullet"/>
      <w:lvlText w:val=""/>
      <w:lvlJc w:val="left"/>
      <w:pPr>
        <w:ind w:left="2661" w:hanging="360"/>
      </w:pPr>
      <w:rPr>
        <w:rFonts w:ascii="Symbol" w:hAnsi="Symbol" w:hint="default"/>
      </w:rPr>
    </w:lvl>
    <w:lvl w:ilvl="4" w:tplc="40090003" w:tentative="1">
      <w:start w:val="1"/>
      <w:numFmt w:val="bullet"/>
      <w:lvlText w:val="o"/>
      <w:lvlJc w:val="left"/>
      <w:pPr>
        <w:ind w:left="3381" w:hanging="360"/>
      </w:pPr>
      <w:rPr>
        <w:rFonts w:ascii="Courier New" w:hAnsi="Courier New" w:cs="Courier New" w:hint="default"/>
      </w:rPr>
    </w:lvl>
    <w:lvl w:ilvl="5" w:tplc="40090005" w:tentative="1">
      <w:start w:val="1"/>
      <w:numFmt w:val="bullet"/>
      <w:lvlText w:val=""/>
      <w:lvlJc w:val="left"/>
      <w:pPr>
        <w:ind w:left="4101" w:hanging="360"/>
      </w:pPr>
      <w:rPr>
        <w:rFonts w:ascii="Wingdings" w:hAnsi="Wingdings" w:hint="default"/>
      </w:rPr>
    </w:lvl>
    <w:lvl w:ilvl="6" w:tplc="40090001" w:tentative="1">
      <w:start w:val="1"/>
      <w:numFmt w:val="bullet"/>
      <w:lvlText w:val=""/>
      <w:lvlJc w:val="left"/>
      <w:pPr>
        <w:ind w:left="4821" w:hanging="360"/>
      </w:pPr>
      <w:rPr>
        <w:rFonts w:ascii="Symbol" w:hAnsi="Symbol" w:hint="default"/>
      </w:rPr>
    </w:lvl>
    <w:lvl w:ilvl="7" w:tplc="40090003" w:tentative="1">
      <w:start w:val="1"/>
      <w:numFmt w:val="bullet"/>
      <w:lvlText w:val="o"/>
      <w:lvlJc w:val="left"/>
      <w:pPr>
        <w:ind w:left="5541" w:hanging="360"/>
      </w:pPr>
      <w:rPr>
        <w:rFonts w:ascii="Courier New" w:hAnsi="Courier New" w:cs="Courier New" w:hint="default"/>
      </w:rPr>
    </w:lvl>
    <w:lvl w:ilvl="8" w:tplc="40090005" w:tentative="1">
      <w:start w:val="1"/>
      <w:numFmt w:val="bullet"/>
      <w:lvlText w:val=""/>
      <w:lvlJc w:val="left"/>
      <w:pPr>
        <w:ind w:left="6261" w:hanging="360"/>
      </w:pPr>
      <w:rPr>
        <w:rFonts w:ascii="Wingdings" w:hAnsi="Wingdings" w:hint="default"/>
      </w:rPr>
    </w:lvl>
  </w:abstractNum>
  <w:abstractNum w:abstractNumId="39" w15:restartNumberingAfterBreak="0">
    <w:nsid w:val="79E05BC1"/>
    <w:multiLevelType w:val="hybridMultilevel"/>
    <w:tmpl w:val="9264A64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C9F380A"/>
    <w:multiLevelType w:val="hybridMultilevel"/>
    <w:tmpl w:val="958A34A2"/>
    <w:lvl w:ilvl="0" w:tplc="B614C4D2">
      <w:start w:val="1"/>
      <w:numFmt w:val="bullet"/>
      <w:lvlText w:val="•"/>
      <w:lvlJc w:val="left"/>
      <w:pPr>
        <w:ind w:left="720" w:hanging="36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7D8F2EC6"/>
    <w:multiLevelType w:val="hybridMultilevel"/>
    <w:tmpl w:val="339899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07900101">
    <w:abstractNumId w:val="7"/>
  </w:num>
  <w:num w:numId="2" w16cid:durableId="2048602552">
    <w:abstractNumId w:val="34"/>
  </w:num>
  <w:num w:numId="3" w16cid:durableId="1893037215">
    <w:abstractNumId w:val="41"/>
  </w:num>
  <w:num w:numId="4" w16cid:durableId="1448238507">
    <w:abstractNumId w:val="4"/>
  </w:num>
  <w:num w:numId="5" w16cid:durableId="236985741">
    <w:abstractNumId w:val="23"/>
  </w:num>
  <w:num w:numId="6" w16cid:durableId="2063628955">
    <w:abstractNumId w:val="14"/>
  </w:num>
  <w:num w:numId="7" w16cid:durableId="766273137">
    <w:abstractNumId w:val="20"/>
  </w:num>
  <w:num w:numId="8" w16cid:durableId="397172577">
    <w:abstractNumId w:val="8"/>
  </w:num>
  <w:num w:numId="9" w16cid:durableId="44959374">
    <w:abstractNumId w:val="39"/>
  </w:num>
  <w:num w:numId="10" w16cid:durableId="373192154">
    <w:abstractNumId w:val="28"/>
  </w:num>
  <w:num w:numId="11" w16cid:durableId="688606417">
    <w:abstractNumId w:val="37"/>
  </w:num>
  <w:num w:numId="12" w16cid:durableId="1070620250">
    <w:abstractNumId w:val="36"/>
  </w:num>
  <w:num w:numId="13" w16cid:durableId="1785686421">
    <w:abstractNumId w:val="9"/>
  </w:num>
  <w:num w:numId="14" w16cid:durableId="1194804160">
    <w:abstractNumId w:val="30"/>
  </w:num>
  <w:num w:numId="15" w16cid:durableId="434911939">
    <w:abstractNumId w:val="2"/>
  </w:num>
  <w:num w:numId="16" w16cid:durableId="1901358205">
    <w:abstractNumId w:val="26"/>
  </w:num>
  <w:num w:numId="17" w16cid:durableId="690768410">
    <w:abstractNumId w:val="24"/>
  </w:num>
  <w:num w:numId="18" w16cid:durableId="1764565706">
    <w:abstractNumId w:val="29"/>
  </w:num>
  <w:num w:numId="19" w16cid:durableId="1474907176">
    <w:abstractNumId w:val="21"/>
  </w:num>
  <w:num w:numId="20" w16cid:durableId="775296877">
    <w:abstractNumId w:val="32"/>
  </w:num>
  <w:num w:numId="21" w16cid:durableId="370347888">
    <w:abstractNumId w:val="38"/>
  </w:num>
  <w:num w:numId="22" w16cid:durableId="1019620352">
    <w:abstractNumId w:val="15"/>
  </w:num>
  <w:num w:numId="23" w16cid:durableId="1747729265">
    <w:abstractNumId w:val="12"/>
  </w:num>
  <w:num w:numId="24" w16cid:durableId="2064789857">
    <w:abstractNumId w:val="1"/>
  </w:num>
  <w:num w:numId="25" w16cid:durableId="1366901537">
    <w:abstractNumId w:val="6"/>
  </w:num>
  <w:num w:numId="26" w16cid:durableId="1075321942">
    <w:abstractNumId w:val="19"/>
  </w:num>
  <w:num w:numId="27" w16cid:durableId="1738623295">
    <w:abstractNumId w:val="13"/>
  </w:num>
  <w:num w:numId="28" w16cid:durableId="38208150">
    <w:abstractNumId w:val="27"/>
  </w:num>
  <w:num w:numId="29" w16cid:durableId="786045570">
    <w:abstractNumId w:val="5"/>
  </w:num>
  <w:num w:numId="30" w16cid:durableId="60713125">
    <w:abstractNumId w:val="22"/>
  </w:num>
  <w:num w:numId="31" w16cid:durableId="409041546">
    <w:abstractNumId w:val="16"/>
  </w:num>
  <w:num w:numId="32" w16cid:durableId="985431214">
    <w:abstractNumId w:val="35"/>
  </w:num>
  <w:num w:numId="33" w16cid:durableId="130027871">
    <w:abstractNumId w:val="10"/>
  </w:num>
  <w:num w:numId="34" w16cid:durableId="553733110">
    <w:abstractNumId w:val="25"/>
  </w:num>
  <w:num w:numId="35" w16cid:durableId="438109389">
    <w:abstractNumId w:val="31"/>
  </w:num>
  <w:num w:numId="36" w16cid:durableId="889996874">
    <w:abstractNumId w:val="17"/>
  </w:num>
  <w:num w:numId="37" w16cid:durableId="1141534864">
    <w:abstractNumId w:val="3"/>
  </w:num>
  <w:num w:numId="38" w16cid:durableId="1359156745">
    <w:abstractNumId w:val="0"/>
  </w:num>
  <w:num w:numId="39" w16cid:durableId="102654062">
    <w:abstractNumId w:val="18"/>
  </w:num>
  <w:num w:numId="40" w16cid:durableId="1330983085">
    <w:abstractNumId w:val="11"/>
  </w:num>
  <w:num w:numId="41" w16cid:durableId="1435632957">
    <w:abstractNumId w:val="33"/>
  </w:num>
  <w:num w:numId="42" w16cid:durableId="444348424">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805"/>
    <w:rsid w:val="00000C7D"/>
    <w:rsid w:val="00014B60"/>
    <w:rsid w:val="00026CFA"/>
    <w:rsid w:val="00042541"/>
    <w:rsid w:val="00044856"/>
    <w:rsid w:val="00061BC0"/>
    <w:rsid w:val="000656A8"/>
    <w:rsid w:val="000F108A"/>
    <w:rsid w:val="000F14CF"/>
    <w:rsid w:val="00122CF1"/>
    <w:rsid w:val="00142B55"/>
    <w:rsid w:val="0017172D"/>
    <w:rsid w:val="001B2C6D"/>
    <w:rsid w:val="001C639A"/>
    <w:rsid w:val="001D0D29"/>
    <w:rsid w:val="001D763B"/>
    <w:rsid w:val="001F51A0"/>
    <w:rsid w:val="00205671"/>
    <w:rsid w:val="0022055B"/>
    <w:rsid w:val="0022332B"/>
    <w:rsid w:val="002239A7"/>
    <w:rsid w:val="0024070A"/>
    <w:rsid w:val="0025306F"/>
    <w:rsid w:val="00253569"/>
    <w:rsid w:val="00262F4E"/>
    <w:rsid w:val="002649D6"/>
    <w:rsid w:val="002733E6"/>
    <w:rsid w:val="00276C7C"/>
    <w:rsid w:val="002A58A3"/>
    <w:rsid w:val="002F36DA"/>
    <w:rsid w:val="00313D9E"/>
    <w:rsid w:val="00337FEE"/>
    <w:rsid w:val="003412A0"/>
    <w:rsid w:val="00346BBF"/>
    <w:rsid w:val="00363126"/>
    <w:rsid w:val="00394271"/>
    <w:rsid w:val="003C1CBA"/>
    <w:rsid w:val="003D3286"/>
    <w:rsid w:val="00435FA0"/>
    <w:rsid w:val="00443D4A"/>
    <w:rsid w:val="004473DA"/>
    <w:rsid w:val="00466DC2"/>
    <w:rsid w:val="00475558"/>
    <w:rsid w:val="00485A4C"/>
    <w:rsid w:val="004C00B7"/>
    <w:rsid w:val="004C4E4A"/>
    <w:rsid w:val="004D13F4"/>
    <w:rsid w:val="004D65AA"/>
    <w:rsid w:val="00501420"/>
    <w:rsid w:val="0055095A"/>
    <w:rsid w:val="00554C9A"/>
    <w:rsid w:val="00570753"/>
    <w:rsid w:val="00571485"/>
    <w:rsid w:val="005E6F7E"/>
    <w:rsid w:val="0060151F"/>
    <w:rsid w:val="00612375"/>
    <w:rsid w:val="006308D9"/>
    <w:rsid w:val="00635FC1"/>
    <w:rsid w:val="00654FE9"/>
    <w:rsid w:val="00670697"/>
    <w:rsid w:val="00682084"/>
    <w:rsid w:val="00694F27"/>
    <w:rsid w:val="006B0021"/>
    <w:rsid w:val="006B019A"/>
    <w:rsid w:val="006C3C87"/>
    <w:rsid w:val="006C7C43"/>
    <w:rsid w:val="006D4303"/>
    <w:rsid w:val="00713878"/>
    <w:rsid w:val="00714F38"/>
    <w:rsid w:val="00716D25"/>
    <w:rsid w:val="0072335A"/>
    <w:rsid w:val="0075552B"/>
    <w:rsid w:val="007562B6"/>
    <w:rsid w:val="00763594"/>
    <w:rsid w:val="00771805"/>
    <w:rsid w:val="00772C6B"/>
    <w:rsid w:val="007770C4"/>
    <w:rsid w:val="00790EF7"/>
    <w:rsid w:val="007B2355"/>
    <w:rsid w:val="007D21CA"/>
    <w:rsid w:val="00832FA3"/>
    <w:rsid w:val="00835072"/>
    <w:rsid w:val="00840976"/>
    <w:rsid w:val="008466E1"/>
    <w:rsid w:val="00866C3F"/>
    <w:rsid w:val="00884C54"/>
    <w:rsid w:val="008B1A7F"/>
    <w:rsid w:val="008B24D6"/>
    <w:rsid w:val="008C455B"/>
    <w:rsid w:val="008C4E85"/>
    <w:rsid w:val="0091434E"/>
    <w:rsid w:val="00916DAD"/>
    <w:rsid w:val="009225E6"/>
    <w:rsid w:val="00927644"/>
    <w:rsid w:val="00944714"/>
    <w:rsid w:val="009530D8"/>
    <w:rsid w:val="009555CA"/>
    <w:rsid w:val="00960425"/>
    <w:rsid w:val="009604C3"/>
    <w:rsid w:val="00963C1F"/>
    <w:rsid w:val="00972997"/>
    <w:rsid w:val="009829A9"/>
    <w:rsid w:val="00A55AFB"/>
    <w:rsid w:val="00A579D5"/>
    <w:rsid w:val="00A63908"/>
    <w:rsid w:val="00A662C9"/>
    <w:rsid w:val="00A715CF"/>
    <w:rsid w:val="00A77ADB"/>
    <w:rsid w:val="00A86017"/>
    <w:rsid w:val="00A9351B"/>
    <w:rsid w:val="00A9750C"/>
    <w:rsid w:val="00AB4ADC"/>
    <w:rsid w:val="00AB6D19"/>
    <w:rsid w:val="00AC4C90"/>
    <w:rsid w:val="00AD1A79"/>
    <w:rsid w:val="00AF2486"/>
    <w:rsid w:val="00AF526A"/>
    <w:rsid w:val="00B214BE"/>
    <w:rsid w:val="00B26FB8"/>
    <w:rsid w:val="00B33142"/>
    <w:rsid w:val="00B42C62"/>
    <w:rsid w:val="00B53DA6"/>
    <w:rsid w:val="00B74194"/>
    <w:rsid w:val="00B9480F"/>
    <w:rsid w:val="00BF28DF"/>
    <w:rsid w:val="00C0406D"/>
    <w:rsid w:val="00C11051"/>
    <w:rsid w:val="00C15B5E"/>
    <w:rsid w:val="00C22D69"/>
    <w:rsid w:val="00C32229"/>
    <w:rsid w:val="00C41168"/>
    <w:rsid w:val="00C51BBF"/>
    <w:rsid w:val="00C82B14"/>
    <w:rsid w:val="00CA4AB4"/>
    <w:rsid w:val="00CC5181"/>
    <w:rsid w:val="00CD1DA0"/>
    <w:rsid w:val="00CD232D"/>
    <w:rsid w:val="00CD47E1"/>
    <w:rsid w:val="00CE4385"/>
    <w:rsid w:val="00CF185E"/>
    <w:rsid w:val="00D05E12"/>
    <w:rsid w:val="00D25A92"/>
    <w:rsid w:val="00D44584"/>
    <w:rsid w:val="00D626D1"/>
    <w:rsid w:val="00D85FED"/>
    <w:rsid w:val="00D92AF9"/>
    <w:rsid w:val="00D97515"/>
    <w:rsid w:val="00DC353F"/>
    <w:rsid w:val="00DF30BB"/>
    <w:rsid w:val="00DF7AA1"/>
    <w:rsid w:val="00E25589"/>
    <w:rsid w:val="00E25CCF"/>
    <w:rsid w:val="00E2702B"/>
    <w:rsid w:val="00E515E9"/>
    <w:rsid w:val="00E521CE"/>
    <w:rsid w:val="00E723B1"/>
    <w:rsid w:val="00E80B50"/>
    <w:rsid w:val="00E8498F"/>
    <w:rsid w:val="00E87C44"/>
    <w:rsid w:val="00E918AF"/>
    <w:rsid w:val="00E92DE0"/>
    <w:rsid w:val="00EC0E6F"/>
    <w:rsid w:val="00EC10B7"/>
    <w:rsid w:val="00EC2404"/>
    <w:rsid w:val="00ED64C1"/>
    <w:rsid w:val="00EE7DCC"/>
    <w:rsid w:val="00F144CA"/>
    <w:rsid w:val="00F326D3"/>
    <w:rsid w:val="00F46876"/>
    <w:rsid w:val="00F5149C"/>
    <w:rsid w:val="00F7776C"/>
    <w:rsid w:val="00F818AD"/>
    <w:rsid w:val="00FB4017"/>
    <w:rsid w:val="00FB4FB0"/>
    <w:rsid w:val="00FC6D0D"/>
    <w:rsid w:val="00FD2BFB"/>
    <w:rsid w:val="00FF0E9D"/>
    <w:rsid w:val="00FF702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08445"/>
  <w15:docId w15:val="{EB3D6BB9-8AA7-4CF8-A715-26E40B2DC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7180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7718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1805"/>
    <w:rPr>
      <w:rFonts w:cs="Mangal"/>
    </w:rPr>
  </w:style>
  <w:style w:type="paragraph" w:styleId="Footer">
    <w:name w:val="footer"/>
    <w:basedOn w:val="Normal"/>
    <w:link w:val="FooterChar"/>
    <w:uiPriority w:val="99"/>
    <w:unhideWhenUsed/>
    <w:rsid w:val="007718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1805"/>
    <w:rPr>
      <w:rFonts w:cs="Mangal"/>
    </w:rPr>
  </w:style>
  <w:style w:type="paragraph" w:styleId="NoSpacing">
    <w:name w:val="No Spacing"/>
    <w:link w:val="NoSpacingChar"/>
    <w:uiPriority w:val="1"/>
    <w:qFormat/>
    <w:rsid w:val="00122CF1"/>
    <w:pPr>
      <w:spacing w:after="0" w:line="240" w:lineRule="auto"/>
    </w:pPr>
    <w:rPr>
      <w:rFonts w:cs="Mangal"/>
    </w:rPr>
  </w:style>
  <w:style w:type="paragraph" w:styleId="BalloonText">
    <w:name w:val="Balloon Text"/>
    <w:basedOn w:val="Normal"/>
    <w:link w:val="BalloonTextChar"/>
    <w:uiPriority w:val="99"/>
    <w:semiHidden/>
    <w:unhideWhenUsed/>
    <w:rsid w:val="00884C54"/>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884C54"/>
    <w:rPr>
      <w:rFonts w:ascii="Tahoma" w:hAnsi="Tahoma" w:cs="Mangal"/>
      <w:sz w:val="16"/>
      <w:szCs w:val="14"/>
    </w:rPr>
  </w:style>
  <w:style w:type="table" w:styleId="TableGrid">
    <w:name w:val="Table Grid"/>
    <w:basedOn w:val="TableNormal"/>
    <w:uiPriority w:val="59"/>
    <w:rsid w:val="005509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5E6F7E"/>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5E6F7E"/>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5E6F7E"/>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character" w:styleId="Strong">
    <w:name w:val="Strong"/>
    <w:basedOn w:val="DefaultParagraphFont"/>
    <w:uiPriority w:val="22"/>
    <w:qFormat/>
    <w:rsid w:val="0091434E"/>
    <w:rPr>
      <w:b/>
      <w:bCs/>
    </w:rPr>
  </w:style>
  <w:style w:type="paragraph" w:styleId="ListParagraph">
    <w:name w:val="List Paragraph"/>
    <w:basedOn w:val="Normal"/>
    <w:uiPriority w:val="34"/>
    <w:qFormat/>
    <w:rsid w:val="00972997"/>
    <w:pPr>
      <w:spacing w:after="0"/>
      <w:ind w:left="720"/>
      <w:contextualSpacing/>
    </w:pPr>
    <w:rPr>
      <w:rFonts w:ascii="Arial" w:eastAsia="Arial" w:hAnsi="Arial" w:cs="Arial"/>
      <w:szCs w:val="22"/>
      <w:lang w:val="en-GB" w:eastAsia="en-GB" w:bidi="ar-SA"/>
    </w:rPr>
  </w:style>
  <w:style w:type="character" w:customStyle="1" w:styleId="smart-narratives-blot">
    <w:name w:val="smart-narratives-blot"/>
    <w:basedOn w:val="DefaultParagraphFont"/>
    <w:rsid w:val="00AF2486"/>
  </w:style>
  <w:style w:type="character" w:customStyle="1" w:styleId="smart-narratives-conditional-blot">
    <w:name w:val="smart-narratives-conditional-blot"/>
    <w:basedOn w:val="DefaultParagraphFont"/>
    <w:rsid w:val="00AF2486"/>
  </w:style>
  <w:style w:type="character" w:customStyle="1" w:styleId="overflow-hidden">
    <w:name w:val="overflow-hidden"/>
    <w:basedOn w:val="DefaultParagraphFont"/>
    <w:rsid w:val="0025306F"/>
  </w:style>
  <w:style w:type="character" w:customStyle="1" w:styleId="NoSpacingChar">
    <w:name w:val="No Spacing Char"/>
    <w:basedOn w:val="DefaultParagraphFont"/>
    <w:link w:val="NoSpacing"/>
    <w:uiPriority w:val="1"/>
    <w:rsid w:val="00CA4AB4"/>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78936">
      <w:bodyDiv w:val="1"/>
      <w:marLeft w:val="0"/>
      <w:marRight w:val="0"/>
      <w:marTop w:val="0"/>
      <w:marBottom w:val="0"/>
      <w:divBdr>
        <w:top w:val="none" w:sz="0" w:space="0" w:color="auto"/>
        <w:left w:val="none" w:sz="0" w:space="0" w:color="auto"/>
        <w:bottom w:val="none" w:sz="0" w:space="0" w:color="auto"/>
        <w:right w:val="none" w:sz="0" w:space="0" w:color="auto"/>
      </w:divBdr>
    </w:div>
    <w:div w:id="112330047">
      <w:bodyDiv w:val="1"/>
      <w:marLeft w:val="0"/>
      <w:marRight w:val="0"/>
      <w:marTop w:val="0"/>
      <w:marBottom w:val="0"/>
      <w:divBdr>
        <w:top w:val="none" w:sz="0" w:space="0" w:color="auto"/>
        <w:left w:val="none" w:sz="0" w:space="0" w:color="auto"/>
        <w:bottom w:val="none" w:sz="0" w:space="0" w:color="auto"/>
        <w:right w:val="none" w:sz="0" w:space="0" w:color="auto"/>
      </w:divBdr>
    </w:div>
    <w:div w:id="280890304">
      <w:bodyDiv w:val="1"/>
      <w:marLeft w:val="0"/>
      <w:marRight w:val="0"/>
      <w:marTop w:val="0"/>
      <w:marBottom w:val="0"/>
      <w:divBdr>
        <w:top w:val="none" w:sz="0" w:space="0" w:color="auto"/>
        <w:left w:val="none" w:sz="0" w:space="0" w:color="auto"/>
        <w:bottom w:val="none" w:sz="0" w:space="0" w:color="auto"/>
        <w:right w:val="none" w:sz="0" w:space="0" w:color="auto"/>
      </w:divBdr>
    </w:div>
    <w:div w:id="362556933">
      <w:bodyDiv w:val="1"/>
      <w:marLeft w:val="0"/>
      <w:marRight w:val="0"/>
      <w:marTop w:val="0"/>
      <w:marBottom w:val="0"/>
      <w:divBdr>
        <w:top w:val="none" w:sz="0" w:space="0" w:color="auto"/>
        <w:left w:val="none" w:sz="0" w:space="0" w:color="auto"/>
        <w:bottom w:val="none" w:sz="0" w:space="0" w:color="auto"/>
        <w:right w:val="none" w:sz="0" w:space="0" w:color="auto"/>
      </w:divBdr>
    </w:div>
    <w:div w:id="400904740">
      <w:bodyDiv w:val="1"/>
      <w:marLeft w:val="0"/>
      <w:marRight w:val="0"/>
      <w:marTop w:val="0"/>
      <w:marBottom w:val="0"/>
      <w:divBdr>
        <w:top w:val="none" w:sz="0" w:space="0" w:color="auto"/>
        <w:left w:val="none" w:sz="0" w:space="0" w:color="auto"/>
        <w:bottom w:val="none" w:sz="0" w:space="0" w:color="auto"/>
        <w:right w:val="none" w:sz="0" w:space="0" w:color="auto"/>
      </w:divBdr>
    </w:div>
    <w:div w:id="408577458">
      <w:bodyDiv w:val="1"/>
      <w:marLeft w:val="0"/>
      <w:marRight w:val="0"/>
      <w:marTop w:val="0"/>
      <w:marBottom w:val="0"/>
      <w:divBdr>
        <w:top w:val="none" w:sz="0" w:space="0" w:color="auto"/>
        <w:left w:val="none" w:sz="0" w:space="0" w:color="auto"/>
        <w:bottom w:val="none" w:sz="0" w:space="0" w:color="auto"/>
        <w:right w:val="none" w:sz="0" w:space="0" w:color="auto"/>
      </w:divBdr>
    </w:div>
    <w:div w:id="465588598">
      <w:bodyDiv w:val="1"/>
      <w:marLeft w:val="0"/>
      <w:marRight w:val="0"/>
      <w:marTop w:val="0"/>
      <w:marBottom w:val="0"/>
      <w:divBdr>
        <w:top w:val="none" w:sz="0" w:space="0" w:color="auto"/>
        <w:left w:val="none" w:sz="0" w:space="0" w:color="auto"/>
        <w:bottom w:val="none" w:sz="0" w:space="0" w:color="auto"/>
        <w:right w:val="none" w:sz="0" w:space="0" w:color="auto"/>
      </w:divBdr>
    </w:div>
    <w:div w:id="480780067">
      <w:bodyDiv w:val="1"/>
      <w:marLeft w:val="0"/>
      <w:marRight w:val="0"/>
      <w:marTop w:val="0"/>
      <w:marBottom w:val="0"/>
      <w:divBdr>
        <w:top w:val="none" w:sz="0" w:space="0" w:color="auto"/>
        <w:left w:val="none" w:sz="0" w:space="0" w:color="auto"/>
        <w:bottom w:val="none" w:sz="0" w:space="0" w:color="auto"/>
        <w:right w:val="none" w:sz="0" w:space="0" w:color="auto"/>
      </w:divBdr>
    </w:div>
    <w:div w:id="487594542">
      <w:bodyDiv w:val="1"/>
      <w:marLeft w:val="0"/>
      <w:marRight w:val="0"/>
      <w:marTop w:val="0"/>
      <w:marBottom w:val="0"/>
      <w:divBdr>
        <w:top w:val="none" w:sz="0" w:space="0" w:color="auto"/>
        <w:left w:val="none" w:sz="0" w:space="0" w:color="auto"/>
        <w:bottom w:val="none" w:sz="0" w:space="0" w:color="auto"/>
        <w:right w:val="none" w:sz="0" w:space="0" w:color="auto"/>
      </w:divBdr>
    </w:div>
    <w:div w:id="507212902">
      <w:bodyDiv w:val="1"/>
      <w:marLeft w:val="0"/>
      <w:marRight w:val="0"/>
      <w:marTop w:val="0"/>
      <w:marBottom w:val="0"/>
      <w:divBdr>
        <w:top w:val="none" w:sz="0" w:space="0" w:color="auto"/>
        <w:left w:val="none" w:sz="0" w:space="0" w:color="auto"/>
        <w:bottom w:val="none" w:sz="0" w:space="0" w:color="auto"/>
        <w:right w:val="none" w:sz="0" w:space="0" w:color="auto"/>
      </w:divBdr>
    </w:div>
    <w:div w:id="576786089">
      <w:bodyDiv w:val="1"/>
      <w:marLeft w:val="0"/>
      <w:marRight w:val="0"/>
      <w:marTop w:val="0"/>
      <w:marBottom w:val="0"/>
      <w:divBdr>
        <w:top w:val="none" w:sz="0" w:space="0" w:color="auto"/>
        <w:left w:val="none" w:sz="0" w:space="0" w:color="auto"/>
        <w:bottom w:val="none" w:sz="0" w:space="0" w:color="auto"/>
        <w:right w:val="none" w:sz="0" w:space="0" w:color="auto"/>
      </w:divBdr>
    </w:div>
    <w:div w:id="647317842">
      <w:bodyDiv w:val="1"/>
      <w:marLeft w:val="0"/>
      <w:marRight w:val="0"/>
      <w:marTop w:val="0"/>
      <w:marBottom w:val="0"/>
      <w:divBdr>
        <w:top w:val="none" w:sz="0" w:space="0" w:color="auto"/>
        <w:left w:val="none" w:sz="0" w:space="0" w:color="auto"/>
        <w:bottom w:val="none" w:sz="0" w:space="0" w:color="auto"/>
        <w:right w:val="none" w:sz="0" w:space="0" w:color="auto"/>
      </w:divBdr>
    </w:div>
    <w:div w:id="708342390">
      <w:bodyDiv w:val="1"/>
      <w:marLeft w:val="0"/>
      <w:marRight w:val="0"/>
      <w:marTop w:val="0"/>
      <w:marBottom w:val="0"/>
      <w:divBdr>
        <w:top w:val="none" w:sz="0" w:space="0" w:color="auto"/>
        <w:left w:val="none" w:sz="0" w:space="0" w:color="auto"/>
        <w:bottom w:val="none" w:sz="0" w:space="0" w:color="auto"/>
        <w:right w:val="none" w:sz="0" w:space="0" w:color="auto"/>
      </w:divBdr>
    </w:div>
    <w:div w:id="732461040">
      <w:bodyDiv w:val="1"/>
      <w:marLeft w:val="0"/>
      <w:marRight w:val="0"/>
      <w:marTop w:val="0"/>
      <w:marBottom w:val="0"/>
      <w:divBdr>
        <w:top w:val="none" w:sz="0" w:space="0" w:color="auto"/>
        <w:left w:val="none" w:sz="0" w:space="0" w:color="auto"/>
        <w:bottom w:val="none" w:sz="0" w:space="0" w:color="auto"/>
        <w:right w:val="none" w:sz="0" w:space="0" w:color="auto"/>
      </w:divBdr>
    </w:div>
    <w:div w:id="748159789">
      <w:bodyDiv w:val="1"/>
      <w:marLeft w:val="0"/>
      <w:marRight w:val="0"/>
      <w:marTop w:val="0"/>
      <w:marBottom w:val="0"/>
      <w:divBdr>
        <w:top w:val="none" w:sz="0" w:space="0" w:color="auto"/>
        <w:left w:val="none" w:sz="0" w:space="0" w:color="auto"/>
        <w:bottom w:val="none" w:sz="0" w:space="0" w:color="auto"/>
        <w:right w:val="none" w:sz="0" w:space="0" w:color="auto"/>
      </w:divBdr>
    </w:div>
    <w:div w:id="759062517">
      <w:bodyDiv w:val="1"/>
      <w:marLeft w:val="0"/>
      <w:marRight w:val="0"/>
      <w:marTop w:val="0"/>
      <w:marBottom w:val="0"/>
      <w:divBdr>
        <w:top w:val="none" w:sz="0" w:space="0" w:color="auto"/>
        <w:left w:val="none" w:sz="0" w:space="0" w:color="auto"/>
        <w:bottom w:val="none" w:sz="0" w:space="0" w:color="auto"/>
        <w:right w:val="none" w:sz="0" w:space="0" w:color="auto"/>
      </w:divBdr>
    </w:div>
    <w:div w:id="812795922">
      <w:bodyDiv w:val="1"/>
      <w:marLeft w:val="0"/>
      <w:marRight w:val="0"/>
      <w:marTop w:val="0"/>
      <w:marBottom w:val="0"/>
      <w:divBdr>
        <w:top w:val="none" w:sz="0" w:space="0" w:color="auto"/>
        <w:left w:val="none" w:sz="0" w:space="0" w:color="auto"/>
        <w:bottom w:val="none" w:sz="0" w:space="0" w:color="auto"/>
        <w:right w:val="none" w:sz="0" w:space="0" w:color="auto"/>
      </w:divBdr>
    </w:div>
    <w:div w:id="984285317">
      <w:bodyDiv w:val="1"/>
      <w:marLeft w:val="0"/>
      <w:marRight w:val="0"/>
      <w:marTop w:val="0"/>
      <w:marBottom w:val="0"/>
      <w:divBdr>
        <w:top w:val="none" w:sz="0" w:space="0" w:color="auto"/>
        <w:left w:val="none" w:sz="0" w:space="0" w:color="auto"/>
        <w:bottom w:val="none" w:sz="0" w:space="0" w:color="auto"/>
        <w:right w:val="none" w:sz="0" w:space="0" w:color="auto"/>
      </w:divBdr>
    </w:div>
    <w:div w:id="1045106157">
      <w:bodyDiv w:val="1"/>
      <w:marLeft w:val="0"/>
      <w:marRight w:val="0"/>
      <w:marTop w:val="0"/>
      <w:marBottom w:val="0"/>
      <w:divBdr>
        <w:top w:val="none" w:sz="0" w:space="0" w:color="auto"/>
        <w:left w:val="none" w:sz="0" w:space="0" w:color="auto"/>
        <w:bottom w:val="none" w:sz="0" w:space="0" w:color="auto"/>
        <w:right w:val="none" w:sz="0" w:space="0" w:color="auto"/>
      </w:divBdr>
    </w:div>
    <w:div w:id="1195078207">
      <w:bodyDiv w:val="1"/>
      <w:marLeft w:val="0"/>
      <w:marRight w:val="0"/>
      <w:marTop w:val="0"/>
      <w:marBottom w:val="0"/>
      <w:divBdr>
        <w:top w:val="none" w:sz="0" w:space="0" w:color="auto"/>
        <w:left w:val="none" w:sz="0" w:space="0" w:color="auto"/>
        <w:bottom w:val="none" w:sz="0" w:space="0" w:color="auto"/>
        <w:right w:val="none" w:sz="0" w:space="0" w:color="auto"/>
      </w:divBdr>
    </w:div>
    <w:div w:id="1346130371">
      <w:bodyDiv w:val="1"/>
      <w:marLeft w:val="0"/>
      <w:marRight w:val="0"/>
      <w:marTop w:val="0"/>
      <w:marBottom w:val="0"/>
      <w:divBdr>
        <w:top w:val="none" w:sz="0" w:space="0" w:color="auto"/>
        <w:left w:val="none" w:sz="0" w:space="0" w:color="auto"/>
        <w:bottom w:val="none" w:sz="0" w:space="0" w:color="auto"/>
        <w:right w:val="none" w:sz="0" w:space="0" w:color="auto"/>
      </w:divBdr>
    </w:div>
    <w:div w:id="1403259379">
      <w:bodyDiv w:val="1"/>
      <w:marLeft w:val="0"/>
      <w:marRight w:val="0"/>
      <w:marTop w:val="0"/>
      <w:marBottom w:val="0"/>
      <w:divBdr>
        <w:top w:val="none" w:sz="0" w:space="0" w:color="auto"/>
        <w:left w:val="none" w:sz="0" w:space="0" w:color="auto"/>
        <w:bottom w:val="none" w:sz="0" w:space="0" w:color="auto"/>
        <w:right w:val="none" w:sz="0" w:space="0" w:color="auto"/>
      </w:divBdr>
    </w:div>
    <w:div w:id="1420828216">
      <w:bodyDiv w:val="1"/>
      <w:marLeft w:val="0"/>
      <w:marRight w:val="0"/>
      <w:marTop w:val="0"/>
      <w:marBottom w:val="0"/>
      <w:divBdr>
        <w:top w:val="none" w:sz="0" w:space="0" w:color="auto"/>
        <w:left w:val="none" w:sz="0" w:space="0" w:color="auto"/>
        <w:bottom w:val="none" w:sz="0" w:space="0" w:color="auto"/>
        <w:right w:val="none" w:sz="0" w:space="0" w:color="auto"/>
      </w:divBdr>
    </w:div>
    <w:div w:id="1426338837">
      <w:bodyDiv w:val="1"/>
      <w:marLeft w:val="0"/>
      <w:marRight w:val="0"/>
      <w:marTop w:val="0"/>
      <w:marBottom w:val="0"/>
      <w:divBdr>
        <w:top w:val="none" w:sz="0" w:space="0" w:color="auto"/>
        <w:left w:val="none" w:sz="0" w:space="0" w:color="auto"/>
        <w:bottom w:val="none" w:sz="0" w:space="0" w:color="auto"/>
        <w:right w:val="none" w:sz="0" w:space="0" w:color="auto"/>
      </w:divBdr>
    </w:div>
    <w:div w:id="1452672591">
      <w:bodyDiv w:val="1"/>
      <w:marLeft w:val="0"/>
      <w:marRight w:val="0"/>
      <w:marTop w:val="0"/>
      <w:marBottom w:val="0"/>
      <w:divBdr>
        <w:top w:val="none" w:sz="0" w:space="0" w:color="auto"/>
        <w:left w:val="none" w:sz="0" w:space="0" w:color="auto"/>
        <w:bottom w:val="none" w:sz="0" w:space="0" w:color="auto"/>
        <w:right w:val="none" w:sz="0" w:space="0" w:color="auto"/>
      </w:divBdr>
    </w:div>
    <w:div w:id="1531531270">
      <w:bodyDiv w:val="1"/>
      <w:marLeft w:val="0"/>
      <w:marRight w:val="0"/>
      <w:marTop w:val="0"/>
      <w:marBottom w:val="0"/>
      <w:divBdr>
        <w:top w:val="none" w:sz="0" w:space="0" w:color="auto"/>
        <w:left w:val="none" w:sz="0" w:space="0" w:color="auto"/>
        <w:bottom w:val="none" w:sz="0" w:space="0" w:color="auto"/>
        <w:right w:val="none" w:sz="0" w:space="0" w:color="auto"/>
      </w:divBdr>
      <w:divsChild>
        <w:div w:id="1369985622">
          <w:marLeft w:val="0"/>
          <w:marRight w:val="0"/>
          <w:marTop w:val="0"/>
          <w:marBottom w:val="0"/>
          <w:divBdr>
            <w:top w:val="none" w:sz="0" w:space="0" w:color="auto"/>
            <w:left w:val="none" w:sz="0" w:space="0" w:color="auto"/>
            <w:bottom w:val="none" w:sz="0" w:space="0" w:color="auto"/>
            <w:right w:val="none" w:sz="0" w:space="0" w:color="auto"/>
          </w:divBdr>
          <w:divsChild>
            <w:div w:id="1397389930">
              <w:marLeft w:val="0"/>
              <w:marRight w:val="0"/>
              <w:marTop w:val="0"/>
              <w:marBottom w:val="0"/>
              <w:divBdr>
                <w:top w:val="none" w:sz="0" w:space="0" w:color="auto"/>
                <w:left w:val="none" w:sz="0" w:space="0" w:color="auto"/>
                <w:bottom w:val="none" w:sz="0" w:space="0" w:color="auto"/>
                <w:right w:val="none" w:sz="0" w:space="0" w:color="auto"/>
              </w:divBdr>
              <w:divsChild>
                <w:div w:id="1436557376">
                  <w:marLeft w:val="0"/>
                  <w:marRight w:val="0"/>
                  <w:marTop w:val="0"/>
                  <w:marBottom w:val="0"/>
                  <w:divBdr>
                    <w:top w:val="none" w:sz="0" w:space="0" w:color="auto"/>
                    <w:left w:val="none" w:sz="0" w:space="0" w:color="auto"/>
                    <w:bottom w:val="none" w:sz="0" w:space="0" w:color="auto"/>
                    <w:right w:val="none" w:sz="0" w:space="0" w:color="auto"/>
                  </w:divBdr>
                  <w:divsChild>
                    <w:div w:id="50444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577763">
          <w:marLeft w:val="0"/>
          <w:marRight w:val="0"/>
          <w:marTop w:val="0"/>
          <w:marBottom w:val="0"/>
          <w:divBdr>
            <w:top w:val="none" w:sz="0" w:space="0" w:color="auto"/>
            <w:left w:val="none" w:sz="0" w:space="0" w:color="auto"/>
            <w:bottom w:val="none" w:sz="0" w:space="0" w:color="auto"/>
            <w:right w:val="none" w:sz="0" w:space="0" w:color="auto"/>
          </w:divBdr>
          <w:divsChild>
            <w:div w:id="1383292409">
              <w:marLeft w:val="0"/>
              <w:marRight w:val="0"/>
              <w:marTop w:val="0"/>
              <w:marBottom w:val="0"/>
              <w:divBdr>
                <w:top w:val="none" w:sz="0" w:space="0" w:color="auto"/>
                <w:left w:val="none" w:sz="0" w:space="0" w:color="auto"/>
                <w:bottom w:val="none" w:sz="0" w:space="0" w:color="auto"/>
                <w:right w:val="none" w:sz="0" w:space="0" w:color="auto"/>
              </w:divBdr>
              <w:divsChild>
                <w:div w:id="1957835768">
                  <w:marLeft w:val="0"/>
                  <w:marRight w:val="0"/>
                  <w:marTop w:val="0"/>
                  <w:marBottom w:val="0"/>
                  <w:divBdr>
                    <w:top w:val="none" w:sz="0" w:space="0" w:color="auto"/>
                    <w:left w:val="none" w:sz="0" w:space="0" w:color="auto"/>
                    <w:bottom w:val="none" w:sz="0" w:space="0" w:color="auto"/>
                    <w:right w:val="none" w:sz="0" w:space="0" w:color="auto"/>
                  </w:divBdr>
                  <w:divsChild>
                    <w:div w:id="109197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8507052">
      <w:bodyDiv w:val="1"/>
      <w:marLeft w:val="0"/>
      <w:marRight w:val="0"/>
      <w:marTop w:val="0"/>
      <w:marBottom w:val="0"/>
      <w:divBdr>
        <w:top w:val="none" w:sz="0" w:space="0" w:color="auto"/>
        <w:left w:val="none" w:sz="0" w:space="0" w:color="auto"/>
        <w:bottom w:val="none" w:sz="0" w:space="0" w:color="auto"/>
        <w:right w:val="none" w:sz="0" w:space="0" w:color="auto"/>
      </w:divBdr>
    </w:div>
    <w:div w:id="1648238737">
      <w:bodyDiv w:val="1"/>
      <w:marLeft w:val="0"/>
      <w:marRight w:val="0"/>
      <w:marTop w:val="0"/>
      <w:marBottom w:val="0"/>
      <w:divBdr>
        <w:top w:val="none" w:sz="0" w:space="0" w:color="auto"/>
        <w:left w:val="none" w:sz="0" w:space="0" w:color="auto"/>
        <w:bottom w:val="none" w:sz="0" w:space="0" w:color="auto"/>
        <w:right w:val="none" w:sz="0" w:space="0" w:color="auto"/>
      </w:divBdr>
    </w:div>
    <w:div w:id="1651398771">
      <w:bodyDiv w:val="1"/>
      <w:marLeft w:val="0"/>
      <w:marRight w:val="0"/>
      <w:marTop w:val="0"/>
      <w:marBottom w:val="0"/>
      <w:divBdr>
        <w:top w:val="none" w:sz="0" w:space="0" w:color="auto"/>
        <w:left w:val="none" w:sz="0" w:space="0" w:color="auto"/>
        <w:bottom w:val="none" w:sz="0" w:space="0" w:color="auto"/>
        <w:right w:val="none" w:sz="0" w:space="0" w:color="auto"/>
      </w:divBdr>
      <w:divsChild>
        <w:div w:id="1576554134">
          <w:marLeft w:val="0"/>
          <w:marRight w:val="0"/>
          <w:marTop w:val="0"/>
          <w:marBottom w:val="0"/>
          <w:divBdr>
            <w:top w:val="none" w:sz="0" w:space="0" w:color="auto"/>
            <w:left w:val="none" w:sz="0" w:space="0" w:color="auto"/>
            <w:bottom w:val="none" w:sz="0" w:space="0" w:color="auto"/>
            <w:right w:val="none" w:sz="0" w:space="0" w:color="auto"/>
          </w:divBdr>
          <w:divsChild>
            <w:div w:id="182920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748390">
      <w:bodyDiv w:val="1"/>
      <w:marLeft w:val="0"/>
      <w:marRight w:val="0"/>
      <w:marTop w:val="0"/>
      <w:marBottom w:val="0"/>
      <w:divBdr>
        <w:top w:val="none" w:sz="0" w:space="0" w:color="auto"/>
        <w:left w:val="none" w:sz="0" w:space="0" w:color="auto"/>
        <w:bottom w:val="none" w:sz="0" w:space="0" w:color="auto"/>
        <w:right w:val="none" w:sz="0" w:space="0" w:color="auto"/>
      </w:divBdr>
    </w:div>
    <w:div w:id="1757705948">
      <w:bodyDiv w:val="1"/>
      <w:marLeft w:val="0"/>
      <w:marRight w:val="0"/>
      <w:marTop w:val="0"/>
      <w:marBottom w:val="0"/>
      <w:divBdr>
        <w:top w:val="none" w:sz="0" w:space="0" w:color="auto"/>
        <w:left w:val="none" w:sz="0" w:space="0" w:color="auto"/>
        <w:bottom w:val="none" w:sz="0" w:space="0" w:color="auto"/>
        <w:right w:val="none" w:sz="0" w:space="0" w:color="auto"/>
      </w:divBdr>
    </w:div>
    <w:div w:id="1796753902">
      <w:bodyDiv w:val="1"/>
      <w:marLeft w:val="0"/>
      <w:marRight w:val="0"/>
      <w:marTop w:val="0"/>
      <w:marBottom w:val="0"/>
      <w:divBdr>
        <w:top w:val="none" w:sz="0" w:space="0" w:color="auto"/>
        <w:left w:val="none" w:sz="0" w:space="0" w:color="auto"/>
        <w:bottom w:val="none" w:sz="0" w:space="0" w:color="auto"/>
        <w:right w:val="none" w:sz="0" w:space="0" w:color="auto"/>
      </w:divBdr>
    </w:div>
    <w:div w:id="1811480698">
      <w:bodyDiv w:val="1"/>
      <w:marLeft w:val="0"/>
      <w:marRight w:val="0"/>
      <w:marTop w:val="0"/>
      <w:marBottom w:val="0"/>
      <w:divBdr>
        <w:top w:val="none" w:sz="0" w:space="0" w:color="auto"/>
        <w:left w:val="none" w:sz="0" w:space="0" w:color="auto"/>
        <w:bottom w:val="none" w:sz="0" w:space="0" w:color="auto"/>
        <w:right w:val="none" w:sz="0" w:space="0" w:color="auto"/>
      </w:divBdr>
    </w:div>
    <w:div w:id="1920096423">
      <w:bodyDiv w:val="1"/>
      <w:marLeft w:val="0"/>
      <w:marRight w:val="0"/>
      <w:marTop w:val="0"/>
      <w:marBottom w:val="0"/>
      <w:divBdr>
        <w:top w:val="none" w:sz="0" w:space="0" w:color="auto"/>
        <w:left w:val="none" w:sz="0" w:space="0" w:color="auto"/>
        <w:bottom w:val="none" w:sz="0" w:space="0" w:color="auto"/>
        <w:right w:val="none" w:sz="0" w:space="0" w:color="auto"/>
      </w:divBdr>
    </w:div>
    <w:div w:id="1920475986">
      <w:bodyDiv w:val="1"/>
      <w:marLeft w:val="0"/>
      <w:marRight w:val="0"/>
      <w:marTop w:val="0"/>
      <w:marBottom w:val="0"/>
      <w:divBdr>
        <w:top w:val="none" w:sz="0" w:space="0" w:color="auto"/>
        <w:left w:val="none" w:sz="0" w:space="0" w:color="auto"/>
        <w:bottom w:val="none" w:sz="0" w:space="0" w:color="auto"/>
        <w:right w:val="none" w:sz="0" w:space="0" w:color="auto"/>
      </w:divBdr>
    </w:div>
    <w:div w:id="1955482478">
      <w:bodyDiv w:val="1"/>
      <w:marLeft w:val="0"/>
      <w:marRight w:val="0"/>
      <w:marTop w:val="0"/>
      <w:marBottom w:val="0"/>
      <w:divBdr>
        <w:top w:val="none" w:sz="0" w:space="0" w:color="auto"/>
        <w:left w:val="none" w:sz="0" w:space="0" w:color="auto"/>
        <w:bottom w:val="none" w:sz="0" w:space="0" w:color="auto"/>
        <w:right w:val="none" w:sz="0" w:space="0" w:color="auto"/>
      </w:divBdr>
    </w:div>
    <w:div w:id="2025934728">
      <w:bodyDiv w:val="1"/>
      <w:marLeft w:val="0"/>
      <w:marRight w:val="0"/>
      <w:marTop w:val="0"/>
      <w:marBottom w:val="0"/>
      <w:divBdr>
        <w:top w:val="none" w:sz="0" w:space="0" w:color="auto"/>
        <w:left w:val="none" w:sz="0" w:space="0" w:color="auto"/>
        <w:bottom w:val="none" w:sz="0" w:space="0" w:color="auto"/>
        <w:right w:val="none" w:sz="0" w:space="0" w:color="auto"/>
      </w:divBdr>
    </w:div>
    <w:div w:id="2059083408">
      <w:bodyDiv w:val="1"/>
      <w:marLeft w:val="0"/>
      <w:marRight w:val="0"/>
      <w:marTop w:val="0"/>
      <w:marBottom w:val="0"/>
      <w:divBdr>
        <w:top w:val="none" w:sz="0" w:space="0" w:color="auto"/>
        <w:left w:val="none" w:sz="0" w:space="0" w:color="auto"/>
        <w:bottom w:val="none" w:sz="0" w:space="0" w:color="auto"/>
        <w:right w:val="none" w:sz="0" w:space="0" w:color="auto"/>
      </w:divBdr>
    </w:div>
    <w:div w:id="2083404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chart" Target="charts/chart1.xml"/><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fontTable" Target="fontTable.xm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5" Type="http://schemas.openxmlformats.org/officeDocument/2006/relationships/settings" Target="settings.xml"/><Relationship Id="rId90" Type="http://schemas.openxmlformats.org/officeDocument/2006/relationships/theme" Target="theme/theme1.xml"/><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image" Target="media/image68.png"/><Relationship Id="rId8" Type="http://schemas.openxmlformats.org/officeDocument/2006/relationships/endnotes" Target="endnotes.xml"/><Relationship Id="rId51" Type="http://schemas.openxmlformats.org/officeDocument/2006/relationships/image" Target="media/image42.png"/><Relationship Id="rId72" Type="http://schemas.openxmlformats.org/officeDocument/2006/relationships/image" Target="media/image63.png"/><Relationship Id="rId80" Type="http://schemas.openxmlformats.org/officeDocument/2006/relationships/image" Target="media/image71.png"/><Relationship Id="rId85" Type="http://schemas.openxmlformats.org/officeDocument/2006/relationships/image" Target="media/image76.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2.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image" Target="media/image74.png"/><Relationship Id="rId88" Type="http://schemas.openxmlformats.org/officeDocument/2006/relationships/image" Target="media/image79.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2.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pn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7" Type="http://schemas.openxmlformats.org/officeDocument/2006/relationships/footnotes" Target="footnotes.xml"/><Relationship Id="rId71" Type="http://schemas.openxmlformats.org/officeDocument/2006/relationships/image" Target="media/image62.png"/><Relationship Id="rId2" Type="http://schemas.openxmlformats.org/officeDocument/2006/relationships/customXml" Target="../customXml/item2.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61" Type="http://schemas.openxmlformats.org/officeDocument/2006/relationships/image" Target="media/image52.png"/><Relationship Id="rId82" Type="http://schemas.openxmlformats.org/officeDocument/2006/relationships/image" Target="media/image73.png"/><Relationship Id="rId19" Type="http://schemas.openxmlformats.org/officeDocument/2006/relationships/image" Target="media/image11.png"/></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5"/>
    </mc:Choice>
    <mc:Fallback>
      <c:style val="5"/>
    </mc:Fallback>
  </mc:AlternateContent>
  <c:chart>
    <c:autoTitleDeleted val="0"/>
    <c:plotArea>
      <c:layout/>
      <c:barChart>
        <c:barDir val="col"/>
        <c:grouping val="clustered"/>
        <c:varyColors val="0"/>
        <c:ser>
          <c:idx val="0"/>
          <c:order val="0"/>
          <c:invertIfNegative val="0"/>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Sheet1!$A$1:$B$1</c:f>
              <c:strCache>
                <c:ptCount val="2"/>
                <c:pt idx="0">
                  <c:v>exited Avg Cr. Score</c:v>
                </c:pt>
                <c:pt idx="1">
                  <c:v>Remain Avg Cr. Score</c:v>
                </c:pt>
              </c:strCache>
            </c:strRef>
          </c:cat>
          <c:val>
            <c:numRef>
              <c:f>Sheet1!$A$2:$B$2</c:f>
              <c:numCache>
                <c:formatCode>General</c:formatCode>
                <c:ptCount val="2"/>
                <c:pt idx="0">
                  <c:v>645.35149999999999</c:v>
                </c:pt>
                <c:pt idx="1">
                  <c:v>651.85320000000002</c:v>
                </c:pt>
              </c:numCache>
            </c:numRef>
          </c:val>
          <c:extLst>
            <c:ext xmlns:c16="http://schemas.microsoft.com/office/drawing/2014/chart" uri="{C3380CC4-5D6E-409C-BE32-E72D297353CC}">
              <c16:uniqueId val="{00000000-3747-4B31-955F-58F7060026ED}"/>
            </c:ext>
          </c:extLst>
        </c:ser>
        <c:dLbls>
          <c:showLegendKey val="0"/>
          <c:showVal val="0"/>
          <c:showCatName val="0"/>
          <c:showSerName val="0"/>
          <c:showPercent val="0"/>
          <c:showBubbleSize val="0"/>
        </c:dLbls>
        <c:gapWidth val="150"/>
        <c:axId val="82850176"/>
        <c:axId val="82851712"/>
      </c:barChart>
      <c:catAx>
        <c:axId val="82850176"/>
        <c:scaling>
          <c:orientation val="minMax"/>
        </c:scaling>
        <c:delete val="0"/>
        <c:axPos val="b"/>
        <c:numFmt formatCode="General" sourceLinked="1"/>
        <c:majorTickMark val="out"/>
        <c:minorTickMark val="none"/>
        <c:tickLblPos val="nextTo"/>
        <c:crossAx val="82851712"/>
        <c:crosses val="autoZero"/>
        <c:auto val="1"/>
        <c:lblAlgn val="ctr"/>
        <c:lblOffset val="100"/>
        <c:noMultiLvlLbl val="0"/>
      </c:catAx>
      <c:valAx>
        <c:axId val="82851712"/>
        <c:scaling>
          <c:orientation val="minMax"/>
        </c:scaling>
        <c:delete val="1"/>
        <c:axPos val="l"/>
        <c:numFmt formatCode="General" sourceLinked="1"/>
        <c:majorTickMark val="out"/>
        <c:minorTickMark val="none"/>
        <c:tickLblPos val="nextTo"/>
        <c:crossAx val="82850176"/>
        <c:crosses val="autoZero"/>
        <c:crossBetween val="between"/>
      </c:valAx>
    </c:plotArea>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project analyses customer demographics, account activity, and churn patterns to uncover key factors driving attrition. Using Power BI dashboards, it visualizes customer profiles, spending habits, and exit trends across geography, gender, and credit score segments. Insights from the analysis support data-driven strategies to reduce churn, improve retention, and enhance customer satisfaction.</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286DCD9-7459-4497-B29A-3A5B21C765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37</Pages>
  <Words>5939</Words>
  <Characters>33855</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Bank crm ANALYsis</vt:lpstr>
    </vt:vector>
  </TitlesOfParts>
  <Company/>
  <LinksUpToDate>false</LinksUpToDate>
  <CharactersWithSpaces>39715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 crm ANALYsis</dc:title>
  <dc:subject>Power-BI Project</dc:subject>
  <dc:creator>Admin</dc:creator>
  <cp:lastModifiedBy>M S</cp:lastModifiedBy>
  <cp:revision>2</cp:revision>
  <dcterms:created xsi:type="dcterms:W3CDTF">2026-08-16T07:23:00Z</dcterms:created>
  <dcterms:modified xsi:type="dcterms:W3CDTF">2026-08-16T07:23:00Z</dcterms:modified>
</cp:coreProperties>
</file>