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3D765" w14:textId="77777777" w:rsidR="00307724" w:rsidRDefault="00601B74">
      <w:pPr>
        <w:tabs>
          <w:tab w:val="center" w:pos="1729"/>
          <w:tab w:val="center" w:pos="7980"/>
        </w:tabs>
        <w:spacing w:after="233"/>
      </w:pPr>
      <w:r>
        <w:rPr>
          <w:noProof/>
        </w:rPr>
        <w:drawing>
          <wp:anchor distT="0" distB="0" distL="114300" distR="114300" simplePos="0" relativeHeight="251658240" behindDoc="0" locked="0" layoutInCell="1" allowOverlap="0" wp14:anchorId="4733C540" wp14:editId="28231486">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64D71E36" wp14:editId="2BAEED0A">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43BB471C" w14:textId="77777777" w:rsidR="00307724" w:rsidRDefault="00601B74">
      <w:pPr>
        <w:spacing w:after="0"/>
        <w:ind w:left="1237"/>
        <w:jc w:val="center"/>
      </w:pPr>
      <w:r>
        <w:rPr>
          <w:rFonts w:ascii="Arial" w:eastAsia="Arial" w:hAnsi="Arial" w:cs="Arial"/>
          <w:b/>
          <w:sz w:val="28"/>
        </w:rPr>
        <w:t xml:space="preserve">Scalability &amp; Future Plan </w:t>
      </w:r>
    </w:p>
    <w:p w14:paraId="02A3DC1C" w14:textId="77777777" w:rsidR="00307724" w:rsidRDefault="00601B74">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307724" w14:paraId="1F192B74"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633FD6F7" w14:textId="77777777" w:rsidR="00307724" w:rsidRDefault="00601B74">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2326B5CC" w14:textId="73778865" w:rsidR="00307724" w:rsidRDefault="00AA41C5">
            <w:pPr>
              <w:spacing w:after="0"/>
              <w:ind w:left="15"/>
            </w:pPr>
            <w:r>
              <w:rPr>
                <w:rFonts w:ascii="Arial" w:eastAsia="Arial" w:hAnsi="Arial" w:cs="Arial"/>
                <w:sz w:val="20"/>
              </w:rPr>
              <w:t>6</w:t>
            </w:r>
            <w:r w:rsidR="00601B74">
              <w:rPr>
                <w:rFonts w:ascii="Arial" w:eastAsia="Arial" w:hAnsi="Arial" w:cs="Arial"/>
                <w:sz w:val="20"/>
              </w:rPr>
              <w:t xml:space="preserve"> </w:t>
            </w:r>
            <w:r>
              <w:rPr>
                <w:rFonts w:ascii="Arial" w:eastAsia="Arial" w:hAnsi="Arial" w:cs="Arial"/>
                <w:sz w:val="20"/>
              </w:rPr>
              <w:t>July</w:t>
            </w:r>
            <w:r w:rsidR="00601B74">
              <w:rPr>
                <w:rFonts w:ascii="Arial" w:eastAsia="Arial" w:hAnsi="Arial" w:cs="Arial"/>
                <w:sz w:val="20"/>
              </w:rPr>
              <w:t xml:space="preserve"> 202</w:t>
            </w:r>
            <w:r>
              <w:rPr>
                <w:rFonts w:ascii="Arial" w:eastAsia="Arial" w:hAnsi="Arial" w:cs="Arial"/>
                <w:sz w:val="20"/>
              </w:rPr>
              <w:t>6</w:t>
            </w:r>
            <w:r w:rsidR="00601B74">
              <w:rPr>
                <w:rFonts w:ascii="Arial" w:eastAsia="Arial" w:hAnsi="Arial" w:cs="Arial"/>
                <w:sz w:val="20"/>
              </w:rPr>
              <w:t xml:space="preserve"> </w:t>
            </w:r>
          </w:p>
        </w:tc>
      </w:tr>
      <w:tr w:rsidR="00307724" w14:paraId="4B1BB04A"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23A4BA8A" w14:textId="77777777" w:rsidR="00307724" w:rsidRDefault="00601B74">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0194F8DC" w14:textId="77777777" w:rsidR="00307724" w:rsidRDefault="00601B74">
            <w:pPr>
              <w:spacing w:after="0"/>
              <w:ind w:left="15"/>
            </w:pPr>
            <w:r>
              <w:rPr>
                <w:rFonts w:ascii="Arial" w:eastAsia="Arial" w:hAnsi="Arial" w:cs="Arial"/>
                <w:sz w:val="20"/>
              </w:rPr>
              <w:t xml:space="preserve">XXXXXX </w:t>
            </w:r>
          </w:p>
        </w:tc>
      </w:tr>
      <w:tr w:rsidR="00307724" w14:paraId="0C25A51B"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0046F2B6" w14:textId="77777777" w:rsidR="00307724" w:rsidRDefault="00601B74">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3CD9D74E" w14:textId="44A0FC35" w:rsidR="00307724" w:rsidRDefault="00AA41C5">
            <w:pPr>
              <w:spacing w:after="0"/>
              <w:ind w:left="15"/>
            </w:pPr>
            <w:r w:rsidRPr="00AA41C5">
              <w:rPr>
                <w:b/>
                <w:bCs/>
              </w:rPr>
              <w:t>Credit Card Approval Prediction</w:t>
            </w:r>
          </w:p>
        </w:tc>
      </w:tr>
      <w:tr w:rsidR="00307724" w14:paraId="6D8EB848"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1B3BAF8A" w14:textId="77777777" w:rsidR="00307724" w:rsidRDefault="00601B74">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5BC9F37C" w14:textId="77777777" w:rsidR="00307724" w:rsidRDefault="00601B74">
            <w:pPr>
              <w:spacing w:after="0"/>
              <w:ind w:left="15"/>
            </w:pPr>
            <w:r>
              <w:rPr>
                <w:rFonts w:ascii="Arial" w:eastAsia="Arial" w:hAnsi="Arial" w:cs="Arial"/>
                <w:sz w:val="20"/>
              </w:rPr>
              <w:t xml:space="preserve">1 Mark </w:t>
            </w:r>
          </w:p>
        </w:tc>
      </w:tr>
    </w:tbl>
    <w:p w14:paraId="17409300" w14:textId="77777777" w:rsidR="00307724" w:rsidRDefault="00601B74">
      <w:pPr>
        <w:spacing w:after="0"/>
      </w:pPr>
      <w:r>
        <w:rPr>
          <w:rFonts w:ascii="Arial" w:eastAsia="Arial" w:hAnsi="Arial" w:cs="Arial"/>
          <w:b/>
          <w:sz w:val="28"/>
        </w:rPr>
        <w:t xml:space="preserve"> </w:t>
      </w:r>
    </w:p>
    <w:p w14:paraId="23542FC2" w14:textId="77777777" w:rsidR="00307724" w:rsidRDefault="00601B74">
      <w:pPr>
        <w:spacing w:after="27"/>
        <w:ind w:left="535" w:hanging="10"/>
      </w:pPr>
      <w:r>
        <w:rPr>
          <w:rFonts w:ascii="Arial" w:eastAsia="Arial" w:hAnsi="Arial" w:cs="Arial"/>
          <w:b/>
        </w:rPr>
        <w:t xml:space="preserve">Scalability &amp; Future Plan: </w:t>
      </w:r>
    </w:p>
    <w:p w14:paraId="6FB8E743" w14:textId="77777777" w:rsidR="00307724" w:rsidRDefault="00601B74">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238CE19D" w14:textId="77777777" w:rsidR="00307724" w:rsidRDefault="00601B74">
      <w:pPr>
        <w:spacing w:after="42"/>
      </w:pPr>
      <w:r>
        <w:rPr>
          <w:rFonts w:ascii="Arial" w:eastAsia="Arial" w:hAnsi="Arial" w:cs="Arial"/>
          <w:sz w:val="20"/>
        </w:rPr>
        <w:t xml:space="preserve"> </w:t>
      </w:r>
    </w:p>
    <w:p w14:paraId="6EB809A4" w14:textId="77777777" w:rsidR="00307724" w:rsidRDefault="00601B74">
      <w:pPr>
        <w:spacing w:after="0"/>
      </w:pPr>
      <w:r>
        <w:rPr>
          <w:rFonts w:ascii="Arial" w:eastAsia="Arial" w:hAnsi="Arial" w:cs="Arial"/>
          <w:sz w:val="20"/>
        </w:rPr>
        <w:t xml:space="preserve"> </w:t>
      </w:r>
    </w:p>
    <w:p w14:paraId="2556CEF7" w14:textId="77777777" w:rsidR="00307724" w:rsidRDefault="00601B74">
      <w:pPr>
        <w:spacing w:after="0"/>
        <w:ind w:left="535" w:hanging="10"/>
      </w:pPr>
      <w:r>
        <w:rPr>
          <w:rFonts w:ascii="Arial" w:eastAsia="Arial" w:hAnsi="Arial" w:cs="Arial"/>
          <w:b/>
        </w:rPr>
        <w:t xml:space="preserve">Current System Limitations: </w:t>
      </w:r>
    </w:p>
    <w:tbl>
      <w:tblPr>
        <w:tblStyle w:val="TableGrid"/>
        <w:tblW w:w="10340" w:type="dxa"/>
        <w:tblInd w:w="82" w:type="dxa"/>
        <w:tblCellMar>
          <w:top w:w="55" w:type="dxa"/>
          <w:left w:w="8" w:type="dxa"/>
          <w:bottom w:w="0" w:type="dxa"/>
          <w:right w:w="7" w:type="dxa"/>
        </w:tblCellMar>
        <w:tblLook w:val="04A0" w:firstRow="1" w:lastRow="0" w:firstColumn="1" w:lastColumn="0" w:noHBand="0" w:noVBand="1"/>
      </w:tblPr>
      <w:tblGrid>
        <w:gridCol w:w="580"/>
        <w:gridCol w:w="3980"/>
        <w:gridCol w:w="3400"/>
        <w:gridCol w:w="2380"/>
      </w:tblGrid>
      <w:tr w:rsidR="00307724" w14:paraId="57C18EF5"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0E4EB346" w14:textId="77777777" w:rsidR="00307724" w:rsidRDefault="00601B74">
            <w:pPr>
              <w:spacing w:after="0"/>
              <w:ind w:left="15"/>
            </w:pPr>
            <w:r>
              <w:rPr>
                <w:rFonts w:ascii="Arial" w:eastAsia="Arial" w:hAnsi="Arial" w:cs="Arial"/>
                <w:b/>
                <w:sz w:val="18"/>
              </w:rPr>
              <w:t xml:space="preserve"> </w:t>
            </w:r>
          </w:p>
          <w:p w14:paraId="7C403A3A" w14:textId="77777777" w:rsidR="00307724" w:rsidRDefault="00601B74">
            <w:pPr>
              <w:spacing w:after="0"/>
              <w:ind w:left="10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4706ACF2" w14:textId="77777777" w:rsidR="00307724" w:rsidRDefault="00601B74">
            <w:pPr>
              <w:spacing w:after="0"/>
              <w:ind w:left="5"/>
            </w:pPr>
            <w:r>
              <w:rPr>
                <w:rFonts w:ascii="Arial" w:eastAsia="Arial" w:hAnsi="Arial" w:cs="Arial"/>
                <w:b/>
                <w:sz w:val="18"/>
              </w:rPr>
              <w:t xml:space="preserve"> </w:t>
            </w:r>
          </w:p>
          <w:p w14:paraId="66258CB7" w14:textId="77777777" w:rsidR="00307724" w:rsidRDefault="00601B74">
            <w:pPr>
              <w:spacing w:after="0"/>
              <w:ind w:left="95"/>
            </w:pPr>
            <w:r>
              <w:rPr>
                <w:rFonts w:ascii="Arial" w:eastAsia="Arial" w:hAnsi="Arial" w:cs="Arial"/>
                <w:b/>
                <w:sz w:val="18"/>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4994294A" w14:textId="77777777" w:rsidR="00307724" w:rsidRDefault="00601B74">
            <w:pPr>
              <w:spacing w:after="0"/>
            </w:pPr>
            <w:r>
              <w:rPr>
                <w:rFonts w:ascii="Arial" w:eastAsia="Arial" w:hAnsi="Arial" w:cs="Arial"/>
                <w:b/>
                <w:sz w:val="18"/>
              </w:rPr>
              <w:t xml:space="preserve"> </w:t>
            </w:r>
          </w:p>
          <w:p w14:paraId="5400C96F" w14:textId="77777777" w:rsidR="00307724" w:rsidRDefault="00601B74">
            <w:pPr>
              <w:spacing w:after="0"/>
              <w:ind w:left="90"/>
            </w:pPr>
            <w:r>
              <w:rPr>
                <w:rFonts w:ascii="Arial" w:eastAsia="Arial" w:hAnsi="Arial" w:cs="Arial"/>
                <w:b/>
                <w:sz w:val="18"/>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3D3C8117" w14:textId="77777777" w:rsidR="00307724" w:rsidRDefault="00601B74">
            <w:pPr>
              <w:spacing w:after="16"/>
              <w:ind w:left="95"/>
            </w:pPr>
            <w:r>
              <w:rPr>
                <w:rFonts w:ascii="Arial" w:eastAsia="Arial" w:hAnsi="Arial" w:cs="Arial"/>
                <w:b/>
                <w:sz w:val="18"/>
              </w:rPr>
              <w:t xml:space="preserve">Priority to Address </w:t>
            </w:r>
          </w:p>
          <w:p w14:paraId="55311A0F" w14:textId="77777777" w:rsidR="00307724" w:rsidRDefault="00601B74">
            <w:pPr>
              <w:spacing w:after="0"/>
              <w:ind w:left="95"/>
            </w:pPr>
            <w:r>
              <w:rPr>
                <w:rFonts w:ascii="Arial" w:eastAsia="Arial" w:hAnsi="Arial" w:cs="Arial"/>
                <w:b/>
                <w:sz w:val="18"/>
              </w:rPr>
              <w:t xml:space="preserve">(High / Medium / Low) </w:t>
            </w:r>
          </w:p>
        </w:tc>
      </w:tr>
      <w:tr w:rsidR="00307724" w14:paraId="0FB30EEE"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37964138" w14:textId="77777777" w:rsidR="00307724" w:rsidRDefault="00601B74">
            <w:pPr>
              <w:spacing w:after="0"/>
              <w:ind w:left="105"/>
            </w:pPr>
            <w:r>
              <w:rPr>
                <w:rFonts w:ascii="Arial" w:eastAsia="Arial" w:hAnsi="Arial" w:cs="Arial"/>
                <w:sz w:val="18"/>
              </w:rPr>
              <w:t xml:space="preserve">1 </w:t>
            </w:r>
          </w:p>
        </w:tc>
        <w:tc>
          <w:tcPr>
            <w:tcW w:w="3980" w:type="dxa"/>
            <w:tcBorders>
              <w:top w:val="single" w:sz="8" w:space="0" w:color="000000"/>
              <w:left w:val="single" w:sz="8" w:space="0" w:color="000000"/>
              <w:bottom w:val="single" w:sz="8" w:space="0" w:color="000000"/>
              <w:right w:val="single" w:sz="8" w:space="0" w:color="000000"/>
            </w:tcBorders>
          </w:tcPr>
          <w:p w14:paraId="1A50D09F" w14:textId="66648205" w:rsidR="00307724" w:rsidRDefault="00601B74">
            <w:pPr>
              <w:spacing w:after="0"/>
              <w:ind w:left="5"/>
            </w:pPr>
            <w:r>
              <w:rPr>
                <w:rFonts w:ascii="Times New Roman" w:eastAsia="Times New Roman" w:hAnsi="Times New Roman" w:cs="Times New Roman"/>
                <w:sz w:val="18"/>
              </w:rPr>
              <w:t xml:space="preserve"> </w:t>
            </w:r>
            <w:r w:rsidR="00AA41C5" w:rsidRPr="00AA41C5">
              <w:rPr>
                <w:rFonts w:ascii="Times New Roman" w:eastAsia="Times New Roman" w:hAnsi="Times New Roman" w:cs="Times New Roman"/>
                <w:sz w:val="18"/>
              </w:rPr>
              <w:t>Uses a limited dataset for training</w:t>
            </w:r>
          </w:p>
        </w:tc>
        <w:tc>
          <w:tcPr>
            <w:tcW w:w="3400" w:type="dxa"/>
            <w:tcBorders>
              <w:top w:val="single" w:sz="8" w:space="0" w:color="000000"/>
              <w:left w:val="single" w:sz="8" w:space="0" w:color="000000"/>
              <w:bottom w:val="single" w:sz="8" w:space="0" w:color="000000"/>
              <w:right w:val="single" w:sz="8" w:space="0" w:color="000000"/>
            </w:tcBorders>
          </w:tcPr>
          <w:p w14:paraId="29601DFC" w14:textId="31D83CDC" w:rsidR="00307724" w:rsidRDefault="00601B74">
            <w:pPr>
              <w:spacing w:after="0"/>
            </w:pPr>
            <w:r>
              <w:rPr>
                <w:rFonts w:ascii="Times New Roman" w:eastAsia="Times New Roman" w:hAnsi="Times New Roman" w:cs="Times New Roman"/>
                <w:sz w:val="18"/>
              </w:rPr>
              <w:t xml:space="preserve"> </w:t>
            </w:r>
            <w:r w:rsidR="00AA41C5" w:rsidRPr="00AA41C5">
              <w:rPr>
                <w:rFonts w:ascii="Times New Roman" w:eastAsia="Times New Roman" w:hAnsi="Times New Roman" w:cs="Times New Roman"/>
                <w:sz w:val="18"/>
              </w:rPr>
              <w:t>May reduce prediction accuracy</w:t>
            </w:r>
          </w:p>
        </w:tc>
        <w:tc>
          <w:tcPr>
            <w:tcW w:w="2380" w:type="dxa"/>
            <w:tcBorders>
              <w:top w:val="single" w:sz="8" w:space="0" w:color="000000"/>
              <w:left w:val="single" w:sz="8" w:space="0" w:color="000000"/>
              <w:bottom w:val="single" w:sz="8" w:space="0" w:color="000000"/>
              <w:right w:val="single" w:sz="8" w:space="0" w:color="000000"/>
            </w:tcBorders>
          </w:tcPr>
          <w:p w14:paraId="676B0531" w14:textId="501721DA" w:rsidR="00307724" w:rsidRDefault="00601B74">
            <w:pPr>
              <w:spacing w:after="0"/>
              <w:ind w:left="5"/>
            </w:pPr>
            <w:r>
              <w:rPr>
                <w:rFonts w:ascii="Times New Roman" w:eastAsia="Times New Roman" w:hAnsi="Times New Roman" w:cs="Times New Roman"/>
                <w:sz w:val="18"/>
              </w:rPr>
              <w:t xml:space="preserve"> </w:t>
            </w:r>
            <w:r w:rsidR="00AA41C5" w:rsidRPr="00AA41C5">
              <w:rPr>
                <w:rFonts w:ascii="Times New Roman" w:eastAsia="Times New Roman" w:hAnsi="Times New Roman" w:cs="Times New Roman"/>
                <w:sz w:val="18"/>
              </w:rPr>
              <w:t>High</w:t>
            </w:r>
          </w:p>
        </w:tc>
      </w:tr>
      <w:tr w:rsidR="00307724" w14:paraId="2D00B391"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3508A0A" w14:textId="77777777" w:rsidR="00307724" w:rsidRDefault="00601B74">
            <w:pPr>
              <w:spacing w:after="0"/>
              <w:ind w:left="105"/>
            </w:pPr>
            <w:r>
              <w:rPr>
                <w:rFonts w:ascii="Arial" w:eastAsia="Arial" w:hAnsi="Arial" w:cs="Arial"/>
                <w:sz w:val="18"/>
              </w:rPr>
              <w:t xml:space="preserve">2 </w:t>
            </w:r>
          </w:p>
        </w:tc>
        <w:tc>
          <w:tcPr>
            <w:tcW w:w="3980" w:type="dxa"/>
            <w:tcBorders>
              <w:top w:val="single" w:sz="8" w:space="0" w:color="000000"/>
              <w:left w:val="single" w:sz="8" w:space="0" w:color="000000"/>
              <w:bottom w:val="single" w:sz="8" w:space="0" w:color="000000"/>
              <w:right w:val="single" w:sz="8" w:space="0" w:color="000000"/>
            </w:tcBorders>
          </w:tcPr>
          <w:p w14:paraId="23CC89B6" w14:textId="52448A51" w:rsidR="00307724" w:rsidRDefault="00601B74">
            <w:pPr>
              <w:spacing w:after="0"/>
              <w:ind w:left="5"/>
            </w:pPr>
            <w:r>
              <w:rPr>
                <w:rFonts w:ascii="Times New Roman" w:eastAsia="Times New Roman" w:hAnsi="Times New Roman" w:cs="Times New Roman"/>
                <w:sz w:val="18"/>
              </w:rPr>
              <w:t xml:space="preserve"> </w:t>
            </w:r>
            <w:r w:rsidR="00AA41C5" w:rsidRPr="00AA41C5">
              <w:rPr>
                <w:rFonts w:ascii="Times New Roman" w:eastAsia="Times New Roman" w:hAnsi="Times New Roman" w:cs="Times New Roman"/>
                <w:sz w:val="18"/>
              </w:rPr>
              <w:t>Supports only single-user prediction at a time</w:t>
            </w:r>
          </w:p>
        </w:tc>
        <w:tc>
          <w:tcPr>
            <w:tcW w:w="3400" w:type="dxa"/>
            <w:tcBorders>
              <w:top w:val="single" w:sz="8" w:space="0" w:color="000000"/>
              <w:left w:val="single" w:sz="8" w:space="0" w:color="000000"/>
              <w:bottom w:val="single" w:sz="8" w:space="0" w:color="000000"/>
              <w:right w:val="single" w:sz="8" w:space="0" w:color="000000"/>
            </w:tcBorders>
          </w:tcPr>
          <w:p w14:paraId="78CBCA0E" w14:textId="36F3CAC9" w:rsidR="00307724" w:rsidRDefault="00601B74">
            <w:pPr>
              <w:spacing w:after="0"/>
            </w:pPr>
            <w:r>
              <w:rPr>
                <w:rFonts w:ascii="Times New Roman" w:eastAsia="Times New Roman" w:hAnsi="Times New Roman" w:cs="Times New Roman"/>
                <w:sz w:val="18"/>
              </w:rPr>
              <w:t xml:space="preserve"> </w:t>
            </w:r>
            <w:r w:rsidR="00AA41C5" w:rsidRPr="00AA41C5">
              <w:rPr>
                <w:rFonts w:ascii="Times New Roman" w:eastAsia="Times New Roman" w:hAnsi="Times New Roman" w:cs="Times New Roman"/>
                <w:sz w:val="18"/>
              </w:rPr>
              <w:t>Not suitable for large-scale usage</w:t>
            </w:r>
          </w:p>
        </w:tc>
        <w:tc>
          <w:tcPr>
            <w:tcW w:w="2380" w:type="dxa"/>
            <w:tcBorders>
              <w:top w:val="single" w:sz="8" w:space="0" w:color="000000"/>
              <w:left w:val="single" w:sz="8" w:space="0" w:color="000000"/>
              <w:bottom w:val="single" w:sz="8" w:space="0" w:color="000000"/>
              <w:right w:val="single" w:sz="8" w:space="0" w:color="000000"/>
            </w:tcBorders>
          </w:tcPr>
          <w:p w14:paraId="3D136B1B" w14:textId="1E0CBADE" w:rsidR="00307724" w:rsidRDefault="00601B74">
            <w:pPr>
              <w:spacing w:after="0"/>
              <w:ind w:left="5"/>
            </w:pPr>
            <w:r>
              <w:rPr>
                <w:rFonts w:ascii="Times New Roman" w:eastAsia="Times New Roman" w:hAnsi="Times New Roman" w:cs="Times New Roman"/>
                <w:sz w:val="18"/>
              </w:rPr>
              <w:t xml:space="preserve"> </w:t>
            </w:r>
            <w:r w:rsidR="00AA41C5" w:rsidRPr="00AA41C5">
              <w:rPr>
                <w:rFonts w:ascii="Times New Roman" w:eastAsia="Times New Roman" w:hAnsi="Times New Roman" w:cs="Times New Roman"/>
                <w:sz w:val="18"/>
              </w:rPr>
              <w:t>Medium</w:t>
            </w:r>
          </w:p>
        </w:tc>
      </w:tr>
      <w:tr w:rsidR="00307724" w14:paraId="6B3C5403"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0EF58377" w14:textId="77777777" w:rsidR="00307724" w:rsidRDefault="00601B74">
            <w:pPr>
              <w:spacing w:after="0"/>
              <w:ind w:left="105"/>
            </w:pPr>
            <w:r>
              <w:rPr>
                <w:rFonts w:ascii="Arial" w:eastAsia="Arial" w:hAnsi="Arial" w:cs="Arial"/>
                <w:sz w:val="18"/>
              </w:rPr>
              <w:t xml:space="preserve">3 </w:t>
            </w:r>
          </w:p>
        </w:tc>
        <w:tc>
          <w:tcPr>
            <w:tcW w:w="3980" w:type="dxa"/>
            <w:tcBorders>
              <w:top w:val="single" w:sz="8" w:space="0" w:color="000000"/>
              <w:left w:val="single" w:sz="8" w:space="0" w:color="000000"/>
              <w:bottom w:val="single" w:sz="8" w:space="0" w:color="000000"/>
              <w:right w:val="single" w:sz="8" w:space="0" w:color="000000"/>
            </w:tcBorders>
          </w:tcPr>
          <w:p w14:paraId="652A88F2" w14:textId="77777777" w:rsidR="00AA41C5" w:rsidRDefault="00601B74">
            <w:pPr>
              <w:spacing w:after="0"/>
              <w:ind w:left="5"/>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1C5" w:rsidRPr="00AA41C5" w14:paraId="16048D4B" w14:textId="77777777">
              <w:trPr>
                <w:tblCellSpacing w:w="15" w:type="dxa"/>
              </w:trPr>
              <w:tc>
                <w:tcPr>
                  <w:tcW w:w="0" w:type="auto"/>
                  <w:vAlign w:val="center"/>
                  <w:hideMark/>
                </w:tcPr>
                <w:p w14:paraId="2BD49929" w14:textId="77777777" w:rsidR="00AA41C5" w:rsidRPr="00AA41C5" w:rsidRDefault="00AA41C5" w:rsidP="00AA41C5">
                  <w:pPr>
                    <w:spacing w:after="0"/>
                    <w:ind w:left="5"/>
                    <w:rPr>
                      <w:rFonts w:ascii="Times New Roman" w:eastAsia="Times New Roman" w:hAnsi="Times New Roman" w:cs="Times New Roman"/>
                      <w:sz w:val="18"/>
                    </w:rPr>
                  </w:pPr>
                </w:p>
              </w:tc>
            </w:tr>
          </w:tbl>
          <w:p w14:paraId="47AD3017" w14:textId="77777777" w:rsidR="00AA41C5" w:rsidRPr="00AA41C5" w:rsidRDefault="00AA41C5" w:rsidP="00AA41C5">
            <w:pPr>
              <w:spacing w:after="0"/>
              <w:ind w:left="5"/>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tblGrid>
            <w:tr w:rsidR="00AA41C5" w:rsidRPr="00AA41C5" w14:paraId="50000CD5" w14:textId="77777777">
              <w:trPr>
                <w:tblCellSpacing w:w="15" w:type="dxa"/>
              </w:trPr>
              <w:tc>
                <w:tcPr>
                  <w:tcW w:w="0" w:type="auto"/>
                  <w:vAlign w:val="center"/>
                  <w:hideMark/>
                </w:tcPr>
                <w:p w14:paraId="5A1AC4E3" w14:textId="77777777" w:rsidR="00AA41C5" w:rsidRPr="00AA41C5" w:rsidRDefault="00AA41C5" w:rsidP="00AA41C5">
                  <w:pPr>
                    <w:spacing w:after="0"/>
                    <w:ind w:left="5"/>
                    <w:rPr>
                      <w:rFonts w:ascii="Times New Roman" w:eastAsia="Times New Roman" w:hAnsi="Times New Roman" w:cs="Times New Roman"/>
                      <w:sz w:val="18"/>
                    </w:rPr>
                  </w:pPr>
                  <w:r w:rsidRPr="00AA41C5">
                    <w:rPr>
                      <w:rFonts w:ascii="Times New Roman" w:eastAsia="Times New Roman" w:hAnsi="Times New Roman" w:cs="Times New Roman"/>
                      <w:sz w:val="18"/>
                    </w:rPr>
                    <w:t>Basic security and authentication features</w:t>
                  </w:r>
                </w:p>
              </w:tc>
            </w:tr>
          </w:tbl>
          <w:p w14:paraId="7BC13223" w14:textId="42983B5F" w:rsidR="00307724" w:rsidRDefault="00307724">
            <w:pPr>
              <w:spacing w:after="0"/>
              <w:ind w:left="5"/>
            </w:pPr>
          </w:p>
        </w:tc>
        <w:tc>
          <w:tcPr>
            <w:tcW w:w="3400" w:type="dxa"/>
            <w:tcBorders>
              <w:top w:val="single" w:sz="8" w:space="0" w:color="000000"/>
              <w:left w:val="single" w:sz="8" w:space="0" w:color="000000"/>
              <w:bottom w:val="single" w:sz="8" w:space="0" w:color="000000"/>
              <w:right w:val="single" w:sz="8" w:space="0" w:color="000000"/>
            </w:tcBorders>
          </w:tcPr>
          <w:p w14:paraId="3DAD549D" w14:textId="4F245E48" w:rsidR="00307724" w:rsidRDefault="00601B74">
            <w:pPr>
              <w:spacing w:after="0"/>
            </w:pPr>
            <w:r>
              <w:rPr>
                <w:rFonts w:ascii="Times New Roman" w:eastAsia="Times New Roman" w:hAnsi="Times New Roman" w:cs="Times New Roman"/>
                <w:sz w:val="18"/>
              </w:rPr>
              <w:t xml:space="preserve"> </w:t>
            </w:r>
            <w:r w:rsidR="00AA41C5" w:rsidRPr="00AA41C5">
              <w:rPr>
                <w:rFonts w:ascii="Times New Roman" w:eastAsia="Times New Roman" w:hAnsi="Times New Roman" w:cs="Times New Roman"/>
                <w:sz w:val="18"/>
              </w:rPr>
              <w:t>Risk of unauthorized access</w:t>
            </w:r>
          </w:p>
        </w:tc>
        <w:tc>
          <w:tcPr>
            <w:tcW w:w="2380" w:type="dxa"/>
            <w:tcBorders>
              <w:top w:val="single" w:sz="8" w:space="0" w:color="000000"/>
              <w:left w:val="single" w:sz="8" w:space="0" w:color="000000"/>
              <w:bottom w:val="single" w:sz="8" w:space="0" w:color="000000"/>
              <w:right w:val="single" w:sz="8" w:space="0" w:color="000000"/>
            </w:tcBorders>
          </w:tcPr>
          <w:p w14:paraId="3D93D417" w14:textId="05A27980" w:rsidR="00307724" w:rsidRDefault="00601B74">
            <w:pPr>
              <w:spacing w:after="0"/>
              <w:ind w:left="5"/>
            </w:pPr>
            <w:r>
              <w:rPr>
                <w:rFonts w:ascii="Times New Roman" w:eastAsia="Times New Roman" w:hAnsi="Times New Roman" w:cs="Times New Roman"/>
                <w:sz w:val="18"/>
              </w:rPr>
              <w:t xml:space="preserve"> </w:t>
            </w:r>
            <w:r w:rsidR="00AA41C5" w:rsidRPr="00AA41C5">
              <w:rPr>
                <w:rFonts w:ascii="Times New Roman" w:eastAsia="Times New Roman" w:hAnsi="Times New Roman" w:cs="Times New Roman"/>
                <w:sz w:val="18"/>
              </w:rPr>
              <w:t>High</w:t>
            </w:r>
          </w:p>
        </w:tc>
      </w:tr>
    </w:tbl>
    <w:p w14:paraId="046FF93F" w14:textId="77777777" w:rsidR="00307724" w:rsidRDefault="00601B74">
      <w:pPr>
        <w:spacing w:after="0"/>
      </w:pPr>
      <w:r>
        <w:rPr>
          <w:rFonts w:ascii="Arial" w:eastAsia="Arial" w:hAnsi="Arial" w:cs="Arial"/>
          <w:b/>
        </w:rPr>
        <w:t xml:space="preserve"> </w:t>
      </w:r>
    </w:p>
    <w:p w14:paraId="56B986A1" w14:textId="77777777" w:rsidR="00307724" w:rsidRDefault="00601B74">
      <w:pPr>
        <w:spacing w:after="0"/>
        <w:ind w:left="535" w:hanging="10"/>
      </w:pPr>
      <w:r>
        <w:rPr>
          <w:rFonts w:ascii="Arial" w:eastAsia="Arial" w:hAnsi="Arial" w:cs="Arial"/>
          <w:b/>
        </w:rPr>
        <w:t xml:space="preserve">Scalability Plan: </w:t>
      </w:r>
    </w:p>
    <w:tbl>
      <w:tblPr>
        <w:tblStyle w:val="TableGrid"/>
        <w:tblW w:w="10320" w:type="dxa"/>
        <w:tblInd w:w="82" w:type="dxa"/>
        <w:tblCellMar>
          <w:top w:w="50" w:type="dxa"/>
          <w:left w:w="18" w:type="dxa"/>
          <w:bottom w:w="0" w:type="dxa"/>
          <w:right w:w="7" w:type="dxa"/>
        </w:tblCellMar>
        <w:tblLook w:val="04A0" w:firstRow="1" w:lastRow="0" w:firstColumn="1" w:lastColumn="0" w:noHBand="0" w:noVBand="1"/>
      </w:tblPr>
      <w:tblGrid>
        <w:gridCol w:w="580"/>
        <w:gridCol w:w="2260"/>
        <w:gridCol w:w="2260"/>
        <w:gridCol w:w="5220"/>
      </w:tblGrid>
      <w:tr w:rsidR="00307724" w14:paraId="1A27F3DD"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266EB6CA" w14:textId="77777777" w:rsidR="00307724" w:rsidRDefault="00601B74">
            <w:pPr>
              <w:spacing w:after="0"/>
              <w:ind w:left="95"/>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0067373B" w14:textId="77777777" w:rsidR="00307724" w:rsidRDefault="00601B74">
            <w:pPr>
              <w:spacing w:after="0"/>
              <w:ind w:left="85"/>
            </w:pPr>
            <w:r>
              <w:rPr>
                <w:rFonts w:ascii="Arial" w:eastAsia="Arial" w:hAnsi="Arial" w:cs="Arial"/>
                <w:b/>
                <w:sz w:val="18"/>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12BE8FBA" w14:textId="77777777" w:rsidR="00307724" w:rsidRDefault="00601B74">
            <w:pPr>
              <w:spacing w:after="0"/>
              <w:ind w:left="90"/>
            </w:pPr>
            <w:r>
              <w:rPr>
                <w:rFonts w:ascii="Arial" w:eastAsia="Arial" w:hAnsi="Arial" w:cs="Arial"/>
                <w:b/>
                <w:sz w:val="18"/>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339C9C61" w14:textId="77777777" w:rsidR="00307724" w:rsidRDefault="00601B74">
            <w:pPr>
              <w:spacing w:after="0"/>
              <w:ind w:left="95"/>
            </w:pPr>
            <w:r>
              <w:rPr>
                <w:rFonts w:ascii="Arial" w:eastAsia="Arial" w:hAnsi="Arial" w:cs="Arial"/>
                <w:b/>
                <w:sz w:val="18"/>
              </w:rPr>
              <w:t xml:space="preserve">Proposed Upgrade / Solution </w:t>
            </w:r>
          </w:p>
        </w:tc>
      </w:tr>
      <w:tr w:rsidR="00307724" w14:paraId="19AA609A"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09C31AF0" w14:textId="77777777" w:rsidR="00307724" w:rsidRDefault="00601B74">
            <w:pPr>
              <w:spacing w:after="0"/>
              <w:ind w:left="95"/>
            </w:pPr>
            <w:r>
              <w:rPr>
                <w:rFonts w:ascii="Arial" w:eastAsia="Arial" w:hAnsi="Arial" w:cs="Arial"/>
                <w:sz w:val="18"/>
              </w:rPr>
              <w:t xml:space="preserve">1 </w:t>
            </w:r>
          </w:p>
        </w:tc>
        <w:tc>
          <w:tcPr>
            <w:tcW w:w="2260" w:type="dxa"/>
            <w:tcBorders>
              <w:top w:val="single" w:sz="8" w:space="0" w:color="000000"/>
              <w:left w:val="single" w:sz="8" w:space="0" w:color="000000"/>
              <w:bottom w:val="single" w:sz="8" w:space="0" w:color="000000"/>
              <w:right w:val="single" w:sz="8" w:space="0" w:color="000000"/>
            </w:tcBorders>
          </w:tcPr>
          <w:p w14:paraId="1CED1EC4" w14:textId="77777777" w:rsidR="00307724" w:rsidRDefault="00601B74">
            <w:pPr>
              <w:spacing w:after="0"/>
              <w:ind w:left="85"/>
            </w:pPr>
            <w:r>
              <w:rPr>
                <w:rFonts w:ascii="Arial" w:eastAsia="Arial" w:hAnsi="Arial" w:cs="Arial"/>
                <w:sz w:val="18"/>
              </w:rPr>
              <w:t xml:space="preserve">User Load </w:t>
            </w:r>
          </w:p>
        </w:tc>
        <w:tc>
          <w:tcPr>
            <w:tcW w:w="2260" w:type="dxa"/>
            <w:tcBorders>
              <w:top w:val="single" w:sz="8" w:space="0" w:color="000000"/>
              <w:left w:val="single" w:sz="8" w:space="0" w:color="000000"/>
              <w:bottom w:val="single" w:sz="8" w:space="0" w:color="000000"/>
              <w:right w:val="single" w:sz="8" w:space="0" w:color="000000"/>
            </w:tcBorders>
          </w:tcPr>
          <w:p w14:paraId="4FC1F3CF" w14:textId="599ACCEE" w:rsidR="00307724" w:rsidRDefault="00AA41C5">
            <w:pPr>
              <w:spacing w:after="0"/>
            </w:pPr>
            <w:r w:rsidRPr="00AA41C5">
              <w:t>Supports a limited number of users</w:t>
            </w:r>
          </w:p>
        </w:tc>
        <w:tc>
          <w:tcPr>
            <w:tcW w:w="5220" w:type="dxa"/>
            <w:tcBorders>
              <w:top w:val="single" w:sz="8" w:space="0" w:color="000000"/>
              <w:left w:val="single" w:sz="8" w:space="0" w:color="000000"/>
              <w:bottom w:val="single" w:sz="8" w:space="0" w:color="000000"/>
              <w:right w:val="single" w:sz="8" w:space="0" w:color="000000"/>
            </w:tcBorders>
          </w:tcPr>
          <w:p w14:paraId="5EB3254A" w14:textId="21E1FA13" w:rsidR="00307724" w:rsidRDefault="00AA41C5">
            <w:pPr>
              <w:spacing w:after="0"/>
              <w:ind w:left="5"/>
            </w:pPr>
            <w:r w:rsidRPr="00AA41C5">
              <w:t>Deploy on cloud with load balancing to handle more users.</w:t>
            </w:r>
          </w:p>
        </w:tc>
      </w:tr>
      <w:tr w:rsidR="00307724" w14:paraId="669C5DAD"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3848A9D2" w14:textId="77777777" w:rsidR="00307724" w:rsidRDefault="00601B74">
            <w:pPr>
              <w:spacing w:after="0"/>
              <w:ind w:left="95"/>
            </w:pPr>
            <w:r>
              <w:rPr>
                <w:rFonts w:ascii="Arial" w:eastAsia="Arial" w:hAnsi="Arial" w:cs="Arial"/>
                <w:sz w:val="18"/>
              </w:rPr>
              <w:t xml:space="preserve">2 </w:t>
            </w:r>
          </w:p>
        </w:tc>
        <w:tc>
          <w:tcPr>
            <w:tcW w:w="2260" w:type="dxa"/>
            <w:tcBorders>
              <w:top w:val="single" w:sz="8" w:space="0" w:color="000000"/>
              <w:left w:val="single" w:sz="8" w:space="0" w:color="000000"/>
              <w:bottom w:val="single" w:sz="8" w:space="0" w:color="000000"/>
              <w:right w:val="single" w:sz="8" w:space="0" w:color="000000"/>
            </w:tcBorders>
          </w:tcPr>
          <w:p w14:paraId="56A7A7C4" w14:textId="77777777" w:rsidR="00307724" w:rsidRDefault="00601B74">
            <w:pPr>
              <w:spacing w:after="0"/>
              <w:ind w:left="85"/>
            </w:pPr>
            <w:r>
              <w:rPr>
                <w:rFonts w:ascii="Arial" w:eastAsia="Arial" w:hAnsi="Arial" w:cs="Arial"/>
                <w:sz w:val="18"/>
              </w:rPr>
              <w:t xml:space="preserve">Data Storage </w:t>
            </w:r>
          </w:p>
        </w:tc>
        <w:tc>
          <w:tcPr>
            <w:tcW w:w="2260" w:type="dxa"/>
            <w:tcBorders>
              <w:top w:val="single" w:sz="8" w:space="0" w:color="000000"/>
              <w:left w:val="single" w:sz="8" w:space="0" w:color="000000"/>
              <w:bottom w:val="single" w:sz="8" w:space="0" w:color="000000"/>
              <w:right w:val="single" w:sz="8" w:space="0" w:color="000000"/>
            </w:tcBorders>
          </w:tcPr>
          <w:p w14:paraId="5963BC2F" w14:textId="77777777" w:rsidR="00AA41C5" w:rsidRDefault="00601B74">
            <w:pPr>
              <w:spacing w:after="0"/>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tblGrid>
            <w:tr w:rsidR="00AA41C5" w:rsidRPr="00AA41C5" w14:paraId="7E056884" w14:textId="77777777">
              <w:trPr>
                <w:tblCellSpacing w:w="15" w:type="dxa"/>
              </w:trPr>
              <w:tc>
                <w:tcPr>
                  <w:tcW w:w="0" w:type="auto"/>
                  <w:vAlign w:val="center"/>
                  <w:hideMark/>
                </w:tcPr>
                <w:p w14:paraId="62374957" w14:textId="72B77131" w:rsidR="00AA41C5" w:rsidRPr="00AA41C5" w:rsidRDefault="00AA41C5" w:rsidP="00AA41C5">
                  <w:pPr>
                    <w:spacing w:after="0"/>
                    <w:rPr>
                      <w:rFonts w:ascii="Times New Roman" w:eastAsia="Times New Roman" w:hAnsi="Times New Roman" w:cs="Times New Roman"/>
                      <w:sz w:val="18"/>
                    </w:rPr>
                  </w:pPr>
                  <w:r w:rsidRPr="00AA41C5">
                    <w:rPr>
                      <w:rFonts w:ascii="Times New Roman" w:eastAsia="Times New Roman" w:hAnsi="Times New Roman" w:cs="Times New Roman"/>
                      <w:sz w:val="18"/>
                    </w:rPr>
                    <w:t>CSV files are used for storing data</w:t>
                  </w:r>
                </w:p>
              </w:tc>
            </w:tr>
          </w:tbl>
          <w:p w14:paraId="30878EF5" w14:textId="77777777" w:rsidR="00AA41C5" w:rsidRPr="00AA41C5" w:rsidRDefault="00AA41C5" w:rsidP="00AA41C5">
            <w:pPr>
              <w:spacing w:after="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1C5" w:rsidRPr="00AA41C5" w14:paraId="772685E6" w14:textId="77777777">
              <w:trPr>
                <w:tblCellSpacing w:w="15" w:type="dxa"/>
              </w:trPr>
              <w:tc>
                <w:tcPr>
                  <w:tcW w:w="0" w:type="auto"/>
                  <w:vAlign w:val="center"/>
                  <w:hideMark/>
                </w:tcPr>
                <w:p w14:paraId="5B842259" w14:textId="30E56177" w:rsidR="00AA41C5" w:rsidRPr="00AA41C5" w:rsidRDefault="00AA41C5" w:rsidP="00AA41C5">
                  <w:pPr>
                    <w:spacing w:after="0"/>
                    <w:rPr>
                      <w:rFonts w:ascii="Times New Roman" w:eastAsia="Times New Roman" w:hAnsi="Times New Roman" w:cs="Times New Roman"/>
                      <w:sz w:val="18"/>
                    </w:rPr>
                  </w:pPr>
                </w:p>
              </w:tc>
            </w:tr>
          </w:tbl>
          <w:p w14:paraId="78DBF92B" w14:textId="6228FC4B" w:rsidR="00307724" w:rsidRDefault="00307724">
            <w:pPr>
              <w:spacing w:after="0"/>
            </w:pPr>
          </w:p>
        </w:tc>
        <w:tc>
          <w:tcPr>
            <w:tcW w:w="5220" w:type="dxa"/>
            <w:tcBorders>
              <w:top w:val="single" w:sz="8" w:space="0" w:color="000000"/>
              <w:left w:val="single" w:sz="8" w:space="0" w:color="000000"/>
              <w:bottom w:val="single" w:sz="8" w:space="0" w:color="000000"/>
              <w:right w:val="single" w:sz="8" w:space="0" w:color="000000"/>
            </w:tcBorders>
          </w:tcPr>
          <w:p w14:paraId="29F2E733" w14:textId="37E4E3E5" w:rsidR="00307724" w:rsidRDefault="00601B74">
            <w:pPr>
              <w:spacing w:after="0"/>
              <w:ind w:left="5"/>
            </w:pPr>
            <w:r>
              <w:rPr>
                <w:rFonts w:ascii="Times New Roman" w:eastAsia="Times New Roman" w:hAnsi="Times New Roman" w:cs="Times New Roman"/>
                <w:sz w:val="18"/>
              </w:rPr>
              <w:t xml:space="preserve"> </w:t>
            </w:r>
            <w:r w:rsidR="00AA41C5" w:rsidRPr="00AA41C5">
              <w:rPr>
                <w:rFonts w:ascii="Times New Roman" w:eastAsia="Times New Roman" w:hAnsi="Times New Roman" w:cs="Times New Roman"/>
                <w:sz w:val="18"/>
              </w:rPr>
              <w:t>Use MySQL or PostgreSQL database for better data management.</w:t>
            </w:r>
          </w:p>
        </w:tc>
      </w:tr>
      <w:tr w:rsidR="00307724" w14:paraId="171DC3A0"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17C2A0FF" w14:textId="77777777" w:rsidR="00307724" w:rsidRDefault="00601B74">
            <w:pPr>
              <w:spacing w:after="0"/>
              <w:ind w:left="95"/>
            </w:pPr>
            <w:r>
              <w:rPr>
                <w:rFonts w:ascii="Arial" w:eastAsia="Arial" w:hAnsi="Arial" w:cs="Arial"/>
                <w:sz w:val="18"/>
              </w:rPr>
              <w:t xml:space="preserve">3 </w:t>
            </w:r>
          </w:p>
        </w:tc>
        <w:tc>
          <w:tcPr>
            <w:tcW w:w="2260" w:type="dxa"/>
            <w:tcBorders>
              <w:top w:val="single" w:sz="8" w:space="0" w:color="000000"/>
              <w:left w:val="single" w:sz="8" w:space="0" w:color="000000"/>
              <w:bottom w:val="single" w:sz="8" w:space="0" w:color="000000"/>
              <w:right w:val="single" w:sz="8" w:space="0" w:color="000000"/>
            </w:tcBorders>
          </w:tcPr>
          <w:p w14:paraId="20A726BD" w14:textId="77777777" w:rsidR="00307724" w:rsidRDefault="00601B74">
            <w:pPr>
              <w:spacing w:after="0"/>
              <w:ind w:left="85"/>
            </w:pPr>
            <w:r>
              <w:rPr>
                <w:rFonts w:ascii="Arial" w:eastAsia="Arial" w:hAnsi="Arial" w:cs="Arial"/>
                <w:sz w:val="18"/>
              </w:rPr>
              <w:t xml:space="preserve">Performance </w:t>
            </w:r>
          </w:p>
        </w:tc>
        <w:tc>
          <w:tcPr>
            <w:tcW w:w="2260" w:type="dxa"/>
            <w:tcBorders>
              <w:top w:val="single" w:sz="8" w:space="0" w:color="000000"/>
              <w:left w:val="single" w:sz="8" w:space="0" w:color="000000"/>
              <w:bottom w:val="single" w:sz="8" w:space="0" w:color="000000"/>
              <w:right w:val="single" w:sz="8" w:space="0" w:color="000000"/>
            </w:tcBorders>
          </w:tcPr>
          <w:p w14:paraId="20675685" w14:textId="77777777" w:rsidR="00AA41C5" w:rsidRDefault="00601B74">
            <w:pPr>
              <w:spacing w:after="0"/>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1C5" w:rsidRPr="00AA41C5" w14:paraId="34A03401" w14:textId="77777777">
              <w:trPr>
                <w:tblCellSpacing w:w="15" w:type="dxa"/>
              </w:trPr>
              <w:tc>
                <w:tcPr>
                  <w:tcW w:w="0" w:type="auto"/>
                  <w:vAlign w:val="center"/>
                  <w:hideMark/>
                </w:tcPr>
                <w:p w14:paraId="376EE6FC" w14:textId="77777777" w:rsidR="00AA41C5" w:rsidRPr="00AA41C5" w:rsidRDefault="00AA41C5" w:rsidP="00AA41C5">
                  <w:pPr>
                    <w:spacing w:after="0"/>
                    <w:rPr>
                      <w:rFonts w:ascii="Times New Roman" w:eastAsia="Times New Roman" w:hAnsi="Times New Roman" w:cs="Times New Roman"/>
                      <w:sz w:val="18"/>
                    </w:rPr>
                  </w:pPr>
                </w:p>
              </w:tc>
            </w:tr>
          </w:tbl>
          <w:p w14:paraId="00F7D7C5" w14:textId="77777777" w:rsidR="00AA41C5" w:rsidRPr="00AA41C5" w:rsidRDefault="00AA41C5" w:rsidP="00AA41C5">
            <w:pPr>
              <w:spacing w:after="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5"/>
            </w:tblGrid>
            <w:tr w:rsidR="00AA41C5" w:rsidRPr="00AA41C5" w14:paraId="611473DA" w14:textId="77777777">
              <w:trPr>
                <w:tblCellSpacing w:w="15" w:type="dxa"/>
              </w:trPr>
              <w:tc>
                <w:tcPr>
                  <w:tcW w:w="0" w:type="auto"/>
                  <w:vAlign w:val="center"/>
                  <w:hideMark/>
                </w:tcPr>
                <w:p w14:paraId="3F1D4608" w14:textId="77777777" w:rsidR="00AA41C5" w:rsidRPr="00AA41C5" w:rsidRDefault="00AA41C5" w:rsidP="00AA41C5">
                  <w:pPr>
                    <w:spacing w:after="0"/>
                    <w:rPr>
                      <w:rFonts w:ascii="Times New Roman" w:eastAsia="Times New Roman" w:hAnsi="Times New Roman" w:cs="Times New Roman"/>
                      <w:sz w:val="18"/>
                    </w:rPr>
                  </w:pPr>
                  <w:r w:rsidRPr="00AA41C5">
                    <w:rPr>
                      <w:rFonts w:ascii="Times New Roman" w:eastAsia="Times New Roman" w:hAnsi="Times New Roman" w:cs="Times New Roman"/>
                      <w:sz w:val="18"/>
                    </w:rPr>
                    <w:t>Prediction is performed on a single server</w:t>
                  </w:r>
                </w:p>
              </w:tc>
            </w:tr>
          </w:tbl>
          <w:p w14:paraId="4785DACE" w14:textId="6DB3A900" w:rsidR="00307724" w:rsidRDefault="00307724">
            <w:pPr>
              <w:spacing w:after="0"/>
            </w:pPr>
          </w:p>
        </w:tc>
        <w:tc>
          <w:tcPr>
            <w:tcW w:w="5220" w:type="dxa"/>
            <w:tcBorders>
              <w:top w:val="single" w:sz="8" w:space="0" w:color="000000"/>
              <w:left w:val="single" w:sz="8" w:space="0" w:color="000000"/>
              <w:bottom w:val="single" w:sz="8" w:space="0" w:color="000000"/>
              <w:right w:val="single" w:sz="8" w:space="0" w:color="000000"/>
            </w:tcBorders>
          </w:tcPr>
          <w:p w14:paraId="7527E8E0" w14:textId="4746267C" w:rsidR="00307724" w:rsidRDefault="00601B74">
            <w:pPr>
              <w:spacing w:after="0"/>
              <w:ind w:left="5"/>
            </w:pPr>
            <w:r>
              <w:rPr>
                <w:rFonts w:ascii="Times New Roman" w:eastAsia="Times New Roman" w:hAnsi="Times New Roman" w:cs="Times New Roman"/>
                <w:sz w:val="18"/>
              </w:rPr>
              <w:t xml:space="preserve"> </w:t>
            </w:r>
            <w:r w:rsidR="00AA41C5" w:rsidRPr="00AA41C5">
              <w:rPr>
                <w:rFonts w:ascii="Times New Roman" w:eastAsia="Times New Roman" w:hAnsi="Times New Roman" w:cs="Times New Roman"/>
                <w:sz w:val="18"/>
              </w:rPr>
              <w:t>Optimize the model and use cloud infrastructure for faster predictions.</w:t>
            </w:r>
          </w:p>
        </w:tc>
      </w:tr>
      <w:tr w:rsidR="00307724" w14:paraId="3323021A"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BE69A7A" w14:textId="77777777" w:rsidR="00307724" w:rsidRDefault="00601B74">
            <w:pPr>
              <w:spacing w:after="0"/>
              <w:ind w:left="95"/>
            </w:pPr>
            <w:r>
              <w:rPr>
                <w:rFonts w:ascii="Arial" w:eastAsia="Arial" w:hAnsi="Arial" w:cs="Arial"/>
                <w:sz w:val="18"/>
              </w:rPr>
              <w:lastRenderedPageBreak/>
              <w:t xml:space="preserve">4 </w:t>
            </w:r>
          </w:p>
        </w:tc>
        <w:tc>
          <w:tcPr>
            <w:tcW w:w="2260" w:type="dxa"/>
            <w:tcBorders>
              <w:top w:val="single" w:sz="8" w:space="0" w:color="000000"/>
              <w:left w:val="single" w:sz="8" w:space="0" w:color="000000"/>
              <w:bottom w:val="single" w:sz="8" w:space="0" w:color="000000"/>
              <w:right w:val="single" w:sz="8" w:space="0" w:color="000000"/>
            </w:tcBorders>
          </w:tcPr>
          <w:p w14:paraId="08C133DC" w14:textId="77777777" w:rsidR="00307724" w:rsidRDefault="00601B74">
            <w:pPr>
              <w:spacing w:after="0"/>
              <w:ind w:left="85"/>
            </w:pPr>
            <w:r>
              <w:rPr>
                <w:rFonts w:ascii="Arial" w:eastAsia="Arial" w:hAnsi="Arial" w:cs="Arial"/>
                <w:sz w:val="18"/>
              </w:rPr>
              <w:t xml:space="preserve">Security </w:t>
            </w:r>
          </w:p>
        </w:tc>
        <w:tc>
          <w:tcPr>
            <w:tcW w:w="2260" w:type="dxa"/>
            <w:tcBorders>
              <w:top w:val="single" w:sz="8" w:space="0" w:color="000000"/>
              <w:left w:val="single" w:sz="8" w:space="0" w:color="000000"/>
              <w:bottom w:val="single" w:sz="8" w:space="0" w:color="000000"/>
              <w:right w:val="single" w:sz="8" w:space="0" w:color="000000"/>
            </w:tcBorders>
          </w:tcPr>
          <w:p w14:paraId="76EF2402" w14:textId="263A0248" w:rsidR="00307724" w:rsidRDefault="00601B74">
            <w:pPr>
              <w:spacing w:after="0"/>
            </w:pPr>
            <w:r>
              <w:rPr>
                <w:rFonts w:ascii="Times New Roman" w:eastAsia="Times New Roman" w:hAnsi="Times New Roman" w:cs="Times New Roman"/>
                <w:sz w:val="18"/>
              </w:rPr>
              <w:t xml:space="preserve"> </w:t>
            </w:r>
            <w:r w:rsidR="00AA41C5" w:rsidRPr="00AA41C5">
              <w:rPr>
                <w:rFonts w:ascii="Times New Roman" w:eastAsia="Times New Roman" w:hAnsi="Times New Roman" w:cs="Times New Roman"/>
                <w:sz w:val="18"/>
              </w:rPr>
              <w:t>Basic Flask application security</w:t>
            </w:r>
          </w:p>
        </w:tc>
        <w:tc>
          <w:tcPr>
            <w:tcW w:w="5220" w:type="dxa"/>
            <w:tcBorders>
              <w:top w:val="single" w:sz="8" w:space="0" w:color="000000"/>
              <w:left w:val="single" w:sz="8" w:space="0" w:color="000000"/>
              <w:bottom w:val="single" w:sz="8" w:space="0" w:color="000000"/>
              <w:right w:val="single" w:sz="8" w:space="0" w:color="000000"/>
            </w:tcBorders>
          </w:tcPr>
          <w:p w14:paraId="4F455D8E" w14:textId="4155DE33" w:rsidR="00307724" w:rsidRDefault="00601B74">
            <w:pPr>
              <w:spacing w:after="0"/>
              <w:ind w:left="5"/>
            </w:pPr>
            <w:r>
              <w:rPr>
                <w:rFonts w:ascii="Times New Roman" w:eastAsia="Times New Roman" w:hAnsi="Times New Roman" w:cs="Times New Roman"/>
                <w:sz w:val="18"/>
              </w:rPr>
              <w:t xml:space="preserve"> </w:t>
            </w:r>
            <w:r w:rsidR="00AA41C5" w:rsidRPr="00AA41C5">
              <w:rPr>
                <w:rFonts w:ascii="Times New Roman" w:eastAsia="Times New Roman" w:hAnsi="Times New Roman" w:cs="Times New Roman"/>
                <w:sz w:val="18"/>
              </w:rPr>
              <w:t>Add user authentication, HTTPS, and data encryption.</w:t>
            </w:r>
          </w:p>
        </w:tc>
      </w:tr>
    </w:tbl>
    <w:p w14:paraId="61148067" w14:textId="77777777" w:rsidR="00307724" w:rsidRDefault="00601B74">
      <w:pPr>
        <w:spacing w:after="0"/>
      </w:pPr>
      <w:r>
        <w:rPr>
          <w:rFonts w:ascii="Arial" w:eastAsia="Arial" w:hAnsi="Arial" w:cs="Arial"/>
          <w:b/>
        </w:rPr>
        <w:t xml:space="preserve"> </w:t>
      </w:r>
    </w:p>
    <w:p w14:paraId="6A8ECAE7" w14:textId="77777777" w:rsidR="00307724" w:rsidRDefault="00601B74">
      <w:pPr>
        <w:spacing w:after="0"/>
        <w:ind w:left="535" w:hanging="10"/>
      </w:pPr>
      <w:r>
        <w:rPr>
          <w:rFonts w:ascii="Arial" w:eastAsia="Arial" w:hAnsi="Arial" w:cs="Arial"/>
          <w:b/>
        </w:rPr>
        <w:t xml:space="preserve">Future Roadmap: </w:t>
      </w:r>
    </w:p>
    <w:tbl>
      <w:tblPr>
        <w:tblStyle w:val="TableGrid"/>
        <w:tblW w:w="10320" w:type="dxa"/>
        <w:tblInd w:w="82" w:type="dxa"/>
        <w:tblCellMar>
          <w:top w:w="170" w:type="dxa"/>
          <w:left w:w="113" w:type="dxa"/>
          <w:bottom w:w="0" w:type="dxa"/>
          <w:right w:w="115" w:type="dxa"/>
        </w:tblCellMar>
        <w:tblLook w:val="04A0" w:firstRow="1" w:lastRow="0" w:firstColumn="1" w:lastColumn="0" w:noHBand="0" w:noVBand="1"/>
      </w:tblPr>
      <w:tblGrid>
        <w:gridCol w:w="1420"/>
        <w:gridCol w:w="3400"/>
        <w:gridCol w:w="1980"/>
        <w:gridCol w:w="3520"/>
      </w:tblGrid>
      <w:tr w:rsidR="00307724" w14:paraId="2870F759"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030AF7CF" w14:textId="77777777" w:rsidR="00307724" w:rsidRDefault="00601B74">
            <w:pPr>
              <w:spacing w:after="0"/>
            </w:pPr>
            <w:r>
              <w:rPr>
                <w:rFonts w:ascii="Arial" w:eastAsia="Arial" w:hAnsi="Arial" w:cs="Arial"/>
                <w:b/>
                <w:sz w:val="18"/>
              </w:rPr>
              <w:t xml:space="preserve">Phase </w:t>
            </w:r>
          </w:p>
        </w:tc>
        <w:tc>
          <w:tcPr>
            <w:tcW w:w="3400" w:type="dxa"/>
            <w:tcBorders>
              <w:top w:val="single" w:sz="8" w:space="0" w:color="000000"/>
              <w:left w:val="single" w:sz="8" w:space="0" w:color="000000"/>
              <w:bottom w:val="single" w:sz="8" w:space="0" w:color="000000"/>
              <w:right w:val="single" w:sz="8" w:space="0" w:color="000000"/>
            </w:tcBorders>
          </w:tcPr>
          <w:p w14:paraId="56D1654A" w14:textId="77777777" w:rsidR="00307724" w:rsidRDefault="00601B74">
            <w:pPr>
              <w:spacing w:after="0"/>
              <w:ind w:left="5"/>
            </w:pPr>
            <w:r>
              <w:rPr>
                <w:rFonts w:ascii="Arial" w:eastAsia="Arial" w:hAnsi="Arial" w:cs="Arial"/>
                <w:b/>
                <w:sz w:val="18"/>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14:paraId="3A279E5A" w14:textId="77777777" w:rsidR="00307724" w:rsidRDefault="00601B74">
            <w:pPr>
              <w:spacing w:after="0"/>
              <w:ind w:left="10"/>
            </w:pPr>
            <w:r>
              <w:rPr>
                <w:rFonts w:ascii="Arial" w:eastAsia="Arial" w:hAnsi="Arial" w:cs="Arial"/>
                <w:b/>
                <w:sz w:val="18"/>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14:paraId="1CF2C4B4" w14:textId="77777777" w:rsidR="00307724" w:rsidRDefault="00601B74">
            <w:pPr>
              <w:spacing w:after="0"/>
              <w:ind w:left="10"/>
            </w:pPr>
            <w:r>
              <w:rPr>
                <w:rFonts w:ascii="Arial" w:eastAsia="Arial" w:hAnsi="Arial" w:cs="Arial"/>
                <w:b/>
                <w:sz w:val="18"/>
              </w:rPr>
              <w:t xml:space="preserve">Expected Impact </w:t>
            </w:r>
          </w:p>
        </w:tc>
      </w:tr>
    </w:tbl>
    <w:p w14:paraId="10CDCF87" w14:textId="60DE2859" w:rsidR="00307724" w:rsidRDefault="00307724">
      <w:pPr>
        <w:spacing w:after="0"/>
      </w:pPr>
    </w:p>
    <w:p w14:paraId="429F1861" w14:textId="77777777" w:rsidR="00307724" w:rsidRDefault="00601B74">
      <w:pPr>
        <w:spacing w:after="0"/>
      </w:pPr>
      <w:r>
        <w:rPr>
          <w:rFonts w:ascii="Arial" w:eastAsia="Arial" w:hAnsi="Arial" w:cs="Arial"/>
          <w:b/>
          <w:sz w:val="5"/>
        </w:rPr>
        <w:t xml:space="preserve">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1420"/>
        <w:gridCol w:w="3400"/>
        <w:gridCol w:w="1980"/>
        <w:gridCol w:w="3520"/>
      </w:tblGrid>
      <w:tr w:rsidR="00AA41C5" w14:paraId="623C3070"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6C770CC3" w14:textId="77777777" w:rsidR="00AA41C5" w:rsidRDefault="00AA41C5" w:rsidP="00AA41C5">
            <w:pPr>
              <w:spacing w:after="0"/>
              <w:ind w:left="100"/>
            </w:pPr>
            <w:r>
              <w:rPr>
                <w:rFonts w:ascii="Arial" w:eastAsia="Arial" w:hAnsi="Arial" w:cs="Arial"/>
                <w:sz w:val="18"/>
              </w:rPr>
              <w:t xml:space="preserve">Phase 2 </w:t>
            </w:r>
          </w:p>
        </w:tc>
        <w:tc>
          <w:tcPr>
            <w:tcW w:w="3400" w:type="dxa"/>
            <w:tcBorders>
              <w:top w:val="single" w:sz="8" w:space="0" w:color="000000"/>
              <w:left w:val="single" w:sz="8" w:space="0" w:color="000000"/>
              <w:bottom w:val="single" w:sz="8" w:space="0" w:color="000000"/>
              <w:right w:val="single" w:sz="8" w:space="0" w:color="000000"/>
            </w:tcBorders>
          </w:tcPr>
          <w:p w14:paraId="2CBBC9BB" w14:textId="77777777" w:rsidR="00AA41C5" w:rsidRDefault="00AA41C5" w:rsidP="00AA41C5">
            <w:pPr>
              <w:tabs>
                <w:tab w:val="left" w:pos="1065"/>
              </w:tabs>
              <w:spacing w:after="0"/>
            </w:pPr>
            <w:r>
              <w:rPr>
                <w:rFonts w:ascii="Times New Roman" w:eastAsia="Times New Roman" w:hAnsi="Times New Roman" w:cs="Times New Roman"/>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1C5" w:rsidRPr="00AA41C5" w14:paraId="40B1B71B" w14:textId="77777777">
              <w:trPr>
                <w:tblCellSpacing w:w="15" w:type="dxa"/>
              </w:trPr>
              <w:tc>
                <w:tcPr>
                  <w:tcW w:w="0" w:type="auto"/>
                  <w:vAlign w:val="center"/>
                  <w:hideMark/>
                </w:tcPr>
                <w:p w14:paraId="3B36CF0B" w14:textId="77777777" w:rsidR="00AA41C5" w:rsidRPr="00AA41C5" w:rsidRDefault="00AA41C5" w:rsidP="00AA41C5">
                  <w:pPr>
                    <w:tabs>
                      <w:tab w:val="left" w:pos="1065"/>
                    </w:tabs>
                    <w:spacing w:after="0"/>
                    <w:rPr>
                      <w:rFonts w:ascii="Times New Roman" w:eastAsia="Times New Roman" w:hAnsi="Times New Roman" w:cs="Times New Roman"/>
                      <w:sz w:val="18"/>
                    </w:rPr>
                  </w:pPr>
                </w:p>
              </w:tc>
            </w:tr>
          </w:tbl>
          <w:p w14:paraId="7CCA660A" w14:textId="77777777" w:rsidR="00AA41C5" w:rsidRPr="00AA41C5" w:rsidRDefault="00AA41C5" w:rsidP="00AA41C5">
            <w:pPr>
              <w:tabs>
                <w:tab w:val="left" w:pos="1065"/>
              </w:tabs>
              <w:spacing w:after="0"/>
              <w:rPr>
                <w:rFonts w:ascii="Times New Roman" w:eastAsia="Times New Roman" w:hAnsi="Times New Roman" w:cs="Times New Roman"/>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2"/>
            </w:tblGrid>
            <w:tr w:rsidR="00AA41C5" w:rsidRPr="00AA41C5" w14:paraId="17BCC57D" w14:textId="77777777">
              <w:trPr>
                <w:tblCellSpacing w:w="15" w:type="dxa"/>
              </w:trPr>
              <w:tc>
                <w:tcPr>
                  <w:tcW w:w="0" w:type="auto"/>
                  <w:vAlign w:val="center"/>
                  <w:hideMark/>
                </w:tcPr>
                <w:p w14:paraId="7BB988A9" w14:textId="77777777" w:rsidR="00AA41C5" w:rsidRPr="00AA41C5" w:rsidRDefault="00AA41C5" w:rsidP="00AA41C5">
                  <w:pPr>
                    <w:tabs>
                      <w:tab w:val="left" w:pos="1065"/>
                    </w:tabs>
                    <w:spacing w:after="0"/>
                    <w:rPr>
                      <w:rFonts w:ascii="Times New Roman" w:eastAsia="Times New Roman" w:hAnsi="Times New Roman" w:cs="Times New Roman"/>
                      <w:sz w:val="18"/>
                    </w:rPr>
                  </w:pPr>
                  <w:r w:rsidRPr="00AA41C5">
                    <w:rPr>
                      <w:rFonts w:ascii="Times New Roman" w:eastAsia="Times New Roman" w:hAnsi="Times New Roman" w:cs="Times New Roman"/>
                      <w:sz w:val="18"/>
                    </w:rPr>
                    <w:t>Improve model accuracy using larger and updated datasets</w:t>
                  </w:r>
                </w:p>
              </w:tc>
            </w:tr>
          </w:tbl>
          <w:p w14:paraId="2E3198A4" w14:textId="5840103D" w:rsidR="00AA41C5" w:rsidRDefault="00AA41C5" w:rsidP="00AA41C5">
            <w:pPr>
              <w:tabs>
                <w:tab w:val="left" w:pos="1065"/>
              </w:tabs>
              <w:spacing w:after="0"/>
            </w:pPr>
          </w:p>
        </w:tc>
        <w:tc>
          <w:tcPr>
            <w:tcW w:w="1980" w:type="dxa"/>
            <w:tcBorders>
              <w:top w:val="single" w:sz="8" w:space="0" w:color="000000"/>
              <w:left w:val="single" w:sz="8" w:space="0" w:color="000000"/>
              <w:bottom w:val="single" w:sz="8" w:space="0" w:color="000000"/>
              <w:right w:val="single" w:sz="8" w:space="0" w:color="000000"/>
            </w:tcBorders>
          </w:tcPr>
          <w:p w14:paraId="3FB99289" w14:textId="54E00C93" w:rsidR="00AA41C5" w:rsidRDefault="00AA41C5" w:rsidP="00AA41C5">
            <w:pPr>
              <w:spacing w:after="0"/>
              <w:ind w:left="5"/>
            </w:pPr>
            <w:r>
              <w:rPr>
                <w:rFonts w:ascii="Times New Roman" w:eastAsia="Times New Roman" w:hAnsi="Times New Roman" w:cs="Times New Roman"/>
                <w:sz w:val="18"/>
              </w:rPr>
              <w:t xml:space="preserve"> 2</w:t>
            </w:r>
            <w:r w:rsidRPr="00AA41C5">
              <w:rPr>
                <w:rFonts w:ascii="Times New Roman" w:eastAsia="Times New Roman" w:hAnsi="Times New Roman" w:cs="Times New Roman"/>
                <w:sz w:val="18"/>
              </w:rPr>
              <w:t xml:space="preserve"> Months</w:t>
            </w:r>
          </w:p>
        </w:tc>
        <w:tc>
          <w:tcPr>
            <w:tcW w:w="3520" w:type="dxa"/>
            <w:tcBorders>
              <w:top w:val="single" w:sz="8" w:space="0" w:color="000000"/>
              <w:left w:val="single" w:sz="8" w:space="0" w:color="000000"/>
              <w:bottom w:val="single" w:sz="8" w:space="0" w:color="000000"/>
              <w:right w:val="single" w:sz="8" w:space="0" w:color="000000"/>
            </w:tcBorders>
          </w:tcPr>
          <w:p w14:paraId="4D376C22" w14:textId="5347B82D" w:rsidR="00AA41C5" w:rsidRDefault="00AA41C5" w:rsidP="00AA41C5">
            <w:pPr>
              <w:spacing w:after="0"/>
              <w:ind w:left="5"/>
            </w:pPr>
            <w:r>
              <w:rPr>
                <w:rFonts w:ascii="Times New Roman" w:eastAsia="Times New Roman" w:hAnsi="Times New Roman" w:cs="Times New Roman"/>
                <w:sz w:val="18"/>
              </w:rPr>
              <w:t xml:space="preserve"> </w:t>
            </w:r>
            <w:r w:rsidRPr="00AA41C5">
              <w:rPr>
                <w:rFonts w:ascii="Times New Roman" w:eastAsia="Times New Roman" w:hAnsi="Times New Roman" w:cs="Times New Roman"/>
                <w:sz w:val="18"/>
              </w:rPr>
              <w:t>More accurate predictions</w:t>
            </w:r>
          </w:p>
        </w:tc>
      </w:tr>
      <w:tr w:rsidR="00AA41C5" w14:paraId="53488B8F"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3A1B1B98" w14:textId="77777777" w:rsidR="00AA41C5" w:rsidRDefault="00AA41C5" w:rsidP="00AA41C5">
            <w:pPr>
              <w:spacing w:after="0"/>
              <w:ind w:left="100"/>
            </w:pPr>
            <w:r>
              <w:rPr>
                <w:rFonts w:ascii="Arial" w:eastAsia="Arial" w:hAnsi="Arial" w:cs="Arial"/>
                <w:sz w:val="18"/>
              </w:rPr>
              <w:t xml:space="preserve">Phase 3 </w:t>
            </w:r>
          </w:p>
        </w:tc>
        <w:tc>
          <w:tcPr>
            <w:tcW w:w="3400" w:type="dxa"/>
            <w:tcBorders>
              <w:top w:val="single" w:sz="8" w:space="0" w:color="000000"/>
              <w:left w:val="single" w:sz="8" w:space="0" w:color="000000"/>
              <w:bottom w:val="single" w:sz="8" w:space="0" w:color="000000"/>
              <w:right w:val="single" w:sz="8" w:space="0" w:color="000000"/>
            </w:tcBorders>
          </w:tcPr>
          <w:p w14:paraId="3CFE6711" w14:textId="59BEC4E0" w:rsidR="00AA41C5" w:rsidRDefault="00AA41C5" w:rsidP="00AA41C5">
            <w:pPr>
              <w:spacing w:after="0"/>
            </w:pPr>
            <w:r>
              <w:rPr>
                <w:rFonts w:ascii="Times New Roman" w:eastAsia="Times New Roman" w:hAnsi="Times New Roman" w:cs="Times New Roman"/>
                <w:sz w:val="18"/>
              </w:rPr>
              <w:t xml:space="preserve"> </w:t>
            </w:r>
            <w:r w:rsidRPr="00AA41C5">
              <w:rPr>
                <w:rFonts w:ascii="Times New Roman" w:eastAsia="Times New Roman" w:hAnsi="Times New Roman" w:cs="Times New Roman"/>
                <w:sz w:val="18"/>
              </w:rPr>
              <w:t>Deploy the application on a cloud platform with a database</w:t>
            </w:r>
          </w:p>
        </w:tc>
        <w:tc>
          <w:tcPr>
            <w:tcW w:w="1980" w:type="dxa"/>
            <w:tcBorders>
              <w:top w:val="single" w:sz="8" w:space="0" w:color="000000"/>
              <w:left w:val="single" w:sz="8" w:space="0" w:color="000000"/>
              <w:bottom w:val="single" w:sz="8" w:space="0" w:color="000000"/>
              <w:right w:val="single" w:sz="8" w:space="0" w:color="000000"/>
            </w:tcBorders>
          </w:tcPr>
          <w:p w14:paraId="06C4D0A5" w14:textId="1EB05119" w:rsidR="00AA41C5" w:rsidRDefault="00AA41C5" w:rsidP="00AA41C5">
            <w:pPr>
              <w:spacing w:after="0"/>
              <w:ind w:left="5"/>
            </w:pPr>
            <w:r>
              <w:rPr>
                <w:rFonts w:ascii="Times New Roman" w:eastAsia="Times New Roman" w:hAnsi="Times New Roman" w:cs="Times New Roman"/>
                <w:sz w:val="18"/>
              </w:rPr>
              <w:t xml:space="preserve"> </w:t>
            </w:r>
            <w:r w:rsidRPr="00AA41C5">
              <w:rPr>
                <w:rFonts w:ascii="Times New Roman" w:eastAsia="Times New Roman" w:hAnsi="Times New Roman" w:cs="Times New Roman"/>
                <w:sz w:val="18"/>
              </w:rPr>
              <w:t>4 Months</w:t>
            </w:r>
          </w:p>
        </w:tc>
        <w:tc>
          <w:tcPr>
            <w:tcW w:w="3520"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41C5" w:rsidRPr="00AA41C5" w14:paraId="4564D953" w14:textId="77777777">
              <w:trPr>
                <w:tblCellSpacing w:w="15" w:type="dxa"/>
              </w:trPr>
              <w:tc>
                <w:tcPr>
                  <w:tcW w:w="0" w:type="auto"/>
                  <w:vAlign w:val="center"/>
                  <w:hideMark/>
                </w:tcPr>
                <w:p w14:paraId="042CCA98" w14:textId="77777777" w:rsidR="00AA41C5" w:rsidRPr="00AA41C5" w:rsidRDefault="00AA41C5" w:rsidP="00AA41C5">
                  <w:pPr>
                    <w:tabs>
                      <w:tab w:val="center" w:pos="1698"/>
                    </w:tabs>
                    <w:spacing w:after="0"/>
                    <w:ind w:left="5"/>
                  </w:pPr>
                </w:p>
              </w:tc>
            </w:tr>
          </w:tbl>
          <w:p w14:paraId="48F21028" w14:textId="77777777" w:rsidR="00AA41C5" w:rsidRPr="00AA41C5" w:rsidRDefault="00AA41C5" w:rsidP="00AA41C5">
            <w:pPr>
              <w:tabs>
                <w:tab w:val="center" w:pos="1698"/>
              </w:tabs>
              <w:spacing w:after="0"/>
              <w:ind w:left="5"/>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5"/>
            </w:tblGrid>
            <w:tr w:rsidR="00AA41C5" w:rsidRPr="00AA41C5" w14:paraId="27DC81F4" w14:textId="77777777">
              <w:trPr>
                <w:tblCellSpacing w:w="15" w:type="dxa"/>
              </w:trPr>
              <w:tc>
                <w:tcPr>
                  <w:tcW w:w="0" w:type="auto"/>
                  <w:vAlign w:val="center"/>
                  <w:hideMark/>
                </w:tcPr>
                <w:p w14:paraId="0962A18E" w14:textId="77777777" w:rsidR="00AA41C5" w:rsidRPr="00AA41C5" w:rsidRDefault="00AA41C5" w:rsidP="00AA41C5">
                  <w:pPr>
                    <w:tabs>
                      <w:tab w:val="center" w:pos="1698"/>
                    </w:tabs>
                    <w:spacing w:after="0"/>
                    <w:ind w:left="5"/>
                  </w:pPr>
                  <w:r w:rsidRPr="00AA41C5">
                    <w:t>Better scalability and accessibility</w:t>
                  </w:r>
                </w:p>
              </w:tc>
            </w:tr>
          </w:tbl>
          <w:p w14:paraId="4784F8C5" w14:textId="06941204" w:rsidR="00AA41C5" w:rsidRDefault="00AA41C5" w:rsidP="00AA41C5">
            <w:pPr>
              <w:tabs>
                <w:tab w:val="center" w:pos="1698"/>
              </w:tabs>
              <w:spacing w:after="0"/>
              <w:ind w:left="5"/>
            </w:pPr>
          </w:p>
        </w:tc>
      </w:tr>
      <w:tr w:rsidR="00AA41C5" w14:paraId="53472E1E"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211EDFAB" w14:textId="77777777" w:rsidR="00AA41C5" w:rsidRDefault="00AA41C5" w:rsidP="00AA41C5">
            <w:pPr>
              <w:spacing w:after="0"/>
              <w:ind w:left="100"/>
            </w:pPr>
            <w:r>
              <w:rPr>
                <w:rFonts w:ascii="Arial" w:eastAsia="Arial" w:hAnsi="Arial" w:cs="Arial"/>
                <w:sz w:val="18"/>
              </w:rPr>
              <w:t xml:space="preserve">Phase 4 </w:t>
            </w:r>
          </w:p>
        </w:tc>
        <w:tc>
          <w:tcPr>
            <w:tcW w:w="3400" w:type="dxa"/>
            <w:tcBorders>
              <w:top w:val="single" w:sz="8" w:space="0" w:color="000000"/>
              <w:left w:val="single" w:sz="8" w:space="0" w:color="000000"/>
              <w:bottom w:val="single" w:sz="8" w:space="0" w:color="000000"/>
              <w:right w:val="single" w:sz="8" w:space="0" w:color="000000"/>
            </w:tcBorders>
          </w:tcPr>
          <w:p w14:paraId="38775A1F" w14:textId="58FE33A9" w:rsidR="00AA41C5" w:rsidRDefault="00AA41C5" w:rsidP="00AA41C5">
            <w:pPr>
              <w:spacing w:after="0"/>
            </w:pPr>
            <w:r>
              <w:rPr>
                <w:rFonts w:ascii="Times New Roman" w:eastAsia="Times New Roman" w:hAnsi="Times New Roman" w:cs="Times New Roman"/>
                <w:sz w:val="18"/>
              </w:rPr>
              <w:t xml:space="preserve"> </w:t>
            </w:r>
            <w:r w:rsidRPr="00AA41C5">
              <w:rPr>
                <w:rFonts w:ascii="Times New Roman" w:eastAsia="Times New Roman" w:hAnsi="Times New Roman" w:cs="Times New Roman"/>
                <w:sz w:val="18"/>
              </w:rPr>
              <w:t>Add user login, real-time credit score integration, and advanced analytics dashboard</w:t>
            </w:r>
          </w:p>
        </w:tc>
        <w:tc>
          <w:tcPr>
            <w:tcW w:w="1980" w:type="dxa"/>
            <w:tcBorders>
              <w:top w:val="single" w:sz="8" w:space="0" w:color="000000"/>
              <w:left w:val="single" w:sz="8" w:space="0" w:color="000000"/>
              <w:bottom w:val="single" w:sz="8" w:space="0" w:color="000000"/>
              <w:right w:val="single" w:sz="8" w:space="0" w:color="000000"/>
            </w:tcBorders>
          </w:tcPr>
          <w:p w14:paraId="55C9172D" w14:textId="1EBD0953" w:rsidR="00AA41C5" w:rsidRDefault="00AA41C5" w:rsidP="00AA41C5">
            <w:pPr>
              <w:spacing w:after="0"/>
              <w:ind w:left="5"/>
            </w:pPr>
            <w:r>
              <w:rPr>
                <w:rFonts w:ascii="Times New Roman" w:eastAsia="Times New Roman" w:hAnsi="Times New Roman" w:cs="Times New Roman"/>
                <w:sz w:val="18"/>
              </w:rPr>
              <w:t xml:space="preserve"> </w:t>
            </w:r>
            <w:r w:rsidRPr="00AA41C5">
              <w:rPr>
                <w:rFonts w:ascii="Times New Roman" w:eastAsia="Times New Roman" w:hAnsi="Times New Roman" w:cs="Times New Roman"/>
                <w:sz w:val="18"/>
              </w:rPr>
              <w:t>6 Months</w:t>
            </w:r>
          </w:p>
        </w:tc>
        <w:tc>
          <w:tcPr>
            <w:tcW w:w="3520" w:type="dxa"/>
            <w:tcBorders>
              <w:top w:val="single" w:sz="8" w:space="0" w:color="000000"/>
              <w:left w:val="single" w:sz="8" w:space="0" w:color="000000"/>
              <w:bottom w:val="single" w:sz="8" w:space="0" w:color="000000"/>
              <w:right w:val="single" w:sz="8" w:space="0" w:color="000000"/>
            </w:tcBorders>
          </w:tcPr>
          <w:p w14:paraId="1E8AF0DE" w14:textId="6BA2EAE0" w:rsidR="00AA41C5" w:rsidRDefault="00AA41C5" w:rsidP="00AA41C5">
            <w:pPr>
              <w:spacing w:after="0"/>
              <w:ind w:left="5"/>
            </w:pPr>
            <w:r w:rsidRPr="00AA41C5">
              <w:t>Improved security, usability, and decision-making</w:t>
            </w:r>
          </w:p>
        </w:tc>
      </w:tr>
    </w:tbl>
    <w:p w14:paraId="6CC11AF3" w14:textId="77777777" w:rsidR="00307724" w:rsidRDefault="00601B74">
      <w:pPr>
        <w:spacing w:after="0"/>
        <w:jc w:val="both"/>
      </w:pPr>
      <w:r>
        <w:rPr>
          <w:rFonts w:ascii="Times New Roman" w:eastAsia="Times New Roman" w:hAnsi="Times New Roman" w:cs="Times New Roman"/>
          <w:sz w:val="18"/>
        </w:rPr>
        <w:t xml:space="preserve"> </w:t>
      </w:r>
    </w:p>
    <w:sectPr w:rsidR="00307724">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724"/>
    <w:rsid w:val="00307724"/>
    <w:rsid w:val="00601B74"/>
    <w:rsid w:val="00A2475C"/>
    <w:rsid w:val="00AA41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7725C"/>
  <w15:docId w15:val="{44885C57-95E2-465D-AB15-A6FFEDF76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277</Words>
  <Characters>1582</Characters>
  <Application>Microsoft Office Word</Application>
  <DocSecurity>0</DocSecurity>
  <Lines>13</Lines>
  <Paragraphs>3</Paragraphs>
  <ScaleCrop>false</ScaleCrop>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MADHU SREE</dc:creator>
  <cp:keywords/>
  <cp:lastModifiedBy>MADHU SREE</cp:lastModifiedBy>
  <cp:revision>2</cp:revision>
  <dcterms:created xsi:type="dcterms:W3CDTF">2026-07-15T09:43:00Z</dcterms:created>
  <dcterms:modified xsi:type="dcterms:W3CDTF">2026-07-15T09:43:00Z</dcterms:modified>
</cp:coreProperties>
</file>