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F49" w:rsidRPr="00117F49" w:rsidRDefault="00117F49" w:rsidP="00117F49">
      <w:pPr>
        <w:rPr>
          <w:rFonts w:ascii="Cooper Std Black" w:hAnsi="Cooper Std Black"/>
          <w:b/>
          <w:bCs/>
          <w:sz w:val="48"/>
          <w:szCs w:val="48"/>
          <w:u w:val="single"/>
        </w:rPr>
      </w:pPr>
      <w:r w:rsidRPr="00117F49">
        <w:rPr>
          <w:rFonts w:ascii="Cooper Std Black" w:hAnsi="Cooper Std Black"/>
          <w:b/>
          <w:bCs/>
          <w:sz w:val="48"/>
          <w:szCs w:val="48"/>
          <w:u w:val="single"/>
        </w:rPr>
        <w:t xml:space="preserve">Title: Cracking the Technical Interview: A Comprehensive Guide </w:t>
      </w:r>
    </w:p>
    <w:p w:rsidR="00117F49" w:rsidRPr="00117F49" w:rsidRDefault="00117F49" w:rsidP="00117F49">
      <w:pPr>
        <w:rPr>
          <w:rFonts w:ascii="Arno Pro Smbd SmText" w:hAnsi="Arno Pro Smbd SmText"/>
          <w:sz w:val="48"/>
          <w:szCs w:val="48"/>
          <w:u w:val="single"/>
        </w:rPr>
      </w:pPr>
    </w:p>
    <w:p w:rsidR="00117F49" w:rsidRPr="00117F49" w:rsidRDefault="00117F49" w:rsidP="00117F49">
      <w:pPr>
        <w:rPr>
          <w:rFonts w:ascii="Arno Pro Smbd SmText" w:hAnsi="Arno Pro Smbd SmText"/>
          <w:i/>
          <w:iCs/>
          <w:sz w:val="48"/>
          <w:szCs w:val="48"/>
          <w:u w:val="single"/>
        </w:rPr>
      </w:pPr>
      <w:r w:rsidRPr="00117F49">
        <w:rPr>
          <w:rFonts w:ascii="Arno Pro Smbd SmText" w:hAnsi="Arno Pro Smbd SmText"/>
          <w:i/>
          <w:iCs/>
          <w:sz w:val="48"/>
          <w:szCs w:val="48"/>
          <w:u w:val="single"/>
        </w:rPr>
        <w:t>Introduction to Technical Interviews</w:t>
      </w:r>
    </w:p>
    <w:p w:rsidR="00117F49" w:rsidRDefault="00117F49" w:rsidP="00117F49">
      <w:pPr>
        <w:rPr>
          <w:sz w:val="48"/>
          <w:szCs w:val="48"/>
        </w:rPr>
      </w:pPr>
      <w:r w:rsidRPr="00117F49">
        <w:rPr>
          <w:sz w:val="48"/>
          <w:szCs w:val="48"/>
        </w:rPr>
        <w:t xml:space="preserve"> </w:t>
      </w:r>
      <w:r w:rsidRPr="00606F6A">
        <w:rPr>
          <w:rFonts w:ascii="AR CENA" w:hAnsi="AR CENA"/>
          <w:sz w:val="48"/>
          <w:szCs w:val="48"/>
        </w:rPr>
        <w:t>Technical interviews are a critical component of the job application process in the tech industry, designed to assess candidates' problem-solving skills, technical knowledge, and ability to communicate complex</w:t>
      </w:r>
      <w:r w:rsidRPr="00117F49">
        <w:rPr>
          <w:sz w:val="48"/>
          <w:szCs w:val="48"/>
        </w:rPr>
        <w:t xml:space="preserve"> </w:t>
      </w:r>
      <w:proofErr w:type="gramStart"/>
      <w:r w:rsidRPr="00606F6A">
        <w:rPr>
          <w:rFonts w:ascii="AR CENA" w:hAnsi="AR CENA"/>
          <w:sz w:val="48"/>
          <w:szCs w:val="48"/>
        </w:rPr>
        <w:t>concepts</w:t>
      </w:r>
      <w:proofErr w:type="gramEnd"/>
      <w:r w:rsidRPr="00606F6A">
        <w:rPr>
          <w:rFonts w:ascii="AR CENA" w:hAnsi="AR CENA"/>
          <w:sz w:val="48"/>
          <w:szCs w:val="48"/>
        </w:rPr>
        <w:t>. This comprehensive guide explores strategies, tips, and best practices for navigating technical interviews successfully, from coding challenges to system design questions. By understanding the technical interview process and honing key skills, candidates can approach interviews with confidence and showcase their expertise to potential employers.</w:t>
      </w:r>
      <w:r w:rsidRPr="00117F49">
        <w:rPr>
          <w:sz w:val="48"/>
          <w:szCs w:val="48"/>
        </w:rPr>
        <w:t xml:space="preserve"> </w:t>
      </w:r>
    </w:p>
    <w:p w:rsidR="00117F49" w:rsidRPr="00117F49" w:rsidRDefault="00117F49" w:rsidP="00117F49">
      <w:pPr>
        <w:rPr>
          <w:sz w:val="48"/>
          <w:szCs w:val="48"/>
        </w:rPr>
      </w:pPr>
    </w:p>
    <w:p w:rsidR="00117F49" w:rsidRPr="00117F49" w:rsidRDefault="00117F49" w:rsidP="00117F49">
      <w:pPr>
        <w:rPr>
          <w:rFonts w:ascii="Arno Pro Smbd SmText" w:hAnsi="Arno Pro Smbd SmText"/>
          <w:i/>
          <w:iCs/>
          <w:sz w:val="48"/>
          <w:szCs w:val="48"/>
          <w:u w:val="single"/>
        </w:rPr>
      </w:pPr>
    </w:p>
    <w:p w:rsidR="00117F49" w:rsidRPr="00117F49" w:rsidRDefault="00117F49" w:rsidP="00117F49">
      <w:pPr>
        <w:rPr>
          <w:rFonts w:ascii="Arno Pro Smbd SmText" w:hAnsi="Arno Pro Smbd SmText"/>
          <w:i/>
          <w:iCs/>
          <w:sz w:val="48"/>
          <w:szCs w:val="48"/>
          <w:u w:val="single"/>
        </w:rPr>
      </w:pPr>
    </w:p>
    <w:p w:rsidR="00117F49" w:rsidRPr="00117F49" w:rsidRDefault="00117F49" w:rsidP="00117F49">
      <w:pPr>
        <w:rPr>
          <w:rFonts w:ascii="Arno Pro Smbd SmText" w:hAnsi="Arno Pro Smbd SmText"/>
          <w:i/>
          <w:iCs/>
          <w:sz w:val="48"/>
          <w:szCs w:val="48"/>
          <w:u w:val="single"/>
        </w:rPr>
      </w:pPr>
      <w:r w:rsidRPr="00117F49">
        <w:rPr>
          <w:rFonts w:ascii="Arno Pro Smbd SmText" w:hAnsi="Arno Pro Smbd SmText"/>
          <w:i/>
          <w:iCs/>
          <w:sz w:val="48"/>
          <w:szCs w:val="48"/>
          <w:u w:val="single"/>
        </w:rPr>
        <w:lastRenderedPageBreak/>
        <w:t xml:space="preserve">Preparing for Technical </w:t>
      </w:r>
      <w:proofErr w:type="gramStart"/>
      <w:r w:rsidRPr="00117F49">
        <w:rPr>
          <w:rFonts w:ascii="Arno Pro Smbd SmText" w:hAnsi="Arno Pro Smbd SmText"/>
          <w:i/>
          <w:iCs/>
          <w:sz w:val="48"/>
          <w:szCs w:val="48"/>
          <w:u w:val="single"/>
        </w:rPr>
        <w:t>Interviews :</w:t>
      </w:r>
      <w:proofErr w:type="gramEnd"/>
    </w:p>
    <w:p w:rsidR="00117F49" w:rsidRDefault="00117F49" w:rsidP="00117F49">
      <w:pPr>
        <w:rPr>
          <w:sz w:val="48"/>
          <w:szCs w:val="48"/>
        </w:rPr>
      </w:pPr>
      <w:r w:rsidRPr="00606F6A">
        <w:rPr>
          <w:rFonts w:ascii="AR CENA" w:hAnsi="AR CENA"/>
          <w:sz w:val="48"/>
          <w:szCs w:val="48"/>
        </w:rPr>
        <w:t>Effective preparation is key to success in technical interviews. Candidates should review fundamental concepts such as data structures, algorithms, and object-oriented programming principles. Practicing coding problems, participating in mock interviews</w:t>
      </w:r>
      <w:r w:rsidRPr="00117F49">
        <w:rPr>
          <w:sz w:val="48"/>
          <w:szCs w:val="48"/>
        </w:rPr>
        <w:t xml:space="preserve">, </w:t>
      </w:r>
      <w:r w:rsidRPr="00606F6A">
        <w:rPr>
          <w:rFonts w:ascii="AR CENA" w:hAnsi="AR CENA"/>
          <w:sz w:val="48"/>
          <w:szCs w:val="48"/>
        </w:rPr>
        <w:t>and seeking feedback from peers can help candidates refine their problem-solving skills and build confidence. Additionally, researching the company, understanding the job requirements, and preparing questions to ask the interviewer demonstrate a proactive and engaged approach to the interview process.</w:t>
      </w:r>
      <w:r w:rsidRPr="00117F49">
        <w:rPr>
          <w:sz w:val="48"/>
          <w:szCs w:val="48"/>
        </w:rPr>
        <w:t xml:space="preserve"> </w:t>
      </w:r>
    </w:p>
    <w:p w:rsidR="00117F49" w:rsidRDefault="00117F49" w:rsidP="00117F49">
      <w:pPr>
        <w:rPr>
          <w:sz w:val="48"/>
          <w:szCs w:val="48"/>
        </w:rPr>
      </w:pPr>
    </w:p>
    <w:p w:rsidR="00117F49" w:rsidRDefault="00117F49" w:rsidP="00117F49">
      <w:pPr>
        <w:rPr>
          <w:sz w:val="48"/>
          <w:szCs w:val="48"/>
        </w:rPr>
      </w:pPr>
    </w:p>
    <w:p w:rsidR="00117F49" w:rsidRDefault="00117F49" w:rsidP="00117F49">
      <w:pPr>
        <w:rPr>
          <w:sz w:val="48"/>
          <w:szCs w:val="48"/>
        </w:rPr>
      </w:pPr>
    </w:p>
    <w:p w:rsidR="00606F6A" w:rsidRPr="00117F49" w:rsidRDefault="00606F6A" w:rsidP="00117F49">
      <w:pPr>
        <w:rPr>
          <w:sz w:val="48"/>
          <w:szCs w:val="48"/>
        </w:rPr>
      </w:pPr>
    </w:p>
    <w:p w:rsidR="00117F49" w:rsidRPr="00117F49" w:rsidRDefault="00117F49" w:rsidP="00117F49">
      <w:pPr>
        <w:rPr>
          <w:sz w:val="48"/>
          <w:szCs w:val="48"/>
        </w:rPr>
      </w:pPr>
    </w:p>
    <w:p w:rsidR="00117F49" w:rsidRPr="00117F49" w:rsidRDefault="00117F49" w:rsidP="00117F49">
      <w:pPr>
        <w:rPr>
          <w:sz w:val="48"/>
          <w:szCs w:val="48"/>
        </w:rPr>
      </w:pPr>
    </w:p>
    <w:p w:rsidR="00117F49" w:rsidRPr="000603FD" w:rsidRDefault="00117F49" w:rsidP="00117F49">
      <w:pPr>
        <w:rPr>
          <w:rFonts w:asciiTheme="majorHAnsi" w:hAnsiTheme="majorHAnsi" w:cstheme="majorHAnsi"/>
          <w:sz w:val="48"/>
          <w:szCs w:val="48"/>
        </w:rPr>
      </w:pPr>
      <w:r w:rsidRPr="000603FD">
        <w:rPr>
          <w:rFonts w:ascii="Arno Pro Smbd SmText" w:hAnsi="Arno Pro Smbd SmText" w:cstheme="majorHAnsi"/>
          <w:b/>
          <w:bCs/>
          <w:i/>
          <w:iCs/>
          <w:sz w:val="48"/>
          <w:szCs w:val="48"/>
          <w:u w:val="single"/>
        </w:rPr>
        <w:lastRenderedPageBreak/>
        <w:t>Mastering Coding Challenges</w:t>
      </w:r>
      <w:r w:rsidRPr="000603FD">
        <w:rPr>
          <w:rFonts w:asciiTheme="majorHAnsi" w:hAnsiTheme="majorHAnsi" w:cstheme="majorHAnsi"/>
          <w:sz w:val="48"/>
          <w:szCs w:val="48"/>
        </w:rPr>
        <w:t>:</w:t>
      </w:r>
    </w:p>
    <w:p w:rsidR="00117F49" w:rsidRDefault="00117F49" w:rsidP="00117F49">
      <w:pPr>
        <w:rPr>
          <w:sz w:val="48"/>
          <w:szCs w:val="48"/>
        </w:rPr>
      </w:pPr>
      <w:r w:rsidRPr="00606F6A">
        <w:rPr>
          <w:rFonts w:ascii="AR CENA" w:hAnsi="AR CENA"/>
          <w:sz w:val="48"/>
          <w:szCs w:val="48"/>
        </w:rPr>
        <w:t xml:space="preserve"> Coding challenges are a common feature of technical interviews, requiring candidates to solve algorithmic problems under time constraints. By practicing coding challenges on platforms like </w:t>
      </w:r>
      <w:proofErr w:type="spellStart"/>
      <w:r w:rsidRPr="00606F6A">
        <w:rPr>
          <w:rFonts w:ascii="AR CENA" w:hAnsi="AR CENA"/>
          <w:sz w:val="48"/>
          <w:szCs w:val="48"/>
        </w:rPr>
        <w:t>LeetCode</w:t>
      </w:r>
      <w:proofErr w:type="spellEnd"/>
      <w:r w:rsidRPr="00606F6A">
        <w:rPr>
          <w:rFonts w:ascii="AR CENA" w:hAnsi="AR CENA"/>
          <w:sz w:val="48"/>
          <w:szCs w:val="48"/>
        </w:rPr>
        <w:t xml:space="preserve">, </w:t>
      </w:r>
      <w:proofErr w:type="spellStart"/>
      <w:r w:rsidRPr="00606F6A">
        <w:rPr>
          <w:rFonts w:ascii="AR CENA" w:hAnsi="AR CENA"/>
          <w:sz w:val="48"/>
          <w:szCs w:val="48"/>
        </w:rPr>
        <w:t>HackerRank</w:t>
      </w:r>
      <w:proofErr w:type="spellEnd"/>
      <w:r w:rsidRPr="00606F6A">
        <w:rPr>
          <w:rFonts w:ascii="AR CENA" w:hAnsi="AR CENA"/>
          <w:sz w:val="48"/>
          <w:szCs w:val="48"/>
        </w:rPr>
        <w:t xml:space="preserve">, and </w:t>
      </w:r>
      <w:proofErr w:type="spellStart"/>
      <w:r w:rsidRPr="00606F6A">
        <w:rPr>
          <w:rFonts w:ascii="AR CENA" w:hAnsi="AR CENA"/>
          <w:sz w:val="48"/>
          <w:szCs w:val="48"/>
        </w:rPr>
        <w:t>CodeSignal</w:t>
      </w:r>
      <w:proofErr w:type="spellEnd"/>
      <w:r w:rsidRPr="00606F6A">
        <w:rPr>
          <w:rFonts w:ascii="AR CENA" w:hAnsi="AR CENA"/>
          <w:sz w:val="48"/>
          <w:szCs w:val="48"/>
        </w:rPr>
        <w:t>, candidates can improve their</w:t>
      </w:r>
      <w:r w:rsidRPr="00117F49">
        <w:rPr>
          <w:sz w:val="48"/>
          <w:szCs w:val="48"/>
        </w:rPr>
        <w:t xml:space="preserve"> </w:t>
      </w:r>
      <w:r w:rsidRPr="00606F6A">
        <w:rPr>
          <w:rFonts w:ascii="AR CENA" w:hAnsi="AR CENA"/>
          <w:sz w:val="48"/>
          <w:szCs w:val="48"/>
        </w:rPr>
        <w:t xml:space="preserve">coding proficiency, algorithmic thinking, and problem-solving speed. Strategies such as breaking down problems into smaller </w:t>
      </w:r>
      <w:proofErr w:type="spellStart"/>
      <w:r w:rsidRPr="00606F6A">
        <w:rPr>
          <w:rFonts w:ascii="AR CENA" w:hAnsi="AR CENA"/>
          <w:sz w:val="48"/>
          <w:szCs w:val="48"/>
        </w:rPr>
        <w:t>subproblems</w:t>
      </w:r>
      <w:proofErr w:type="spellEnd"/>
      <w:r w:rsidRPr="00606F6A">
        <w:rPr>
          <w:rFonts w:ascii="AR CENA" w:hAnsi="AR CENA"/>
          <w:sz w:val="48"/>
          <w:szCs w:val="48"/>
        </w:rPr>
        <w:t>, writing clean and efficient code, and testing solutions thoroughly can help candidates tackle coding challenges effectively and demonstrate their coding skills to interviewers.</w:t>
      </w:r>
      <w:r w:rsidRPr="00117F49">
        <w:rPr>
          <w:sz w:val="48"/>
          <w:szCs w:val="48"/>
        </w:rPr>
        <w:t xml:space="preserve"> </w:t>
      </w:r>
    </w:p>
    <w:p w:rsidR="00117F49" w:rsidRDefault="00117F49" w:rsidP="00117F49">
      <w:pPr>
        <w:rPr>
          <w:sz w:val="48"/>
          <w:szCs w:val="48"/>
        </w:rPr>
      </w:pPr>
    </w:p>
    <w:p w:rsidR="00117F49" w:rsidRDefault="00117F49" w:rsidP="00117F49">
      <w:pPr>
        <w:rPr>
          <w:sz w:val="48"/>
          <w:szCs w:val="48"/>
        </w:rPr>
      </w:pPr>
    </w:p>
    <w:p w:rsidR="00117F49" w:rsidRDefault="00117F49" w:rsidP="00117F49">
      <w:pPr>
        <w:rPr>
          <w:sz w:val="48"/>
          <w:szCs w:val="48"/>
        </w:rPr>
      </w:pPr>
    </w:p>
    <w:p w:rsidR="00117F49" w:rsidRPr="00117F49" w:rsidRDefault="00117F49" w:rsidP="00117F49">
      <w:pPr>
        <w:rPr>
          <w:sz w:val="48"/>
          <w:szCs w:val="48"/>
        </w:rPr>
      </w:pPr>
    </w:p>
    <w:p w:rsidR="00117F49" w:rsidRDefault="00117F49" w:rsidP="00117F49">
      <w:pPr>
        <w:rPr>
          <w:rFonts w:ascii="Arno Pro Smbd SmText" w:hAnsi="Arno Pro Smbd SmText"/>
          <w:b/>
          <w:bCs/>
          <w:i/>
          <w:iCs/>
          <w:sz w:val="48"/>
          <w:szCs w:val="48"/>
          <w:u w:val="single"/>
        </w:rPr>
      </w:pPr>
    </w:p>
    <w:p w:rsidR="00606F6A" w:rsidRPr="000603FD" w:rsidRDefault="00606F6A" w:rsidP="00117F49">
      <w:pPr>
        <w:rPr>
          <w:rFonts w:ascii="Arno Pro Smbd SmText" w:hAnsi="Arno Pro Smbd SmText"/>
          <w:b/>
          <w:bCs/>
          <w:i/>
          <w:iCs/>
          <w:sz w:val="48"/>
          <w:szCs w:val="48"/>
          <w:u w:val="single"/>
        </w:rPr>
      </w:pPr>
    </w:p>
    <w:p w:rsidR="00117F49" w:rsidRPr="000603FD" w:rsidRDefault="00117F49" w:rsidP="00117F49">
      <w:pPr>
        <w:rPr>
          <w:rFonts w:ascii="Arno Pro Smbd SmText" w:hAnsi="Arno Pro Smbd SmText"/>
          <w:b/>
          <w:bCs/>
          <w:i/>
          <w:iCs/>
          <w:sz w:val="48"/>
          <w:szCs w:val="48"/>
          <w:u w:val="single"/>
        </w:rPr>
      </w:pPr>
      <w:r w:rsidRPr="000603FD">
        <w:rPr>
          <w:rFonts w:ascii="Arno Pro Smbd SmText" w:hAnsi="Arno Pro Smbd SmText"/>
          <w:b/>
          <w:bCs/>
          <w:i/>
          <w:iCs/>
          <w:sz w:val="48"/>
          <w:szCs w:val="48"/>
          <w:u w:val="single"/>
        </w:rPr>
        <w:lastRenderedPageBreak/>
        <w:t>Understanding Technical Concepts and Algorithms:</w:t>
      </w:r>
    </w:p>
    <w:p w:rsidR="00117F49" w:rsidRPr="00117F49" w:rsidRDefault="00117F49" w:rsidP="00117F49">
      <w:pPr>
        <w:rPr>
          <w:sz w:val="48"/>
          <w:szCs w:val="48"/>
        </w:rPr>
      </w:pPr>
      <w:r w:rsidRPr="00117F49">
        <w:rPr>
          <w:sz w:val="48"/>
          <w:szCs w:val="48"/>
        </w:rPr>
        <w:t xml:space="preserve"> </w:t>
      </w:r>
      <w:r w:rsidRPr="00606F6A">
        <w:rPr>
          <w:rFonts w:ascii="AR CENA" w:hAnsi="AR CENA"/>
          <w:sz w:val="48"/>
          <w:szCs w:val="48"/>
        </w:rPr>
        <w:t>A strong foundation in technical concepts and algorithms is essential for success in technical interviews. Candidates should be familiar with data structures such as arrays, linked lists, stacks, queues, trees, and graphs, as well as common algorithms like sorting</w:t>
      </w:r>
      <w:r w:rsidRPr="00117F49">
        <w:rPr>
          <w:sz w:val="48"/>
          <w:szCs w:val="48"/>
        </w:rPr>
        <w:t xml:space="preserve"> </w:t>
      </w:r>
      <w:r w:rsidRPr="00606F6A">
        <w:rPr>
          <w:rFonts w:ascii="AR CENA" w:hAnsi="AR CENA"/>
          <w:sz w:val="48"/>
          <w:szCs w:val="48"/>
        </w:rPr>
        <w:t>algorithms, searching algorithms, and dynamic programming techniques. Understanding time and space complexity, algorithmic paradigms, and optimization strategies enables candidates to approach algorithmic problems systematically and devise efficient solutions during technical interviews.</w:t>
      </w:r>
    </w:p>
    <w:p w:rsidR="00117F49" w:rsidRDefault="00117F49" w:rsidP="00117F49">
      <w:pPr>
        <w:rPr>
          <w:sz w:val="48"/>
          <w:szCs w:val="48"/>
        </w:rPr>
      </w:pPr>
    </w:p>
    <w:p w:rsidR="00117F49" w:rsidRDefault="00117F49" w:rsidP="00117F49">
      <w:pPr>
        <w:rPr>
          <w:sz w:val="48"/>
          <w:szCs w:val="48"/>
        </w:rPr>
      </w:pPr>
    </w:p>
    <w:p w:rsidR="00606F6A" w:rsidRDefault="00606F6A" w:rsidP="00117F49">
      <w:pPr>
        <w:rPr>
          <w:sz w:val="48"/>
          <w:szCs w:val="48"/>
        </w:rPr>
      </w:pPr>
    </w:p>
    <w:p w:rsidR="00606F6A" w:rsidRDefault="00606F6A" w:rsidP="00117F49">
      <w:pPr>
        <w:rPr>
          <w:sz w:val="48"/>
          <w:szCs w:val="48"/>
        </w:rPr>
      </w:pPr>
    </w:p>
    <w:p w:rsidR="00117F49" w:rsidRPr="00117F49" w:rsidRDefault="00117F49" w:rsidP="00117F49">
      <w:pPr>
        <w:rPr>
          <w:sz w:val="48"/>
          <w:szCs w:val="48"/>
        </w:rPr>
      </w:pPr>
    </w:p>
    <w:p w:rsidR="00117F49" w:rsidRPr="00117F49" w:rsidRDefault="00117F49" w:rsidP="00117F49">
      <w:pPr>
        <w:rPr>
          <w:sz w:val="48"/>
          <w:szCs w:val="48"/>
        </w:rPr>
      </w:pPr>
    </w:p>
    <w:p w:rsidR="00117F49" w:rsidRPr="000603FD" w:rsidRDefault="00117F49" w:rsidP="00117F49">
      <w:pPr>
        <w:rPr>
          <w:rFonts w:ascii="Arno Pro Smbd SmText" w:hAnsi="Arno Pro Smbd SmText"/>
          <w:b/>
          <w:bCs/>
          <w:i/>
          <w:iCs/>
          <w:sz w:val="48"/>
          <w:szCs w:val="48"/>
          <w:u w:val="single"/>
        </w:rPr>
      </w:pPr>
      <w:r w:rsidRPr="000603FD">
        <w:rPr>
          <w:rFonts w:ascii="Arno Pro Smbd SmText" w:hAnsi="Arno Pro Smbd SmText"/>
          <w:b/>
          <w:bCs/>
          <w:i/>
          <w:iCs/>
          <w:sz w:val="48"/>
          <w:szCs w:val="48"/>
          <w:u w:val="single"/>
        </w:rPr>
        <w:lastRenderedPageBreak/>
        <w:t>System Design Principles:</w:t>
      </w:r>
    </w:p>
    <w:p w:rsidR="00117F49" w:rsidRPr="00606F6A" w:rsidRDefault="00117F49" w:rsidP="00117F49">
      <w:pPr>
        <w:rPr>
          <w:rFonts w:ascii="AR CENA" w:hAnsi="AR CENA"/>
          <w:sz w:val="48"/>
          <w:szCs w:val="48"/>
        </w:rPr>
      </w:pPr>
      <w:r w:rsidRPr="00117F49">
        <w:rPr>
          <w:sz w:val="48"/>
          <w:szCs w:val="48"/>
        </w:rPr>
        <w:t xml:space="preserve"> </w:t>
      </w:r>
      <w:r w:rsidRPr="00606F6A">
        <w:rPr>
          <w:rFonts w:ascii="AR CENA" w:hAnsi="AR CENA"/>
          <w:sz w:val="48"/>
          <w:szCs w:val="48"/>
        </w:rPr>
        <w:t>System design questions assess candidates' ability to architect scalable and reliable systems to meet complex requirements. Candidates should be familiar with system design principles such as scalability, reliability, availability, and performance optimization. Practicing system design problems, understanding trade-offs in system architecture, and considering factors like data storage, communication protocols, and system components are key to effectively tackling system design questions in technical interviews.</w:t>
      </w:r>
    </w:p>
    <w:p w:rsidR="00117F49" w:rsidRPr="00606F6A" w:rsidRDefault="00117F49" w:rsidP="00117F49">
      <w:pPr>
        <w:rPr>
          <w:rFonts w:ascii="AR CENA" w:hAnsi="AR CENA"/>
          <w:sz w:val="48"/>
          <w:szCs w:val="48"/>
        </w:rPr>
      </w:pPr>
    </w:p>
    <w:p w:rsidR="00117F49" w:rsidRDefault="00117F49" w:rsidP="00117F49">
      <w:pPr>
        <w:rPr>
          <w:sz w:val="48"/>
          <w:szCs w:val="48"/>
        </w:rPr>
      </w:pPr>
    </w:p>
    <w:p w:rsidR="00117F49" w:rsidRDefault="00117F49" w:rsidP="00117F49">
      <w:pPr>
        <w:rPr>
          <w:sz w:val="48"/>
          <w:szCs w:val="48"/>
        </w:rPr>
      </w:pPr>
    </w:p>
    <w:p w:rsidR="00117F49" w:rsidRDefault="00117F49" w:rsidP="00117F49">
      <w:pPr>
        <w:rPr>
          <w:sz w:val="48"/>
          <w:szCs w:val="48"/>
        </w:rPr>
      </w:pPr>
    </w:p>
    <w:p w:rsidR="00606F6A" w:rsidRDefault="00606F6A" w:rsidP="00117F49">
      <w:pPr>
        <w:rPr>
          <w:sz w:val="48"/>
          <w:szCs w:val="48"/>
        </w:rPr>
      </w:pPr>
    </w:p>
    <w:p w:rsidR="00117F49" w:rsidRPr="00117F49" w:rsidRDefault="00117F49" w:rsidP="00117F49">
      <w:pPr>
        <w:rPr>
          <w:sz w:val="48"/>
          <w:szCs w:val="48"/>
        </w:rPr>
      </w:pPr>
    </w:p>
    <w:p w:rsidR="00117F49" w:rsidRPr="00117F49" w:rsidRDefault="00117F49" w:rsidP="00117F49">
      <w:pPr>
        <w:rPr>
          <w:sz w:val="48"/>
          <w:szCs w:val="48"/>
        </w:rPr>
      </w:pPr>
    </w:p>
    <w:p w:rsidR="000603FD" w:rsidRPr="000603FD" w:rsidRDefault="00117F49" w:rsidP="00117F49">
      <w:pPr>
        <w:rPr>
          <w:rFonts w:ascii="Arno Pro Smbd SmText" w:hAnsi="Arno Pro Smbd SmText"/>
          <w:b/>
          <w:bCs/>
          <w:i/>
          <w:iCs/>
          <w:sz w:val="48"/>
          <w:szCs w:val="48"/>
          <w:u w:val="single"/>
        </w:rPr>
      </w:pPr>
      <w:proofErr w:type="spellStart"/>
      <w:r w:rsidRPr="000603FD">
        <w:rPr>
          <w:rFonts w:ascii="Arno Pro Smbd SmText" w:hAnsi="Arno Pro Smbd SmText"/>
          <w:b/>
          <w:bCs/>
          <w:i/>
          <w:iCs/>
          <w:sz w:val="48"/>
          <w:szCs w:val="48"/>
          <w:u w:val="single"/>
        </w:rPr>
        <w:lastRenderedPageBreak/>
        <w:t>Behavioral</w:t>
      </w:r>
      <w:proofErr w:type="spellEnd"/>
      <w:r w:rsidRPr="000603FD">
        <w:rPr>
          <w:rFonts w:ascii="Arno Pro Smbd SmText" w:hAnsi="Arno Pro Smbd SmText"/>
          <w:b/>
          <w:bCs/>
          <w:i/>
          <w:iCs/>
          <w:sz w:val="48"/>
          <w:szCs w:val="48"/>
          <w:u w:val="single"/>
        </w:rPr>
        <w:t xml:space="preserve"> Interview </w:t>
      </w:r>
      <w:proofErr w:type="gramStart"/>
      <w:r w:rsidRPr="000603FD">
        <w:rPr>
          <w:rFonts w:ascii="Arno Pro Smbd SmText" w:hAnsi="Arno Pro Smbd SmText"/>
          <w:b/>
          <w:bCs/>
          <w:i/>
          <w:iCs/>
          <w:sz w:val="48"/>
          <w:szCs w:val="48"/>
          <w:u w:val="single"/>
        </w:rPr>
        <w:t xml:space="preserve">Preparation </w:t>
      </w:r>
      <w:r w:rsidR="000603FD" w:rsidRPr="000603FD">
        <w:rPr>
          <w:rFonts w:ascii="Arno Pro Smbd SmText" w:hAnsi="Arno Pro Smbd SmText"/>
          <w:b/>
          <w:bCs/>
          <w:i/>
          <w:iCs/>
          <w:sz w:val="48"/>
          <w:szCs w:val="48"/>
          <w:u w:val="single"/>
        </w:rPr>
        <w:t>:</w:t>
      </w:r>
      <w:proofErr w:type="gramEnd"/>
    </w:p>
    <w:p w:rsidR="00117F49" w:rsidRDefault="00117F49" w:rsidP="00117F49">
      <w:pPr>
        <w:rPr>
          <w:sz w:val="48"/>
          <w:szCs w:val="48"/>
        </w:rPr>
      </w:pPr>
      <w:r w:rsidRPr="00606F6A">
        <w:rPr>
          <w:rFonts w:ascii="AR CENA" w:hAnsi="AR CENA"/>
          <w:sz w:val="48"/>
          <w:szCs w:val="48"/>
        </w:rPr>
        <w:t xml:space="preserve">In addition to technical questions, </w:t>
      </w:r>
      <w:proofErr w:type="spellStart"/>
      <w:r w:rsidRPr="00606F6A">
        <w:rPr>
          <w:rFonts w:ascii="AR CENA" w:hAnsi="AR CENA"/>
          <w:sz w:val="48"/>
          <w:szCs w:val="48"/>
        </w:rPr>
        <w:t>behavioral</w:t>
      </w:r>
      <w:proofErr w:type="spellEnd"/>
      <w:r w:rsidRPr="00606F6A">
        <w:rPr>
          <w:rFonts w:ascii="AR CENA" w:hAnsi="AR CENA"/>
          <w:sz w:val="48"/>
          <w:szCs w:val="48"/>
        </w:rPr>
        <w:t xml:space="preserve"> interviews evaluate candidates' soft skills, communication abilities, and cultural fit within the organization. Candidates should prepare for </w:t>
      </w:r>
      <w:proofErr w:type="spellStart"/>
      <w:r w:rsidRPr="00606F6A">
        <w:rPr>
          <w:rFonts w:ascii="AR CENA" w:hAnsi="AR CENA"/>
          <w:sz w:val="48"/>
          <w:szCs w:val="48"/>
        </w:rPr>
        <w:t>behavioral</w:t>
      </w:r>
      <w:proofErr w:type="spellEnd"/>
      <w:r w:rsidRPr="00606F6A">
        <w:rPr>
          <w:rFonts w:ascii="AR CENA" w:hAnsi="AR CENA"/>
          <w:sz w:val="48"/>
          <w:szCs w:val="48"/>
        </w:rPr>
        <w:t xml:space="preserve"> questions by reflecting on past experiences, identifying strengths and weaknesses, and articulating their career goals and motivations. Practicing </w:t>
      </w:r>
      <w:proofErr w:type="spellStart"/>
      <w:r w:rsidRPr="00606F6A">
        <w:rPr>
          <w:rFonts w:ascii="AR CENA" w:hAnsi="AR CENA"/>
          <w:sz w:val="48"/>
          <w:szCs w:val="48"/>
        </w:rPr>
        <w:t>behavioral</w:t>
      </w:r>
      <w:proofErr w:type="spellEnd"/>
      <w:r w:rsidRPr="00606F6A">
        <w:rPr>
          <w:rFonts w:ascii="AR CENA" w:hAnsi="AR CENA"/>
          <w:sz w:val="48"/>
          <w:szCs w:val="48"/>
        </w:rPr>
        <w:t xml:space="preserve"> interview scenarios, demonstrating problem-solving skills, and showcasing teamwork and leadership qualities can help candidates make a positive impression during </w:t>
      </w:r>
      <w:proofErr w:type="spellStart"/>
      <w:r w:rsidRPr="00606F6A">
        <w:rPr>
          <w:rFonts w:ascii="AR CENA" w:hAnsi="AR CENA"/>
          <w:sz w:val="48"/>
          <w:szCs w:val="48"/>
        </w:rPr>
        <w:t>behavioral</w:t>
      </w:r>
      <w:proofErr w:type="spellEnd"/>
      <w:r w:rsidRPr="00606F6A">
        <w:rPr>
          <w:rFonts w:ascii="AR CENA" w:hAnsi="AR CENA"/>
          <w:sz w:val="48"/>
          <w:szCs w:val="48"/>
        </w:rPr>
        <w:t xml:space="preserve"> interviews and convey their suitability for the role.</w:t>
      </w:r>
      <w:r w:rsidRPr="00117F49">
        <w:rPr>
          <w:sz w:val="48"/>
          <w:szCs w:val="48"/>
        </w:rPr>
        <w:t xml:space="preserve"> </w:t>
      </w:r>
    </w:p>
    <w:p w:rsidR="00117F49" w:rsidRDefault="00117F49" w:rsidP="00117F49">
      <w:pPr>
        <w:rPr>
          <w:sz w:val="48"/>
          <w:szCs w:val="48"/>
        </w:rPr>
      </w:pPr>
    </w:p>
    <w:p w:rsidR="00117F49" w:rsidRDefault="00117F49" w:rsidP="00117F49">
      <w:pPr>
        <w:rPr>
          <w:sz w:val="48"/>
          <w:szCs w:val="48"/>
        </w:rPr>
      </w:pPr>
    </w:p>
    <w:p w:rsidR="00117F49" w:rsidRDefault="00117F49" w:rsidP="00117F49">
      <w:pPr>
        <w:rPr>
          <w:sz w:val="48"/>
          <w:szCs w:val="48"/>
        </w:rPr>
      </w:pPr>
    </w:p>
    <w:p w:rsidR="00117F49" w:rsidRPr="00117F49" w:rsidRDefault="00117F49" w:rsidP="00117F49">
      <w:pPr>
        <w:rPr>
          <w:sz w:val="48"/>
          <w:szCs w:val="48"/>
        </w:rPr>
      </w:pPr>
    </w:p>
    <w:p w:rsidR="00117F49" w:rsidRDefault="00117F49" w:rsidP="00117F49">
      <w:pPr>
        <w:rPr>
          <w:sz w:val="48"/>
          <w:szCs w:val="48"/>
        </w:rPr>
      </w:pPr>
    </w:p>
    <w:p w:rsidR="00606F6A" w:rsidRDefault="00606F6A" w:rsidP="00117F49">
      <w:pPr>
        <w:rPr>
          <w:sz w:val="48"/>
          <w:szCs w:val="48"/>
        </w:rPr>
      </w:pPr>
    </w:p>
    <w:p w:rsidR="00606F6A" w:rsidRPr="00117F49" w:rsidRDefault="00606F6A" w:rsidP="00117F49">
      <w:pPr>
        <w:rPr>
          <w:sz w:val="48"/>
          <w:szCs w:val="48"/>
        </w:rPr>
      </w:pPr>
    </w:p>
    <w:p w:rsidR="00117F49" w:rsidRPr="000603FD" w:rsidRDefault="00117F49" w:rsidP="00117F49">
      <w:pPr>
        <w:rPr>
          <w:rFonts w:ascii="Arno Pro Smbd SmText" w:hAnsi="Arno Pro Smbd SmText"/>
          <w:b/>
          <w:bCs/>
          <w:i/>
          <w:iCs/>
          <w:sz w:val="48"/>
          <w:szCs w:val="48"/>
          <w:u w:val="single"/>
        </w:rPr>
      </w:pPr>
      <w:r w:rsidRPr="00117F49">
        <w:rPr>
          <w:sz w:val="48"/>
          <w:szCs w:val="48"/>
        </w:rPr>
        <w:lastRenderedPageBreak/>
        <w:t xml:space="preserve"> </w:t>
      </w:r>
      <w:r w:rsidRPr="000603FD">
        <w:rPr>
          <w:rFonts w:ascii="Arno Pro Smbd SmText" w:hAnsi="Arno Pro Smbd SmText"/>
          <w:b/>
          <w:bCs/>
          <w:i/>
          <w:iCs/>
          <w:sz w:val="48"/>
          <w:szCs w:val="48"/>
          <w:u w:val="single"/>
        </w:rPr>
        <w:t xml:space="preserve">Post-Interview </w:t>
      </w:r>
      <w:proofErr w:type="gramStart"/>
      <w:r w:rsidRPr="000603FD">
        <w:rPr>
          <w:rFonts w:ascii="Arno Pro Smbd SmText" w:hAnsi="Arno Pro Smbd SmText"/>
          <w:b/>
          <w:bCs/>
          <w:i/>
          <w:iCs/>
          <w:sz w:val="48"/>
          <w:szCs w:val="48"/>
          <w:u w:val="single"/>
        </w:rPr>
        <w:t>Strategies :</w:t>
      </w:r>
      <w:proofErr w:type="gramEnd"/>
    </w:p>
    <w:p w:rsidR="00117F49" w:rsidRDefault="00117F49" w:rsidP="00117F49">
      <w:pPr>
        <w:rPr>
          <w:sz w:val="48"/>
          <w:szCs w:val="48"/>
        </w:rPr>
      </w:pPr>
      <w:r w:rsidRPr="00606F6A">
        <w:rPr>
          <w:rFonts w:ascii="AR CENA" w:hAnsi="AR CENA"/>
          <w:sz w:val="48"/>
          <w:szCs w:val="48"/>
        </w:rPr>
        <w:t>After the interview, candidates should follow up with a thank-you note to express gratitude for the opportunity and reiterate their interest in the position. Reflecting on the interview experience, seeking feedback from</w:t>
      </w:r>
      <w:r w:rsidRPr="00117F49">
        <w:rPr>
          <w:sz w:val="48"/>
          <w:szCs w:val="48"/>
        </w:rPr>
        <w:t xml:space="preserve"> </w:t>
      </w:r>
      <w:r w:rsidRPr="00606F6A">
        <w:rPr>
          <w:rFonts w:ascii="AR CENA" w:hAnsi="AR CENA"/>
          <w:sz w:val="48"/>
          <w:szCs w:val="48"/>
        </w:rPr>
        <w:t>interviewers, and identifying areas for improvement can help candidates learn from each interview and enhance their performance in future interviews. Keeping a positive attitude, staying resilient in the face of rejection, and continuing to refine technical and soft skills are essential for long-term success in navigating the competitive landscape of technical interviews.</w:t>
      </w:r>
      <w:r w:rsidRPr="00117F49">
        <w:rPr>
          <w:sz w:val="48"/>
          <w:szCs w:val="48"/>
        </w:rPr>
        <w:t xml:space="preserve"> </w:t>
      </w:r>
    </w:p>
    <w:p w:rsidR="00117F49" w:rsidRDefault="00117F49" w:rsidP="00117F49">
      <w:pPr>
        <w:rPr>
          <w:sz w:val="48"/>
          <w:szCs w:val="48"/>
        </w:rPr>
      </w:pPr>
    </w:p>
    <w:p w:rsidR="00117F49" w:rsidRDefault="00117F49" w:rsidP="00117F49">
      <w:pPr>
        <w:rPr>
          <w:sz w:val="48"/>
          <w:szCs w:val="48"/>
        </w:rPr>
      </w:pPr>
    </w:p>
    <w:p w:rsidR="00117F49" w:rsidRDefault="00117F49" w:rsidP="00117F49">
      <w:pPr>
        <w:rPr>
          <w:sz w:val="48"/>
          <w:szCs w:val="48"/>
        </w:rPr>
      </w:pPr>
    </w:p>
    <w:p w:rsidR="00117F49" w:rsidRPr="00117F49" w:rsidRDefault="00117F49" w:rsidP="00117F49">
      <w:pPr>
        <w:rPr>
          <w:sz w:val="48"/>
          <w:szCs w:val="48"/>
        </w:rPr>
      </w:pPr>
    </w:p>
    <w:p w:rsidR="00117F49" w:rsidRPr="00117F49" w:rsidRDefault="00117F49" w:rsidP="00117F49">
      <w:pPr>
        <w:rPr>
          <w:sz w:val="48"/>
          <w:szCs w:val="48"/>
        </w:rPr>
      </w:pPr>
    </w:p>
    <w:p w:rsidR="00117F49" w:rsidRPr="00117F49" w:rsidRDefault="00117F49" w:rsidP="00117F49">
      <w:pPr>
        <w:rPr>
          <w:sz w:val="48"/>
          <w:szCs w:val="48"/>
        </w:rPr>
      </w:pPr>
    </w:p>
    <w:p w:rsidR="00117F49" w:rsidRDefault="00117F49" w:rsidP="00117F49">
      <w:pPr>
        <w:rPr>
          <w:sz w:val="48"/>
          <w:szCs w:val="48"/>
        </w:rPr>
      </w:pPr>
      <w:r w:rsidRPr="000603FD">
        <w:rPr>
          <w:rFonts w:ascii="Arno Pro Smbd SmText" w:hAnsi="Arno Pro Smbd SmText"/>
          <w:b/>
          <w:bCs/>
          <w:i/>
          <w:iCs/>
          <w:sz w:val="48"/>
          <w:szCs w:val="48"/>
          <w:u w:val="single"/>
        </w:rPr>
        <w:lastRenderedPageBreak/>
        <w:t xml:space="preserve">Technical Interview Success </w:t>
      </w:r>
      <w:proofErr w:type="gramStart"/>
      <w:r w:rsidRPr="000603FD">
        <w:rPr>
          <w:rFonts w:ascii="Arno Pro Smbd SmText" w:hAnsi="Arno Pro Smbd SmText"/>
          <w:b/>
          <w:bCs/>
          <w:i/>
          <w:iCs/>
          <w:sz w:val="48"/>
          <w:szCs w:val="48"/>
          <w:u w:val="single"/>
        </w:rPr>
        <w:t>Stories</w:t>
      </w:r>
      <w:r w:rsidRPr="00117F49">
        <w:rPr>
          <w:sz w:val="48"/>
          <w:szCs w:val="48"/>
        </w:rPr>
        <w:t xml:space="preserve"> </w:t>
      </w:r>
      <w:r>
        <w:rPr>
          <w:sz w:val="48"/>
          <w:szCs w:val="48"/>
        </w:rPr>
        <w:t>:</w:t>
      </w:r>
      <w:proofErr w:type="gramEnd"/>
    </w:p>
    <w:p w:rsidR="00117F49" w:rsidRPr="00606F6A" w:rsidRDefault="00117F49" w:rsidP="00117F49">
      <w:pPr>
        <w:rPr>
          <w:rFonts w:ascii="AR CENA" w:hAnsi="AR CENA"/>
          <w:sz w:val="48"/>
          <w:szCs w:val="48"/>
        </w:rPr>
      </w:pPr>
      <w:r w:rsidRPr="00606F6A">
        <w:rPr>
          <w:rFonts w:ascii="AR CENA" w:hAnsi="AR CENA"/>
          <w:sz w:val="48"/>
          <w:szCs w:val="48"/>
        </w:rPr>
        <w:t>Success stories from candidates who have cracked technical interviews can provide valuable insights and inspiration for aspiring</w:t>
      </w:r>
      <w:r w:rsidRPr="00117F49">
        <w:rPr>
          <w:sz w:val="48"/>
          <w:szCs w:val="48"/>
        </w:rPr>
        <w:t xml:space="preserve"> </w:t>
      </w:r>
      <w:r w:rsidRPr="000603FD">
        <w:rPr>
          <w:rFonts w:ascii="AR CENA" w:hAnsi="AR CENA"/>
          <w:sz w:val="48"/>
          <w:szCs w:val="48"/>
        </w:rPr>
        <w:t>tech professionals. By learning from the experiences of successful candidates, understanding their strategies, and adapting their approaches to technical interviews, candidates can gain confidence, motivation, and practical tips for excelling in their own interviews. Real-world examples of technical interview success stories showcase</w:t>
      </w:r>
      <w:r w:rsidRPr="00117F49">
        <w:rPr>
          <w:sz w:val="48"/>
          <w:szCs w:val="48"/>
        </w:rPr>
        <w:t xml:space="preserve"> </w:t>
      </w:r>
      <w:r w:rsidRPr="00606F6A">
        <w:rPr>
          <w:rFonts w:ascii="AR CENA" w:hAnsi="AR CENA"/>
          <w:sz w:val="48"/>
          <w:szCs w:val="48"/>
        </w:rPr>
        <w:t xml:space="preserve">the diverse paths to success in the tech industry and highlight the importance of perseverance, preparation, and continuous learning in achieving career goals. </w:t>
      </w:r>
    </w:p>
    <w:p w:rsidR="00117F49" w:rsidRPr="00606F6A" w:rsidRDefault="00117F49" w:rsidP="00117F49">
      <w:pPr>
        <w:rPr>
          <w:rFonts w:ascii="AR CENA" w:hAnsi="AR CENA"/>
          <w:sz w:val="48"/>
          <w:szCs w:val="48"/>
        </w:rPr>
      </w:pPr>
    </w:p>
    <w:p w:rsidR="00117F49" w:rsidRDefault="00117F49" w:rsidP="00117F49">
      <w:pPr>
        <w:rPr>
          <w:sz w:val="48"/>
          <w:szCs w:val="48"/>
        </w:rPr>
      </w:pPr>
    </w:p>
    <w:p w:rsidR="00606F6A" w:rsidRDefault="00606F6A" w:rsidP="00117F49">
      <w:pPr>
        <w:rPr>
          <w:sz w:val="48"/>
          <w:szCs w:val="48"/>
        </w:rPr>
      </w:pPr>
    </w:p>
    <w:p w:rsidR="00606F6A" w:rsidRPr="00117F49" w:rsidRDefault="00606F6A" w:rsidP="00117F49">
      <w:pPr>
        <w:rPr>
          <w:sz w:val="48"/>
          <w:szCs w:val="48"/>
        </w:rPr>
      </w:pPr>
    </w:p>
    <w:p w:rsidR="00117F49" w:rsidRPr="00117F49" w:rsidRDefault="00117F49" w:rsidP="00117F49">
      <w:pPr>
        <w:rPr>
          <w:sz w:val="48"/>
          <w:szCs w:val="48"/>
        </w:rPr>
      </w:pPr>
    </w:p>
    <w:p w:rsidR="00117F49" w:rsidRPr="00117F49" w:rsidRDefault="00117F49" w:rsidP="00117F49">
      <w:pPr>
        <w:rPr>
          <w:sz w:val="48"/>
          <w:szCs w:val="48"/>
        </w:rPr>
      </w:pPr>
    </w:p>
    <w:p w:rsidR="00117F49" w:rsidRPr="000603FD" w:rsidRDefault="00117F49" w:rsidP="00117F49">
      <w:pPr>
        <w:rPr>
          <w:rFonts w:ascii="Arno Pro Smbd SmText" w:hAnsi="Arno Pro Smbd SmText"/>
          <w:b/>
          <w:bCs/>
          <w:i/>
          <w:iCs/>
          <w:sz w:val="48"/>
          <w:szCs w:val="48"/>
          <w:u w:val="single"/>
        </w:rPr>
      </w:pPr>
      <w:r w:rsidRPr="00117F49">
        <w:rPr>
          <w:sz w:val="48"/>
          <w:szCs w:val="48"/>
        </w:rPr>
        <w:lastRenderedPageBreak/>
        <w:t xml:space="preserve"> </w:t>
      </w:r>
      <w:r w:rsidRPr="000603FD">
        <w:rPr>
          <w:rFonts w:ascii="Arno Pro Smbd SmText" w:hAnsi="Arno Pro Smbd SmText"/>
          <w:b/>
          <w:bCs/>
          <w:i/>
          <w:iCs/>
          <w:sz w:val="48"/>
          <w:szCs w:val="48"/>
          <w:u w:val="single"/>
        </w:rPr>
        <w:t>Diversity and Inclusion in Technical Interviews:</w:t>
      </w:r>
    </w:p>
    <w:p w:rsidR="00117F49" w:rsidRPr="00117F49" w:rsidRDefault="00117F49" w:rsidP="00117F49">
      <w:pPr>
        <w:rPr>
          <w:sz w:val="48"/>
          <w:szCs w:val="48"/>
        </w:rPr>
      </w:pPr>
      <w:r w:rsidRPr="00117F49">
        <w:rPr>
          <w:sz w:val="48"/>
          <w:szCs w:val="48"/>
        </w:rPr>
        <w:t xml:space="preserve"> </w:t>
      </w:r>
      <w:r w:rsidRPr="000603FD">
        <w:rPr>
          <w:rFonts w:ascii="AR CENA" w:hAnsi="AR CENA"/>
          <w:sz w:val="48"/>
          <w:szCs w:val="48"/>
        </w:rPr>
        <w:t>Promoting diversity and inclusion in technical interviews is essential for creating a more equitable and representative tech industry. Companies should strive to eliminate bias in the interview process, foster inclusive interview environments</w:t>
      </w:r>
      <w:r w:rsidRPr="00117F49">
        <w:rPr>
          <w:sz w:val="48"/>
          <w:szCs w:val="48"/>
        </w:rPr>
        <w:t xml:space="preserve">, </w:t>
      </w:r>
      <w:r w:rsidRPr="000603FD">
        <w:rPr>
          <w:rFonts w:ascii="AR CENA" w:hAnsi="AR CENA"/>
          <w:sz w:val="48"/>
          <w:szCs w:val="48"/>
        </w:rPr>
        <w:t>and provide equal opportunities for candidates from diverse backgrounds. Embracing diversity of thought, experiences, and</w:t>
      </w:r>
      <w:r w:rsidRPr="00117F49">
        <w:rPr>
          <w:sz w:val="48"/>
          <w:szCs w:val="48"/>
        </w:rPr>
        <w:t xml:space="preserve"> </w:t>
      </w:r>
      <w:r w:rsidRPr="000603FD">
        <w:rPr>
          <w:rFonts w:ascii="AR CENA" w:hAnsi="AR CENA"/>
          <w:sz w:val="48"/>
          <w:szCs w:val="48"/>
        </w:rPr>
        <w:t>perspectives enriches the tech community, drives innovation, and ensures that talent is recognized and valued based on merit and potential. By championing diversity and inclusion in technical interviews, organizations can build a more diverse and dynamic workforce that reflects the richness and complexity of the global tech landscape.</w:t>
      </w:r>
      <w:r w:rsidRPr="00117F49">
        <w:rPr>
          <w:sz w:val="48"/>
          <w:szCs w:val="48"/>
        </w:rPr>
        <w:t xml:space="preserve"> </w:t>
      </w:r>
    </w:p>
    <w:p w:rsidR="00117F49" w:rsidRPr="00117F49" w:rsidRDefault="00117F49" w:rsidP="00117F49">
      <w:pPr>
        <w:rPr>
          <w:sz w:val="48"/>
          <w:szCs w:val="48"/>
        </w:rPr>
      </w:pPr>
    </w:p>
    <w:p w:rsidR="00117F49" w:rsidRDefault="00606F6A" w:rsidP="00606F6A">
      <w:pPr>
        <w:tabs>
          <w:tab w:val="left" w:pos="6960"/>
        </w:tabs>
        <w:rPr>
          <w:sz w:val="48"/>
          <w:szCs w:val="48"/>
        </w:rPr>
      </w:pPr>
      <w:r>
        <w:rPr>
          <w:sz w:val="48"/>
          <w:szCs w:val="48"/>
        </w:rPr>
        <w:tab/>
      </w:r>
    </w:p>
    <w:p w:rsidR="00606F6A" w:rsidRDefault="00606F6A" w:rsidP="00606F6A">
      <w:pPr>
        <w:tabs>
          <w:tab w:val="left" w:pos="6960"/>
        </w:tabs>
        <w:rPr>
          <w:sz w:val="48"/>
          <w:szCs w:val="48"/>
        </w:rPr>
      </w:pPr>
    </w:p>
    <w:p w:rsidR="00606F6A" w:rsidRPr="00117F49" w:rsidRDefault="00606F6A" w:rsidP="00606F6A">
      <w:pPr>
        <w:tabs>
          <w:tab w:val="left" w:pos="6960"/>
        </w:tabs>
        <w:rPr>
          <w:sz w:val="48"/>
          <w:szCs w:val="48"/>
        </w:rPr>
      </w:pPr>
    </w:p>
    <w:p w:rsidR="00117F49" w:rsidRPr="000603FD" w:rsidRDefault="00117F49" w:rsidP="00117F49">
      <w:pPr>
        <w:rPr>
          <w:rFonts w:ascii="Arno Pro Smbd SmText" w:hAnsi="Arno Pro Smbd SmText"/>
          <w:b/>
          <w:bCs/>
          <w:i/>
          <w:iCs/>
          <w:sz w:val="48"/>
          <w:szCs w:val="48"/>
          <w:u w:val="single"/>
        </w:rPr>
      </w:pPr>
      <w:r w:rsidRPr="00117F49">
        <w:rPr>
          <w:sz w:val="48"/>
          <w:szCs w:val="48"/>
        </w:rPr>
        <w:lastRenderedPageBreak/>
        <w:t xml:space="preserve"> </w:t>
      </w:r>
      <w:r w:rsidRPr="000603FD">
        <w:rPr>
          <w:rFonts w:ascii="Arno Pro Smbd SmText" w:hAnsi="Arno Pro Smbd SmText"/>
          <w:b/>
          <w:bCs/>
          <w:i/>
          <w:iCs/>
          <w:sz w:val="48"/>
          <w:szCs w:val="48"/>
          <w:u w:val="single"/>
        </w:rPr>
        <w:t xml:space="preserve">Continuous Learning and Professional </w:t>
      </w:r>
      <w:proofErr w:type="gramStart"/>
      <w:r w:rsidRPr="000603FD">
        <w:rPr>
          <w:rFonts w:ascii="Arno Pro Smbd SmText" w:hAnsi="Arno Pro Smbd SmText"/>
          <w:b/>
          <w:bCs/>
          <w:i/>
          <w:iCs/>
          <w:sz w:val="48"/>
          <w:szCs w:val="48"/>
          <w:u w:val="single"/>
        </w:rPr>
        <w:t>Development :</w:t>
      </w:r>
      <w:proofErr w:type="gramEnd"/>
    </w:p>
    <w:p w:rsidR="00117F49" w:rsidRDefault="00117F49" w:rsidP="00117F49">
      <w:pPr>
        <w:rPr>
          <w:sz w:val="48"/>
          <w:szCs w:val="48"/>
        </w:rPr>
      </w:pPr>
      <w:r w:rsidRPr="000603FD">
        <w:rPr>
          <w:rFonts w:ascii="AR CENA" w:hAnsi="AR CENA"/>
          <w:sz w:val="48"/>
          <w:szCs w:val="48"/>
        </w:rPr>
        <w:t>Technical interviews serve as a valuable opportunity for candidates to assess their skills, identify areas for growth, and commit to continuous learning and professional development. Engaging in ongoing education, pursuing certifications</w:t>
      </w:r>
      <w:r w:rsidRPr="00117F49">
        <w:rPr>
          <w:sz w:val="48"/>
          <w:szCs w:val="48"/>
        </w:rPr>
        <w:t xml:space="preserve">, </w:t>
      </w:r>
      <w:r w:rsidRPr="000603FD">
        <w:rPr>
          <w:rFonts w:ascii="AR CENA" w:hAnsi="AR CENA"/>
          <w:sz w:val="48"/>
          <w:szCs w:val="48"/>
        </w:rPr>
        <w:t>attending workshops and conferences, and networking with industry professionals can help candidates stay current with emerging technologies, trends, and best practices in the tech industry. By investing in their professional growth, setting career goals, and seeking mentorship and guidance from experienced professionals, candidates can position themselves for long-term success and advancement in their tech careers.</w:t>
      </w:r>
      <w:r w:rsidRPr="00117F49">
        <w:rPr>
          <w:sz w:val="48"/>
          <w:szCs w:val="48"/>
        </w:rPr>
        <w:t xml:space="preserve"> </w:t>
      </w:r>
    </w:p>
    <w:p w:rsidR="00117F49" w:rsidRDefault="00117F49" w:rsidP="00117F49">
      <w:pPr>
        <w:rPr>
          <w:sz w:val="48"/>
          <w:szCs w:val="48"/>
        </w:rPr>
      </w:pPr>
    </w:p>
    <w:p w:rsidR="00606F6A" w:rsidRDefault="00606F6A" w:rsidP="00117F49">
      <w:pPr>
        <w:rPr>
          <w:sz w:val="48"/>
          <w:szCs w:val="48"/>
        </w:rPr>
      </w:pPr>
    </w:p>
    <w:p w:rsidR="00606F6A" w:rsidRDefault="00606F6A" w:rsidP="00117F49">
      <w:pPr>
        <w:rPr>
          <w:sz w:val="48"/>
          <w:szCs w:val="48"/>
        </w:rPr>
      </w:pPr>
    </w:p>
    <w:p w:rsidR="00117F49" w:rsidRPr="000603FD" w:rsidRDefault="00117F49" w:rsidP="00117F49">
      <w:pPr>
        <w:rPr>
          <w:rFonts w:ascii="Arno Pro Smbd SmText" w:hAnsi="Arno Pro Smbd SmText"/>
          <w:b/>
          <w:bCs/>
          <w:i/>
          <w:iCs/>
          <w:sz w:val="48"/>
          <w:szCs w:val="48"/>
          <w:u w:val="single"/>
        </w:rPr>
      </w:pPr>
    </w:p>
    <w:p w:rsidR="00117F49" w:rsidRPr="000603FD" w:rsidRDefault="00117F49" w:rsidP="00117F49">
      <w:pPr>
        <w:rPr>
          <w:rFonts w:ascii="Arno Pro Smbd SmText" w:hAnsi="Arno Pro Smbd SmText"/>
          <w:b/>
          <w:bCs/>
          <w:i/>
          <w:iCs/>
          <w:sz w:val="48"/>
          <w:szCs w:val="48"/>
          <w:u w:val="single"/>
        </w:rPr>
      </w:pPr>
      <w:r w:rsidRPr="000603FD">
        <w:rPr>
          <w:rFonts w:ascii="Arno Pro Smbd SmText" w:hAnsi="Arno Pro Smbd SmText"/>
          <w:b/>
          <w:bCs/>
          <w:i/>
          <w:iCs/>
          <w:sz w:val="48"/>
          <w:szCs w:val="48"/>
          <w:u w:val="single"/>
        </w:rPr>
        <w:lastRenderedPageBreak/>
        <w:t xml:space="preserve"> Industry Insights and </w:t>
      </w:r>
      <w:proofErr w:type="gramStart"/>
      <w:r w:rsidRPr="000603FD">
        <w:rPr>
          <w:rFonts w:ascii="Arno Pro Smbd SmText" w:hAnsi="Arno Pro Smbd SmText"/>
          <w:b/>
          <w:bCs/>
          <w:i/>
          <w:iCs/>
          <w:sz w:val="48"/>
          <w:szCs w:val="48"/>
          <w:u w:val="single"/>
        </w:rPr>
        <w:t>Trends :</w:t>
      </w:r>
      <w:proofErr w:type="gramEnd"/>
    </w:p>
    <w:p w:rsidR="00117F49" w:rsidRDefault="00117F49" w:rsidP="00117F49">
      <w:pPr>
        <w:rPr>
          <w:sz w:val="48"/>
          <w:szCs w:val="48"/>
        </w:rPr>
      </w:pPr>
      <w:r w:rsidRPr="000603FD">
        <w:rPr>
          <w:rFonts w:ascii="AR CENA" w:hAnsi="AR CENA"/>
          <w:sz w:val="48"/>
          <w:szCs w:val="48"/>
        </w:rPr>
        <w:t>Staying informed about industry insights and trends is crucial for candidates preparing for technical interviews. Following tech blogs, reading industry publications, attending tech events, and participating in online forums can provide valuable insights into the latest technologies, innovations, and challenges shaping the tech landscape. Understanding</w:t>
      </w:r>
      <w:r w:rsidRPr="00117F49">
        <w:rPr>
          <w:sz w:val="48"/>
          <w:szCs w:val="48"/>
        </w:rPr>
        <w:t xml:space="preserve"> </w:t>
      </w:r>
      <w:r w:rsidRPr="000603FD">
        <w:rPr>
          <w:rFonts w:ascii="AR CENA" w:hAnsi="AR CENA"/>
          <w:sz w:val="48"/>
          <w:szCs w:val="48"/>
        </w:rPr>
        <w:t>industry trends, emerging technologies, and market demands enables candidates to tailor their skills, knowledge, and interview preparation to align with the evolving needs of the tech industry and position themselves as</w:t>
      </w:r>
      <w:r w:rsidRPr="00117F49">
        <w:rPr>
          <w:sz w:val="48"/>
          <w:szCs w:val="48"/>
        </w:rPr>
        <w:t xml:space="preserve"> </w:t>
      </w:r>
      <w:r w:rsidRPr="000603FD">
        <w:rPr>
          <w:rFonts w:ascii="AR CENA" w:hAnsi="AR CENA"/>
          <w:sz w:val="48"/>
          <w:szCs w:val="48"/>
        </w:rPr>
        <w:t>competitive candidates in the job market</w:t>
      </w:r>
      <w:r w:rsidRPr="00117F49">
        <w:rPr>
          <w:sz w:val="48"/>
          <w:szCs w:val="48"/>
        </w:rPr>
        <w:t xml:space="preserve">. </w:t>
      </w:r>
    </w:p>
    <w:p w:rsidR="00117F49" w:rsidRDefault="00117F49" w:rsidP="00117F49">
      <w:pPr>
        <w:rPr>
          <w:sz w:val="48"/>
          <w:szCs w:val="48"/>
        </w:rPr>
      </w:pPr>
    </w:p>
    <w:p w:rsidR="00117F49" w:rsidRDefault="00117F49" w:rsidP="00117F49">
      <w:pPr>
        <w:rPr>
          <w:sz w:val="48"/>
          <w:szCs w:val="48"/>
        </w:rPr>
      </w:pPr>
    </w:p>
    <w:p w:rsidR="00117F49" w:rsidRDefault="00117F49" w:rsidP="00117F49">
      <w:pPr>
        <w:rPr>
          <w:sz w:val="48"/>
          <w:szCs w:val="48"/>
        </w:rPr>
      </w:pPr>
    </w:p>
    <w:p w:rsidR="000603FD" w:rsidRDefault="000603FD" w:rsidP="00117F49">
      <w:pPr>
        <w:rPr>
          <w:sz w:val="48"/>
          <w:szCs w:val="48"/>
        </w:rPr>
      </w:pPr>
    </w:p>
    <w:p w:rsidR="000603FD" w:rsidRDefault="000603FD" w:rsidP="00117F49">
      <w:pPr>
        <w:rPr>
          <w:rFonts w:ascii="Arno Pro Smbd SmText" w:hAnsi="Arno Pro Smbd SmText"/>
          <w:b/>
          <w:bCs/>
          <w:i/>
          <w:iCs/>
          <w:sz w:val="48"/>
          <w:szCs w:val="48"/>
          <w:u w:val="single"/>
        </w:rPr>
      </w:pPr>
    </w:p>
    <w:p w:rsidR="00606F6A" w:rsidRDefault="00606F6A" w:rsidP="00117F49">
      <w:pPr>
        <w:rPr>
          <w:rFonts w:ascii="Arno Pro Smbd SmText" w:hAnsi="Arno Pro Smbd SmText"/>
          <w:b/>
          <w:bCs/>
          <w:i/>
          <w:iCs/>
          <w:sz w:val="48"/>
          <w:szCs w:val="48"/>
          <w:u w:val="single"/>
        </w:rPr>
      </w:pPr>
    </w:p>
    <w:p w:rsidR="00117F49" w:rsidRDefault="00117F49" w:rsidP="00117F49">
      <w:pPr>
        <w:rPr>
          <w:rFonts w:ascii="Arno Pro Smbd SmText" w:hAnsi="Arno Pro Smbd SmText"/>
          <w:b/>
          <w:bCs/>
          <w:i/>
          <w:iCs/>
          <w:sz w:val="48"/>
          <w:szCs w:val="48"/>
          <w:u w:val="single"/>
        </w:rPr>
      </w:pPr>
      <w:r w:rsidRPr="000603FD">
        <w:rPr>
          <w:rFonts w:ascii="Arno Pro Smbd SmText" w:hAnsi="Arno Pro Smbd SmText"/>
          <w:b/>
          <w:bCs/>
          <w:i/>
          <w:iCs/>
          <w:sz w:val="48"/>
          <w:szCs w:val="48"/>
          <w:u w:val="single"/>
        </w:rPr>
        <w:lastRenderedPageBreak/>
        <w:t xml:space="preserve">Conclusion: </w:t>
      </w:r>
    </w:p>
    <w:p w:rsidR="00857F4C" w:rsidRPr="000603FD" w:rsidRDefault="00117F49" w:rsidP="00117F49">
      <w:pPr>
        <w:rPr>
          <w:rFonts w:ascii="AR CENA" w:hAnsi="AR CENA"/>
          <w:sz w:val="48"/>
          <w:szCs w:val="48"/>
        </w:rPr>
      </w:pPr>
      <w:r w:rsidRPr="000603FD">
        <w:rPr>
          <w:rFonts w:ascii="AR CENA" w:hAnsi="AR CENA"/>
          <w:sz w:val="48"/>
          <w:szCs w:val="48"/>
        </w:rPr>
        <w:t xml:space="preserve">In conclusion, cracking the technical interview requires a combination of technical expertise, problem-solving skills, communication abilities, and strategic preparation. By mastering coding challenges, understanding technical concepts and algorithms, practicing system design principles, and excelling in </w:t>
      </w:r>
      <w:proofErr w:type="spellStart"/>
      <w:r w:rsidRPr="000603FD">
        <w:rPr>
          <w:rFonts w:ascii="AR CENA" w:hAnsi="AR CENA"/>
          <w:sz w:val="48"/>
          <w:szCs w:val="48"/>
        </w:rPr>
        <w:t>behavioral</w:t>
      </w:r>
      <w:proofErr w:type="spellEnd"/>
      <w:r w:rsidRPr="000603FD">
        <w:rPr>
          <w:rFonts w:ascii="AR CENA" w:hAnsi="AR CENA"/>
          <w:sz w:val="48"/>
          <w:szCs w:val="48"/>
        </w:rPr>
        <w:t xml:space="preserve"> interviews, candidates can enhance their chances of success in technical interviews and secure rewarding opportunities in the tech industry. Embracing</w:t>
      </w:r>
      <w:r w:rsidRPr="00117F49">
        <w:rPr>
          <w:sz w:val="48"/>
          <w:szCs w:val="48"/>
        </w:rPr>
        <w:t xml:space="preserve"> </w:t>
      </w:r>
      <w:r w:rsidRPr="000603FD">
        <w:rPr>
          <w:rFonts w:ascii="AR CENA" w:hAnsi="AR CENA"/>
          <w:sz w:val="48"/>
          <w:szCs w:val="48"/>
        </w:rPr>
        <w:t>continuous learning, fostering diversity and inclusion, and staying informed about industry trends are essential components of a comprehensive approach to navigating technical interviews successfully and advancing in a competitive and dynamic tech landscape.</w:t>
      </w:r>
      <w:bookmarkStart w:id="0" w:name="_GoBack"/>
      <w:bookmarkEnd w:id="0"/>
    </w:p>
    <w:sectPr w:rsidR="00857F4C" w:rsidRPr="00060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oper Std Black">
    <w:panose1 w:val="00000000000000000000"/>
    <w:charset w:val="00"/>
    <w:family w:val="roman"/>
    <w:notTrueType/>
    <w:pitch w:val="variable"/>
    <w:sig w:usb0="800000AF" w:usb1="4000204A" w:usb2="00000000" w:usb3="00000000" w:csb0="00000001" w:csb1="00000000"/>
  </w:font>
  <w:font w:name="Arno Pro Smbd SmText">
    <w:panose1 w:val="00000000000000000000"/>
    <w:charset w:val="00"/>
    <w:family w:val="roman"/>
    <w:notTrueType/>
    <w:pitch w:val="variable"/>
    <w:sig w:usb0="60000287" w:usb1="00000001" w:usb2="00000000" w:usb3="00000000" w:csb0="0000019F" w:csb1="00000000"/>
  </w:font>
  <w:font w:name="AR CENA">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F49"/>
    <w:rsid w:val="000603FD"/>
    <w:rsid w:val="00117F49"/>
    <w:rsid w:val="00606F6A"/>
    <w:rsid w:val="00857F4C"/>
    <w:rsid w:val="008C40F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39683-4697-413B-A761-AE9D8AED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rcreddy bca06</dc:creator>
  <cp:keywords/>
  <dc:description/>
  <cp:lastModifiedBy>rcreddy bca06</cp:lastModifiedBy>
  <cp:revision>2</cp:revision>
  <dcterms:created xsi:type="dcterms:W3CDTF">2024-06-30T16:02:00Z</dcterms:created>
  <dcterms:modified xsi:type="dcterms:W3CDTF">2024-06-30T16:02:00Z</dcterms:modified>
</cp:coreProperties>
</file>