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55CCF" w14:textId="77777777" w:rsidR="000562C4" w:rsidRPr="00322936" w:rsidRDefault="000562C4" w:rsidP="00322936">
      <w:pPr>
        <w:pStyle w:val="Heading1"/>
        <w:spacing w:before="100" w:beforeAutospacing="1" w:after="100" w:afterAutospacing="1"/>
        <w:ind w:left="397"/>
        <w:rPr>
          <w:rFonts w:ascii="Times New Roman" w:hAnsi="Times New Roman" w:cs="Times New Roman"/>
          <w:color w:val="4F81BD" w:themeColor="accent1"/>
          <w:sz w:val="48"/>
          <w:szCs w:val="48"/>
        </w:rPr>
      </w:pPr>
      <w:r w:rsidRPr="00322936">
        <w:rPr>
          <w:rFonts w:ascii="Times New Roman" w:hAnsi="Times New Roman" w:cs="Times New Roman"/>
          <w:color w:val="4F81BD" w:themeColor="accent1"/>
          <w:sz w:val="48"/>
          <w:szCs w:val="48"/>
        </w:rPr>
        <w:t>Health AI: Intelligent Healthcare Assistant</w:t>
      </w:r>
    </w:p>
    <w:p w14:paraId="2EF0D79B" w14:textId="77777777" w:rsidR="00322936" w:rsidRDefault="008C46AA" w:rsidP="00322936">
      <w:pPr>
        <w:pStyle w:val="Heading1"/>
        <w:rPr>
          <w:rFonts w:ascii="Times New Roman" w:hAnsi="Times New Roman" w:cs="Times New Roman"/>
          <w:color w:val="auto"/>
        </w:rPr>
      </w:pPr>
      <w:r w:rsidRPr="00322936">
        <w:rPr>
          <w:rFonts w:ascii="Times New Roman" w:hAnsi="Times New Roman" w:cs="Times New Roman"/>
          <w:color w:val="auto"/>
        </w:rPr>
        <w:t xml:space="preserve">Project </w:t>
      </w:r>
    </w:p>
    <w:p w14:paraId="636FC831" w14:textId="1FEA6BAE" w:rsidR="00322936" w:rsidRPr="00322936" w:rsidRDefault="00322936" w:rsidP="00322936">
      <w:r>
        <w:t xml:space="preserve">Health </w:t>
      </w:r>
      <w:proofErr w:type="gramStart"/>
      <w:r>
        <w:t>AI :</w:t>
      </w:r>
      <w:proofErr w:type="gramEnd"/>
      <w:r>
        <w:t xml:space="preserve"> Intelligent Healthcare Assistant</w:t>
      </w:r>
    </w:p>
    <w:p w14:paraId="2F4A9D1E" w14:textId="17F1B671" w:rsidR="00BD11DA" w:rsidRPr="00322936" w:rsidRDefault="008C46AA" w:rsidP="00322936">
      <w:pPr>
        <w:pStyle w:val="Heading1"/>
        <w:rPr>
          <w:rFonts w:ascii="Times New Roman" w:hAnsi="Times New Roman" w:cs="Times New Roman"/>
          <w:color w:val="auto"/>
        </w:rPr>
      </w:pPr>
      <w:r w:rsidRPr="00322936">
        <w:rPr>
          <w:rFonts w:ascii="Times New Roman" w:hAnsi="Times New Roman" w:cs="Times New Roman"/>
          <w:color w:val="auto"/>
        </w:rPr>
        <w:t>1. Introduction</w:t>
      </w:r>
    </w:p>
    <w:p w14:paraId="5C7A5599"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Project </w:t>
      </w:r>
      <w:proofErr w:type="gramStart"/>
      <w:r w:rsidRPr="00473ED1">
        <w:rPr>
          <w:rFonts w:ascii="Times New Roman" w:hAnsi="Times New Roman" w:cs="Times New Roman"/>
          <w:sz w:val="24"/>
          <w:szCs w:val="24"/>
        </w:rPr>
        <w:t>title :</w:t>
      </w:r>
      <w:proofErr w:type="gramEnd"/>
      <w:r w:rsidRPr="00473ED1">
        <w:rPr>
          <w:rFonts w:ascii="Times New Roman" w:hAnsi="Times New Roman" w:cs="Times New Roman"/>
          <w:sz w:val="24"/>
          <w:szCs w:val="24"/>
        </w:rPr>
        <w:t xml:space="preserve"> Medical AI Assistant</w:t>
      </w:r>
    </w:p>
    <w:p w14:paraId="5C32B648"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Team </w:t>
      </w:r>
      <w:proofErr w:type="gramStart"/>
      <w:r w:rsidR="00473ED1">
        <w:rPr>
          <w:rFonts w:ascii="Times New Roman" w:hAnsi="Times New Roman" w:cs="Times New Roman"/>
          <w:sz w:val="24"/>
          <w:szCs w:val="24"/>
        </w:rPr>
        <w:t>leader</w:t>
      </w:r>
      <w:r w:rsidRPr="00473ED1">
        <w:rPr>
          <w:rFonts w:ascii="Times New Roman" w:hAnsi="Times New Roman" w:cs="Times New Roman"/>
          <w:sz w:val="24"/>
          <w:szCs w:val="24"/>
        </w:rPr>
        <w:t xml:space="preserve"> :</w:t>
      </w:r>
      <w:proofErr w:type="gramEnd"/>
      <w:r w:rsidR="00473ED1">
        <w:rPr>
          <w:rFonts w:ascii="Times New Roman" w:hAnsi="Times New Roman" w:cs="Times New Roman"/>
          <w:sz w:val="24"/>
          <w:szCs w:val="24"/>
        </w:rPr>
        <w:t xml:space="preserve"> Madhusri K H</w:t>
      </w:r>
      <w:r w:rsidRPr="00473ED1">
        <w:rPr>
          <w:rFonts w:ascii="Times New Roman" w:hAnsi="Times New Roman" w:cs="Times New Roman"/>
          <w:sz w:val="24"/>
          <w:szCs w:val="24"/>
        </w:rPr>
        <w:t xml:space="preserve"> </w:t>
      </w:r>
    </w:p>
    <w:p w14:paraId="2087D0FC"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Team </w:t>
      </w:r>
      <w:proofErr w:type="gramStart"/>
      <w:r w:rsidRPr="00473ED1">
        <w:rPr>
          <w:rFonts w:ascii="Times New Roman" w:hAnsi="Times New Roman" w:cs="Times New Roman"/>
          <w:sz w:val="24"/>
          <w:szCs w:val="24"/>
        </w:rPr>
        <w:t>member :</w:t>
      </w:r>
      <w:proofErr w:type="gramEnd"/>
      <w:r w:rsidRPr="00473ED1">
        <w:rPr>
          <w:rFonts w:ascii="Times New Roman" w:hAnsi="Times New Roman" w:cs="Times New Roman"/>
          <w:sz w:val="24"/>
          <w:szCs w:val="24"/>
        </w:rPr>
        <w:t xml:space="preserve"> </w:t>
      </w:r>
      <w:r w:rsidR="00473ED1">
        <w:rPr>
          <w:rFonts w:ascii="Times New Roman" w:hAnsi="Times New Roman" w:cs="Times New Roman"/>
          <w:sz w:val="24"/>
          <w:szCs w:val="24"/>
        </w:rPr>
        <w:t>Madhumitha S</w:t>
      </w:r>
    </w:p>
    <w:p w14:paraId="15690B72"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Team </w:t>
      </w:r>
      <w:proofErr w:type="gramStart"/>
      <w:r w:rsidRPr="00473ED1">
        <w:rPr>
          <w:rFonts w:ascii="Times New Roman" w:hAnsi="Times New Roman" w:cs="Times New Roman"/>
          <w:sz w:val="24"/>
          <w:szCs w:val="24"/>
        </w:rPr>
        <w:t>member :</w:t>
      </w:r>
      <w:proofErr w:type="gramEnd"/>
      <w:r w:rsidRPr="00473ED1">
        <w:rPr>
          <w:rFonts w:ascii="Times New Roman" w:hAnsi="Times New Roman" w:cs="Times New Roman"/>
          <w:sz w:val="24"/>
          <w:szCs w:val="24"/>
        </w:rPr>
        <w:t xml:space="preserve"> </w:t>
      </w:r>
      <w:r w:rsidR="00473ED1">
        <w:rPr>
          <w:rFonts w:ascii="Times New Roman" w:hAnsi="Times New Roman" w:cs="Times New Roman"/>
          <w:sz w:val="24"/>
          <w:szCs w:val="24"/>
        </w:rPr>
        <w:t>Monica A</w:t>
      </w:r>
    </w:p>
    <w:p w14:paraId="79E8DB38" w14:textId="77777777" w:rsidR="00BD11DA"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Team </w:t>
      </w:r>
      <w:proofErr w:type="gramStart"/>
      <w:r w:rsidRPr="00473ED1">
        <w:rPr>
          <w:rFonts w:ascii="Times New Roman" w:hAnsi="Times New Roman" w:cs="Times New Roman"/>
          <w:sz w:val="24"/>
          <w:szCs w:val="24"/>
        </w:rPr>
        <w:t>member :</w:t>
      </w:r>
      <w:proofErr w:type="gramEnd"/>
      <w:r w:rsidRPr="00473ED1">
        <w:rPr>
          <w:rFonts w:ascii="Times New Roman" w:hAnsi="Times New Roman" w:cs="Times New Roman"/>
          <w:sz w:val="24"/>
          <w:szCs w:val="24"/>
        </w:rPr>
        <w:t xml:space="preserve"> </w:t>
      </w:r>
      <w:r w:rsidR="00473ED1">
        <w:rPr>
          <w:rFonts w:ascii="Times New Roman" w:hAnsi="Times New Roman" w:cs="Times New Roman"/>
          <w:sz w:val="24"/>
          <w:szCs w:val="24"/>
        </w:rPr>
        <w:t>Mithra</w:t>
      </w:r>
      <w:r w:rsidR="00E13E89">
        <w:rPr>
          <w:rFonts w:ascii="Times New Roman" w:hAnsi="Times New Roman" w:cs="Times New Roman"/>
          <w:sz w:val="24"/>
          <w:szCs w:val="24"/>
        </w:rPr>
        <w:t>a</w:t>
      </w:r>
      <w:r w:rsidR="00473ED1">
        <w:rPr>
          <w:rFonts w:ascii="Times New Roman" w:hAnsi="Times New Roman" w:cs="Times New Roman"/>
          <w:sz w:val="24"/>
          <w:szCs w:val="24"/>
        </w:rPr>
        <w:t xml:space="preserve"> M J</w:t>
      </w:r>
    </w:p>
    <w:p w14:paraId="752EE622" w14:textId="77777777" w:rsidR="00473ED1" w:rsidRPr="00473ED1" w:rsidRDefault="00473ED1" w:rsidP="00322936">
      <w:pPr>
        <w:rPr>
          <w:rFonts w:ascii="Times New Roman" w:hAnsi="Times New Roman" w:cs="Times New Roman"/>
          <w:sz w:val="24"/>
          <w:szCs w:val="24"/>
        </w:rPr>
      </w:pPr>
      <w:r w:rsidRPr="00473ED1">
        <w:rPr>
          <w:rFonts w:ascii="Times New Roman" w:hAnsi="Times New Roman" w:cs="Times New Roman"/>
          <w:sz w:val="24"/>
          <w:szCs w:val="24"/>
        </w:rPr>
        <w:t xml:space="preserve">• Team </w:t>
      </w:r>
      <w:proofErr w:type="gramStart"/>
      <w:r w:rsidRPr="00473ED1">
        <w:rPr>
          <w:rFonts w:ascii="Times New Roman" w:hAnsi="Times New Roman" w:cs="Times New Roman"/>
          <w:sz w:val="24"/>
          <w:szCs w:val="24"/>
        </w:rPr>
        <w:t>member :</w:t>
      </w:r>
      <w:proofErr w:type="gramEnd"/>
      <w:r w:rsidRPr="00473ED1">
        <w:rPr>
          <w:rFonts w:ascii="Times New Roman" w:hAnsi="Times New Roman" w:cs="Times New Roman"/>
          <w:sz w:val="24"/>
          <w:szCs w:val="24"/>
        </w:rPr>
        <w:t xml:space="preserve"> </w:t>
      </w:r>
      <w:r>
        <w:rPr>
          <w:rFonts w:ascii="Times New Roman" w:hAnsi="Times New Roman" w:cs="Times New Roman"/>
          <w:sz w:val="24"/>
          <w:szCs w:val="24"/>
        </w:rPr>
        <w:t>Mahalakshmi S</w:t>
      </w:r>
    </w:p>
    <w:p w14:paraId="233F8AAF" w14:textId="77777777" w:rsidR="00BD11DA" w:rsidRPr="00322936" w:rsidRDefault="008C46AA" w:rsidP="00322936">
      <w:pPr>
        <w:pStyle w:val="Heading2"/>
        <w:rPr>
          <w:rFonts w:ascii="Times New Roman" w:hAnsi="Times New Roman" w:cs="Times New Roman"/>
          <w:color w:val="auto"/>
          <w:sz w:val="28"/>
          <w:szCs w:val="28"/>
        </w:rPr>
      </w:pPr>
      <w:r w:rsidRPr="00322936">
        <w:rPr>
          <w:rFonts w:ascii="Times New Roman" w:hAnsi="Times New Roman" w:cs="Times New Roman"/>
          <w:color w:val="auto"/>
          <w:sz w:val="28"/>
          <w:szCs w:val="28"/>
        </w:rPr>
        <w:t>2. Project Overview</w:t>
      </w:r>
    </w:p>
    <w:p w14:paraId="1C8990F3" w14:textId="77777777" w:rsidR="00322936" w:rsidRDefault="00322936" w:rsidP="00322936">
      <w:pPr>
        <w:rPr>
          <w:rFonts w:ascii="Times New Roman" w:hAnsi="Times New Roman" w:cs="Times New Roman"/>
          <w:sz w:val="24"/>
          <w:szCs w:val="24"/>
        </w:rPr>
      </w:pPr>
    </w:p>
    <w:p w14:paraId="57B81771" w14:textId="5E05B8A6"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w:t>
      </w:r>
      <w:proofErr w:type="gramStart"/>
      <w:r w:rsidRPr="00473ED1">
        <w:rPr>
          <w:rFonts w:ascii="Times New Roman" w:hAnsi="Times New Roman" w:cs="Times New Roman"/>
          <w:sz w:val="24"/>
          <w:szCs w:val="24"/>
        </w:rPr>
        <w:t>Purpose :</w:t>
      </w:r>
      <w:proofErr w:type="gramEnd"/>
    </w:p>
    <w:p w14:paraId="4C6828E9"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The purpose of the Medical AI Assistant is to provide users with an AI-powered tool that can help analyze symptoms, suggest possible conditions, and generate general treatment plans. By leveraging IBM Granite LLM models through Hugging Face Transformers, this assistant is designed to enhance health awareness and provide guidance in an easy-to-use conversational interface. It is intended only for informational purposes and emphasizes the importance of consulting qualified healthcare professionals.</w:t>
      </w:r>
    </w:p>
    <w:p w14:paraId="52F64AD6"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Features:</w:t>
      </w:r>
    </w:p>
    <w:p w14:paraId="4DA1C590"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Conversational Interface</w:t>
      </w:r>
      <w:r w:rsidRPr="00473ED1">
        <w:rPr>
          <w:rFonts w:ascii="Times New Roman" w:hAnsi="Times New Roman" w:cs="Times New Roman"/>
          <w:sz w:val="24"/>
          <w:szCs w:val="24"/>
        </w:rPr>
        <w:br/>
        <w:t xml:space="preserve">  Key Point: Natural language interaction</w:t>
      </w:r>
      <w:r w:rsidRPr="00473ED1">
        <w:rPr>
          <w:rFonts w:ascii="Times New Roman" w:hAnsi="Times New Roman" w:cs="Times New Roman"/>
          <w:sz w:val="24"/>
          <w:szCs w:val="24"/>
        </w:rPr>
        <w:br/>
        <w:t xml:space="preserve">  Functionality: Users can describe symptoms or conditions in plain language and receive AI-generated suggestions.</w:t>
      </w:r>
    </w:p>
    <w:p w14:paraId="52250CA3"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Disease Prediction</w:t>
      </w:r>
      <w:r w:rsidRPr="00473ED1">
        <w:rPr>
          <w:rFonts w:ascii="Times New Roman" w:hAnsi="Times New Roman" w:cs="Times New Roman"/>
          <w:sz w:val="24"/>
          <w:szCs w:val="24"/>
        </w:rPr>
        <w:br/>
        <w:t xml:space="preserve">  Key Point: Symptom-based analysis</w:t>
      </w:r>
      <w:r w:rsidRPr="00473ED1">
        <w:rPr>
          <w:rFonts w:ascii="Times New Roman" w:hAnsi="Times New Roman" w:cs="Times New Roman"/>
          <w:sz w:val="24"/>
          <w:szCs w:val="24"/>
        </w:rPr>
        <w:br/>
        <w:t xml:space="preserve">  Functionality: Provides possible conditions based on entered symptoms.</w:t>
      </w:r>
    </w:p>
    <w:p w14:paraId="2CF1FEAD" w14:textId="77777777" w:rsidR="00322936" w:rsidRDefault="00322936" w:rsidP="00322936">
      <w:pPr>
        <w:rPr>
          <w:rFonts w:ascii="Times New Roman" w:hAnsi="Times New Roman" w:cs="Times New Roman"/>
          <w:sz w:val="24"/>
          <w:szCs w:val="24"/>
        </w:rPr>
      </w:pPr>
    </w:p>
    <w:p w14:paraId="7262B58F" w14:textId="648A692E"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lastRenderedPageBreak/>
        <w:t xml:space="preserve"> Treatment Plan Generator</w:t>
      </w:r>
      <w:r w:rsidRPr="00473ED1">
        <w:rPr>
          <w:rFonts w:ascii="Times New Roman" w:hAnsi="Times New Roman" w:cs="Times New Roman"/>
          <w:sz w:val="24"/>
          <w:szCs w:val="24"/>
        </w:rPr>
        <w:br/>
        <w:t xml:space="preserve">  Key Point: Personalized guidance</w:t>
      </w:r>
      <w:r w:rsidRPr="00473ED1">
        <w:rPr>
          <w:rFonts w:ascii="Times New Roman" w:hAnsi="Times New Roman" w:cs="Times New Roman"/>
          <w:sz w:val="24"/>
          <w:szCs w:val="24"/>
        </w:rPr>
        <w:br/>
        <w:t xml:space="preserve">  Functionality: Generates general treatment plans with home remedies and medication guidelines.</w:t>
      </w:r>
    </w:p>
    <w:p w14:paraId="4FDC21D0"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Disclaimer Integration</w:t>
      </w:r>
      <w:r w:rsidRPr="00473ED1">
        <w:rPr>
          <w:rFonts w:ascii="Times New Roman" w:hAnsi="Times New Roman" w:cs="Times New Roman"/>
          <w:sz w:val="24"/>
          <w:szCs w:val="24"/>
        </w:rPr>
        <w:br/>
        <w:t xml:space="preserve">  Key Point: Safety-first approach</w:t>
      </w:r>
      <w:r w:rsidRPr="00473ED1">
        <w:rPr>
          <w:rFonts w:ascii="Times New Roman" w:hAnsi="Times New Roman" w:cs="Times New Roman"/>
          <w:sz w:val="24"/>
          <w:szCs w:val="24"/>
        </w:rPr>
        <w:br/>
        <w:t xml:space="preserve">  Functionality: All outputs emphasize consulting a healthcare professional.</w:t>
      </w:r>
    </w:p>
    <w:p w14:paraId="4B0A13EF"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 xml:space="preserve"> Gradio Interface</w:t>
      </w:r>
      <w:r w:rsidRPr="00473ED1">
        <w:rPr>
          <w:rFonts w:ascii="Times New Roman" w:hAnsi="Times New Roman" w:cs="Times New Roman"/>
          <w:sz w:val="24"/>
          <w:szCs w:val="24"/>
        </w:rPr>
        <w:br/>
        <w:t xml:space="preserve">  Key Point: User-friendly dashboard</w:t>
      </w:r>
      <w:r w:rsidRPr="00473ED1">
        <w:rPr>
          <w:rFonts w:ascii="Times New Roman" w:hAnsi="Times New Roman" w:cs="Times New Roman"/>
          <w:sz w:val="24"/>
          <w:szCs w:val="24"/>
        </w:rPr>
        <w:br/>
        <w:t xml:space="preserve">  Functionality: Provides an intuitive interface with tabs for disease prediction and treatment plans.</w:t>
      </w:r>
    </w:p>
    <w:p w14:paraId="5CAB9CD3" w14:textId="77777777" w:rsidR="00BD11DA" w:rsidRPr="00322936" w:rsidRDefault="008C46AA" w:rsidP="00322936">
      <w:pPr>
        <w:pStyle w:val="Heading2"/>
        <w:rPr>
          <w:rFonts w:ascii="Times New Roman" w:hAnsi="Times New Roman" w:cs="Times New Roman"/>
          <w:color w:val="auto"/>
          <w:sz w:val="28"/>
          <w:szCs w:val="24"/>
        </w:rPr>
      </w:pPr>
      <w:r w:rsidRPr="00322936">
        <w:rPr>
          <w:rFonts w:ascii="Times New Roman" w:hAnsi="Times New Roman" w:cs="Times New Roman"/>
          <w:color w:val="auto"/>
          <w:sz w:val="28"/>
          <w:szCs w:val="24"/>
        </w:rPr>
        <w:t>3. Architecture</w:t>
      </w:r>
    </w:p>
    <w:p w14:paraId="3EAC4529"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Frontend (Gradio):</w:t>
      </w:r>
      <w:r w:rsidRPr="00473ED1">
        <w:rPr>
          <w:rFonts w:ascii="Times New Roman" w:hAnsi="Times New Roman" w:cs="Times New Roman"/>
          <w:sz w:val="24"/>
          <w:szCs w:val="24"/>
        </w:rPr>
        <w:br/>
      </w:r>
      <w:r w:rsidRPr="00473ED1">
        <w:rPr>
          <w:rFonts w:ascii="Times New Roman" w:hAnsi="Times New Roman" w:cs="Times New Roman"/>
          <w:sz w:val="24"/>
          <w:szCs w:val="24"/>
        </w:rPr>
        <w:br/>
        <w:t>The frontend is built with Gradio, providing an interactive web UI with tabs for Disease Prediction and Treatment Plan generation. Users can input symptoms, conditions, age, gender, and medical history, and receive outputs in real time.</w:t>
      </w:r>
    </w:p>
    <w:p w14:paraId="71E60F0E"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Backend (Transformers + PyTorch):</w:t>
      </w:r>
      <w:r w:rsidRPr="00473ED1">
        <w:rPr>
          <w:rFonts w:ascii="Times New Roman" w:hAnsi="Times New Roman" w:cs="Times New Roman"/>
          <w:sz w:val="24"/>
          <w:szCs w:val="24"/>
        </w:rPr>
        <w:br/>
      </w:r>
      <w:r w:rsidRPr="00473ED1">
        <w:rPr>
          <w:rFonts w:ascii="Times New Roman" w:hAnsi="Times New Roman" w:cs="Times New Roman"/>
          <w:sz w:val="24"/>
          <w:szCs w:val="24"/>
        </w:rPr>
        <w:br/>
        <w:t>The backend uses Hugging Face Transformers and PyTorch for LLM inference. The IBM Granite instruct model is used for natural language understanding and generation. Prompt engineering ensures safety and clarity in medical guidance.</w:t>
      </w:r>
    </w:p>
    <w:p w14:paraId="21DC9223"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LLM Integration (IBM Granite):</w:t>
      </w:r>
      <w:r w:rsidRPr="00473ED1">
        <w:rPr>
          <w:rFonts w:ascii="Times New Roman" w:hAnsi="Times New Roman" w:cs="Times New Roman"/>
          <w:sz w:val="24"/>
          <w:szCs w:val="24"/>
        </w:rPr>
        <w:br/>
      </w:r>
      <w:r w:rsidRPr="00473ED1">
        <w:rPr>
          <w:rFonts w:ascii="Times New Roman" w:hAnsi="Times New Roman" w:cs="Times New Roman"/>
          <w:sz w:val="24"/>
          <w:szCs w:val="24"/>
        </w:rPr>
        <w:br/>
        <w:t>Granite LLM models are integrated to provide high-quality language generation, enabling medical symptom analysis and treatment recommendations.</w:t>
      </w:r>
    </w:p>
    <w:p w14:paraId="25DEFA8B"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Deployment:</w:t>
      </w:r>
      <w:r w:rsidRPr="00473ED1">
        <w:rPr>
          <w:rFonts w:ascii="Times New Roman" w:hAnsi="Times New Roman" w:cs="Times New Roman"/>
          <w:sz w:val="24"/>
          <w:szCs w:val="24"/>
        </w:rPr>
        <w:br/>
      </w:r>
      <w:r w:rsidRPr="00473ED1">
        <w:rPr>
          <w:rFonts w:ascii="Times New Roman" w:hAnsi="Times New Roman" w:cs="Times New Roman"/>
          <w:sz w:val="24"/>
          <w:szCs w:val="24"/>
        </w:rPr>
        <w:br/>
        <w:t>The app can be launched locally with Gradio’s sharing feature or deployed on cloud platforms for broader accessibility.</w:t>
      </w:r>
    </w:p>
    <w:p w14:paraId="058823B4" w14:textId="77777777" w:rsidR="00322936" w:rsidRDefault="00322936" w:rsidP="00322936">
      <w:pPr>
        <w:pStyle w:val="Heading2"/>
        <w:rPr>
          <w:rFonts w:ascii="Times New Roman" w:hAnsi="Times New Roman" w:cs="Times New Roman"/>
          <w:color w:val="auto"/>
          <w:sz w:val="28"/>
          <w:szCs w:val="24"/>
        </w:rPr>
      </w:pPr>
    </w:p>
    <w:p w14:paraId="51058266" w14:textId="77777777" w:rsidR="00322936" w:rsidRDefault="00322936" w:rsidP="00322936">
      <w:pPr>
        <w:pStyle w:val="Heading2"/>
        <w:rPr>
          <w:rFonts w:ascii="Times New Roman" w:hAnsi="Times New Roman" w:cs="Times New Roman"/>
          <w:color w:val="auto"/>
          <w:sz w:val="28"/>
          <w:szCs w:val="24"/>
        </w:rPr>
      </w:pPr>
    </w:p>
    <w:p w14:paraId="763E7851" w14:textId="52CE57A7" w:rsidR="00BD11DA" w:rsidRPr="00322936" w:rsidRDefault="008C46AA" w:rsidP="00322936">
      <w:pPr>
        <w:pStyle w:val="Heading2"/>
        <w:rPr>
          <w:rFonts w:ascii="Times New Roman" w:hAnsi="Times New Roman" w:cs="Times New Roman"/>
          <w:color w:val="auto"/>
          <w:sz w:val="28"/>
          <w:szCs w:val="24"/>
        </w:rPr>
      </w:pPr>
      <w:r w:rsidRPr="00322936">
        <w:rPr>
          <w:rFonts w:ascii="Times New Roman" w:hAnsi="Times New Roman" w:cs="Times New Roman"/>
          <w:color w:val="auto"/>
          <w:sz w:val="28"/>
          <w:szCs w:val="24"/>
        </w:rPr>
        <w:t>4. Setup Instructions</w:t>
      </w:r>
    </w:p>
    <w:p w14:paraId="559AA2C0"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Prerequisites:</w:t>
      </w:r>
      <w:r w:rsidRPr="00473ED1">
        <w:rPr>
          <w:rFonts w:ascii="Times New Roman" w:hAnsi="Times New Roman" w:cs="Times New Roman"/>
          <w:sz w:val="24"/>
          <w:szCs w:val="24"/>
        </w:rPr>
        <w:br/>
        <w:t>o Python 3.9 or later</w:t>
      </w:r>
      <w:r w:rsidRPr="00473ED1">
        <w:rPr>
          <w:rFonts w:ascii="Times New Roman" w:hAnsi="Times New Roman" w:cs="Times New Roman"/>
          <w:sz w:val="24"/>
          <w:szCs w:val="24"/>
        </w:rPr>
        <w:br/>
        <w:t>o pip and virtual environment tools</w:t>
      </w:r>
      <w:r w:rsidRPr="00473ED1">
        <w:rPr>
          <w:rFonts w:ascii="Times New Roman" w:hAnsi="Times New Roman" w:cs="Times New Roman"/>
          <w:sz w:val="24"/>
          <w:szCs w:val="24"/>
        </w:rPr>
        <w:br/>
        <w:t>o PyTorch (with CUDA if GPU available)</w:t>
      </w:r>
      <w:r w:rsidRPr="00473ED1">
        <w:rPr>
          <w:rFonts w:ascii="Times New Roman" w:hAnsi="Times New Roman" w:cs="Times New Roman"/>
          <w:sz w:val="24"/>
          <w:szCs w:val="24"/>
        </w:rPr>
        <w:br/>
        <w:t>o Hugging Face Transformers</w:t>
      </w:r>
      <w:r w:rsidRPr="00473ED1">
        <w:rPr>
          <w:rFonts w:ascii="Times New Roman" w:hAnsi="Times New Roman" w:cs="Times New Roman"/>
          <w:sz w:val="24"/>
          <w:szCs w:val="24"/>
        </w:rPr>
        <w:br/>
        <w:t>o Gradio library</w:t>
      </w:r>
    </w:p>
    <w:p w14:paraId="28628C2C"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Installation Process:</w:t>
      </w:r>
      <w:r w:rsidRPr="00473ED1">
        <w:rPr>
          <w:rFonts w:ascii="Times New Roman" w:hAnsi="Times New Roman" w:cs="Times New Roman"/>
          <w:sz w:val="24"/>
          <w:szCs w:val="24"/>
        </w:rPr>
        <w:br/>
        <w:t>o Clone the repository</w:t>
      </w:r>
      <w:r w:rsidRPr="00473ED1">
        <w:rPr>
          <w:rFonts w:ascii="Times New Roman" w:hAnsi="Times New Roman" w:cs="Times New Roman"/>
          <w:sz w:val="24"/>
          <w:szCs w:val="24"/>
        </w:rPr>
        <w:br/>
        <w:t>o Install dependencies using pip install -r requirements.txt</w:t>
      </w:r>
      <w:r w:rsidRPr="00473ED1">
        <w:rPr>
          <w:rFonts w:ascii="Times New Roman" w:hAnsi="Times New Roman" w:cs="Times New Roman"/>
          <w:sz w:val="24"/>
          <w:szCs w:val="24"/>
        </w:rPr>
        <w:br/>
        <w:t>o Run the application script</w:t>
      </w:r>
      <w:r w:rsidRPr="00473ED1">
        <w:rPr>
          <w:rFonts w:ascii="Times New Roman" w:hAnsi="Times New Roman" w:cs="Times New Roman"/>
          <w:sz w:val="24"/>
          <w:szCs w:val="24"/>
        </w:rPr>
        <w:br/>
        <w:t>o Launch the Gradio interface in a browser</w:t>
      </w:r>
    </w:p>
    <w:p w14:paraId="67A84774" w14:textId="77777777" w:rsidR="00BD11DA" w:rsidRPr="00322936" w:rsidRDefault="008C46AA" w:rsidP="00322936">
      <w:pPr>
        <w:pStyle w:val="Heading2"/>
        <w:rPr>
          <w:rFonts w:ascii="Times New Roman" w:hAnsi="Times New Roman" w:cs="Times New Roman"/>
          <w:color w:val="auto"/>
          <w:sz w:val="28"/>
          <w:szCs w:val="24"/>
        </w:rPr>
      </w:pPr>
      <w:r w:rsidRPr="00322936">
        <w:rPr>
          <w:rFonts w:ascii="Times New Roman" w:hAnsi="Times New Roman" w:cs="Times New Roman"/>
          <w:color w:val="auto"/>
          <w:sz w:val="28"/>
          <w:szCs w:val="24"/>
        </w:rPr>
        <w:t>5. Folder Structure</w:t>
      </w:r>
    </w:p>
    <w:p w14:paraId="3DCA1451"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app.py – Main application script containing Gradio Blocks implementation</w:t>
      </w:r>
      <w:r w:rsidRPr="00473ED1">
        <w:rPr>
          <w:rFonts w:ascii="Times New Roman" w:hAnsi="Times New Roman" w:cs="Times New Roman"/>
          <w:sz w:val="24"/>
          <w:szCs w:val="24"/>
        </w:rPr>
        <w:br/>
        <w:t>requirements.txt – List of dependencies</w:t>
      </w:r>
      <w:r w:rsidRPr="00473ED1">
        <w:rPr>
          <w:rFonts w:ascii="Times New Roman" w:hAnsi="Times New Roman" w:cs="Times New Roman"/>
          <w:sz w:val="24"/>
          <w:szCs w:val="24"/>
        </w:rPr>
        <w:br/>
        <w:t>models/ – Folder containing model integration logic if customized</w:t>
      </w:r>
      <w:r w:rsidRPr="00473ED1">
        <w:rPr>
          <w:rFonts w:ascii="Times New Roman" w:hAnsi="Times New Roman" w:cs="Times New Roman"/>
          <w:sz w:val="24"/>
          <w:szCs w:val="24"/>
        </w:rPr>
        <w:br/>
        <w:t>docs/ – Documentation and project reports</w:t>
      </w:r>
      <w:r w:rsidRPr="00473ED1">
        <w:rPr>
          <w:rFonts w:ascii="Times New Roman" w:hAnsi="Times New Roman" w:cs="Times New Roman"/>
          <w:sz w:val="24"/>
          <w:szCs w:val="24"/>
        </w:rPr>
        <w:br/>
      </w:r>
    </w:p>
    <w:p w14:paraId="0C7A45D7" w14:textId="77777777" w:rsidR="00BD11DA" w:rsidRPr="00322936" w:rsidRDefault="008C46AA" w:rsidP="00322936">
      <w:pPr>
        <w:pStyle w:val="Heading2"/>
        <w:rPr>
          <w:rFonts w:ascii="Times New Roman" w:hAnsi="Times New Roman" w:cs="Times New Roman"/>
          <w:color w:val="auto"/>
          <w:sz w:val="24"/>
          <w:szCs w:val="24"/>
        </w:rPr>
      </w:pPr>
      <w:r w:rsidRPr="00322936">
        <w:rPr>
          <w:rFonts w:ascii="Times New Roman" w:hAnsi="Times New Roman" w:cs="Times New Roman"/>
          <w:color w:val="auto"/>
          <w:sz w:val="28"/>
          <w:szCs w:val="24"/>
        </w:rPr>
        <w:t>6. Running the Application</w:t>
      </w:r>
    </w:p>
    <w:p w14:paraId="49D5F77C" w14:textId="77777777" w:rsidR="00BD11DA" w:rsidRPr="00473ED1" w:rsidRDefault="008C46AA" w:rsidP="00322936">
      <w:pPr>
        <w:rPr>
          <w:rFonts w:ascii="Times New Roman" w:hAnsi="Times New Roman" w:cs="Times New Roman"/>
          <w:sz w:val="24"/>
          <w:szCs w:val="24"/>
        </w:rPr>
      </w:pPr>
      <w:r w:rsidRPr="00473ED1">
        <w:rPr>
          <w:rFonts w:ascii="Segoe UI Symbol" w:hAnsi="Segoe UI Symbol" w:cs="Segoe UI Symbol"/>
          <w:sz w:val="24"/>
          <w:szCs w:val="24"/>
        </w:rPr>
        <w:t>➢</w:t>
      </w:r>
      <w:r w:rsidRPr="00473ED1">
        <w:rPr>
          <w:rFonts w:ascii="Times New Roman" w:hAnsi="Times New Roman" w:cs="Times New Roman"/>
          <w:sz w:val="24"/>
          <w:szCs w:val="24"/>
        </w:rPr>
        <w:t xml:space="preserve"> Run the Python script to start the Gradio app.</w:t>
      </w:r>
      <w:r w:rsidRPr="00473ED1">
        <w:rPr>
          <w:rFonts w:ascii="Times New Roman" w:hAnsi="Times New Roman" w:cs="Times New Roman"/>
          <w:sz w:val="24"/>
          <w:szCs w:val="24"/>
        </w:rPr>
        <w:br/>
      </w:r>
      <w:r w:rsidRPr="00473ED1">
        <w:rPr>
          <w:rFonts w:ascii="Segoe UI Symbol" w:hAnsi="Segoe UI Symbol" w:cs="Segoe UI Symbol"/>
          <w:sz w:val="24"/>
          <w:szCs w:val="24"/>
        </w:rPr>
        <w:t>➢</w:t>
      </w:r>
      <w:r w:rsidRPr="00473ED1">
        <w:rPr>
          <w:rFonts w:ascii="Times New Roman" w:hAnsi="Times New Roman" w:cs="Times New Roman"/>
          <w:sz w:val="24"/>
          <w:szCs w:val="24"/>
        </w:rPr>
        <w:t xml:space="preserve"> Access the interface through the provided localhost or public share URL.</w:t>
      </w:r>
      <w:r w:rsidRPr="00473ED1">
        <w:rPr>
          <w:rFonts w:ascii="Times New Roman" w:hAnsi="Times New Roman" w:cs="Times New Roman"/>
          <w:sz w:val="24"/>
          <w:szCs w:val="24"/>
        </w:rPr>
        <w:br/>
      </w:r>
      <w:r w:rsidRPr="00473ED1">
        <w:rPr>
          <w:rFonts w:ascii="Segoe UI Symbol" w:hAnsi="Segoe UI Symbol" w:cs="Segoe UI Symbol"/>
          <w:sz w:val="24"/>
          <w:szCs w:val="24"/>
        </w:rPr>
        <w:t>➢</w:t>
      </w:r>
      <w:r w:rsidRPr="00473ED1">
        <w:rPr>
          <w:rFonts w:ascii="Times New Roman" w:hAnsi="Times New Roman" w:cs="Times New Roman"/>
          <w:sz w:val="24"/>
          <w:szCs w:val="24"/>
        </w:rPr>
        <w:t xml:space="preserve"> Use the 'Disease Prediction' tab to analyze symptoms.</w:t>
      </w:r>
      <w:r w:rsidRPr="00473ED1">
        <w:rPr>
          <w:rFonts w:ascii="Times New Roman" w:hAnsi="Times New Roman" w:cs="Times New Roman"/>
          <w:sz w:val="24"/>
          <w:szCs w:val="24"/>
        </w:rPr>
        <w:br/>
      </w:r>
      <w:r w:rsidRPr="00473ED1">
        <w:rPr>
          <w:rFonts w:ascii="Segoe UI Symbol" w:hAnsi="Segoe UI Symbol" w:cs="Segoe UI Symbol"/>
          <w:sz w:val="24"/>
          <w:szCs w:val="24"/>
        </w:rPr>
        <w:t>➢</w:t>
      </w:r>
      <w:r w:rsidRPr="00473ED1">
        <w:rPr>
          <w:rFonts w:ascii="Times New Roman" w:hAnsi="Times New Roman" w:cs="Times New Roman"/>
          <w:sz w:val="24"/>
          <w:szCs w:val="24"/>
        </w:rPr>
        <w:t xml:space="preserve"> Use the 'Treatment Plans' tab to generate general treatment suggestions.</w:t>
      </w:r>
      <w:r w:rsidRPr="00473ED1">
        <w:rPr>
          <w:rFonts w:ascii="Times New Roman" w:hAnsi="Times New Roman" w:cs="Times New Roman"/>
          <w:sz w:val="24"/>
          <w:szCs w:val="24"/>
        </w:rPr>
        <w:br/>
      </w:r>
      <w:r w:rsidRPr="00473ED1">
        <w:rPr>
          <w:rFonts w:ascii="Segoe UI Symbol" w:hAnsi="Segoe UI Symbol" w:cs="Segoe UI Symbol"/>
          <w:sz w:val="24"/>
          <w:szCs w:val="24"/>
        </w:rPr>
        <w:t>➢</w:t>
      </w:r>
      <w:r w:rsidRPr="00473ED1">
        <w:rPr>
          <w:rFonts w:ascii="Times New Roman" w:hAnsi="Times New Roman" w:cs="Times New Roman"/>
          <w:sz w:val="24"/>
          <w:szCs w:val="24"/>
        </w:rPr>
        <w:t xml:space="preserve"> Always follow disclaimer messages to consult a healthcare professional.</w:t>
      </w:r>
    </w:p>
    <w:p w14:paraId="30843A99" w14:textId="77777777" w:rsidR="00BD11DA" w:rsidRPr="00322936" w:rsidRDefault="008C46AA" w:rsidP="00322936">
      <w:pPr>
        <w:pStyle w:val="Heading2"/>
        <w:rPr>
          <w:rFonts w:ascii="Times New Roman" w:hAnsi="Times New Roman" w:cs="Times New Roman"/>
          <w:color w:val="auto"/>
          <w:sz w:val="28"/>
          <w:szCs w:val="24"/>
        </w:rPr>
      </w:pPr>
      <w:r w:rsidRPr="00322936">
        <w:rPr>
          <w:rFonts w:ascii="Times New Roman" w:hAnsi="Times New Roman" w:cs="Times New Roman"/>
          <w:color w:val="auto"/>
          <w:sz w:val="28"/>
          <w:szCs w:val="24"/>
        </w:rPr>
        <w:t>7. API Documentation</w:t>
      </w:r>
    </w:p>
    <w:p w14:paraId="5BC8BE4C"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This version is designed as a Gradio interface and does not expose REST APIs directly. Future enhancements may include FastAPI-based endpoints such as:</w:t>
      </w:r>
      <w:r w:rsidRPr="00473ED1">
        <w:rPr>
          <w:rFonts w:ascii="Times New Roman" w:hAnsi="Times New Roman" w:cs="Times New Roman"/>
          <w:sz w:val="24"/>
          <w:szCs w:val="24"/>
        </w:rPr>
        <w:br/>
        <w:t>POST /predict-disease – Analyze symptoms</w:t>
      </w:r>
      <w:r w:rsidRPr="00473ED1">
        <w:rPr>
          <w:rFonts w:ascii="Times New Roman" w:hAnsi="Times New Roman" w:cs="Times New Roman"/>
          <w:sz w:val="24"/>
          <w:szCs w:val="24"/>
        </w:rPr>
        <w:br/>
        <w:t>POST /generate-plan – Generate treatment plan</w:t>
      </w:r>
      <w:r w:rsidRPr="00473ED1">
        <w:rPr>
          <w:rFonts w:ascii="Times New Roman" w:hAnsi="Times New Roman" w:cs="Times New Roman"/>
          <w:sz w:val="24"/>
          <w:szCs w:val="24"/>
        </w:rPr>
        <w:br/>
      </w:r>
    </w:p>
    <w:p w14:paraId="3F3944B9" w14:textId="77777777" w:rsidR="00BD11DA" w:rsidRPr="00322936" w:rsidRDefault="008C46AA" w:rsidP="00322936">
      <w:pPr>
        <w:pStyle w:val="Heading2"/>
        <w:rPr>
          <w:rFonts w:ascii="Times New Roman" w:hAnsi="Times New Roman" w:cs="Times New Roman"/>
          <w:color w:val="auto"/>
          <w:sz w:val="28"/>
          <w:szCs w:val="24"/>
        </w:rPr>
      </w:pPr>
      <w:r w:rsidRPr="00322936">
        <w:rPr>
          <w:rFonts w:ascii="Times New Roman" w:hAnsi="Times New Roman" w:cs="Times New Roman"/>
          <w:color w:val="auto"/>
          <w:sz w:val="28"/>
          <w:szCs w:val="24"/>
        </w:rPr>
        <w:lastRenderedPageBreak/>
        <w:t>8. Authentication</w:t>
      </w:r>
    </w:p>
    <w:p w14:paraId="130E4241"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This demo runs in an open environment. For production deployment, security features can include:</w:t>
      </w:r>
      <w:r w:rsidRPr="00473ED1">
        <w:rPr>
          <w:rFonts w:ascii="Times New Roman" w:hAnsi="Times New Roman" w:cs="Times New Roman"/>
          <w:sz w:val="24"/>
          <w:szCs w:val="24"/>
        </w:rPr>
        <w:br/>
        <w:t>• Token-based authentication (JWT)</w:t>
      </w:r>
      <w:r w:rsidRPr="00473ED1">
        <w:rPr>
          <w:rFonts w:ascii="Times New Roman" w:hAnsi="Times New Roman" w:cs="Times New Roman"/>
          <w:sz w:val="24"/>
          <w:szCs w:val="24"/>
        </w:rPr>
        <w:br/>
        <w:t>• Role-based access (admin, doctor, patient)</w:t>
      </w:r>
      <w:r w:rsidRPr="00473ED1">
        <w:rPr>
          <w:rFonts w:ascii="Times New Roman" w:hAnsi="Times New Roman" w:cs="Times New Roman"/>
          <w:sz w:val="24"/>
          <w:szCs w:val="24"/>
        </w:rPr>
        <w:br/>
        <w:t>• Encrypted data transmission</w:t>
      </w:r>
    </w:p>
    <w:p w14:paraId="2510714F" w14:textId="77777777" w:rsidR="00BD11DA" w:rsidRPr="00322936" w:rsidRDefault="008C46AA" w:rsidP="00322936">
      <w:pPr>
        <w:pStyle w:val="Heading2"/>
        <w:rPr>
          <w:rFonts w:ascii="Times New Roman" w:hAnsi="Times New Roman" w:cs="Times New Roman"/>
          <w:color w:val="auto"/>
          <w:sz w:val="28"/>
          <w:szCs w:val="24"/>
        </w:rPr>
      </w:pPr>
      <w:r w:rsidRPr="00322936">
        <w:rPr>
          <w:rFonts w:ascii="Times New Roman" w:hAnsi="Times New Roman" w:cs="Times New Roman"/>
          <w:color w:val="auto"/>
          <w:sz w:val="28"/>
          <w:szCs w:val="24"/>
        </w:rPr>
        <w:t>9. User Interface</w:t>
      </w:r>
    </w:p>
    <w:p w14:paraId="02D7B84C"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The Gradio interface is minimalist and functional with:</w:t>
      </w:r>
      <w:r w:rsidRPr="00473ED1">
        <w:rPr>
          <w:rFonts w:ascii="Times New Roman" w:hAnsi="Times New Roman" w:cs="Times New Roman"/>
          <w:sz w:val="24"/>
          <w:szCs w:val="24"/>
        </w:rPr>
        <w:br/>
        <w:t>• Tabs for Disease Prediction and Treatment Plans</w:t>
      </w:r>
      <w:r w:rsidRPr="00473ED1">
        <w:rPr>
          <w:rFonts w:ascii="Times New Roman" w:hAnsi="Times New Roman" w:cs="Times New Roman"/>
          <w:sz w:val="24"/>
          <w:szCs w:val="24"/>
        </w:rPr>
        <w:br/>
        <w:t>• Input boxes for symptoms, conditions, age, gender, and history</w:t>
      </w:r>
      <w:r w:rsidRPr="00473ED1">
        <w:rPr>
          <w:rFonts w:ascii="Times New Roman" w:hAnsi="Times New Roman" w:cs="Times New Roman"/>
          <w:sz w:val="24"/>
          <w:szCs w:val="24"/>
        </w:rPr>
        <w:br/>
        <w:t>• Output boxes displaying AI-generated guidance</w:t>
      </w:r>
      <w:r w:rsidRPr="00473ED1">
        <w:rPr>
          <w:rFonts w:ascii="Times New Roman" w:hAnsi="Times New Roman" w:cs="Times New Roman"/>
          <w:sz w:val="24"/>
          <w:szCs w:val="24"/>
        </w:rPr>
        <w:br/>
        <w:t>• Clear disclaimer messages to ensure safety</w:t>
      </w:r>
    </w:p>
    <w:p w14:paraId="28C5F1DC" w14:textId="77777777" w:rsidR="00BD11DA" w:rsidRPr="00322936" w:rsidRDefault="008C46AA" w:rsidP="00322936">
      <w:pPr>
        <w:pStyle w:val="Heading2"/>
        <w:rPr>
          <w:rFonts w:ascii="Times New Roman" w:hAnsi="Times New Roman" w:cs="Times New Roman"/>
          <w:color w:val="auto"/>
          <w:sz w:val="28"/>
          <w:szCs w:val="24"/>
        </w:rPr>
      </w:pPr>
      <w:r w:rsidRPr="00322936">
        <w:rPr>
          <w:rFonts w:ascii="Times New Roman" w:hAnsi="Times New Roman" w:cs="Times New Roman"/>
          <w:color w:val="auto"/>
          <w:sz w:val="28"/>
          <w:szCs w:val="24"/>
        </w:rPr>
        <w:t>10. Testing</w:t>
      </w:r>
    </w:p>
    <w:p w14:paraId="4CDC4BE1" w14:textId="77777777" w:rsidR="00BD11DA" w:rsidRPr="00473ED1" w:rsidRDefault="008C46AA" w:rsidP="00322936">
      <w:pPr>
        <w:rPr>
          <w:rFonts w:ascii="Times New Roman" w:hAnsi="Times New Roman" w:cs="Times New Roman"/>
          <w:sz w:val="24"/>
          <w:szCs w:val="24"/>
        </w:rPr>
      </w:pPr>
      <w:r w:rsidRPr="00473ED1">
        <w:rPr>
          <w:rFonts w:ascii="Times New Roman" w:hAnsi="Times New Roman" w:cs="Times New Roman"/>
          <w:sz w:val="24"/>
          <w:szCs w:val="24"/>
        </w:rPr>
        <w:t>Testing was performed in multiple stages:</w:t>
      </w:r>
      <w:r w:rsidRPr="00473ED1">
        <w:rPr>
          <w:rFonts w:ascii="Times New Roman" w:hAnsi="Times New Roman" w:cs="Times New Roman"/>
          <w:sz w:val="24"/>
          <w:szCs w:val="24"/>
        </w:rPr>
        <w:br/>
        <w:t>• Unit Testing: Prompt and function outputs</w:t>
      </w:r>
      <w:r w:rsidRPr="00473ED1">
        <w:rPr>
          <w:rFonts w:ascii="Times New Roman" w:hAnsi="Times New Roman" w:cs="Times New Roman"/>
          <w:sz w:val="24"/>
          <w:szCs w:val="24"/>
        </w:rPr>
        <w:br/>
        <w:t>• Manual Testing: Symptom inputs and treatment outputs</w:t>
      </w:r>
      <w:r w:rsidRPr="00473ED1">
        <w:rPr>
          <w:rFonts w:ascii="Times New Roman" w:hAnsi="Times New Roman" w:cs="Times New Roman"/>
          <w:sz w:val="24"/>
          <w:szCs w:val="24"/>
        </w:rPr>
        <w:br/>
        <w:t>• Edge Case Handling: Empty inputs, long symptom lists, non-medical text</w:t>
      </w:r>
    </w:p>
    <w:sectPr w:rsidR="00BD11DA" w:rsidRPr="00473ED1" w:rsidSect="00056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98938" w14:textId="77777777" w:rsidR="00330977" w:rsidRDefault="00330977" w:rsidP="00473ED1">
      <w:pPr>
        <w:spacing w:after="0" w:line="240" w:lineRule="auto"/>
      </w:pPr>
      <w:r>
        <w:separator/>
      </w:r>
    </w:p>
  </w:endnote>
  <w:endnote w:type="continuationSeparator" w:id="0">
    <w:p w14:paraId="2F037418" w14:textId="77777777" w:rsidR="00330977" w:rsidRDefault="00330977" w:rsidP="00473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7A7A7" w14:textId="77777777" w:rsidR="00330977" w:rsidRDefault="00330977" w:rsidP="00473ED1">
      <w:pPr>
        <w:spacing w:after="0" w:line="240" w:lineRule="auto"/>
      </w:pPr>
      <w:r>
        <w:separator/>
      </w:r>
    </w:p>
  </w:footnote>
  <w:footnote w:type="continuationSeparator" w:id="0">
    <w:p w14:paraId="48EC5F18" w14:textId="77777777" w:rsidR="00330977" w:rsidRDefault="00330977" w:rsidP="00473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4690018">
    <w:abstractNumId w:val="8"/>
  </w:num>
  <w:num w:numId="2" w16cid:durableId="1461460490">
    <w:abstractNumId w:val="6"/>
  </w:num>
  <w:num w:numId="3" w16cid:durableId="672417522">
    <w:abstractNumId w:val="5"/>
  </w:num>
  <w:num w:numId="4" w16cid:durableId="766734351">
    <w:abstractNumId w:val="4"/>
  </w:num>
  <w:num w:numId="5" w16cid:durableId="387845912">
    <w:abstractNumId w:val="7"/>
  </w:num>
  <w:num w:numId="6" w16cid:durableId="1347944550">
    <w:abstractNumId w:val="3"/>
  </w:num>
  <w:num w:numId="7" w16cid:durableId="739138312">
    <w:abstractNumId w:val="2"/>
  </w:num>
  <w:num w:numId="8" w16cid:durableId="1413236994">
    <w:abstractNumId w:val="1"/>
  </w:num>
  <w:num w:numId="9" w16cid:durableId="298653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2C4"/>
    <w:rsid w:val="0006063C"/>
    <w:rsid w:val="0015074B"/>
    <w:rsid w:val="00260BE1"/>
    <w:rsid w:val="0029639D"/>
    <w:rsid w:val="00322936"/>
    <w:rsid w:val="00326F90"/>
    <w:rsid w:val="00330977"/>
    <w:rsid w:val="00473ED1"/>
    <w:rsid w:val="00527D74"/>
    <w:rsid w:val="00866C52"/>
    <w:rsid w:val="008C46AA"/>
    <w:rsid w:val="00AA1D8D"/>
    <w:rsid w:val="00B47730"/>
    <w:rsid w:val="00BD11DA"/>
    <w:rsid w:val="00CB0664"/>
    <w:rsid w:val="00D40326"/>
    <w:rsid w:val="00E13E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CAB52B"/>
  <w14:defaultImageDpi w14:val="300"/>
  <w15:docId w15:val="{3DBFAAC1-AC97-482C-B6F5-EB3C81B3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E71D4-C6F0-4F48-B309-BDD9C327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MADHUSRI K H</cp:lastModifiedBy>
  <cp:revision>2</cp:revision>
  <dcterms:created xsi:type="dcterms:W3CDTF">2025-09-12T17:57:00Z</dcterms:created>
  <dcterms:modified xsi:type="dcterms:W3CDTF">2025-09-12T17:57:00Z</dcterms:modified>
  <cp:category/>
</cp:coreProperties>
</file>