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DC8" w:rsidRDefault="00A44F01">
      <w:r>
        <w:t>Final project STATS</w:t>
      </w:r>
    </w:p>
    <w:p w:rsidR="00705A86" w:rsidRDefault="00705A86">
      <w:r>
        <w:t xml:space="preserve">Effect of legume residue in cooperation on soil quality in two contrasting smallholder communities in Kenya-A comparison of a </w:t>
      </w:r>
      <w:bookmarkStart w:id="0" w:name="_GoBack"/>
      <w:bookmarkEnd w:id="0"/>
      <w:r>
        <w:t>Soil Tool Kit with mid-Infra-red spectroscopy</w:t>
      </w:r>
    </w:p>
    <w:p w:rsidR="00C9238E" w:rsidRDefault="00973E18" w:rsidP="00C9238E">
      <w:r>
        <w:t>Understanding s</w:t>
      </w:r>
      <w:r w:rsidR="00705A86">
        <w:t>oil quality variability</w:t>
      </w:r>
      <w:r w:rsidR="00A44F01" w:rsidRPr="00B2623D">
        <w:t xml:space="preserve"> following legume residue in cooperation</w:t>
      </w:r>
      <w:r>
        <w:t xml:space="preserve"> in maize-legume systems</w:t>
      </w:r>
      <w:r w:rsidR="00A44F01" w:rsidRPr="00B2623D">
        <w:t>-A case of contrasting smallholder communities in Kenya.</w:t>
      </w:r>
      <w:r w:rsidR="00C9238E" w:rsidRPr="00C9238E">
        <w:t xml:space="preserve"> </w:t>
      </w:r>
    </w:p>
    <w:p w:rsidR="00C9238E" w:rsidRDefault="008B7D4B" w:rsidP="00BC5AE2">
      <w:pPr>
        <w:pStyle w:val="ListParagraph"/>
        <w:numPr>
          <w:ilvl w:val="0"/>
          <w:numId w:val="3"/>
        </w:numPr>
      </w:pPr>
      <w:r>
        <w:t>What are the</w:t>
      </w:r>
      <w:r w:rsidR="00BC5AE2">
        <w:t xml:space="preserve"> soil pro</w:t>
      </w:r>
      <w:r w:rsidR="00ED6C14">
        <w:t>perties influencing variability in soil quality</w:t>
      </w:r>
      <w:r w:rsidR="00BC5AE2">
        <w:t xml:space="preserve"> after </w:t>
      </w:r>
      <w:r w:rsidR="00705A86">
        <w:t>additions of legume residues</w:t>
      </w:r>
      <w:r w:rsidR="00BC5AE2">
        <w:t xml:space="preserve">? </w:t>
      </w:r>
    </w:p>
    <w:p w:rsidR="00BC5AE2" w:rsidRDefault="00BC5AE2">
      <w:r>
        <w:t>PCA</w:t>
      </w:r>
      <w:r w:rsidR="00750F6A">
        <w:t xml:space="preserve"> on just </w:t>
      </w:r>
      <w:proofErr w:type="spellStart"/>
      <w:r w:rsidR="00750F6A">
        <w:t>mirs</w:t>
      </w:r>
      <w:proofErr w:type="spellEnd"/>
    </w:p>
    <w:p w:rsidR="00750F6A" w:rsidRDefault="00750F6A">
      <w:r>
        <w:t xml:space="preserve">PCA on just </w:t>
      </w:r>
      <w:proofErr w:type="spellStart"/>
      <w:r>
        <w:t>envrionmenta</w:t>
      </w:r>
      <w:proofErr w:type="spellEnd"/>
    </w:p>
    <w:p w:rsidR="00750F6A" w:rsidRDefault="00750F6A">
      <w:r>
        <w:rPr>
          <w:noProof/>
        </w:rPr>
        <w:drawing>
          <wp:inline distT="0" distB="0" distL="0" distR="0" wp14:anchorId="5376B9C3" wp14:editId="0CC15F96">
            <wp:extent cx="3895725" cy="3533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86" cy="35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6A" w:rsidRDefault="00750F6A"/>
    <w:p w:rsidR="00750F6A" w:rsidRPr="00B2623D" w:rsidRDefault="00750F6A">
      <w:r>
        <w:t>Not on both coz collinearity might lead to loss of info if combined</w:t>
      </w:r>
    </w:p>
    <w:p w:rsidR="00B2623D" w:rsidRDefault="00BC5AE2" w:rsidP="00B051AF">
      <w:pPr>
        <w:pStyle w:val="ListParagraph"/>
        <w:numPr>
          <w:ilvl w:val="0"/>
          <w:numId w:val="3"/>
        </w:numPr>
      </w:pPr>
      <w:r>
        <w:t>What is the relationship between</w:t>
      </w:r>
      <w:r w:rsidR="00B2623D">
        <w:t xml:space="preserve"> MIRS reflectance and N, P, C</w:t>
      </w:r>
      <w:r>
        <w:t xml:space="preserve"> organic fractions among fields following legume integration.</w:t>
      </w:r>
    </w:p>
    <w:p w:rsidR="00B051AF" w:rsidRDefault="00B051AF" w:rsidP="00B051AF">
      <w:r>
        <w:t>See homework on how to report</w:t>
      </w:r>
    </w:p>
    <w:p w:rsidR="00B051AF" w:rsidRDefault="00B051AF">
      <w:r>
        <w:t>Permutation tes</w:t>
      </w:r>
      <w:r w:rsidR="0067787A">
        <w:t>t (ANOVA on the constrained axis</w:t>
      </w:r>
      <w:r>
        <w:t>)</w:t>
      </w:r>
    </w:p>
    <w:p w:rsidR="00B2623D" w:rsidRDefault="00B2623D">
      <w:r>
        <w:t xml:space="preserve"> RDA</w:t>
      </w:r>
    </w:p>
    <w:p w:rsidR="00750F6A" w:rsidRDefault="00750F6A"/>
    <w:p w:rsidR="00750F6A" w:rsidRDefault="00750F6A"/>
    <w:p w:rsidR="00750F6A" w:rsidRDefault="00750F6A"/>
    <w:p w:rsidR="00750F6A" w:rsidRDefault="00750F6A">
      <w:r>
        <w:rPr>
          <w:noProof/>
        </w:rPr>
        <w:drawing>
          <wp:inline distT="0" distB="0" distL="0" distR="0" wp14:anchorId="2344EDB1" wp14:editId="265F5B65">
            <wp:extent cx="5943600" cy="539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6A" w:rsidRDefault="00750F6A"/>
    <w:p w:rsidR="00750F6A" w:rsidRPr="00B2623D" w:rsidRDefault="00750F6A"/>
    <w:p w:rsidR="00C9238E" w:rsidRDefault="00BC5AE2" w:rsidP="00C9238E">
      <w:r>
        <w:t>3</w:t>
      </w:r>
      <w:r w:rsidR="00C9238E">
        <w:t xml:space="preserve">) </w:t>
      </w:r>
      <w:r w:rsidR="00C9238E" w:rsidRPr="00B2623D">
        <w:t>What are the soil properties</w:t>
      </w:r>
      <w:r w:rsidR="0067787A">
        <w:t xml:space="preserve"> (functional groups included) </w:t>
      </w:r>
      <w:r w:rsidR="00C9238E">
        <w:t>bands</w:t>
      </w:r>
      <w:r w:rsidR="00C9238E" w:rsidRPr="00B2623D">
        <w:t xml:space="preserve"> that can allow for short term </w:t>
      </w:r>
      <w:proofErr w:type="gramStart"/>
      <w:r w:rsidR="00C9238E" w:rsidRPr="00B2623D">
        <w:t>detection</w:t>
      </w:r>
      <w:r>
        <w:t xml:space="preserve"> </w:t>
      </w:r>
      <w:r w:rsidR="00C9238E" w:rsidRPr="00B2623D">
        <w:t xml:space="preserve"> of</w:t>
      </w:r>
      <w:proofErr w:type="gramEnd"/>
      <w:r>
        <w:t xml:space="preserve"> change in soil quality</w:t>
      </w:r>
      <w:r w:rsidR="00C9238E" w:rsidRPr="00B2623D">
        <w:t xml:space="preserve"> following legume integration in two communities.</w:t>
      </w:r>
      <w:r w:rsidR="004A396D">
        <w:t xml:space="preserve"> (</w:t>
      </w:r>
    </w:p>
    <w:p w:rsidR="00A71EDF" w:rsidRDefault="00A71EDF" w:rsidP="00A71EDF">
      <w:r>
        <w:t>Is there any difference in the treatments on soil quality and band widths?</w:t>
      </w:r>
    </w:p>
    <w:p w:rsidR="00A71EDF" w:rsidRDefault="00A71EDF" w:rsidP="00A71EDF">
      <w:r>
        <w:t>MANOVA</w:t>
      </w:r>
      <w:r w:rsidR="0067787A">
        <w:t>/</w:t>
      </w:r>
      <w:proofErr w:type="spellStart"/>
      <w:r w:rsidR="0067787A">
        <w:t>permanova</w:t>
      </w:r>
      <w:proofErr w:type="spellEnd"/>
    </w:p>
    <w:p w:rsidR="00C9238E" w:rsidRDefault="00C9238E" w:rsidP="00C9238E">
      <w:r w:rsidRPr="00B2623D">
        <w:t>Random forests</w:t>
      </w:r>
    </w:p>
    <w:p w:rsidR="0067787A" w:rsidRDefault="0067787A" w:rsidP="00C9238E">
      <w:pPr>
        <w:pBdr>
          <w:bottom w:val="single" w:sz="6" w:space="1" w:color="auto"/>
        </w:pBdr>
      </w:pPr>
    </w:p>
    <w:p w:rsidR="0067787A" w:rsidRDefault="0067787A" w:rsidP="00C9238E">
      <w:r>
        <w:lastRenderedPageBreak/>
        <w:t>Do typologies exist??</w:t>
      </w:r>
    </w:p>
    <w:p w:rsidR="0067787A" w:rsidRDefault="0067787A" w:rsidP="00C9238E">
      <w:r>
        <w:t>Cluster analysis???</w:t>
      </w:r>
    </w:p>
    <w:sectPr w:rsidR="0067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823D4"/>
    <w:multiLevelType w:val="hybridMultilevel"/>
    <w:tmpl w:val="23ACC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B5A51"/>
    <w:multiLevelType w:val="hybridMultilevel"/>
    <w:tmpl w:val="F586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E4716"/>
    <w:multiLevelType w:val="hybridMultilevel"/>
    <w:tmpl w:val="E2FA4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01"/>
    <w:rsid w:val="00022D15"/>
    <w:rsid w:val="00174554"/>
    <w:rsid w:val="00255A5F"/>
    <w:rsid w:val="004A396D"/>
    <w:rsid w:val="0067787A"/>
    <w:rsid w:val="00705A86"/>
    <w:rsid w:val="00750F6A"/>
    <w:rsid w:val="008B7D4B"/>
    <w:rsid w:val="00973E18"/>
    <w:rsid w:val="009B4BC2"/>
    <w:rsid w:val="00A44F01"/>
    <w:rsid w:val="00A71EDF"/>
    <w:rsid w:val="00B051AF"/>
    <w:rsid w:val="00B2623D"/>
    <w:rsid w:val="00B42A91"/>
    <w:rsid w:val="00BC5AE2"/>
    <w:rsid w:val="00C9238E"/>
    <w:rsid w:val="00ED6C14"/>
    <w:rsid w:val="00F9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BB51"/>
  <w15:chartTrackingRefBased/>
  <w15:docId w15:val="{57EDAD83-3824-42BB-AA1B-5309CDCB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E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E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Magonziwa</dc:creator>
  <cp:keywords/>
  <dc:description/>
  <cp:lastModifiedBy>Blessing Magonziwa</cp:lastModifiedBy>
  <cp:revision>10</cp:revision>
  <cp:lastPrinted>2018-11-01T21:54:00Z</cp:lastPrinted>
  <dcterms:created xsi:type="dcterms:W3CDTF">2018-10-31T19:53:00Z</dcterms:created>
  <dcterms:modified xsi:type="dcterms:W3CDTF">2018-11-03T18:29:00Z</dcterms:modified>
</cp:coreProperties>
</file>