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ED71" w14:textId="2D6AC73C" w:rsidR="007F4800" w:rsidRPr="007F4800" w:rsidRDefault="007F4800" w:rsidP="007F4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755AC4C4" w14:textId="77777777" w:rsidR="007F4800" w:rsidRPr="007F4800" w:rsidRDefault="007F4800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4F3C8" w14:textId="3121B648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Мүлікке ағымдағы жөндеу</w:t>
      </w:r>
      <w:bookmarkStart w:id="0" w:name="_GoBack"/>
      <w:bookmarkEnd w:id="0"/>
      <w:r w:rsidRPr="007F4800">
        <w:rPr>
          <w:rFonts w:ascii="Times New Roman" w:hAnsi="Times New Roman" w:cs="Times New Roman"/>
          <w:b/>
          <w:bCs/>
          <w:sz w:val="24"/>
          <w:szCs w:val="24"/>
        </w:rPr>
        <w:t>ді жүргізуге арналған техникалық құжаттаманың</w:t>
      </w:r>
    </w:p>
    <w:p w14:paraId="017922F1" w14:textId="002FEDFC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қабылдау-тапсыру актісінің нысаны</w:t>
      </w:r>
    </w:p>
    <w:p w14:paraId="1F3E1E84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572D1" w14:textId="49C995F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Мүлікке ағымдағы жөндеуді жүргізу үшін</w:t>
      </w:r>
    </w:p>
    <w:p w14:paraId="10B27822" w14:textId="558A1DA3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төмендегі мекенжай бойынша орналасқан көп пəтерлі</w:t>
      </w:r>
    </w:p>
    <w:p w14:paraId="29B77506" w14:textId="434862E8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тұрғын</w:t>
      </w:r>
      <w:r w:rsidRPr="007F4800">
        <w:rPr>
          <w:rFonts w:ascii="Times New Roman" w:hAnsi="Times New Roman" w:cs="Times New Roman"/>
          <w:sz w:val="24"/>
          <w:szCs w:val="24"/>
        </w:rPr>
        <w:t xml:space="preserve"> үйге арналған техникалық құжаттаманың</w:t>
      </w:r>
    </w:p>
    <w:p w14:paraId="7E114001" w14:textId="4B072EC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665EE9AC" w14:textId="77777777" w:rsidR="00F92213" w:rsidRPr="007F4800" w:rsidRDefault="00F92213" w:rsidP="00F92213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{address}</w:t>
      </w:r>
    </w:p>
    <w:p w14:paraId="5965B563" w14:textId="2F4432D5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32C66432" w14:textId="074ECA53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{sender_fio}, {sender_position}</w:t>
      </w:r>
    </w:p>
    <w:p w14:paraId="174F2D98" w14:textId="73E8D555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412687A8" w14:textId="47F746DB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{receiver_fio}, {receiver_position}</w:t>
      </w:r>
      <w:r w:rsidR="0055115E"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2073D" w14:textId="43C28162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p w14:paraId="2E4AB40F" w14:textId="533CC484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ағымдағы жөндеу жүргізу кезінде қажетті көп пəтерлі үйге арналған техникалық құжаттаманы (үзінді көшірмесін немесе оның бөлігін) қабылдау-тапсыру мəніне қарай мынадай құрамда жасасты: </w:t>
      </w:r>
    </w:p>
    <w:p w14:paraId="5D4BD0EC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3450"/>
        <w:gridCol w:w="3450"/>
      </w:tblGrid>
      <w:tr w:rsidR="0055115E" w:rsidRPr="007F4800" w14:paraId="5B6CDD46" w14:textId="77777777" w:rsidTr="00F92213">
        <w:trPr>
          <w:trHeight w:val="701"/>
          <w:jc w:val="center"/>
        </w:trPr>
        <w:tc>
          <w:tcPr>
            <w:tcW w:w="3446" w:type="dxa"/>
          </w:tcPr>
          <w:p w14:paraId="08DCBF07" w14:textId="77777777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07960FD1" w14:textId="38D4850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0" w:type="dxa"/>
          </w:tcPr>
          <w:p w14:paraId="22E9728F" w14:textId="7ACD93D4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70DCA32D" w14:textId="1297767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8B747E" w:rsidRPr="007F4800" w14:paraId="6AF5FE46" w14:textId="77777777" w:rsidTr="00F92213">
        <w:trPr>
          <w:trHeight w:val="339"/>
          <w:jc w:val="center"/>
        </w:trPr>
        <w:tc>
          <w:tcPr>
            <w:tcW w:w="3446" w:type="dxa"/>
          </w:tcPr>
          <w:p w14:paraId="7A719DDE" w14:textId="10494219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docs}{</w:t>
            </w:r>
            <w:proofErr w:type="gramEnd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3450" w:type="dxa"/>
          </w:tcPr>
          <w:p w14:paraId="73C24CE0" w14:textId="16B0C963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000C17B4" w14:textId="0EB3D014" w:rsidR="008B747E" w:rsidRPr="007F4800" w:rsidRDefault="003755B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{notes}{/docs}</w:t>
            </w:r>
          </w:p>
        </w:tc>
      </w:tr>
    </w:tbl>
    <w:p w14:paraId="70B42E1A" w14:textId="372B8130" w:rsidR="0055115E" w:rsidRPr="007F4800" w:rsidRDefault="0055115E" w:rsidP="0055115E">
      <w:pPr>
        <w:ind w:left="0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55115E" w:rsidRPr="007F4800" w14:paraId="46A2FAF6" w14:textId="77777777" w:rsidTr="0055115E">
        <w:tc>
          <w:tcPr>
            <w:tcW w:w="5229" w:type="dxa"/>
          </w:tcPr>
          <w:p w14:paraId="190629B6" w14:textId="1569ED7E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Қабылдаушы тараптан                                                      </w:t>
            </w:r>
          </w:p>
          <w:p w14:paraId="1C7AD90D" w14:textId="758F7379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2FE58876" w14:textId="28F65152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763C4FFA" w14:textId="7DDB86D8" w:rsidR="0055115E" w:rsidRPr="007F4800" w:rsidRDefault="00F92213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{year}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ж.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"{day}" {</w:t>
            </w:r>
            <w:proofErr w:type="gramStart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month}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М.О.</w:t>
            </w:r>
          </w:p>
        </w:tc>
        <w:tc>
          <w:tcPr>
            <w:tcW w:w="5229" w:type="dxa"/>
          </w:tcPr>
          <w:p w14:paraId="05E0C141" w14:textId="32CC75B5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Тапсырушы тараптан                                                      </w:t>
            </w:r>
          </w:p>
          <w:p w14:paraId="1A629CC7" w14:textId="77777777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542540AE" w14:textId="77777777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02D5296D" w14:textId="074B60F3" w:rsidR="0055115E" w:rsidRPr="007F4800" w:rsidRDefault="00F92213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{year}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ж. 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"{day}" {</w:t>
            </w:r>
            <w:proofErr w:type="gramStart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month}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М.О.</w:t>
            </w:r>
          </w:p>
        </w:tc>
      </w:tr>
    </w:tbl>
    <w:p w14:paraId="4AEA16A6" w14:textId="68CC6AEE" w:rsidR="00A601EB" w:rsidRPr="007F4800" w:rsidRDefault="00A601EB" w:rsidP="0055115E">
      <w:pPr>
        <w:rPr>
          <w:rFonts w:ascii="Times New Roman" w:hAnsi="Times New Roman" w:cs="Times New Roman"/>
          <w:sz w:val="24"/>
          <w:szCs w:val="24"/>
        </w:rPr>
      </w:pPr>
    </w:p>
    <w:sectPr w:rsidR="00A601EB" w:rsidRPr="007F4800" w:rsidSect="0055115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8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755BE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115E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1D38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4800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B747E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1075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213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F19"/>
  <w15:chartTrackingRefBased/>
  <w15:docId w15:val="{4B37A321-70BD-43FC-B9EC-DE1431CF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5115E"/>
  </w:style>
  <w:style w:type="table" w:styleId="a4">
    <w:name w:val="Table Grid"/>
    <w:basedOn w:val="a1"/>
    <w:uiPriority w:val="39"/>
    <w:rsid w:val="005511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11</cp:revision>
  <dcterms:created xsi:type="dcterms:W3CDTF">2025-07-19T22:17:00Z</dcterms:created>
  <dcterms:modified xsi:type="dcterms:W3CDTF">2025-07-21T16:06:00Z</dcterms:modified>
</cp:coreProperties>
</file>