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4F46E5"/>
          <w:sz w:val="56"/>
          <w:szCs w:val="56"/>
        </w:rPr>
        <w:t xml:space="preserve">PORTFOLIO PLATFORM</w:t>
      </w:r>
    </w:p>
    <w:p>
      <w:pPr>
        <w:spacing w:before="0" w:after="80"/>
        <w:jc w:val="center"/>
      </w:pPr>
      <w:r>
        <w:rPr>
          <w:rFonts w:ascii="Arial" w:cs="Arial" w:eastAsia="Arial" w:hAnsi="Arial"/>
          <w:color w:val="64748B"/>
          <w:sz w:val="28"/>
          <w:szCs w:val="28"/>
        </w:rPr>
        <w:t xml:space="preserve">Product Design &amp; Technical Documentation</w:t>
      </w:r>
    </w:p>
    <w:p>
      <w:pPr>
        <w:spacing w:before="0" w:after="600"/>
        <w:jc w:val="center"/>
      </w:pPr>
      <w:r>
        <w:rPr>
          <w:rFonts w:ascii="Arial" w:cs="Arial" w:eastAsia="Arial" w:hAnsi="Arial"/>
          <w:i/>
          <w:iCs/>
          <w:color w:val="0F766E"/>
          <w:sz w:val="24"/>
          <w:szCs w:val="24"/>
        </w:rPr>
        <w:t xml:space="preserve">Full-Stack Developer · IT Specialist · Technical Writer</w:t>
      </w:r>
    </w:p>
    <w:p>
      <w:pPr>
        <w:spacing w:before="0" w:after="1440"/>
        <w:jc w:val="center"/>
      </w:pPr>
      <w:r>
        <w:rPr>
          <w:rFonts w:ascii="Arial" w:cs="Arial" w:eastAsia="Arial" w:hAnsi="Arial"/>
          <w:color w:val="64748B"/>
          <w:sz w:val="20"/>
          <w:szCs w:val="20"/>
        </w:rPr>
        <w:t xml:space="preserve">Next.js 16  ·  Prisma ORM  ·  PostgreSQL  ·  Shadcn/ui  ·  JWT Auth</w:t>
      </w:r>
    </w:p>
    <w:p>
      <w:pPr>
        <w:jc w:val="center"/>
      </w:pPr>
      <w:r>
        <w:rPr>
          <w:rFonts w:ascii="Arial" w:cs="Arial" w:eastAsia="Arial" w:hAnsi="Arial"/>
          <w:color w:val="64748B"/>
          <w:sz w:val="20"/>
          <w:szCs w:val="20"/>
        </w:rPr>
        <w:t xml:space="preserve">Version 1.0  ·  16 March 2026</w:t>
      </w:r>
    </w:p>
    <w:p>
      <w:r>
        <w:br w:type="page"/>
      </w:r>
    </w:p>
    <w:p>
      <w:pPr>
        <w:pStyle w:val="Heading1"/>
        <w:spacing w:before="360" w:after="120"/>
      </w:pPr>
      <w:r>
        <w:rPr>
          <w:rFonts w:ascii="Arial" w:cs="Arial" w:eastAsia="Arial" w:hAnsi="Arial"/>
          <w:b/>
          <w:bCs/>
          <w:color w:val="0F172A"/>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0F172A"/>
          <w:sz w:val="40"/>
          <w:szCs w:val="40"/>
        </w:rPr>
        <w:t xml:space="preserve">1. Platform Overview</w:t>
      </w:r>
    </w:p>
    <w:p>
      <w:pPr>
        <w:spacing w:before="60" w:after="80"/>
      </w:pPr>
      <w:r>
        <w:rPr>
          <w:rFonts w:ascii="Arial" w:cs="Arial" w:eastAsia="Arial" w:hAnsi="Arial"/>
          <w:color w:val="374151"/>
          <w:sz w:val="22"/>
          <w:szCs w:val="22"/>
        </w:rPr>
        <w:t xml:space="preserve">This document is the single source of truth for designing, building, and maintaining the personal portfolio and freelance services platform. It covers content strategy, page specifications, CRUD mappings, dashboard architecture, Prisma schema, project file structure, and the future client portal roadmap.</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1.1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Platform name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Portfolio + Freelance Platform (public domain TBD)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Owner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CS Bachelor graduate — Full-Stack Developer &amp; IT Specialist</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Tech stack</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Next.js 16 (App Router), Prisma ORM, PostgreSQL, Shadcn/ui, Tailwind CSS, JWT + bcryptjs auth, Framer Motion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Hosting target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Vercel (frontend + serverless API routes) + Neon or Supabase (PostgreSQL)</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Primary audience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Recruiters, potential clients, tech community, employers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Version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1.0 — MVP (portfolio + services). v2.0 = Client Portal.</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1.2 Joint Name — Projects &amp; Blog</w:t>
      </w:r>
    </w:p>
    <w:p>
      <w:pPr>
        <w:spacing w:before="60" w:after="80"/>
      </w:pPr>
      <w:r>
        <w:rPr>
          <w:rFonts w:ascii="Arial" w:cs="Arial" w:eastAsia="Arial" w:hAnsi="Arial"/>
          <w:color w:val="374151"/>
          <w:sz w:val="22"/>
          <w:szCs w:val="22"/>
        </w:rPr>
        <w:t xml:space="preserve">Personal code projects and written articles/studies are unified under a single section. This replaces the generic "Work" label and conveys the research-lab, academic-publication aesthetic that was requested.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24"/>
              <w:bottom w:val="none" w:color="FFFFFF" w:sz="0"/>
              <w:right w:val="none" w:color="FFFFFF" w:sz="0"/>
            </w:tcBorders>
            <w:shd w:fill="F8FAFC" w:val="clear"/>
            <w:tcMar>
              <w:top w:type="dxa" w:w="100"/>
              <w:left w:type="dxa" w:w="240"/>
              <w:bottom w:type="dxa" w:w="100"/>
              <w:right w:type="dxa" w:w="160"/>
            </w:tcMar>
          </w:tcPr>
          <w:p>
            <w:pPr>
              <w:spacing w:before="0" w:after="60"/>
            </w:pPr>
            <w:r>
              <w:rPr>
                <w:rFonts w:ascii="Arial" w:cs="Arial" w:eastAsia="Arial" w:hAnsi="Arial"/>
                <w:b/>
                <w:bCs/>
                <w:color w:val="4F46E5"/>
                <w:sz w:val="22"/>
                <w:szCs w:val="22"/>
              </w:rPr>
              <w:t xml:space="preserve">Chosen name: "Lab"  —  route: /lab</w:t>
            </w:r>
          </w:p>
          <w:p>
            <w:pPr>
              <w:spacing w:before="0" w:after="40"/>
            </w:pPr>
            <w:r>
              <w:rPr>
                <w:rFonts w:ascii="Arial" w:cs="Arial" w:eastAsia="Arial" w:hAnsi="Arial"/>
                <w:color w:val="374151"/>
                <w:sz w:val="20"/>
                <w:szCs w:val="20"/>
              </w:rPr>
              <w:t xml:space="preserve">Rationale: short, tech-native, implies experimentation, research, and craft — equally appropriate for a code project and a written study.</w:t>
            </w:r>
          </w:p>
          <w:p>
            <w:pPr>
              <w:spacing w:before="0" w:after="40"/>
            </w:pPr>
            <w:r>
              <w:rPr>
                <w:rFonts w:ascii="Arial" w:cs="Arial" w:eastAsia="Arial" w:hAnsi="Arial"/>
                <w:color w:val="374151"/>
                <w:sz w:val="20"/>
                <w:szCs w:val="20"/>
              </w:rPr>
              <w:t xml:space="preserve">Tagline suggestion: "Experiments, studies &amp; builds"</w:t>
            </w:r>
          </w:p>
          <w:p>
            <w:pPr>
              <w:spacing w:before="0" w:after="40"/>
            </w:pPr>
            <w:r>
              <w:rPr>
                <w:rFonts w:ascii="Arial" w:cs="Arial" w:eastAsia="Arial" w:hAnsi="Arial"/>
                <w:color w:val="374151"/>
                <w:sz w:val="20"/>
                <w:szCs w:val="20"/>
              </w:rPr>
              <w:t xml:space="preserve">URL pattern: /lab (index)  ·  /lab/[slug] (individual item)</w:t>
            </w:r>
          </w:p>
          <w:p>
            <w:pPr>
              <w:spacing w:before="0" w:after="40"/>
            </w:pPr>
            <w:r>
              <w:rPr>
                <w:rFonts w:ascii="Arial" w:cs="Arial" w:eastAsia="Arial" w:hAnsi="Arial"/>
                <w:color w:val="374151"/>
                <w:sz w:val="20"/>
                <w:szCs w:val="20"/>
              </w:rPr>
              <w:t xml:space="preserve">Alt names considered: /works, /research, /index, /notebook — "Lab" was selected for its versatility and brand fit.</w:t>
            </w:r>
          </w:p>
        </w:tc>
      </w:tr>
    </w:tbl>
    <w:p>
      <w:pPr>
        <w:spacing w:before="0" w:after="80"/>
      </w:pPr>
      <w:r>
        <w:t xml:space="preserve"/>
      </w:r>
    </w:p>
    <w:p>
      <w:pPr>
        <w:spacing w:before="60" w:after="80"/>
      </w:pPr>
      <w:r>
        <w:rPr>
          <w:rFonts w:ascii="Arial" w:cs="Arial" w:eastAsia="Arial" w:hAnsi="Arial"/>
          <w:color w:val="374151"/>
          <w:sz w:val="22"/>
          <w:szCs w:val="22"/>
        </w:rPr>
        <w:t xml:space="preserve">Content in /lab is split by type tag at the UI level (filter: All | Projects | Articles | Case Studies), but lives in a single shared route. Client projects are NOT in /lab — they belong to the Services page.</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1.3 Four Public Pages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2400"/>
        <w:gridCol w:w="2200"/>
      </w:tblGrid>
      <w:tr>
        <w:trPr>
          <w:tblHeader/>
        </w:trPr>
        <w:tc>
          <w:tcPr>
            <w:tcW w:type="dxa" w:w="15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Page</w:t>
            </w:r>
          </w:p>
        </w:tc>
        <w:tc>
          <w:tcPr>
            <w:tcW w:type="dxa" w:w="1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Route</w:t>
            </w:r>
          </w:p>
        </w:tc>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Analogy / Feel</w:t>
            </w:r>
          </w:p>
        </w:tc>
        <w:tc>
          <w:tcPr>
            <w:tcW w:type="dxa" w:w="2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Primary CTA</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LinkedIn profile + résumé — scannable overview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Hire me / View Lab</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Lab</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/lab</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Research lab publications — detailed, citable work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 / View repo</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Services</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/services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Freelance profile (Upwork/Fiverr style) — without filler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Book a call / Contact</w:t>
            </w:r>
          </w:p>
        </w:tc>
      </w:tr>
      <w:tr>
        <w:tc>
          <w:tcPr>
            <w:tcW w:type="dxa" w:w="15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Internal CMS — every byte of content is editable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CRUD all content</w:t>
            </w:r>
          </w:p>
        </w:tc>
      </w:tr>
    </w:tbl>
    <w:p>
      <w:r>
        <w:br w:type="page"/>
      </w:r>
    </w:p>
    <w:p>
      <w:pPr>
        <w:pStyle w:val="Heading1"/>
        <w:spacing w:before="360" w:after="120"/>
      </w:pPr>
      <w:r>
        <w:rPr>
          <w:rFonts w:ascii="Arial" w:cs="Arial" w:eastAsia="Arial" w:hAnsi="Arial"/>
          <w:b/>
          <w:bCs/>
          <w:color w:val="0F172A"/>
          <w:sz w:val="40"/>
          <w:szCs w:val="40"/>
        </w:rPr>
        <w:t xml:space="preserve">2. Home Page  ( / )</w:t>
      </w:r>
    </w:p>
    <w:p>
      <w:pPr>
        <w:spacing w:before="60" w:after="80"/>
      </w:pPr>
      <w:r>
        <w:rPr>
          <w:rFonts w:ascii="Arial" w:cs="Arial" w:eastAsia="Arial" w:hAnsi="Arial"/>
          <w:color w:val="374151"/>
          <w:sz w:val="22"/>
          <w:szCs w:val="22"/>
        </w:rPr>
        <w:t xml:space="preserve">The home page functions as a living résumé and LinkedIn profile. It is a single vertical scroll with anchored sections. Every piece of text, every link, every image, and even the owner's profile details are editable from the dashboard. Nothing is hardcoded in the source.</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2.1 Sections &amp; Content Spec</w:t>
      </w:r>
    </w:p>
    <w:p>
      <w:pPr>
        <w:pStyle w:val="Heading3"/>
        <w:spacing w:before="240" w:after="80"/>
      </w:pPr>
      <w:r>
        <w:rPr>
          <w:rFonts w:ascii="Arial" w:cs="Arial" w:eastAsia="Arial" w:hAnsi="Arial"/>
          <w:b/>
          <w:bCs/>
          <w:color w:val="374151"/>
          <w:sz w:val="26"/>
          <w:szCs w:val="26"/>
        </w:rPr>
        <w:t xml:space="preserve">2.1.1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Layout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Two-column: photo left, text right (stacks on mobile)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Photo</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Professional headshot — stored via UploadThing, URL in SiteSettings.heroImageUrl</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Headline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First name + surname from SiteSettings.ownerName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Role tagline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e.g. "Full-Stack Developer · IT Specialist · Based in Yaoundé" — SiteSettings.tagline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Sub-tagline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1–2 sentence value proposition — SiteSettings.heroSubtext</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Availability badge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"Open to work" green dot — toggled via SiteSettings.availableForWork (Boolean)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CTA buttons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"View Lab" → /lab  |  "Hire Me" → /services  |  "Download CV" → /api/cv</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Animation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Framer Motion: text fades up on mount, photo scales in from 0.95</w:t>
            </w:r>
          </w:p>
        </w:tc>
      </w:tr>
    </w:tbl>
    <w:p>
      <w:pPr>
        <w:spacing w:before="0" w:after="80"/>
      </w:pPr>
      <w:r>
        <w:t xml:space="preserve"/>
      </w:r>
    </w:p>
    <w:p>
      <w:pPr>
        <w:pStyle w:val="Heading3"/>
        <w:spacing w:before="240" w:after="80"/>
      </w:pPr>
      <w:r>
        <w:rPr>
          <w:rFonts w:ascii="Arial" w:cs="Arial" w:eastAsia="Arial" w:hAnsi="Arial"/>
          <w:b/>
          <w:bCs/>
          <w:color w:val="374151"/>
          <w:sz w:val="26"/>
          <w:szCs w:val="26"/>
        </w:rPr>
        <w:t xml:space="preserve">2.1.2  About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Biography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Long-form HTML stored in SiteSettings.aboutBio — Tiptap editor in dashboard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Education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Academic degrees, certifications — each as an Education record (CRUD from dashboard)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Experience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 history — each as an Experience record (CRUD from dashboard)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Interests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Tags list — SiteSettings.interests (comma-separated string)</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CV download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PDF link — SiteSettings.cvUrl (file uploaded via dashboard)</w:t>
            </w:r>
          </w:p>
        </w:tc>
      </w:tr>
    </w:tbl>
    <w:p>
      <w:pPr>
        <w:spacing w:before="0" w:after="80"/>
      </w:pPr>
      <w:r>
        <w:t xml:space="preserve"/>
      </w:r>
    </w:p>
    <w:p>
      <w:pPr>
        <w:pStyle w:val="Heading3"/>
        <w:spacing w:before="240" w:after="80"/>
      </w:pPr>
      <w:r>
        <w:rPr>
          <w:rFonts w:ascii="Arial" w:cs="Arial" w:eastAsia="Arial" w:hAnsi="Arial"/>
          <w:b/>
          <w:bCs/>
          <w:color w:val="374151"/>
          <w:sz w:val="26"/>
          <w:szCs w:val="26"/>
        </w:rPr>
        <w:t xml:space="preserve">2.1.3  Featured Work (4-card grid)</w:t>
      </w:r>
    </w:p>
    <w:p>
      <w:pPr>
        <w:spacing w:before="60" w:after="80"/>
      </w:pPr>
      <w:r>
        <w:rPr>
          <w:rFonts w:ascii="Arial" w:cs="Arial" w:eastAsia="Arial" w:hAnsi="Arial"/>
          <w:color w:val="374151"/>
          <w:sz w:val="22"/>
          <w:szCs w:val="22"/>
        </w:rPr>
        <w:t xml:space="preserve">This section is the only place the home page shows content from the Lab and Services data. It does not duplicate full content — it shows four curated preview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Slot</w:t>
            </w:r>
          </w:p>
        </w:tc>
        <w:tc>
          <w:tcPr>
            <w:tcW w:type="dxa" w:w="20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Source model</w:t>
            </w:r>
          </w:p>
        </w:tc>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How selected</w:t>
            </w:r>
          </w:p>
        </w:tc>
        <w:tc>
          <w:tcPr>
            <w:tcW w:type="dxa" w:w="29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Card shows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Top personal project 1</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(type: PERSONAL)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featuredRank = 1 in dashboard</w:t>
            </w:r>
          </w:p>
        </w:tc>
        <w:tc>
          <w:tcPr>
            <w:tcW w:type="dxa" w:w="2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Title, stack tags, 1-line summary, GitHub + demo links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Top personal project 2</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(type: PERSONAL)</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featuredRank = 2 in dashboard</w:t>
            </w:r>
          </w:p>
        </w:tc>
        <w:tc>
          <w:tcPr>
            <w:tcW w:type="dxa" w:w="2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Same as above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Top article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BlogPost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featuredOnHome = true in dashboard</w:t>
            </w:r>
          </w:p>
        </w:tc>
        <w:tc>
          <w:tcPr>
            <w:tcW w:type="dxa" w:w="2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Title, category, read-time, excerpt</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Top client project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(type: CLIENT)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featuredRank = 1 (client) in dashboard</w:t>
            </w:r>
          </w:p>
        </w:tc>
        <w:tc>
          <w:tcPr>
            <w:tcW w:type="dxa" w:w="2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Title, industry tag, outcome metric, case study link</w:t>
            </w:r>
          </w:p>
        </w:tc>
      </w:tr>
    </w:tbl>
    <w:p>
      <w:pPr>
        <w:spacing w:before="0" w:after="80"/>
      </w:pPr>
      <w:r>
        <w:t xml:space="preserve"/>
      </w:r>
    </w:p>
    <w:p>
      <w:pPr>
        <w:spacing w:before="40" w:after="80"/>
        <w:ind w:left="360"/>
      </w:pPr>
      <w:r>
        <w:rPr>
          <w:rFonts w:ascii="Arial" w:cs="Arial" w:eastAsia="Arial" w:hAnsi="Arial"/>
          <w:i/>
          <w:iCs/>
          <w:color w:val="64748B"/>
          <w:sz w:val="20"/>
          <w:szCs w:val="20"/>
        </w:rPr>
        <w:t xml:space="preserve">ℹ  The "top client project" card on the home page links to /services#case-studies — it is a teaser, not a full case study hosted in /lab.</w:t>
      </w:r>
    </w:p>
    <w:p>
      <w:pPr>
        <w:spacing w:before="0" w:after="80"/>
      </w:pPr>
      <w:r>
        <w:t xml:space="preserve"/>
      </w:r>
    </w:p>
    <w:p>
      <w:pPr>
        <w:pStyle w:val="Heading3"/>
        <w:spacing w:before="240" w:after="80"/>
      </w:pPr>
      <w:r>
        <w:rPr>
          <w:rFonts w:ascii="Arial" w:cs="Arial" w:eastAsia="Arial" w:hAnsi="Arial"/>
          <w:b/>
          <w:bCs/>
          <w:color w:val="374151"/>
          <w:sz w:val="26"/>
          <w:szCs w:val="26"/>
        </w:rPr>
        <w:t xml:space="preserve">2.1.4  Skills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Categories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Frontend, Backend, DevOps, IT Support, Tools, Languages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Each skill record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name, category, proficiency (1–5), iconSlug (for devicons), order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Display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Category tabs — each showing icon grid with proficiency bar or dots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Certifications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Separate Certification model: name, issuer, date, credentialUrl, logoUrl</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CRUD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CRUD from /dashboard/skills and /dashboard/certifications</w:t>
            </w:r>
          </w:p>
        </w:tc>
      </w:tr>
    </w:tbl>
    <w:p>
      <w:pPr>
        <w:spacing w:before="0" w:after="80"/>
      </w:pPr>
      <w:r>
        <w:t xml:space="preserve"/>
      </w:r>
    </w:p>
    <w:p>
      <w:pPr>
        <w:pStyle w:val="Heading3"/>
        <w:spacing w:before="240" w:after="80"/>
      </w:pPr>
      <w:r>
        <w:rPr>
          <w:rFonts w:ascii="Arial" w:cs="Arial" w:eastAsia="Arial" w:hAnsi="Arial"/>
          <w:b/>
          <w:bCs/>
          <w:color w:val="374151"/>
          <w:sz w:val="26"/>
          <w:szCs w:val="26"/>
        </w:rPr>
        <w:t xml:space="preserve">2.1.5  Contact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Form fields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Name, Email, Subject (dropdown), Message — validated with Zod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Submission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Server Action → creates ContactMessage record in DB → Resend email to owner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Social links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GitHub, LinkedIn, Twitter/X, email — stored in SiteSettings.socials (JSON)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Phone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SiteSettings.phone — optional, shown/hidden via SiteSettings.showPhone (Boolean)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Location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SiteSettings.location — "Yaoundé, Cameroon"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Response time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SiteSettings.responseTime — e.g. "Usually within 24 hours"</w:t>
            </w:r>
          </w:p>
        </w:tc>
      </w:tr>
    </w:tbl>
    <w:p>
      <w:r>
        <w:br w:type="page"/>
      </w:r>
    </w:p>
    <w:p>
      <w:pPr>
        <w:pStyle w:val="Heading1"/>
        <w:spacing w:before="360" w:after="120"/>
      </w:pPr>
      <w:r>
        <w:rPr>
          <w:rFonts w:ascii="Arial" w:cs="Arial" w:eastAsia="Arial" w:hAnsi="Arial"/>
          <w:b/>
          <w:bCs/>
          <w:color w:val="0F172A"/>
          <w:sz w:val="40"/>
          <w:szCs w:val="40"/>
        </w:rPr>
        <w:t xml:space="preserve">3. Lab Page  ( /lab )</w:t>
      </w:r>
    </w:p>
    <w:p>
      <w:pPr>
        <w:spacing w:before="60" w:after="80"/>
      </w:pPr>
      <w:r>
        <w:rPr>
          <w:rFonts w:ascii="Arial" w:cs="Arial" w:eastAsia="Arial" w:hAnsi="Arial"/>
          <w:color w:val="374151"/>
          <w:sz w:val="22"/>
          <w:szCs w:val="22"/>
        </w:rPr>
        <w:t xml:space="preserve">The Lab is the intellectual showcase of the platform. It presents personal code projects and written articles/studies side by side, styled like publications from a research lab — each item citable, detailed, and evidence-based. There are no client projects here; those live in /services.</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3.1 Index Page  ( /lab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Filter tabs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All  |  Projects  |  Articles  |  Case Studies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Sort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Recent (default) · Most viewed · Alphabetical — client-side via URL param</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Search</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Fuse.js fuzzy search across title + tags + excerpt (client-side)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Card grid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2-column on desktop, 1-column on mobile — masonry optional</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Pagination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Cursor-based (Prisma cursor pagination) — 9 items per page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Newsletter CTA</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Footer of index: email input → NewsletterSubscriber record + confirmation email</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3.2 Project Content Spec</w:t>
      </w:r>
    </w:p>
    <w:p>
      <w:pPr>
        <w:spacing w:before="60" w:after="80"/>
      </w:pPr>
      <w:r>
        <w:rPr>
          <w:rFonts w:ascii="Arial" w:cs="Arial" w:eastAsia="Arial" w:hAnsi="Arial"/>
          <w:color w:val="374151"/>
          <w:sz w:val="22"/>
          <w:szCs w:val="22"/>
        </w:rPr>
        <w:t xml:space="preserve">Each project is a richly documented build. The goal is to read like a technical case study, not just a README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Field</w:t>
            </w:r>
          </w:p>
        </w:tc>
        <w:tc>
          <w:tcPr>
            <w:tcW w:type="dxa" w:w="2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Type</w:t>
            </w:r>
          </w:p>
        </w:tc>
        <w:tc>
          <w:tcPr>
            <w:tcW w:type="dxa" w:w="49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Description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title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name — displayed as H1 on detail page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slug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@unique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Auto-generated from title — used in /lab/[slug]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type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Enum: PERSONAL | CLIENT</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items only shown in /services, not /lab</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summary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(160 chars max)</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One-liner for cards and SEO meta description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content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@db.Text</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MDX/HTML body — Tiptap editor — problem, solution, architecture, lessons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stack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Tech tags: ["Next.js", "PostgreSQL", "Prisma"] — displayed as badges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coverImageUrl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Hero image — UploadThing URL</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screenshotUrls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Gallery images (up to 6)</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demoUrl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Live demo link</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repoUrl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GitHub repository link</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status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Enum: LIVE | WIP | ARCHIVED</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Shown as a status badge on the card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featuredRank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 or 2 for personal, 1 for client = shown on home page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Pinned to top of /lab index</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views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 @default(0)</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Incremented on page load via Server Action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publishedAt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DateTime?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Null = draft; set to publish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createdAt / updatedAt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DateTime</w:t>
            </w:r>
          </w:p>
        </w:tc>
        <w:tc>
          <w:tcPr>
            <w:tcW w:type="dxa" w:w="4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Auto-managed by Prisma</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3.3 Article / Blog Post Content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Field</w:t>
            </w:r>
          </w:p>
        </w:tc>
        <w:tc>
          <w:tcPr>
            <w:tcW w:type="dxa" w:w="2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Type</w:t>
            </w:r>
          </w:p>
        </w:tc>
        <w:tc>
          <w:tcPr>
            <w:tcW w:type="dxa" w:w="47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Description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title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Article title — H1 on detail page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slug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@unique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URL-safe, auto-generated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category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Enum: TUTORIAL | RESEARCH | REFLECTION | ROADMAP | TRENDS | CHEATSHEET</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Shown as colored badge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excerpt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(280 chars)</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Card preview and meta description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content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@db.Text</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article body — Tiptap with code block support (Shiki highlighting)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coverImageUrl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Article hero image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tags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Topic tags: ["AI", "React", "Cloud"]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readTime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Minutes — auto-calculated from content length on save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featuredOnHome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 @default(false)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Shows in the "top article" slot on home page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featured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Pinned at top of /lab index</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views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 @default(0)</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View counter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publishedAt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DateTime?</w:t>
            </w:r>
          </w:p>
        </w:tc>
        <w:tc>
          <w:tcPr>
            <w:tcW w:type="dxa" w:w="4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Null = draft</w:t>
            </w:r>
          </w:p>
        </w:tc>
      </w:tr>
    </w:tbl>
    <w:p>
      <w:pPr>
        <w:spacing w:before="0" w:after="80"/>
      </w:pPr>
      <w:r>
        <w:t xml:space="preserve"/>
      </w:r>
    </w:p>
    <w:p>
      <w:pPr>
        <w:pStyle w:val="Heading3"/>
        <w:spacing w:before="240" w:after="80"/>
      </w:pPr>
      <w:r>
        <w:rPr>
          <w:rFonts w:ascii="Arial" w:cs="Arial" w:eastAsia="Arial" w:hAnsi="Arial"/>
          <w:b/>
          <w:bCs/>
          <w:color w:val="374151"/>
          <w:sz w:val="26"/>
          <w:szCs w:val="26"/>
        </w:rPr>
        <w:t xml:space="preserve">3.3.1  Suggested Seed Articles</w:t>
      </w:r>
    </w:p>
    <w:p>
      <w:pPr>
        <w:pStyle w:val="ListParagraph"/>
        <w:numPr>
          <w:ilvl w:val="0"/>
          <w:numId w:val="2"/>
        </w:numPr>
        <w:spacing w:before="40" w:after="40"/>
      </w:pPr>
      <w:r>
        <w:rPr>
          <w:rFonts w:ascii="Arial" w:cs="Arial" w:eastAsia="Arial" w:hAnsi="Arial"/>
          <w:color w:val="374151"/>
          <w:sz w:val="22"/>
          <w:szCs w:val="22"/>
        </w:rPr>
        <w:t xml:space="preserve">"How to Build a Full-Stack App with Next.js 16 and Prisma" — Tutorial</w:t>
      </w:r>
    </w:p>
    <w:p>
      <w:pPr>
        <w:pStyle w:val="ListParagraph"/>
        <w:numPr>
          <w:ilvl w:val="0"/>
          <w:numId w:val="2"/>
        </w:numPr>
        <w:spacing w:before="40" w:after="40"/>
      </w:pPr>
      <w:r>
        <w:rPr>
          <w:rFonts w:ascii="Arial" w:cs="Arial" w:eastAsia="Arial" w:hAnsi="Arial"/>
          <w:color w:val="374151"/>
          <w:sz w:val="22"/>
          <w:szCs w:val="22"/>
        </w:rPr>
        <w:t xml:space="preserve">"The Future of AI: Trends for 2025–2026" — Research / Trends</w:t>
      </w:r>
    </w:p>
    <w:p>
      <w:pPr>
        <w:pStyle w:val="ListParagraph"/>
        <w:numPr>
          <w:ilvl w:val="0"/>
          <w:numId w:val="2"/>
        </w:numPr>
        <w:spacing w:before="40" w:after="40"/>
      </w:pPr>
      <w:r>
        <w:rPr>
          <w:rFonts w:ascii="Arial" w:cs="Arial" w:eastAsia="Arial" w:hAnsi="Arial"/>
          <w:color w:val="374151"/>
          <w:sz w:val="22"/>
          <w:szCs w:val="22"/>
        </w:rPr>
        <w:t xml:space="preserve">"A Beginner's Guide to Cloud Computing" — Tutorial</w:t>
      </w:r>
    </w:p>
    <w:p>
      <w:pPr>
        <w:pStyle w:val="ListParagraph"/>
        <w:numPr>
          <w:ilvl w:val="0"/>
          <w:numId w:val="2"/>
        </w:numPr>
        <w:spacing w:before="40" w:after="40"/>
      </w:pPr>
      <w:r>
        <w:rPr>
          <w:rFonts w:ascii="Arial" w:cs="Arial" w:eastAsia="Arial" w:hAnsi="Arial"/>
          <w:color w:val="374151"/>
          <w:sz w:val="22"/>
          <w:szCs w:val="22"/>
        </w:rPr>
        <w:t xml:space="preserve">"My Journey from CS Student to Full-Stack Developer" — Reflection</w:t>
      </w:r>
    </w:p>
    <w:p>
      <w:pPr>
        <w:pStyle w:val="ListParagraph"/>
        <w:numPr>
          <w:ilvl w:val="0"/>
          <w:numId w:val="2"/>
        </w:numPr>
        <w:spacing w:before="40" w:after="40"/>
      </w:pPr>
      <w:r>
        <w:rPr>
          <w:rFonts w:ascii="Arial" w:cs="Arial" w:eastAsia="Arial" w:hAnsi="Arial"/>
          <w:color w:val="374151"/>
          <w:sz w:val="22"/>
          <w:szCs w:val="22"/>
        </w:rPr>
        <w:t xml:space="preserve">"Setting Up a Home Lab for IT Practice" — Tutorial / IT Support</w:t>
      </w:r>
    </w:p>
    <w:p>
      <w:pPr>
        <w:pStyle w:val="ListParagraph"/>
        <w:numPr>
          <w:ilvl w:val="0"/>
          <w:numId w:val="2"/>
        </w:numPr>
        <w:spacing w:before="40" w:after="40"/>
      </w:pPr>
      <w:r>
        <w:rPr>
          <w:rFonts w:ascii="Arial" w:cs="Arial" w:eastAsia="Arial" w:hAnsi="Arial"/>
          <w:color w:val="374151"/>
          <w:sz w:val="22"/>
          <w:szCs w:val="22"/>
        </w:rPr>
        <w:t xml:space="preserve">"Web Performance Optimization Cheatsheet" — Cheatsheet</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3.4 Detail Page  ( /lab/[slug]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Header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Cover image, title, category badge, read-time (articles) or status badge (projects), publish date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Stack badges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Colored pills for each tech tag — links to /lab?stack=tag filter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Body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rendered MDX/HTML with syntax-highlighted code blocks (Shiki), images, and embeds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Links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Demo + GitHub buttons for projects; external reference links for articles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Share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Copy link + Twitter/X share button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Related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3 items with same tags (Prisma query: same stack[] overlap)</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SEO</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generateMetadata() with full OG tags; /api/og dynamic image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Analytics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View count incremented via Server Action (debounced, once per session)</w:t>
            </w:r>
          </w:p>
        </w:tc>
      </w:tr>
    </w:tbl>
    <w:p>
      <w:r>
        <w:br w:type="page"/>
      </w:r>
    </w:p>
    <w:p>
      <w:pPr>
        <w:pStyle w:val="Heading1"/>
        <w:spacing w:before="360" w:after="120"/>
      </w:pPr>
      <w:r>
        <w:rPr>
          <w:rFonts w:ascii="Arial" w:cs="Arial" w:eastAsia="Arial" w:hAnsi="Arial"/>
          <w:b/>
          <w:bCs/>
          <w:color w:val="0F172A"/>
          <w:sz w:val="40"/>
          <w:szCs w:val="40"/>
        </w:rPr>
        <w:t xml:space="preserve">4. Services Page  ( /services )</w:t>
      </w:r>
    </w:p>
    <w:p>
      <w:pPr>
        <w:spacing w:before="60" w:after="80"/>
      </w:pPr>
      <w:r>
        <w:rPr>
          <w:rFonts w:ascii="Arial" w:cs="Arial" w:eastAsia="Arial" w:hAnsi="Arial"/>
          <w:color w:val="374151"/>
          <w:sz w:val="22"/>
          <w:szCs w:val="22"/>
        </w:rPr>
        <w:t xml:space="preserve">The services page is modelled after a premium freelance profile — the credibility of Upwork or Toptal, without the platform boilerplate. Visitors are potential clients. The goal is to answer three questions in under 30 seconds: What can you do? How do you work? Have others trusted you?</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4.1 Service Offerings (4 cards)</w:t>
      </w:r>
    </w:p>
    <w:p>
      <w:pPr>
        <w:spacing w:before="60" w:after="80"/>
      </w:pPr>
      <w:r>
        <w:rPr>
          <w:rFonts w:ascii="Arial" w:cs="Arial" w:eastAsia="Arial" w:hAnsi="Arial"/>
          <w:color w:val="374151"/>
          <w:sz w:val="22"/>
          <w:szCs w:val="22"/>
        </w:rPr>
        <w:t xml:space="preserve">Each service is a record in the database, fully editable from the dashboard. The four default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Service</w:t>
            </w:r>
          </w:p>
        </w:tc>
        <w:tc>
          <w:tcPr>
            <w:tcW w:type="dxa" w:w="5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Sub-items (bullets on card)</w:t>
            </w:r>
          </w:p>
        </w:tc>
        <w:tc>
          <w:tcPr>
            <w:tcW w:type="dxa" w:w="17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Icon slug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Web Development</w:t>
            </w:r>
          </w:p>
        </w:tc>
        <w:tc>
          <w:tcPr>
            <w:tcW w:type="dxa" w:w="5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Business websites · Web applications · CMS solutions · E-commerce</w:t>
            </w:r>
          </w:p>
        </w:tc>
        <w:tc>
          <w:tcPr>
            <w:tcW w:type="dxa" w:w="1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code-2</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IT Support &amp; Consulting</w:t>
            </w:r>
          </w:p>
        </w:tc>
        <w:tc>
          <w:tcPr>
            <w:tcW w:type="dxa" w:w="5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Computer troubleshooting · Network administration · System maintenance · Security audits</w:t>
            </w:r>
          </w:p>
        </w:tc>
        <w:tc>
          <w:tcPr>
            <w:tcW w:type="dxa" w:w="1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Digital Transformation</w:t>
            </w:r>
          </w:p>
        </w:tc>
        <w:tc>
          <w:tcPr>
            <w:tcW w:type="dxa" w:w="5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Business automation · Custom software · Database management · Cloud migration</w:t>
            </w:r>
          </w:p>
        </w:tc>
        <w:tc>
          <w:tcPr>
            <w:tcW w:type="dxa" w:w="1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cpu</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Technical Writing</w:t>
            </w:r>
          </w:p>
        </w:tc>
        <w:tc>
          <w:tcPr>
            <w:tcW w:type="dxa" w:w="5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Blog posts · Tutorials · API documentation · User manuals</w:t>
            </w:r>
          </w:p>
        </w:tc>
        <w:tc>
          <w:tcPr>
            <w:tcW w:type="dxa" w:w="1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file-text</w:t>
            </w:r>
          </w:p>
        </w:tc>
      </w:tr>
    </w:tbl>
    <w:p>
      <w:pPr>
        <w:spacing w:before="0" w:after="80"/>
      </w:pPr>
      <w:r>
        <w:t xml:space="preserve"/>
      </w:r>
    </w:p>
    <w:p>
      <w:pPr>
        <w:pStyle w:val="Heading3"/>
        <w:spacing w:before="240" w:after="80"/>
      </w:pPr>
      <w:r>
        <w:rPr>
          <w:rFonts w:ascii="Arial" w:cs="Arial" w:eastAsia="Arial" w:hAnsi="Arial"/>
          <w:b/>
          <w:bCs/>
          <w:color w:val="374151"/>
          <w:sz w:val="26"/>
          <w:szCs w:val="26"/>
        </w:rPr>
        <w:t xml:space="preserve">Service Model (Prisma)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id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cuid — primary key</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title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Service name (e.g. "Web Development")</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description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Short paragraph — shown above bullets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bullets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 sub-items listed on card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iconSlug</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Lucide icon name — rendered client-side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order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 — controls card display order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published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 — show/hide without deleting</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4.2 Client Workflow (5-stage process)</w:t>
      </w:r>
    </w:p>
    <w:p>
      <w:pPr>
        <w:spacing w:before="60" w:after="80"/>
      </w:pPr>
      <w:r>
        <w:rPr>
          <w:rFonts w:ascii="Arial" w:cs="Arial" w:eastAsia="Arial" w:hAnsi="Arial"/>
          <w:color w:val="374151"/>
          <w:sz w:val="22"/>
          <w:szCs w:val="22"/>
        </w:rPr>
        <w:t xml:space="preserve">The workflow section shows how you collaborate with clients, removing ambiguity from the hiring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400"/>
        <w:gridCol w:w="2160"/>
      </w:tblGrid>
      <w:tr>
        <w:trPr>
          <w:tblHeader/>
        </w:trPr>
        <w:tc>
          <w:tcPr>
            <w:tcW w:type="dxa" w:w="6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Stage</w:t>
            </w:r>
          </w:p>
        </w:tc>
        <w:tc>
          <w:tcPr>
            <w:tcW w:type="dxa" w:w="1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Label</w:t>
            </w:r>
          </w:p>
        </w:tc>
        <w:tc>
          <w:tcPr>
            <w:tcW w:type="dxa" w:w="4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Detail shown to visitor</w:t>
            </w:r>
          </w:p>
        </w:tc>
        <w:tc>
          <w:tcPr>
            <w:tcW w:type="dxa" w:w="21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Editable field</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01</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Discovery</w:t>
            </w:r>
          </w:p>
        </w:tc>
        <w:tc>
          <w:tcPr>
            <w:tcW w:type="dxa" w:w="4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Initial call · Scope document · Requirements analysis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WorkflowStep.description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02</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Proposal</w:t>
            </w:r>
          </w:p>
        </w:tc>
        <w:tc>
          <w:tcPr>
            <w:tcW w:type="dxa" w:w="4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Fixed-price or hourly quote · Milestone timeline · Contract</w:t>
            </w:r>
          </w:p>
        </w:tc>
        <w:tc>
          <w:tcPr>
            <w:tcW w:type="dxa" w:w="2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WorkflowStep.description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03</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Build</w:t>
            </w:r>
          </w:p>
        </w:tc>
        <w:tc>
          <w:tcPr>
            <w:tcW w:type="dxa" w:w="4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Agile sprints · Weekly updates · Staging previews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WorkflowStep.description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04</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Review</w:t>
            </w:r>
          </w:p>
        </w:tc>
        <w:tc>
          <w:tcPr>
            <w:tcW w:type="dxa" w:w="4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Up to 3 feedback rounds · QA testing · Revisions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WorkflowStep.description</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05</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Deliver</w:t>
            </w:r>
          </w:p>
        </w:tc>
        <w:tc>
          <w:tcPr>
            <w:tcW w:type="dxa" w:w="4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Launch · Handover documentation · 30-day follow-up support</w:t>
            </w:r>
          </w:p>
        </w:tc>
        <w:tc>
          <w:tcPr>
            <w:tcW w:type="dxa" w:w="2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WorkflowStep.description</w:t>
            </w:r>
          </w:p>
        </w:tc>
      </w:tr>
    </w:tbl>
    <w:p>
      <w:pPr>
        <w:spacing w:before="40" w:after="80"/>
        <w:ind w:left="360"/>
      </w:pPr>
      <w:r>
        <w:rPr>
          <w:rFonts w:ascii="Arial" w:cs="Arial" w:eastAsia="Arial" w:hAnsi="Arial"/>
          <w:i/>
          <w:iCs/>
          <w:color w:val="64748B"/>
          <w:sz w:val="20"/>
          <w:szCs w:val="20"/>
        </w:rPr>
        <w:t xml:space="preserve">ℹ  WorkflowStep is its own Prisma model so steps can be reordered, renamed, or replaced entirely from the dashboard.</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4.3 Testimonials</w:t>
      </w:r>
    </w:p>
    <w:p>
      <w:pPr>
        <w:spacing w:before="60" w:after="80"/>
      </w:pPr>
      <w:r>
        <w:rPr>
          <w:rFonts w:ascii="Arial" w:cs="Arial" w:eastAsia="Arial" w:hAnsi="Arial"/>
          <w:color w:val="374151"/>
          <w:sz w:val="22"/>
          <w:szCs w:val="22"/>
        </w:rPr>
        <w:t xml:space="preserve">Testimonials are the most influential trust signal on a freelance page. Every field is stored in the DB and managed from the dashboard. The published flag allows collecting testimonials privately before surfacing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Field</w:t>
            </w:r>
          </w:p>
        </w:tc>
        <w:tc>
          <w:tcPr>
            <w:tcW w:type="dxa" w:w="28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Type</w:t>
            </w:r>
          </w:p>
        </w:tc>
        <w:tc>
          <w:tcPr>
            <w:tcW w:type="dxa" w:w="41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Notes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id</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@id @default(cuid())</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clientName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name of the client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clientRole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e.g. "CEO" or "Lead Engineer"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company</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Company or organisation name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quote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@db.Text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The testimonial text — no length limit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stars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 @default(5)</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1–5 star rating — displayed as star icons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avatarUrl</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Optional headshot — UploadThing URL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projectRef</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Free-text project reference shown on card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DateTime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Date of testimonial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published</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 @default(false)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Must be set true to appear on /services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order</w:t>
            </w:r>
          </w:p>
        </w:tc>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 @default(0)</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Controls display order in grid</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4.4 Case Studies Section  ( /services#case-studies )</w:t>
      </w:r>
    </w:p>
    <w:p>
      <w:pPr>
        <w:spacing w:before="60" w:after="80"/>
      </w:pPr>
      <w:r>
        <w:rPr>
          <w:rFonts w:ascii="Arial" w:cs="Arial" w:eastAsia="Arial" w:hAnsi="Arial"/>
          <w:color w:val="374151"/>
          <w:sz w:val="22"/>
          <w:szCs w:val="22"/>
        </w:rPr>
        <w:t xml:space="preserve">Client projects that the owner chooses to feature are displayed here. They are Project records with type: CLIENT and published: true. The card shows a teaser; there is no full detail page on /services — clients click through if they want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Card content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title, client industry tag, 1-line outcome ("Reduced load time by 60%"), tech stack, link to case study PDF or /lab/[slug]</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Data source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model filtered by type = CLIENT AND published = true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Max shown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6 — paginated if more exist</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CRUD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Managed via /dashboard/projects — same model as personal projects, differentiated by type enum</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4.5 Contact / Booking CTA</w:t>
      </w:r>
    </w:p>
    <w:p>
      <w:pPr>
        <w:spacing w:before="60" w:after="80"/>
      </w:pPr>
      <w:r>
        <w:rPr>
          <w:rFonts w:ascii="Arial" w:cs="Arial" w:eastAsia="Arial" w:hAnsi="Arial"/>
          <w:color w:val="374151"/>
          <w:sz w:val="22"/>
          <w:szCs w:val="22"/>
        </w:rPr>
        <w:t xml:space="preserve">At the bottom of /services, a dedicated CTA section replaces the generic contact form with a services-focused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Form fields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Name, Email, Service type (dropdown from Service.title), Budget range (dropdown), Project description (textarea), Timeline (dropdown)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Submission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Server Action → ContactMessage record with source = "SERVICES" tag → Resend email to owner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Calendly embed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Optional — SiteSettings.calendlyUrl — shows "Book a discovery call" button if set</w:t>
            </w:r>
          </w:p>
        </w:tc>
      </w:tr>
    </w:tbl>
    <w:p>
      <w:r>
        <w:br w:type="page"/>
      </w:r>
    </w:p>
    <w:p>
      <w:pPr>
        <w:pStyle w:val="Heading1"/>
        <w:spacing w:before="360" w:after="120"/>
      </w:pPr>
      <w:r>
        <w:rPr>
          <w:rFonts w:ascii="Arial" w:cs="Arial" w:eastAsia="Arial" w:hAnsi="Arial"/>
          <w:b/>
          <w:bCs/>
          <w:color w:val="0F172A"/>
          <w:sz w:val="40"/>
          <w:szCs w:val="40"/>
        </w:rPr>
        <w:t xml:space="preserve">5. Dashboard  ( /dashboard )</w:t>
      </w:r>
    </w:p>
    <w:p>
      <w:pPr>
        <w:spacing w:before="60" w:after="80"/>
      </w:pPr>
      <w:r>
        <w:rPr>
          <w:rFonts w:ascii="Arial" w:cs="Arial" w:eastAsia="Arial" w:hAnsi="Arial"/>
          <w:color w:val="374151"/>
          <w:sz w:val="22"/>
          <w:szCs w:val="22"/>
        </w:rPr>
        <w:t xml:space="preserve">The dashboard is a private, JWT-protected CMS. Every single piece of content displayed on the public site — including the owner's own name, photo, bio, and availability status — is editable here. No content is hardcoded anywhere in the Next.js source.</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Method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Custom JWT — no NextAuth</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Password storage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bcryptjs hash stored in User.passwordHash</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Token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jose-signed JWT stored in httpOnly cookie (name: portfolio_session)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Middleware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middleware.ts at root matches /dashboard/:path* — redirects to /login if no valid token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Session duration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7 days — refreshed on each dashboard visit</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Login page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/login — email + password form</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Logout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Server Action: clears cookie, redirects to /login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Multi-user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Single User record in v1 — admin only. Role field reserved for v2.</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5.2 Dashboard Routes &amp; CRUD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Route</w:t>
            </w:r>
          </w:p>
        </w:tc>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Manages</w:t>
            </w:r>
          </w:p>
        </w:tc>
        <w:tc>
          <w:tcPr>
            <w:tcW w:type="dxa" w:w="41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Operations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Overview stats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 total projects, posts, messages, views, subscribers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/dashboard/projects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index</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List, filter by type/status, bulk publish/unpublish</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/dashboard/projects/new</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New project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Create with Tiptap editor, image upload, tag picker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/dashboard/projects/[id]/edit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Edit project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update including featured rank, published status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/dashboard/blog</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Blog post index</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List, filter by category/status, bulk operations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/dashboard/blog/new</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New article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Create with Tiptap, auto read-time, tag picker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/dashboard/blog/[id]/edit</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Edit article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Full update including featuredOnHome toggle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/dashboard/services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Services page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CRUD: service cards, workflow steps, testimonials, case study refs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/dashboard/skills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Skills &amp; certifications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CRUD: skills with proficiency, certs with dates and URLs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/dashboard/experience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Work history &amp; education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CRUD: Experience and Education records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/dashboard/messages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Contact messages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 mark as read, reply via Resend, delete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/dashboard/subscribers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Newsletter list</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 export CSV, delete/unsubscribe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/dashboard/settings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Site-wide settings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Update SiteSettings: name, tagline, bio, photo, CV, socials, availability</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5.3 SiteSettings Model (Single Row)</w:t>
      </w:r>
    </w:p>
    <w:p>
      <w:pPr>
        <w:spacing w:before="60" w:after="80"/>
      </w:pPr>
      <w:r>
        <w:rPr>
          <w:rFonts w:ascii="Arial" w:cs="Arial" w:eastAsia="Arial" w:hAnsi="Arial"/>
          <w:color w:val="374151"/>
          <w:sz w:val="22"/>
          <w:szCs w:val="22"/>
        </w:rPr>
        <w:t xml:space="preserve">There is exactly one SiteSettings row in the database (id = "singleton"). The dashboard Settings page reads and updates this row. It stores everything that belongs to "the owner" as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Field</w:t>
            </w:r>
          </w:p>
        </w:tc>
        <w:tc>
          <w:tcPr>
            <w:tcW w:type="dxa" w:w="22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Type</w:t>
            </w:r>
          </w:p>
        </w:tc>
        <w:tc>
          <w:tcPr>
            <w:tcW w:type="dxa" w:w="43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Used 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ownerName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hero, navbar, footer, meta author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tagline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hero sub-headline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heroSubtext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hero paragraph</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heroImageUrl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hero photo</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aboutBio</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 @db.Text</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About section — full HTML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location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contact section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email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contact, footer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phone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Home contact (if showPhone = true)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showPhone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Toggle phone visibility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cvUrl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Download CV button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availableForWork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Availability badge on hero</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calendlyUrl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Services page booking CTA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responseTime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Contact section label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interests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About section — comma-separated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socials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Json</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 github, linkedin, twitter, youtube } — all optional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metaDescription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Fallback SEO description for all pages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googleAnalyticsId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String?</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GA4 measurement ID — injected into root layout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newsletterEnabled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Boolean</w:t>
            </w:r>
          </w:p>
        </w:tc>
        <w:tc>
          <w:tcPr>
            <w:tcW w:type="dxa" w:w="4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Show/hide newsletter signup on /lab</w:t>
            </w:r>
          </w:p>
        </w:tc>
      </w:tr>
    </w:tbl>
    <w:p>
      <w:r>
        <w:br w:type="page"/>
      </w:r>
    </w:p>
    <w:p>
      <w:pPr>
        <w:pStyle w:val="Heading1"/>
        <w:spacing w:before="360" w:after="120"/>
      </w:pPr>
      <w:r>
        <w:rPr>
          <w:rFonts w:ascii="Arial" w:cs="Arial" w:eastAsia="Arial" w:hAnsi="Arial"/>
          <w:b/>
          <w:bCs/>
          <w:color w:val="0F172A"/>
          <w:sz w:val="40"/>
          <w:szCs w:val="40"/>
        </w:rPr>
        <w:t xml:space="preserve">6. Full Prisma Schema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24"/>
              <w:bottom w:val="none" w:color="FFFFFF" w:sz="0"/>
              <w:right w:val="none" w:color="FFFFFF" w:sz="0"/>
            </w:tcBorders>
            <w:shd w:fill="F8FAFC" w:val="clear"/>
            <w:tcMar>
              <w:top w:type="dxa" w:w="100"/>
              <w:left w:type="dxa" w:w="240"/>
              <w:bottom w:type="dxa" w:w="100"/>
              <w:right w:type="dxa" w:w="160"/>
            </w:tcMar>
          </w:tcPr>
          <w:p>
            <w:pPr>
              <w:spacing w:before="0" w:after="60"/>
            </w:pPr>
            <w:r>
              <w:rPr>
                <w:rFonts w:ascii="Arial" w:cs="Arial" w:eastAsia="Arial" w:hAnsi="Arial"/>
                <w:b/>
                <w:bCs/>
                <w:color w:val="0F766E"/>
                <w:sz w:val="22"/>
                <w:szCs w:val="22"/>
              </w:rPr>
              <w:t xml:space="preserve">Schema file: prisma/schema.prisma</w:t>
            </w:r>
          </w:p>
          <w:p>
            <w:pPr>
              <w:spacing w:before="0" w:after="40"/>
            </w:pPr>
            <w:r>
              <w:rPr>
                <w:rFonts w:ascii="Arial" w:cs="Arial" w:eastAsia="Arial" w:hAnsi="Arial"/>
                <w:color w:val="374151"/>
                <w:sz w:val="20"/>
                <w:szCs w:val="20"/>
              </w:rPr>
              <w:t xml:space="preserve">Database: PostgreSQL (provider = "postgresql")</w:t>
            </w:r>
          </w:p>
          <w:p>
            <w:pPr>
              <w:spacing w:before="0" w:after="40"/>
            </w:pPr>
            <w:r>
              <w:rPr>
                <w:rFonts w:ascii="Arial" w:cs="Arial" w:eastAsia="Arial" w:hAnsi="Arial"/>
                <w:color w:val="374151"/>
                <w:sz w:val="20"/>
                <w:szCs w:val="20"/>
              </w:rPr>
              <w:t xml:space="preserve">All models use cuid() as primary key for URL-safe IDs.</w:t>
            </w:r>
          </w:p>
          <w:p>
            <w:pPr>
              <w:spacing w:before="0" w:after="40"/>
            </w:pPr>
            <w:r>
              <w:rPr>
                <w:rFonts w:ascii="Arial" w:cs="Arial" w:eastAsia="Arial" w:hAnsi="Arial"/>
                <w:color w:val="374151"/>
                <w:sz w:val="20"/>
                <w:szCs w:val="20"/>
              </w:rPr>
              <w:t xml:space="preserve">Enums are defined at the bottom of the schema.</w:t>
            </w:r>
          </w:p>
          <w:p>
            <w:pPr>
              <w:spacing w:before="0" w:after="40"/>
            </w:pPr>
            <w:r>
              <w:rPr>
                <w:rFonts w:ascii="Arial" w:cs="Arial" w:eastAsia="Arial" w:hAnsi="Arial"/>
                <w:color w:val="374151"/>
                <w:sz w:val="20"/>
                <w:szCs w:val="20"/>
              </w:rPr>
              <w:t xml:space="preserve">Run: npx prisma migrate dev --name init  after first setup.</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6.1 All Models</w:t>
      </w:r>
    </w:p>
    <w:p>
      <w:pPr>
        <w:pStyle w:val="Heading3"/>
        <w:spacing w:before="240" w:after="80"/>
      </w:pPr>
      <w:r>
        <w:rPr>
          <w:rFonts w:ascii="Arial" w:cs="Arial" w:eastAsia="Arial" w:hAnsi="Arial"/>
          <w:b/>
          <w:bCs/>
          <w:color w:val="374151"/>
          <w:sz w:val="26"/>
          <w:szCs w:val="26"/>
        </w:rPr>
        <w:t xml:space="preserve">User</w:t>
      </w:r>
    </w:p>
    <w:p>
      <w:pPr>
        <w:spacing w:before="60" w:after="80"/>
        <w:ind w:left="360"/>
      </w:pPr>
      <w:r>
        <w:rPr>
          <w:rFonts w:ascii="Courier New" w:cs="Courier New" w:eastAsia="Courier New" w:hAnsi="Courier New"/>
          <w:color w:val="0F172A"/>
          <w:sz w:val="18"/>
          <w:szCs w:val="18"/>
        </w:rPr>
        <w:t xml:space="preserve">model User {
  id           String   @id @default(cuid())
  email        String   @unique
  passwordHash String
  name         String
  role         Role     @default(ADMIN)
  createdAt    DateTime @default(now())
  updatedAt    DateTime @updatedAt
}</w:t>
      </w:r>
    </w:p>
    <w:p>
      <w:pPr>
        <w:pStyle w:val="Heading3"/>
        <w:spacing w:before="240" w:after="80"/>
      </w:pPr>
      <w:r>
        <w:rPr>
          <w:rFonts w:ascii="Arial" w:cs="Arial" w:eastAsia="Arial" w:hAnsi="Arial"/>
          <w:b/>
          <w:bCs/>
          <w:color w:val="374151"/>
          <w:sz w:val="26"/>
          <w:szCs w:val="26"/>
        </w:rPr>
        <w:t xml:space="preserve">Project</w:t>
      </w:r>
    </w:p>
    <w:p>
      <w:pPr>
        <w:spacing w:before="60" w:after="80"/>
        <w:ind w:left="360"/>
      </w:pPr>
      <w:r>
        <w:rPr>
          <w:rFonts w:ascii="Courier New" w:cs="Courier New" w:eastAsia="Courier New" w:hAnsi="Courier New"/>
          <w:color w:val="0F172A"/>
          <w:sz w:val="18"/>
          <w:szCs w:val="18"/>
        </w:rPr>
        <w:t xml:space="preserve">model Project {
  id             String        @id @default(cuid())
  title          String
  slug           String        @unique
  type           ProjectType   @default(PERSONAL)
  summary        String        @db.VarChar(160)
  content        String        @db.Text
  stack          String[]
  coverImageUrl  String?
  screenshotUrls String[]
  demoUrl        String?
  repoUrl        String?
  status         ProjectStatus @default(WIP)
  featuredRank   Int?
  featured       Boolean       @default(false)
  views          Int           @default(0)
  publishedAt    DateTime?
  createdAt      DateTime      @default(now())
  updatedAt      DateTime      @updatedAt
}</w:t>
      </w:r>
    </w:p>
    <w:p>
      <w:pPr>
        <w:pStyle w:val="Heading3"/>
        <w:spacing w:before="240" w:after="80"/>
      </w:pPr>
      <w:r>
        <w:rPr>
          <w:rFonts w:ascii="Arial" w:cs="Arial" w:eastAsia="Arial" w:hAnsi="Arial"/>
          <w:b/>
          <w:bCs/>
          <w:color w:val="374151"/>
          <w:sz w:val="26"/>
          <w:szCs w:val="26"/>
        </w:rPr>
        <w:t xml:space="preserve">BlogPost</w:t>
      </w:r>
    </w:p>
    <w:p>
      <w:pPr>
        <w:spacing w:before="60" w:after="80"/>
        <w:ind w:left="360"/>
      </w:pPr>
      <w:r>
        <w:rPr>
          <w:rFonts w:ascii="Courier New" w:cs="Courier New" w:eastAsia="Courier New" w:hAnsi="Courier New"/>
          <w:color w:val="0F172A"/>
          <w:sz w:val="18"/>
          <w:szCs w:val="18"/>
        </w:rPr>
        <w:t xml:space="preserve">model BlogPost {
  id            String          @id @default(cuid())
  title         String
  slug          String          @unique
  category      PostCategory
  excerpt       String          @db.VarChar(280)
  content       String          @db.Text
  coverImageUrl String?
  tags          String[]
  readTime      Int             @default(0)
  featuredOnHome Boolean        @default(false)
  featured      Boolean         @default(false)
  views         Int             @default(0)
  publishedAt   DateTime?
  createdAt     DateTime        @default(now())
  updatedAt     DateTime        @updatedAt
}</w:t>
      </w:r>
    </w:p>
    <w:p>
      <w:pPr>
        <w:pStyle w:val="Heading3"/>
        <w:spacing w:before="240" w:after="80"/>
      </w:pPr>
      <w:r>
        <w:rPr>
          <w:rFonts w:ascii="Arial" w:cs="Arial" w:eastAsia="Arial" w:hAnsi="Arial"/>
          <w:b/>
          <w:bCs/>
          <w:color w:val="374151"/>
          <w:sz w:val="26"/>
          <w:szCs w:val="26"/>
        </w:rPr>
        <w:t xml:space="preserve">Service, Testimonial, WorkflowStep, Skill, Certification, Experience, Education</w:t>
      </w:r>
    </w:p>
    <w:p>
      <w:pPr>
        <w:spacing w:before="60" w:after="80"/>
        <w:ind w:left="360"/>
      </w:pPr>
      <w:r>
        <w:rPr>
          <w:rFonts w:ascii="Courier New" w:cs="Courier New" w:eastAsia="Courier New" w:hAnsi="Courier New"/>
          <w:color w:val="0F172A"/>
          <w:sz w:val="18"/>
          <w:szCs w:val="18"/>
        </w:rPr>
        <w:t xml:space="preserve">model Service {
  id          String   @id @default(cuid())
  title       String
  description String
  bullets     String[]
  iconSlug    String
  order       Int      @default(0)
  published   Boolean  @default(true)
}
model Testimonial {
  id          String   @id @default(cuid())
  clientName  String
  clientRole  String
  company     String
  quote       String   @db.Text
  stars       Int      @default(5)
  avatarUrl   String?
  projectRef  String?
  date        DateTime
  published   Boolean  @default(false)
  order       Int      @default(0)
}
model WorkflowStep {
  id          String  @id @default(cuid())
  stepNumber  Int
  label       String
  description String
  order       Int     @default(0)
}
model Skill {
  id          String        @id @default(cuid())
  name        String
  category    SkillCategory
  proficiency Int           @default(3)
  iconSlug    String?
  order       Int           @default(0)
}
model Certification {
  id            String   @id @default(cuid())
  name          String
  issuer        String
  issuedAt      DateTime
  expiresAt     DateTime?
  credentialUrl String?
  logoUrl       String?
}
model Experience {
  id          String   @id @default(cuid())
  company     String
  role        String
  description String   @db.Text
  startDate   DateTime
  endDate     DateTime?
  current     Boolean  @default(false)
  order       Int      @default(0)
}
model Education {
  id          String   @id @default(cuid())
  institution String
  degree      String
  field       String
  startYear   Int
  endYear     Int?
  current     Boolean  @default(false)
  order       Int      @default(0)
}</w:t>
      </w:r>
    </w:p>
    <w:p>
      <w:pPr>
        <w:pStyle w:val="Heading3"/>
        <w:spacing w:before="240" w:after="80"/>
      </w:pPr>
      <w:r>
        <w:rPr>
          <w:rFonts w:ascii="Arial" w:cs="Arial" w:eastAsia="Arial" w:hAnsi="Arial"/>
          <w:b/>
          <w:bCs/>
          <w:color w:val="374151"/>
          <w:sz w:val="26"/>
          <w:szCs w:val="26"/>
        </w:rPr>
        <w:t xml:space="preserve">ContactMessage, NewsletterSubscriber, SiteSettings</w:t>
      </w:r>
    </w:p>
    <w:p>
      <w:pPr>
        <w:spacing w:before="60" w:after="80"/>
        <w:ind w:left="360"/>
      </w:pPr>
      <w:r>
        <w:rPr>
          <w:rFonts w:ascii="Courier New" w:cs="Courier New" w:eastAsia="Courier New" w:hAnsi="Courier New"/>
          <w:color w:val="0F172A"/>
          <w:sz w:val="18"/>
          <w:szCs w:val="18"/>
        </w:rPr>
        <w:t xml:space="preserve">model ContactMessage {
  id        String        @id @default(cuid())
  name      String
  email     String
  subject   String
  message   String        @db.Text
  source    MessageSource @default(HOME)
  read      Boolean       @default(false)
  createdAt DateTime      @default(now())
}
model NewsletterSubscriber {
  id        String   @id @default(cuid())
  email     String   @unique
  confirmed Boolean  @default(false)
  createdAt DateTime @default(now())
}
model SiteSettings {
  id               String  @id @default("singleton")
  ownerName        String  @default("Your Name")
  tagline          String  @default("")
  heroSubtext      String  @default("")
  heroImageUrl     String?
  aboutBio         String  @db.Text @default("")
  location         String  @default("")
  email            String  @default("")
  phone            String?
  showPhone        Boolean @default(false)
  cvUrl            String?
  availableForWork Boolean @default(true)
  calendlyUrl      String?
  responseTime     String  @default("Within 24 hours")
  interests        String  @default("")
  socials          Json    @default("{}")
  metaDescription  String  @default("")
  googleAnalyticsId String?
  newsletterEnabled Boolean @default(true)
}</w:t>
      </w:r>
    </w:p>
    <w:p>
      <w:pPr>
        <w:pStyle w:val="Heading3"/>
        <w:spacing w:before="240" w:after="80"/>
      </w:pPr>
      <w:r>
        <w:rPr>
          <w:rFonts w:ascii="Arial" w:cs="Arial" w:eastAsia="Arial" w:hAnsi="Arial"/>
          <w:b/>
          <w:bCs/>
          <w:color w:val="374151"/>
          <w:sz w:val="26"/>
          <w:szCs w:val="26"/>
        </w:rPr>
        <w:t xml:space="preserve">Enums</w:t>
      </w:r>
    </w:p>
    <w:p>
      <w:pPr>
        <w:spacing w:before="60" w:after="80"/>
        <w:ind w:left="360"/>
      </w:pPr>
      <w:r>
        <w:rPr>
          <w:rFonts w:ascii="Courier New" w:cs="Courier New" w:eastAsia="Courier New" w:hAnsi="Courier New"/>
          <w:color w:val="0F172A"/>
          <w:sz w:val="18"/>
          <w:szCs w:val="18"/>
        </w:rPr>
        <w:t xml:space="preserve">enum Role          { ADMIN CLIENT }
enum ProjectType   { PERSONAL CLIENT }
enum ProjectStatus { LIVE WIP ARCHIVED }
enum PostCategory  { TUTORIAL RESEARCH REFLECTION ROADMAP TRENDS CHEATSHEET }
enum SkillCategory { FRONTEND BACKEND DEVOPS IT_SUPPORT TOOLS LANGUAGES }
enum MessageSource { HOME SERVICES }</w:t>
      </w:r>
    </w:p>
    <w:p>
      <w:r>
        <w:br w:type="page"/>
      </w:r>
    </w:p>
    <w:p>
      <w:pPr>
        <w:pStyle w:val="Heading1"/>
        <w:spacing w:before="360" w:after="120"/>
      </w:pPr>
      <w:r>
        <w:rPr>
          <w:rFonts w:ascii="Arial" w:cs="Arial" w:eastAsia="Arial" w:hAnsi="Arial"/>
          <w:b/>
          <w:bCs/>
          <w:color w:val="0F172A"/>
          <w:sz w:val="40"/>
          <w:szCs w:val="40"/>
        </w:rPr>
        <w:t xml:space="preserve">7. Project File Structure</w:t>
      </w:r>
    </w:p>
    <w:p>
      <w:pPr>
        <w:spacing w:before="0" w:after="80"/>
      </w:pPr>
      <w:r>
        <w:t xml:space="preserve"/>
      </w:r>
    </w:p>
    <w:p>
      <w:pPr>
        <w:spacing w:before="60" w:after="80"/>
        <w:ind w:left="180"/>
      </w:pPr>
      <w:r>
        <w:rPr>
          <w:rFonts w:ascii="Courier New" w:cs="Courier New" w:eastAsia="Courier New" w:hAnsi="Courier New"/>
          <w:color w:val="0F172A"/>
          <w:sz w:val="17"/>
          <w:szCs w:val="17"/>
        </w:rPr>
        <w:t xml:space="preserve">portfolio/
├── prisma/
│   ├── schema.prisma
│   ├── seed.ts
│   └── migrations/
│
├── public/
│   └── (static assets, OG fallback image)
│
├── src/
│   ├── app/
│   │   ├── layout.tsx                  Root layout — fonts, ThemeProvider, Analytics
│   │   ├── page.tsx                    Home page — all sections as RSCs
│   │   ├── globals.css
│   │   ├── not-found.tsx
│   │   ├── loading.tsx
│   │   │
│   │   ├── lab/
│   │   │   ├── page.tsx                /lab index — filter, search, pagination
│   │   │   └── [slug]/
│   │   │       └── page.tsx            /lab/[slug] — project or article detail
│   │   │
│   │   ├── services/
│   │   │   └── page.tsx                /services — service cards, workflow, testimonials
│   │   │
│   │   ├── login/
│   │   │   └── page.tsx                Login form
│   │   │
│   │   ├── dashboard/
│   │   │   ├── layout.tsx              Auth guard + sidebar layout
│   │   │   ├── page.tsx                Dashboard overview / stats
│   │   │   ├── projects/
│   │   │   │   ├── page.tsx
│   │   │   │   ├── new/page.tsx
│   │   │   │   └── [id]/edit/page.tsx
│   │   │   ├── blog/
│   │   │   │   ├── page.tsx
│   │   │   │   ├── new/page.tsx
│   │   │   │   └── [id]/edit/page.tsx
│   │   │   ├── services/page.tsx       CRUD: service cards, workflow, testimonials
│   │   │   ├── skills/page.tsx
│   │   │   ├── experience/page.tsx
│   │   │   ├── messages/page.tsx
│   │   │   ├── subscribers/page.tsx
│   │   │   └── settings/page.tsx
│   │   │
│   │   └── api/
│   │       ├── auth/
│   │       │   ├── login/route.ts
│   │       │   └── logout/route.ts
│   │       ├── og/route.tsx            Dynamic OG image generation
│   │       ├── cv/route.ts             CV download (redirect or stream)
│   │       └── upload/route.ts         UploadThing handler
│   │
│   ├── components/
│   │   ├── ui/                         Shadcn components (button, card, dialog, etc.)
│   │   ├── sections/                   Home page sections
│   │   │   ├── Hero.tsx
│   │   │   ├── About.tsx
│   │   │   ├── FeaturedWork.tsx
│   │   │   ├── Skills.tsx
│   │   │   └── Contact.tsx
│   │   ├── lab/                        Lab page components
│   │   │   ├── LabCard.tsx
│   │   │   ├── LabFilter.tsx
│   │   │   └── LabSearch.tsx
│   │   ├── services/                   Services page components
│   │   │   ├── ServiceCard.tsx
│   │   │   ├── Workflow.tsx
│   │   │   └── TestimonialCard.tsx
│   │   ├── dashboard/                  Dashboard UI components
│   │   │   ├── Sidebar.tsx
│   │   │   ├── StatsCard.tsx
│   │   │   ├── DataTable.tsx
│   │   │   ├── RichEditor.tsx          Tiptap wrapper
│   │   │   └── ImageUpload.tsx
│   │   └── shared/
│   │       ├── Navbar.tsx
│   │       ├── Footer.tsx
│   │       ├── ThemeToggle.tsx
│   │       └── AvailabilityBadge.tsx
│   │
│   ├── lib/
│   │   ├── prisma.ts                   Prisma client singleton
│   │   ├── auth.ts                     JWT helpers (sign, verify, getSession)
│   │   ├── uploadthing.ts
│   │   ├── email.ts                    Resend helpers
│   │   ├── search.ts                   Fuse.js setup
│   │   ├── utils.ts                    cn(), slugify(), readTime()
│   │   ├── validators.ts               Zod schemas for all forms
│   │   ├── constants.ts                Nav links, category labels, color maps
│   │   └── actions/                    Next.js Server Actions
│   │       ├── projects.ts
│   │       ├── blog.ts
│   │       ├── services.ts
│   │       ├── settings.ts
│   │       ├── contact.ts
│   │       └── auth.ts
│   │
│   └── types/
│       ├── index.ts                    Re-exports
│       ├── db.ts                       Prisma type aliases
│       └── api.ts                      API response types
│
├── middleware.ts                       Auth guard for /dashboard/*
├── next.config.ts
├── tailwind.config.ts
├── .env.local
└── package.json</w:t>
      </w:r>
    </w:p>
    <w:p>
      <w:r>
        <w:br w:type="page"/>
      </w:r>
    </w:p>
    <w:p>
      <w:pPr>
        <w:pStyle w:val="Heading1"/>
        <w:spacing w:before="360" w:after="120"/>
      </w:pPr>
      <w:r>
        <w:rPr>
          <w:rFonts w:ascii="Arial" w:cs="Arial" w:eastAsia="Arial" w:hAnsi="Arial"/>
          <w:b/>
          <w:bCs/>
          <w:color w:val="0F172A"/>
          <w:sz w:val="40"/>
          <w:szCs w:val="40"/>
        </w:rPr>
        <w:t xml:space="preserve">8. Brand &amp; Design System</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4660"/>
      </w:tblGrid>
      <w:tr>
        <w:trPr>
          <w:tblHeader/>
        </w:trPr>
        <w:tc>
          <w:tcPr>
            <w:tcW w:type="dxa" w:w="15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Token</w:t>
            </w:r>
          </w:p>
        </w:tc>
        <w:tc>
          <w:tcPr>
            <w:tcW w:type="dxa" w:w="1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Hex</w:t>
            </w:r>
          </w:p>
        </w:tc>
        <w:tc>
          <w:tcPr>
            <w:tcW w:type="dxa" w:w="18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Tailwind alias</w:t>
            </w:r>
          </w:p>
        </w:tc>
        <w:tc>
          <w:tcPr>
            <w:tcW w:type="dxa" w:w="46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Usage</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Midnight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#0A0F1E</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brand-midnight</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Page background (dark mode)</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Deep Slate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#111827</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brand-surface</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Card and section surfaces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Indigo</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#4F46E5</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brand-indigo</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Primary brand color, active nav, section H2 borders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Cyan</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#06B6D4</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brand-cyan</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All CTA buttons (Hire me, Send, Download)</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Violet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#8B5CF6</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brand-violet</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Tech stack badges and category tags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Emerald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#10B981</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brand-emerald</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Availability status, success states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Snow</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#F1F5F9</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brand-snow</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Primary body text on dark backgrounds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Slate 400</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#94A3B8</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brand-muted</w:t>
            </w:r>
          </w:p>
        </w:tc>
        <w:tc>
          <w:tcPr>
            <w:tcW w:type="dxa" w:w="46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Secondary / muted text, captions</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8.2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Primary font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Inter or Geist Sans — loaded via next/font/google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Mono font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Geist Mono or JetBrains Mono — code blocks only</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H1</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56px / 700 — hero only</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H2</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32px / 600 — section headings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H3</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22px / 600 — sub-sections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Body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16px / 400 — line-height 1.7</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Small / caption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13px / 400 — dates, tags, meta</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8.3 Animation Strategy</w:t>
      </w:r>
    </w:p>
    <w:p>
      <w:pPr>
        <w:pStyle w:val="ListParagraph"/>
        <w:numPr>
          <w:ilvl w:val="0"/>
          <w:numId w:val="2"/>
        </w:numPr>
        <w:spacing w:before="40" w:after="40"/>
      </w:pPr>
      <w:r>
        <w:rPr>
          <w:rFonts w:ascii="Arial" w:cs="Arial" w:eastAsia="Arial" w:hAnsi="Arial"/>
          <w:color w:val="374151"/>
          <w:sz w:val="22"/>
          <w:szCs w:val="22"/>
        </w:rPr>
        <w:t xml:space="preserve">Framer Motion: whileInView + initial={{ opacity:0, y:24 }} for section entrances</w:t>
      </w:r>
    </w:p>
    <w:p>
      <w:pPr>
        <w:pStyle w:val="ListParagraph"/>
        <w:numPr>
          <w:ilvl w:val="0"/>
          <w:numId w:val="2"/>
        </w:numPr>
        <w:spacing w:before="40" w:after="40"/>
      </w:pPr>
      <w:r>
        <w:rPr>
          <w:rFonts w:ascii="Arial" w:cs="Arial" w:eastAsia="Arial" w:hAnsi="Arial"/>
          <w:color w:val="374151"/>
          <w:sz w:val="22"/>
          <w:szCs w:val="22"/>
        </w:rPr>
        <w:t xml:space="preserve">viewport={{ once: true }} — no replay on scroll-back</w:t>
      </w:r>
    </w:p>
    <w:p>
      <w:pPr>
        <w:pStyle w:val="ListParagraph"/>
        <w:numPr>
          <w:ilvl w:val="0"/>
          <w:numId w:val="2"/>
        </w:numPr>
        <w:spacing w:before="40" w:after="40"/>
      </w:pPr>
      <w:r>
        <w:rPr>
          <w:rFonts w:ascii="Arial" w:cs="Arial" w:eastAsia="Arial" w:hAnsi="Arial"/>
          <w:color w:val="374151"/>
          <w:sz w:val="22"/>
          <w:szCs w:val="22"/>
        </w:rPr>
        <w:t xml:space="preserve">Service cards: whileHover={{ y: -4 }} — 200ms ease</w:t>
      </w:r>
    </w:p>
    <w:p>
      <w:pPr>
        <w:pStyle w:val="ListParagraph"/>
        <w:numPr>
          <w:ilvl w:val="0"/>
          <w:numId w:val="2"/>
        </w:numPr>
        <w:spacing w:before="40" w:after="40"/>
      </w:pPr>
      <w:r>
        <w:rPr>
          <w:rFonts w:ascii="Arial" w:cs="Arial" w:eastAsia="Arial" w:hAnsi="Arial"/>
          <w:color w:val="374151"/>
          <w:sz w:val="22"/>
          <w:szCs w:val="22"/>
        </w:rPr>
        <w:t xml:space="preserve">Hero tagline: staggerChildren on word spans — 40ms stagger</w:t>
      </w:r>
    </w:p>
    <w:p>
      <w:pPr>
        <w:pStyle w:val="ListParagraph"/>
        <w:numPr>
          <w:ilvl w:val="0"/>
          <w:numId w:val="2"/>
        </w:numPr>
        <w:spacing w:before="40" w:after="40"/>
      </w:pPr>
      <w:r>
        <w:rPr>
          <w:rFonts w:ascii="Arial" w:cs="Arial" w:eastAsia="Arial" w:hAnsi="Arial"/>
          <w:color w:val="374151"/>
          <w:sz w:val="22"/>
          <w:szCs w:val="22"/>
        </w:rPr>
        <w:t xml:space="preserve">Navbar: backdrop-filter blur toggled by scroll listener (CSS transition 200ms)</w:t>
      </w:r>
    </w:p>
    <w:p>
      <w:pPr>
        <w:pStyle w:val="ListParagraph"/>
        <w:numPr>
          <w:ilvl w:val="0"/>
          <w:numId w:val="2"/>
        </w:numPr>
        <w:spacing w:before="40" w:after="40"/>
      </w:pPr>
      <w:r>
        <w:rPr>
          <w:rFonts w:ascii="Arial" w:cs="Arial" w:eastAsia="Arial" w:hAnsi="Arial"/>
          <w:color w:val="374151"/>
          <w:sz w:val="22"/>
          <w:szCs w:val="22"/>
        </w:rPr>
        <w:t xml:space="preserve">Buttons: 150ms color transition on hover, scale(0.97) on active</w:t>
      </w:r>
    </w:p>
    <w:p>
      <w:pPr>
        <w:pStyle w:val="ListParagraph"/>
        <w:numPr>
          <w:ilvl w:val="0"/>
          <w:numId w:val="2"/>
        </w:numPr>
        <w:spacing w:before="40" w:after="40"/>
      </w:pPr>
      <w:r>
        <w:rPr>
          <w:rFonts w:ascii="Arial" w:cs="Arial" w:eastAsia="Arial" w:hAnsi="Arial"/>
          <w:color w:val="374151"/>
          <w:sz w:val="22"/>
          <w:szCs w:val="22"/>
        </w:rPr>
        <w:t xml:space="preserve">CSS only for micro-interactions — Framer Motion only for layout animations</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8.4 Dark /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Library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next-themes — wrap root layout in ThemeProvider</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Strategy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darkMode: "class" in tailwind.config — dark: prefix everywhere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Storage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localStorage via next-themes (automatic)</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Toggle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Sun / moon icon in navbar — useTheme() hook</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Default</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Dark mode as default (system preference check first)</w:t>
            </w:r>
          </w:p>
        </w:tc>
      </w:tr>
    </w:tbl>
    <w:p>
      <w:r>
        <w:br w:type="page"/>
      </w:r>
    </w:p>
    <w:p>
      <w:pPr>
        <w:pStyle w:val="Heading1"/>
        <w:spacing w:before="360" w:after="120"/>
      </w:pPr>
      <w:r>
        <w:rPr>
          <w:rFonts w:ascii="Arial" w:cs="Arial" w:eastAsia="Arial" w:hAnsi="Arial"/>
          <w:b/>
          <w:bCs/>
          <w:color w:val="0F172A"/>
          <w:sz w:val="40"/>
          <w:szCs w:val="40"/>
        </w:rPr>
        <w:t xml:space="preserve">9. SEO &amp; Additional Features</w:t>
      </w:r>
    </w:p>
    <w:p>
      <w:pPr>
        <w:pStyle w:val="Heading2"/>
        <w:pBdr>
          <w:bottom w:val="single" w:color="4F46E5" w:sz="6" w:space="4"/>
        </w:pBdr>
        <w:spacing w:before="300" w:after="100"/>
      </w:pPr>
      <w:r>
        <w:rPr>
          <w:rFonts w:ascii="Arial" w:cs="Arial" w:eastAsia="Arial" w:hAnsi="Arial"/>
          <w:b/>
          <w:bCs/>
          <w:color w:val="4F46E5"/>
          <w:sz w:val="32"/>
          <w:szCs w:val="32"/>
        </w:rPr>
        <w:t xml:space="preserve">9.1 SEO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Feature</w:t>
            </w:r>
          </w:p>
        </w:tc>
        <w:tc>
          <w:tcPr>
            <w:tcW w:type="dxa" w:w="67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Implementation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Page metadata</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generateMetadata() in every page.tsx — reads from DB or SiteSettings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Dynamic OG images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/api/og route using next/og — params: title, type, coverImage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Sitemap</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src/app/sitemap.ts — MetadataRoute.Sitemap — fetches all slugs from Prisma</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robots.txt</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src/app/robots.ts — blocks /dashboard/* and /login</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Canonical URLs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Set in generateMetadata() alternates.canonical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JSON-LD</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Person schema on home page, Article schema on /lab/[slug], Service schema on /services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Image optimization</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All images via next/image with explicit width/height — no layout shift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Performance</w:t>
            </w:r>
          </w:p>
        </w:tc>
        <w:tc>
          <w:tcPr>
            <w:tcW w:type="dxa" w:w="67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RSC streaming, Suspense boundaries, next/font (no FOUT), lazy Framer Motion import</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9.2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Primary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@vercel/analytics — add &lt;Analytics /&gt; to root layout — no cookie banner needed</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Secondary (optional)</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Google Analytics 4 — GA ID stored in SiteSettings.googleAnalyticsId — injected via next/script strategy="afterInteractive"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View counting</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and BlogPost views field incremented by Server Action on page load (once per session via sessionStorage flag)</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9.3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Trigger</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Email input in /lab index footer and optionally /services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Flow</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Submit → NewsletterSubscriber record (confirmed=false) → Resend confirmation email → Click link → confirmed=true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Dashboard</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/dashboard/subscribers — table with email, date, confirmed status — CSV export button</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Unsubscribe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/unsubscribe?token=[jwt] — Server Action sets confirmed=false or deletes record</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9.4 Downloadable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Option A (static)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Upload PDF to UploadThing → store URL in SiteSettings.cvUrl → button links directly</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Option B (dynamic)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@react-pdf/renderer Server Action reads Prisma data → generates PDF on demand → always up-to-date</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Recommendation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Start with Option A (faster). Migrate to B when experience section is fully populated.</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9.5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Scope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/lab index — searches title, excerpt/summary, tags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Library</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Fuse.js v7 — client-side fuzzy search</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Data source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Published items fetched at build time into a static JSON file via generateStaticParams — revalidated every 60s</w:t>
            </w:r>
          </w:p>
        </w:tc>
      </w:tr>
      <w:tr>
        <w:tc>
          <w:tcPr>
            <w:tcW w:type="dxa" w:w="300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vAlign w:val="top"/>
          </w:tcPr>
          <w:p>
            <w:r>
              <w:rPr>
                <w:rFonts w:ascii="Arial" w:cs="Arial" w:eastAsia="Arial" w:hAnsi="Arial"/>
                <w:b/>
                <w:bCs/>
                <w:color w:val="0F172A"/>
                <w:sz w:val="20"/>
                <w:szCs w:val="20"/>
              </w:rPr>
              <w:t xml:space="preserve">UX</w:t>
            </w:r>
          </w:p>
        </w:tc>
        <w:tc>
          <w:tcPr>
            <w:tcW w:type="dxa" w:w="6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Search input in /lab header — results update on type — no page reload</w:t>
            </w:r>
          </w:p>
        </w:tc>
      </w:tr>
    </w:tbl>
    <w:p>
      <w:r>
        <w:br w:type="page"/>
      </w:r>
    </w:p>
    <w:p>
      <w:pPr>
        <w:pStyle w:val="Heading1"/>
        <w:spacing w:before="360" w:after="120"/>
      </w:pPr>
      <w:r>
        <w:rPr>
          <w:rFonts w:ascii="Arial" w:cs="Arial" w:eastAsia="Arial" w:hAnsi="Arial"/>
          <w:b/>
          <w:bCs/>
          <w:color w:val="0F172A"/>
          <w:sz w:val="40"/>
          <w:szCs w:val="40"/>
        </w:rPr>
        <w:t xml:space="preserve">10. Future Roadmap — Client Portal  ( v2.0 )</w:t>
      </w:r>
    </w:p>
    <w:p>
      <w:pPr>
        <w:spacing w:before="60" w:after="80"/>
      </w:pPr>
      <w:r>
        <w:rPr>
          <w:rFonts w:ascii="Arial" w:cs="Arial" w:eastAsia="Arial" w:hAnsi="Arial"/>
          <w:color w:val="374151"/>
          <w:sz w:val="22"/>
          <w:szCs w:val="22"/>
        </w:rPr>
        <w:t xml:space="preserve">The current architecture (v1.0) is intentionally designed to support a client portal without major refactoring. The User model already has a Role enum (ADMIN | CLIENT). The Project model is already shared between personal and client types. The following additions constitute v2.0.</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10.1 What the Portal Will Do</w:t>
      </w:r>
    </w:p>
    <w:p>
      <w:pPr>
        <w:spacing w:before="60" w:after="80"/>
      </w:pPr>
      <w:r>
        <w:rPr>
          <w:rFonts w:ascii="Arial" w:cs="Arial" w:eastAsia="Arial" w:hAnsi="Arial"/>
          <w:color w:val="374151"/>
          <w:sz w:val="22"/>
          <w:szCs w:val="22"/>
        </w:rPr>
        <w:t xml:space="preserve">Clients will log in at /client and see a private dashboard showing only their project(s). The experience mirrors what freelance platforms like Upwork or Contra provide — but hosted on your own domain, with your own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Feature</w:t>
            </w:r>
          </w:p>
        </w:tc>
        <w:tc>
          <w:tcPr>
            <w:tcW w:type="dxa" w:w="69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Description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login</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/client/login — separate from owner /login — same JWT mechanism, Role = CLIENT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overview</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sees their project's current status, phase, and percentage completion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Milestone tracker</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Ordered list of milestones — each with status (Pending / In Progress / Done) and due date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File delivery</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Owner uploads deliverables — client can download from their portal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Messages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Per-project threaded messaging between owner and client — stored in DB</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Invoice view</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Read-only view of invoice records (amount, status, due date)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Approval requests</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Owner marks a milestone as "needs approval" — client can approve or request revision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Activity feed</w:t>
            </w:r>
          </w:p>
        </w:tc>
        <w:tc>
          <w:tcPr>
            <w:tcW w:type="dxa" w:w="69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Timeline of project events: "Design delivered", "Revision requested", "Invoice sent"</w:t>
            </w:r>
          </w:p>
        </w:tc>
      </w:tr>
    </w:tbl>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10.2 New Prisma Models for v2.0</w:t>
      </w:r>
    </w:p>
    <w:p>
      <w:pPr>
        <w:spacing w:before="60" w:after="80"/>
        <w:ind w:left="180"/>
      </w:pPr>
      <w:r>
        <w:rPr>
          <w:rFonts w:ascii="Courier New" w:cs="Courier New" w:eastAsia="Courier New" w:hAnsi="Courier New"/>
          <w:color w:val="0F172A"/>
          <w:sz w:val="17"/>
          <w:szCs w:val="17"/>
        </w:rPr>
        <w:t xml:space="preserve">model ClientProject {
  id          String      @id @default(cuid())
  projectId   String
  project     Project     @relation(fields: [projectId], references: [id])
  clientId    String
  client      User        @relation(fields: [clientId], references: [id])
  phase       ProjectPhase @default(DISCOVERY)
  progress    Int         @default(0)   // 0–100
  milestones  Milestone[]
  messages    Message[]
  files       DeliveryFile[]
  invoices    Invoice[]
}
model Milestone {
  id              String          @id @default(cuid())
  clientProjectId String
  clientProject   ClientProject   @relation(...)
  title           String
  description     String?
  dueDate         DateTime?
  status          MilestoneStatus @default(PENDING)
  order           Int
  approvedAt      DateTime?
}
model Message {
  id              String        @id @default(cuid())
  clientProjectId String
  senderId        String
  body            String        @db.Text
  read            Boolean       @default(false)
  createdAt       DateTime      @default(now())
}
model Invoice {
  id              String        @id @default(cuid())
  clientProjectId String
  amount          Decimal
  currency        String        @default("USD")
  status          InvoiceStatus @default(PENDING)
  dueDate         DateTime
  paidAt          DateTime?
}
enum ProjectPhase   { DISCOVERY PROPOSAL BUILD REVIEW DELIVERED }
enum MilestoneStatus { PENDING IN_PROGRESS DONE NEEDS_APPROVAL }
enum InvoiceStatus  { PENDING PAID OVERDUE }</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10.3 New Routes for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Route</w:t>
            </w:r>
          </w:p>
        </w:tc>
        <w:tc>
          <w:tcPr>
            <w:tcW w:type="dxa" w:w="160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Access</w:t>
            </w:r>
          </w:p>
        </w:tc>
        <w:tc>
          <w:tcPr>
            <w:tcW w:type="dxa" w:w="5360"/>
            <w:tcBorders>
              <w:top w:val="single" w:color="DDDDDD" w:sz="4"/>
              <w:left w:val="single" w:color="DDDDDD" w:sz="4"/>
              <w:bottom w:val="single" w:color="DDDDDD" w:sz="4"/>
              <w:right w:val="single" w:color="DDDDDD" w:sz="4"/>
            </w:tcBorders>
            <w:shd w:fill="0F172A" w:val="clear"/>
            <w:tcMar>
              <w:top w:type="dxa" w:w="80"/>
              <w:left w:type="dxa" w:w="160"/>
              <w:bottom w:type="dxa" w:w="80"/>
              <w:right w:type="dxa" w:w="160"/>
            </w:tcMar>
            <w:vAlign w:val="top"/>
          </w:tcPr>
          <w:p>
            <w:r>
              <w:rPr>
                <w:rFonts w:ascii="Arial" w:cs="Arial" w:eastAsia="Arial" w:hAnsi="Arial"/>
                <w:b/>
                <w:bCs/>
                <w:color w:val="FFFFFF"/>
                <w:sz w:val="20"/>
                <w:szCs w:val="20"/>
              </w:rPr>
              <w:t xml:space="preserve">Purpose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portal home — project list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/client/[projectId]</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Project overview, milestones, activity feed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/client/[projectId]/files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Download deliverables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/client/[projectId]/messages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Threaded messages with owner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/client/[projectId]/invoices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Invoice view + payment links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/dashboard/clients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ADMIN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Client list — create client account, assign to project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/dashboard/clients/[id]</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ADMIN role</w:t>
            </w:r>
          </w:p>
        </w:tc>
        <w:tc>
          <w:tcPr>
            <w:tcW w:type="dxa" w:w="53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top"/>
          </w:tcPr>
          <w:p>
            <w:r>
              <w:rPr>
                <w:rFonts w:ascii="Arial" w:cs="Arial" w:eastAsia="Arial" w:hAnsi="Arial"/>
                <w:color w:val="374151"/>
                <w:sz w:val="20"/>
                <w:szCs w:val="20"/>
              </w:rPr>
              <w:t xml:space="preserve">Manage client's project, milestones, files, invoices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4F30" w:sz="24"/>
              <w:bottom w:val="none" w:color="FFFFFF" w:sz="0"/>
              <w:right w:val="none" w:color="FFFFFF" w:sz="0"/>
            </w:tcBorders>
            <w:shd w:fill="F8FAFC" w:val="clear"/>
            <w:tcMar>
              <w:top w:type="dxa" w:w="100"/>
              <w:left w:type="dxa" w:w="240"/>
              <w:bottom w:type="dxa" w:w="100"/>
              <w:right w:type="dxa" w:w="160"/>
            </w:tcMar>
          </w:tcPr>
          <w:p>
            <w:pPr>
              <w:spacing w:before="0" w:after="60"/>
            </w:pPr>
            <w:r>
              <w:rPr>
                <w:rFonts w:ascii="Arial" w:cs="Arial" w:eastAsia="Arial" w:hAnsi="Arial"/>
                <w:b/>
                <w:bCs/>
                <w:color w:val="DC4F30"/>
                <w:sz w:val="22"/>
                <w:szCs w:val="22"/>
              </w:rPr>
              <w:t xml:space="preserve">Migration note — v1.0 → v2.0</w:t>
            </w:r>
          </w:p>
          <w:p>
            <w:pPr>
              <w:spacing w:before="0" w:after="40"/>
            </w:pPr>
            <w:r>
              <w:rPr>
                <w:rFonts w:ascii="Arial" w:cs="Arial" w:eastAsia="Arial" w:hAnsi="Arial"/>
                <w:color w:val="374151"/>
                <w:sz w:val="20"/>
                <w:szCs w:val="20"/>
              </w:rPr>
              <w:t xml:space="preserve">No existing tables are dropped. The User model gains a clientProjects relation.</w:t>
            </w:r>
          </w:p>
          <w:p>
            <w:pPr>
              <w:spacing w:before="0" w:after="40"/>
            </w:pPr>
            <w:r>
              <w:rPr>
                <w:rFonts w:ascii="Arial" w:cs="Arial" w:eastAsia="Arial" w:hAnsi="Arial"/>
                <w:color w:val="374151"/>
                <w:sz w:val="20"/>
                <w:szCs w:val="20"/>
              </w:rPr>
              <w:t xml:space="preserve">The Project model gains a ClientProject relation (optional — not all projects have a client).</w:t>
            </w:r>
          </w:p>
          <w:p>
            <w:pPr>
              <w:spacing w:before="0" w:after="40"/>
            </w:pPr>
            <w:r>
              <w:rPr>
                <w:rFonts w:ascii="Arial" w:cs="Arial" w:eastAsia="Arial" w:hAnsi="Arial"/>
                <w:color w:val="374151"/>
                <w:sz w:val="20"/>
                <w:szCs w:val="20"/>
              </w:rPr>
              <w:t xml:space="preserve">Run: npx prisma migrate dev --name add_client_portal</w:t>
            </w:r>
          </w:p>
          <w:p>
            <w:pPr>
              <w:spacing w:before="0" w:after="40"/>
            </w:pPr>
            <w:r>
              <w:rPr>
                <w:rFonts w:ascii="Arial" w:cs="Arial" w:eastAsia="Arial" w:hAnsi="Arial"/>
                <w:color w:val="374151"/>
                <w:sz w:val="20"/>
                <w:szCs w:val="20"/>
              </w:rPr>
              <w:t xml:space="preserve">Middleware update: add /client/:path* guard checking Role = CLIENT (separate from ADMIN check).</w:t>
            </w:r>
          </w:p>
          <w:p>
            <w:pPr>
              <w:spacing w:before="0" w:after="40"/>
            </w:pPr>
            <w:r>
              <w:rPr>
                <w:rFonts w:ascii="Arial" w:cs="Arial" w:eastAsia="Arial" w:hAnsi="Arial"/>
                <w:color w:val="374151"/>
                <w:sz w:val="20"/>
                <w:szCs w:val="20"/>
              </w:rPr>
              <w:t xml:space="preserve">Create first client account via /dashboard/clients → "Add client" → system sends invitation email.</w:t>
            </w:r>
          </w:p>
        </w:tc>
      </w:tr>
    </w:tbl>
    <w:p>
      <w:r>
        <w:br w:type="page"/>
      </w:r>
    </w:p>
    <w:p>
      <w:pPr>
        <w:pStyle w:val="Heading1"/>
        <w:spacing w:before="360" w:after="120"/>
      </w:pPr>
      <w:r>
        <w:rPr>
          <w:rFonts w:ascii="Arial" w:cs="Arial" w:eastAsia="Arial" w:hAnsi="Arial"/>
          <w:b/>
          <w:bCs/>
          <w:color w:val="0F172A"/>
          <w:sz w:val="40"/>
          <w:szCs w:val="40"/>
        </w:rPr>
        <w:t xml:space="preserve">11. Setup &amp; Quick Start</w:t>
      </w:r>
    </w:p>
    <w:p>
      <w:pPr>
        <w:pStyle w:val="Heading2"/>
        <w:pBdr>
          <w:bottom w:val="single" w:color="4F46E5" w:sz="6" w:space="4"/>
        </w:pBdr>
        <w:spacing w:before="300" w:after="100"/>
      </w:pPr>
      <w:r>
        <w:rPr>
          <w:rFonts w:ascii="Arial" w:cs="Arial" w:eastAsia="Arial" w:hAnsi="Arial"/>
          <w:b/>
          <w:bCs/>
          <w:color w:val="4F46E5"/>
          <w:sz w:val="32"/>
          <w:szCs w:val="32"/>
        </w:rPr>
        <w:t xml:space="preserve">11.1 Install Commands</w:t>
      </w:r>
    </w:p>
    <w:p>
      <w:pPr>
        <w:spacing w:before="60" w:after="80"/>
        <w:ind w:left="360"/>
      </w:pPr>
      <w:r>
        <w:rPr>
          <w:rFonts w:ascii="Courier New" w:cs="Courier New" w:eastAsia="Courier New" w:hAnsi="Courier New"/>
          <w:color w:val="0F172A"/>
          <w:sz w:val="18"/>
          <w:szCs w:val="18"/>
        </w:rPr>
        <w:t xml:space="preserve"># Bootstrap
npx create-next-app@latest portfolio --typescript --tailwind --app --src-dir
# Core dependencies
npm install prisma @prisma/client bcryptjs jose
npm install @tiptap/react @tiptap/starter-kit @tiptap/extension-code-block-lowlight
npm install framer-motion
npm install uploadthing @uploadthing/react
npm install resend zod react-hook-form @hookform/resolvers
npm install fuse.js next-themes
npm install lucide-react clsx tailwind-merge
npm install shiki  # syntax highlighting
# Shadcn UI init
npx shadcn@latest init
npx shadcn@latest add button card badge dialog table form input textarea
npx shadcn@latest add sheet dropdown-menu avatar separator switch toast tabs
# Prisma
npx prisma init
# Set DATABASE_URL in .env.local, then:
npx prisma migrate dev --name init
npx prisma db seed</w:t>
      </w:r>
    </w:p>
    <w:p>
      <w:pPr>
        <w:pStyle w:val="Heading2"/>
        <w:pBdr>
          <w:bottom w:val="single" w:color="4F46E5" w:sz="6" w:space="4"/>
        </w:pBdr>
        <w:spacing w:before="300" w:after="100"/>
      </w:pPr>
      <w:r>
        <w:rPr>
          <w:rFonts w:ascii="Arial" w:cs="Arial" w:eastAsia="Arial" w:hAnsi="Arial"/>
          <w:b/>
          <w:bCs/>
          <w:color w:val="4F46E5"/>
          <w:sz w:val="32"/>
          <w:szCs w:val="32"/>
        </w:rPr>
        <w:t xml:space="preserve">11.2 Environment Variables  ( .env.local )</w:t>
      </w:r>
    </w:p>
    <w:p>
      <w:pPr>
        <w:spacing w:before="60" w:after="80"/>
        <w:ind w:left="360"/>
      </w:pPr>
      <w:r>
        <w:rPr>
          <w:rFonts w:ascii="Courier New" w:cs="Courier New" w:eastAsia="Courier New" w:hAnsi="Courier New"/>
          <w:color w:val="0F172A"/>
          <w:sz w:val="18"/>
          <w:szCs w:val="18"/>
        </w:rPr>
        <w:t xml:space="preserve">DATABASE_URL="postgresql://..."
JWT_SECRET="your-256-bit-secret-here"
UPLOADTHING_SECRET="..."
UPLOADTHING_APP_ID="..."
RESEND_API_KEY="..."
EMAIL_FROM="you@yourdomain.com"
NEXT_PUBLIC_APP_URL="https://yourdomain.com"
NEXT_PUBLIC_VERCEL_ANALYTICS_ID=""   # auto-set on Vercel</w:t>
      </w:r>
    </w:p>
    <w:p>
      <w:pPr>
        <w:spacing w:before="0" w:after="80"/>
      </w:pPr>
      <w:r>
        <w:t xml:space="preserve"/>
      </w:r>
    </w:p>
    <w:p>
      <w:pPr>
        <w:pStyle w:val="Heading2"/>
        <w:pBdr>
          <w:bottom w:val="single" w:color="4F46E5" w:sz="6" w:space="4"/>
        </w:pBdr>
        <w:spacing w:before="300" w:after="100"/>
      </w:pPr>
      <w:r>
        <w:rPr>
          <w:rFonts w:ascii="Arial" w:cs="Arial" w:eastAsia="Arial" w:hAnsi="Arial"/>
          <w:b/>
          <w:bCs/>
          <w:color w:val="4F46E5"/>
          <w:sz w:val="32"/>
          <w:szCs w:val="32"/>
        </w:rPr>
        <w:t xml:space="preserve">11.3 First Run Checklist</w:t>
      </w:r>
    </w:p>
    <w:p>
      <w:pPr>
        <w:pStyle w:val="ListParagraph"/>
        <w:numPr>
          <w:ilvl w:val="0"/>
          <w:numId w:val="3"/>
        </w:numPr>
        <w:spacing w:before="40" w:after="40"/>
      </w:pPr>
      <w:r>
        <w:rPr>
          <w:rFonts w:ascii="Arial" w:cs="Arial" w:eastAsia="Arial" w:hAnsi="Arial"/>
          <w:color w:val="374151"/>
          <w:sz w:val="22"/>
          <w:szCs w:val="22"/>
        </w:rPr>
        <w:t xml:space="preserve">Run migrations: npx prisma migrate dev --name init</w:t>
      </w:r>
    </w:p>
    <w:p>
      <w:pPr>
        <w:pStyle w:val="ListParagraph"/>
        <w:numPr>
          <w:ilvl w:val="0"/>
          <w:numId w:val="3"/>
        </w:numPr>
        <w:spacing w:before="40" w:after="40"/>
      </w:pPr>
      <w:r>
        <w:rPr>
          <w:rFonts w:ascii="Arial" w:cs="Arial" w:eastAsia="Arial" w:hAnsi="Arial"/>
          <w:color w:val="374151"/>
          <w:sz w:val="22"/>
          <w:szCs w:val="22"/>
        </w:rPr>
        <w:t xml:space="preserve">Seed the DB: npx prisma db seed — creates admin user + SiteSettings singleton row</w:t>
      </w:r>
    </w:p>
    <w:p>
      <w:pPr>
        <w:pStyle w:val="ListParagraph"/>
        <w:numPr>
          <w:ilvl w:val="0"/>
          <w:numId w:val="3"/>
        </w:numPr>
        <w:spacing w:before="40" w:after="40"/>
      </w:pPr>
      <w:r>
        <w:rPr>
          <w:rFonts w:ascii="Arial" w:cs="Arial" w:eastAsia="Arial" w:hAnsi="Arial"/>
          <w:color w:val="374151"/>
          <w:sz w:val="22"/>
          <w:szCs w:val="22"/>
        </w:rPr>
        <w:t xml:space="preserve">Log into /login with seed credentials → change password immediately in /dashboard/settings</w:t>
      </w:r>
    </w:p>
    <w:p>
      <w:pPr>
        <w:pStyle w:val="ListParagraph"/>
        <w:numPr>
          <w:ilvl w:val="0"/>
          <w:numId w:val="3"/>
        </w:numPr>
        <w:spacing w:before="40" w:after="40"/>
      </w:pPr>
      <w:r>
        <w:rPr>
          <w:rFonts w:ascii="Arial" w:cs="Arial" w:eastAsia="Arial" w:hAnsi="Arial"/>
          <w:color w:val="374151"/>
          <w:sz w:val="22"/>
          <w:szCs w:val="22"/>
        </w:rPr>
        <w:t xml:space="preserve">Update SiteSettings: name, tagline, photo, bio, CV, social links</w:t>
      </w:r>
    </w:p>
    <w:p>
      <w:pPr>
        <w:pStyle w:val="ListParagraph"/>
        <w:numPr>
          <w:ilvl w:val="0"/>
          <w:numId w:val="3"/>
        </w:numPr>
        <w:spacing w:before="40" w:after="40"/>
      </w:pPr>
      <w:r>
        <w:rPr>
          <w:rFonts w:ascii="Arial" w:cs="Arial" w:eastAsia="Arial" w:hAnsi="Arial"/>
          <w:color w:val="374151"/>
          <w:sz w:val="22"/>
          <w:szCs w:val="22"/>
        </w:rPr>
        <w:t xml:space="preserve">Create at least 2 projects and 1 blog post — set published = true</w:t>
      </w:r>
    </w:p>
    <w:p>
      <w:pPr>
        <w:pStyle w:val="ListParagraph"/>
        <w:numPr>
          <w:ilvl w:val="0"/>
          <w:numId w:val="3"/>
        </w:numPr>
        <w:spacing w:before="40" w:after="40"/>
      </w:pPr>
      <w:r>
        <w:rPr>
          <w:rFonts w:ascii="Arial" w:cs="Arial" w:eastAsia="Arial" w:hAnsi="Arial"/>
          <w:color w:val="374151"/>
          <w:sz w:val="22"/>
          <w:szCs w:val="22"/>
        </w:rPr>
        <w:t xml:space="preserve">Set featuredRank on home-page items</w:t>
      </w:r>
    </w:p>
    <w:p>
      <w:pPr>
        <w:pStyle w:val="ListParagraph"/>
        <w:numPr>
          <w:ilvl w:val="0"/>
          <w:numId w:val="3"/>
        </w:numPr>
        <w:spacing w:before="40" w:after="40"/>
      </w:pPr>
      <w:r>
        <w:rPr>
          <w:rFonts w:ascii="Arial" w:cs="Arial" w:eastAsia="Arial" w:hAnsi="Arial"/>
          <w:color w:val="374151"/>
          <w:sz w:val="22"/>
          <w:szCs w:val="22"/>
        </w:rPr>
        <w:t xml:space="preserve">Configure Resend domain for outbound email</w:t>
      </w:r>
    </w:p>
    <w:p>
      <w:pPr>
        <w:pStyle w:val="ListParagraph"/>
        <w:numPr>
          <w:ilvl w:val="0"/>
          <w:numId w:val="3"/>
        </w:numPr>
        <w:spacing w:before="40" w:after="40"/>
      </w:pPr>
      <w:r>
        <w:rPr>
          <w:rFonts w:ascii="Arial" w:cs="Arial" w:eastAsia="Arial" w:hAnsi="Arial"/>
          <w:color w:val="374151"/>
          <w:sz w:val="22"/>
          <w:szCs w:val="22"/>
        </w:rPr>
        <w:t xml:space="preserve">Add Google Analytics ID to SiteSettings if desired</w:t>
      </w:r>
    </w:p>
    <w:p>
      <w:pPr>
        <w:pStyle w:val="ListParagraph"/>
        <w:numPr>
          <w:ilvl w:val="0"/>
          <w:numId w:val="3"/>
        </w:numPr>
        <w:spacing w:before="40" w:after="40"/>
      </w:pPr>
      <w:r>
        <w:rPr>
          <w:rFonts w:ascii="Arial" w:cs="Arial" w:eastAsia="Arial" w:hAnsi="Arial"/>
          <w:color w:val="374151"/>
          <w:sz w:val="22"/>
          <w:szCs w:val="22"/>
        </w:rPr>
        <w:t xml:space="preserve">Deploy to Vercel — set all env vars in Vercel dashboard</w:t>
      </w:r>
    </w:p>
    <w:p>
      <w:pPr>
        <w:pStyle w:val="ListParagraph"/>
        <w:numPr>
          <w:ilvl w:val="0"/>
          <w:numId w:val="3"/>
        </w:numPr>
        <w:spacing w:before="40" w:after="40"/>
      </w:pPr>
      <w:r>
        <w:rPr>
          <w:rFonts w:ascii="Arial" w:cs="Arial" w:eastAsia="Arial" w:hAnsi="Arial"/>
          <w:color w:val="374151"/>
          <w:sz w:val="22"/>
          <w:szCs w:val="22"/>
        </w:rPr>
        <w:t xml:space="preserve">Submit sitemap to Google Search Console: yourdomain.com/sitemap.xml</w:t>
      </w:r>
    </w:p>
    <w:p>
      <w:pPr>
        <w:spacing w:before="0" w:after="80"/>
      </w:pPr>
      <w:r>
        <w:t xml:space="preserve"/>
      </w:r>
    </w:p>
    <w:p>
      <w:pPr>
        <w:spacing w:before="0" w:after="80"/>
      </w:pPr>
      <w:r>
        <w:t xml:space="preserve"/>
      </w:r>
    </w:p>
    <w:p>
      <w:pPr>
        <w:spacing w:before="480"/>
        <w:jc w:val="center"/>
      </w:pPr>
      <w:r>
        <w:rPr>
          <w:rFonts w:ascii="Arial" w:cs="Arial" w:eastAsia="Arial" w:hAnsi="Arial"/>
          <w:i/>
          <w:iCs/>
          <w:color w:val="64748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4F46E5"/>
      <w:sz w:val="32"/>
      <w:szCs w:val="32"/>
    </w:rPr>
  </w:style>
  <w:style w:type="paragraph" w:styleId="Heading3">
    <w:name w:val="Heading 3"/>
    <w:basedOn w:val="Normal"/>
    <w:next w:val="Normal"/>
    <w:qFormat/>
    <w:pPr>
      <w:spacing w:before="240" w:after="8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2026-03-16T07:35:20.882Z</dcterms:created>
  <dcterms:modified xsi:type="dcterms:W3CDTF">2026-03-16T07:35:20.883Z</dcterms:modified>
</cp:coreProperties>
</file>

<file path=docProps/custom.xml><?xml version="1.0" encoding="utf-8"?>
<Properties xmlns="http://schemas.openxmlformats.org/officeDocument/2006/custom-properties" xmlns:vt="http://schemas.openxmlformats.org/officeDocument/2006/docPropsVTypes"/>
</file>