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50CA5" w:rsidRDefault="00FA7B53">
      <w:pPr>
        <w:pStyle w:val="Heading1"/>
      </w:pPr>
      <w:bookmarkStart w:id="0" w:name="_kp366tvjg8a" w:colFirst="0" w:colLast="0"/>
      <w:bookmarkEnd w:id="0"/>
      <w:r>
        <w:t>(løvens hule)</w:t>
      </w:r>
    </w:p>
    <w:p w14:paraId="00000002" w14:textId="77777777" w:rsidR="00150CA5" w:rsidRDefault="00150CA5"/>
    <w:p w14:paraId="00000003" w14:textId="77777777" w:rsidR="00150CA5" w:rsidRDefault="00FA7B53">
      <w:pPr>
        <w:pStyle w:val="Heading3"/>
      </w:pPr>
      <w:bookmarkStart w:id="1" w:name="_pnm7v7iqdsvd" w:colFirst="0" w:colLast="0"/>
      <w:bookmarkEnd w:id="1"/>
      <w:r>
        <w:t>Game-play.</w:t>
      </w:r>
    </w:p>
    <w:p w14:paraId="00000004" w14:textId="77777777" w:rsidR="00150CA5" w:rsidRDefault="00FA7B53">
      <w:r>
        <w:br/>
        <w:t xml:space="preserve">step 1: everyone picks their opportunity-cards. </w:t>
      </w:r>
      <w:r>
        <w:br/>
        <w:t xml:space="preserve">step 2: five investors are drawn from a pile and placed in front of the players. </w:t>
      </w:r>
      <w:r>
        <w:br/>
      </w:r>
      <w:r>
        <w:t xml:space="preserve">step 3: All players chose a concept based on turn (first to choose, first to present) </w:t>
      </w:r>
      <w:r>
        <w:br/>
        <w:t xml:space="preserve">step 4: Present a concept and the desired investment amount. Potential opportunity-cards can take effect here. </w:t>
      </w:r>
      <w:r>
        <w:br/>
        <w:t>step 5: Repeat step 4 until all players have presented th</w:t>
      </w:r>
      <w:r>
        <w:t xml:space="preserve">eir concept + desired investments </w:t>
      </w:r>
      <w:r>
        <w:br/>
        <w:t xml:space="preserve">Step 6: New round begins, those who started first in the previous round starts last. </w:t>
      </w:r>
      <w:r>
        <w:br/>
        <w:t>Step 7: Repeat step 2 to step 6 until rounds = players * 2</w:t>
      </w:r>
    </w:p>
    <w:p w14:paraId="00000005" w14:textId="77777777" w:rsidR="00150CA5" w:rsidRDefault="00150CA5">
      <w:pPr>
        <w:rPr>
          <w:sz w:val="24"/>
          <w:szCs w:val="24"/>
        </w:rPr>
      </w:pPr>
    </w:p>
    <w:p w14:paraId="00000006" w14:textId="77777777" w:rsidR="00150CA5" w:rsidRDefault="00FA7B53">
      <w:pPr>
        <w:pStyle w:val="Heading2"/>
      </w:pPr>
      <w:bookmarkStart w:id="2" w:name="_703j3msgc4re" w:colFirst="0" w:colLast="0"/>
      <w:bookmarkEnd w:id="2"/>
      <w:r>
        <w:t>Rules:</w:t>
      </w:r>
    </w:p>
    <w:p w14:paraId="00000007" w14:textId="77777777" w:rsidR="00150CA5" w:rsidRDefault="00FA7B53">
      <w:pPr>
        <w:pStyle w:val="Heading3"/>
      </w:pPr>
      <w:bookmarkStart w:id="3" w:name="_i8c2pv65cgsz" w:colFirst="0" w:colLast="0"/>
      <w:bookmarkEnd w:id="3"/>
      <w:r>
        <w:t>Investors:</w:t>
      </w:r>
    </w:p>
    <w:p w14:paraId="00000008" w14:textId="77777777" w:rsidR="00150CA5" w:rsidRDefault="00FA7B53">
      <w:pPr>
        <w:numPr>
          <w:ilvl w:val="0"/>
          <w:numId w:val="4"/>
        </w:numPr>
        <w:rPr>
          <w:sz w:val="24"/>
          <w:szCs w:val="24"/>
        </w:rPr>
      </w:pPr>
      <w:r>
        <w:rPr>
          <w:sz w:val="24"/>
          <w:szCs w:val="24"/>
        </w:rPr>
        <w:t>can only give a total of 1 million in investment. (To eve</w:t>
      </w:r>
      <w:r>
        <w:rPr>
          <w:sz w:val="24"/>
          <w:szCs w:val="24"/>
        </w:rPr>
        <w:t>ry type of concept)</w:t>
      </w:r>
    </w:p>
    <w:p w14:paraId="00000009" w14:textId="77777777" w:rsidR="00150CA5" w:rsidRDefault="00FA7B53">
      <w:pPr>
        <w:numPr>
          <w:ilvl w:val="0"/>
          <w:numId w:val="4"/>
        </w:numPr>
        <w:rPr>
          <w:sz w:val="24"/>
          <w:szCs w:val="24"/>
        </w:rPr>
      </w:pPr>
      <w:r>
        <w:rPr>
          <w:sz w:val="24"/>
          <w:szCs w:val="24"/>
        </w:rPr>
        <w:t>convincing an investor to invest awards points equal to 200k</w:t>
      </w:r>
      <w:r>
        <w:rPr>
          <w:sz w:val="24"/>
          <w:szCs w:val="24"/>
        </w:rPr>
        <w:br/>
      </w:r>
      <w:r>
        <w:rPr>
          <w:i/>
        </w:rPr>
        <w:t>eg. convincing only 1 investor gives 2 points, 2 investors give 4 etc.</w:t>
      </w:r>
    </w:p>
    <w:p w14:paraId="0000000A" w14:textId="77777777" w:rsidR="00150CA5" w:rsidRDefault="00FA7B53">
      <w:pPr>
        <w:numPr>
          <w:ilvl w:val="0"/>
          <w:numId w:val="4"/>
        </w:numPr>
        <w:rPr>
          <w:sz w:val="26"/>
          <w:szCs w:val="26"/>
        </w:rPr>
      </w:pPr>
      <w:r>
        <w:rPr>
          <w:sz w:val="24"/>
          <w:szCs w:val="24"/>
        </w:rPr>
        <w:t>rolling higher than an investor is willing to give results in the player forfeiting the rest of their tu</w:t>
      </w:r>
      <w:r>
        <w:rPr>
          <w:sz w:val="24"/>
          <w:szCs w:val="24"/>
        </w:rPr>
        <w:t>rn.</w:t>
      </w:r>
    </w:p>
    <w:p w14:paraId="0000000B" w14:textId="77777777" w:rsidR="00150CA5" w:rsidRDefault="00FA7B53">
      <w:pPr>
        <w:numPr>
          <w:ilvl w:val="0"/>
          <w:numId w:val="4"/>
        </w:numPr>
        <w:rPr>
          <w:sz w:val="24"/>
          <w:szCs w:val="24"/>
        </w:rPr>
      </w:pPr>
      <w:r>
        <w:rPr>
          <w:sz w:val="24"/>
          <w:szCs w:val="24"/>
        </w:rPr>
        <w:t>If you can convince an investor who already invested in the same concept from a previous player to invest in you, receive 1 extra investor point.</w:t>
      </w:r>
    </w:p>
    <w:p w14:paraId="0000000C" w14:textId="77777777" w:rsidR="00150CA5" w:rsidRDefault="00FA7B53">
      <w:pPr>
        <w:ind w:left="720"/>
        <w:rPr>
          <w:i/>
        </w:rPr>
      </w:pPr>
      <w:r>
        <w:rPr>
          <w:i/>
        </w:rPr>
        <w:t>Note: if the investor already has invested 1mil into the concept then he is inconvincible.</w:t>
      </w:r>
    </w:p>
    <w:p w14:paraId="0000000D" w14:textId="77777777" w:rsidR="00150CA5" w:rsidRDefault="00FA7B53">
      <w:pPr>
        <w:numPr>
          <w:ilvl w:val="0"/>
          <w:numId w:val="4"/>
        </w:numPr>
        <w:rPr>
          <w:sz w:val="24"/>
          <w:szCs w:val="24"/>
        </w:rPr>
      </w:pPr>
      <w:r>
        <w:rPr>
          <w:sz w:val="24"/>
          <w:szCs w:val="24"/>
        </w:rPr>
        <w:t>There are 25 in</w:t>
      </w:r>
      <w:r>
        <w:rPr>
          <w:sz w:val="24"/>
          <w:szCs w:val="24"/>
        </w:rPr>
        <w:t>vestor cards.</w:t>
      </w:r>
      <w:r>
        <w:rPr>
          <w:sz w:val="24"/>
          <w:szCs w:val="24"/>
        </w:rPr>
        <w:br/>
        <w:t>5 are drawn each round.</w:t>
      </w:r>
      <w:r>
        <w:rPr>
          <w:sz w:val="24"/>
          <w:szCs w:val="24"/>
        </w:rPr>
        <w:br/>
        <w:t>When the investor deck is empty you shuffle the used pile and replenty the deck.</w:t>
      </w:r>
      <w:r>
        <w:rPr>
          <w:sz w:val="24"/>
          <w:szCs w:val="24"/>
        </w:rPr>
        <w:br/>
        <w:t>Old investments do not carry over.</w:t>
      </w:r>
    </w:p>
    <w:p w14:paraId="0000000E" w14:textId="77777777" w:rsidR="00150CA5" w:rsidRDefault="00150CA5">
      <w:pPr>
        <w:rPr>
          <w:sz w:val="24"/>
          <w:szCs w:val="24"/>
        </w:rPr>
      </w:pPr>
    </w:p>
    <w:p w14:paraId="0000000F" w14:textId="77777777" w:rsidR="00150CA5" w:rsidRDefault="00150CA5">
      <w:pPr>
        <w:rPr>
          <w:sz w:val="24"/>
          <w:szCs w:val="24"/>
        </w:rPr>
      </w:pPr>
    </w:p>
    <w:p w14:paraId="00000010" w14:textId="77777777" w:rsidR="00150CA5" w:rsidRDefault="00FA7B53">
      <w:pPr>
        <w:pStyle w:val="Heading3"/>
      </w:pPr>
      <w:bookmarkStart w:id="4" w:name="_oa3hc7kptg3" w:colFirst="0" w:colLast="0"/>
      <w:bookmarkEnd w:id="4"/>
      <w:r>
        <w:br w:type="page"/>
      </w:r>
    </w:p>
    <w:p w14:paraId="00000011" w14:textId="77777777" w:rsidR="00150CA5" w:rsidRDefault="00FA7B53">
      <w:pPr>
        <w:pStyle w:val="Heading3"/>
      </w:pPr>
      <w:bookmarkStart w:id="5" w:name="_e8lspxy2r9mr" w:colFirst="0" w:colLast="0"/>
      <w:bookmarkEnd w:id="5"/>
      <w:r>
        <w:lastRenderedPageBreak/>
        <w:t>Players</w:t>
      </w:r>
    </w:p>
    <w:p w14:paraId="00000012" w14:textId="77777777" w:rsidR="00150CA5" w:rsidRDefault="00FA7B53">
      <w:pPr>
        <w:numPr>
          <w:ilvl w:val="0"/>
          <w:numId w:val="4"/>
        </w:numPr>
        <w:rPr>
          <w:sz w:val="24"/>
          <w:szCs w:val="24"/>
        </w:rPr>
      </w:pPr>
      <w:r>
        <w:rPr>
          <w:sz w:val="24"/>
          <w:szCs w:val="24"/>
        </w:rPr>
        <w:t>2-5 Players</w:t>
      </w:r>
    </w:p>
    <w:p w14:paraId="00000013" w14:textId="77777777" w:rsidR="00150CA5" w:rsidRDefault="00FA7B53">
      <w:pPr>
        <w:numPr>
          <w:ilvl w:val="0"/>
          <w:numId w:val="4"/>
        </w:numPr>
        <w:rPr>
          <w:sz w:val="24"/>
          <w:szCs w:val="24"/>
        </w:rPr>
      </w:pPr>
      <w:r>
        <w:rPr>
          <w:sz w:val="24"/>
          <w:szCs w:val="24"/>
        </w:rPr>
        <w:t>In the start of a new round, the players have to make a choice between 5 diffe</w:t>
      </w:r>
      <w:r>
        <w:rPr>
          <w:sz w:val="24"/>
          <w:szCs w:val="24"/>
        </w:rPr>
        <w:t>rent pulled concepts to choose from.</w:t>
      </w:r>
    </w:p>
    <w:p w14:paraId="00000014" w14:textId="77777777" w:rsidR="00150CA5" w:rsidRDefault="00FA7B53">
      <w:pPr>
        <w:numPr>
          <w:ilvl w:val="0"/>
          <w:numId w:val="4"/>
        </w:numPr>
        <w:rPr>
          <w:sz w:val="24"/>
          <w:szCs w:val="24"/>
        </w:rPr>
      </w:pPr>
      <w:r>
        <w:rPr>
          <w:sz w:val="24"/>
          <w:szCs w:val="24"/>
        </w:rPr>
        <w:t>Players have access to special “Opportunity cards” that change the flow of a round.</w:t>
      </w:r>
    </w:p>
    <w:p w14:paraId="00000015" w14:textId="77777777" w:rsidR="00150CA5" w:rsidRDefault="00FA7B53">
      <w:pPr>
        <w:numPr>
          <w:ilvl w:val="0"/>
          <w:numId w:val="4"/>
        </w:numPr>
        <w:rPr>
          <w:sz w:val="24"/>
          <w:szCs w:val="24"/>
        </w:rPr>
      </w:pPr>
      <w:r>
        <w:rPr>
          <w:sz w:val="24"/>
          <w:szCs w:val="24"/>
        </w:rPr>
        <w:t>Players receive points per 100k investment and per investor convinced.</w:t>
      </w:r>
      <w:r>
        <w:rPr>
          <w:sz w:val="24"/>
          <w:szCs w:val="24"/>
        </w:rPr>
        <w:br/>
        <w:t>1 point per 100k</w:t>
      </w:r>
      <w:r>
        <w:rPr>
          <w:sz w:val="24"/>
          <w:szCs w:val="24"/>
        </w:rPr>
        <w:br/>
        <w:t>2 points per investor convinced</w:t>
      </w:r>
    </w:p>
    <w:p w14:paraId="00000016" w14:textId="77777777" w:rsidR="00150CA5" w:rsidRDefault="00150CA5">
      <w:pPr>
        <w:numPr>
          <w:ilvl w:val="0"/>
          <w:numId w:val="4"/>
        </w:numPr>
        <w:rPr>
          <w:sz w:val="24"/>
          <w:szCs w:val="24"/>
        </w:rPr>
      </w:pPr>
    </w:p>
    <w:p w14:paraId="00000017" w14:textId="77777777" w:rsidR="00150CA5" w:rsidRDefault="00150CA5"/>
    <w:p w14:paraId="00000018" w14:textId="77777777" w:rsidR="00150CA5" w:rsidRDefault="00FA7B53">
      <w:pPr>
        <w:pStyle w:val="Heading3"/>
      </w:pPr>
      <w:bookmarkStart w:id="6" w:name="_t1iuhwm2qdkr" w:colFirst="0" w:colLast="0"/>
      <w:bookmarkEnd w:id="6"/>
      <w:r>
        <w:t>Opportunity c</w:t>
      </w:r>
      <w:r>
        <w:t>ards:</w:t>
      </w:r>
    </w:p>
    <w:p w14:paraId="00000019" w14:textId="77777777" w:rsidR="00150CA5" w:rsidRDefault="00FA7B53">
      <w:pPr>
        <w:numPr>
          <w:ilvl w:val="0"/>
          <w:numId w:val="3"/>
        </w:numPr>
        <w:rPr>
          <w:sz w:val="24"/>
          <w:szCs w:val="24"/>
        </w:rPr>
      </w:pPr>
      <w:r>
        <w:rPr>
          <w:sz w:val="24"/>
          <w:szCs w:val="24"/>
        </w:rPr>
        <w:t>Each players picks these at the start of the game</w:t>
      </w:r>
      <w:r>
        <w:rPr>
          <w:sz w:val="24"/>
          <w:szCs w:val="24"/>
        </w:rPr>
        <w:br/>
      </w:r>
      <w:r>
        <w:rPr>
          <w:i/>
          <w:sz w:val="20"/>
          <w:szCs w:val="20"/>
        </w:rPr>
        <w:t>we recommend one less than the number of players.</w:t>
      </w:r>
    </w:p>
    <w:p w14:paraId="0000001A" w14:textId="77777777" w:rsidR="00150CA5" w:rsidRDefault="00FA7B53">
      <w:pPr>
        <w:numPr>
          <w:ilvl w:val="0"/>
          <w:numId w:val="3"/>
        </w:numPr>
        <w:rPr>
          <w:sz w:val="24"/>
          <w:szCs w:val="24"/>
        </w:rPr>
      </w:pPr>
      <w:r>
        <w:rPr>
          <w:sz w:val="24"/>
          <w:szCs w:val="24"/>
        </w:rPr>
        <w:t>Opportunity cards are placed facedown visibly next to your facedown concept card to signal that one is in play.</w:t>
      </w:r>
    </w:p>
    <w:p w14:paraId="0000001B" w14:textId="77777777" w:rsidR="00150CA5" w:rsidRDefault="00FA7B53">
      <w:pPr>
        <w:numPr>
          <w:ilvl w:val="0"/>
          <w:numId w:val="3"/>
        </w:numPr>
        <w:rPr>
          <w:sz w:val="24"/>
          <w:szCs w:val="24"/>
        </w:rPr>
      </w:pPr>
      <w:r>
        <w:rPr>
          <w:sz w:val="24"/>
          <w:szCs w:val="24"/>
        </w:rPr>
        <w:t>At the start of your investment round you reveal your opportunity card alongside the concept card.</w:t>
      </w:r>
    </w:p>
    <w:p w14:paraId="0000001C" w14:textId="77777777" w:rsidR="00150CA5" w:rsidRDefault="00FA7B53">
      <w:pPr>
        <w:numPr>
          <w:ilvl w:val="0"/>
          <w:numId w:val="3"/>
        </w:numPr>
        <w:rPr>
          <w:sz w:val="24"/>
          <w:szCs w:val="24"/>
        </w:rPr>
      </w:pPr>
      <w:r>
        <w:rPr>
          <w:sz w:val="24"/>
          <w:szCs w:val="24"/>
        </w:rPr>
        <w:t>You do not have to use the effect of your opportunity card if placed on the table, but if you do not you can not use it in the next round.</w:t>
      </w:r>
    </w:p>
    <w:p w14:paraId="0000001D" w14:textId="77777777" w:rsidR="00150CA5" w:rsidRDefault="00150CA5">
      <w:pPr>
        <w:rPr>
          <w:sz w:val="24"/>
          <w:szCs w:val="24"/>
        </w:rPr>
      </w:pPr>
    </w:p>
    <w:p w14:paraId="0000001E" w14:textId="77777777" w:rsidR="00150CA5" w:rsidRDefault="00150CA5">
      <w:pPr>
        <w:rPr>
          <w:sz w:val="24"/>
          <w:szCs w:val="24"/>
        </w:rPr>
      </w:pPr>
    </w:p>
    <w:p w14:paraId="0000001F" w14:textId="77777777" w:rsidR="00150CA5" w:rsidRDefault="00FA7B53">
      <w:pPr>
        <w:rPr>
          <w:sz w:val="24"/>
          <w:szCs w:val="24"/>
        </w:rPr>
      </w:pPr>
      <w:r>
        <w:rPr>
          <w:sz w:val="24"/>
          <w:szCs w:val="24"/>
        </w:rPr>
        <w:t>Actual Opportuni</w:t>
      </w:r>
      <w:r>
        <w:rPr>
          <w:sz w:val="24"/>
          <w:szCs w:val="24"/>
        </w:rPr>
        <w:t>ty cards:</w:t>
      </w:r>
    </w:p>
    <w:p w14:paraId="00000020" w14:textId="77777777" w:rsidR="00150CA5" w:rsidRDefault="00150CA5">
      <w:pPr>
        <w:rPr>
          <w:sz w:val="24"/>
          <w:szCs w:val="24"/>
        </w:rPr>
      </w:pPr>
    </w:p>
    <w:p w14:paraId="00000021" w14:textId="77777777" w:rsidR="00150CA5" w:rsidRDefault="00FA7B53">
      <w:pPr>
        <w:rPr>
          <w:sz w:val="24"/>
          <w:szCs w:val="24"/>
        </w:rPr>
      </w:pPr>
      <w:r>
        <w:rPr>
          <w:sz w:val="24"/>
          <w:szCs w:val="24"/>
        </w:rPr>
        <w:t>Deny Opportunity:</w:t>
      </w:r>
    </w:p>
    <w:p w14:paraId="00000022" w14:textId="77777777" w:rsidR="00150CA5" w:rsidRDefault="00FA7B53">
      <w:pPr>
        <w:numPr>
          <w:ilvl w:val="0"/>
          <w:numId w:val="5"/>
        </w:numPr>
        <w:rPr>
          <w:sz w:val="24"/>
          <w:szCs w:val="24"/>
        </w:rPr>
      </w:pPr>
      <w:r>
        <w:rPr>
          <w:sz w:val="24"/>
          <w:szCs w:val="24"/>
        </w:rPr>
        <w:t>negate the activation of 1 players opportunity card.</w:t>
      </w:r>
    </w:p>
    <w:p w14:paraId="00000023" w14:textId="77777777" w:rsidR="00150CA5" w:rsidRDefault="00FA7B53">
      <w:pPr>
        <w:rPr>
          <w:sz w:val="24"/>
          <w:szCs w:val="24"/>
        </w:rPr>
      </w:pPr>
      <w:r>
        <w:rPr>
          <w:sz w:val="24"/>
          <w:szCs w:val="24"/>
        </w:rPr>
        <w:t>Golden Opportunity:</w:t>
      </w:r>
    </w:p>
    <w:p w14:paraId="00000024" w14:textId="77777777" w:rsidR="00150CA5" w:rsidRDefault="00FA7B53">
      <w:pPr>
        <w:numPr>
          <w:ilvl w:val="0"/>
          <w:numId w:val="2"/>
        </w:numPr>
        <w:rPr>
          <w:sz w:val="24"/>
          <w:szCs w:val="24"/>
        </w:rPr>
      </w:pPr>
      <w:r>
        <w:rPr>
          <w:sz w:val="24"/>
          <w:szCs w:val="24"/>
        </w:rPr>
        <w:t>If you used one investor will always invest the highest possible amount</w:t>
      </w:r>
      <w:r>
        <w:rPr>
          <w:sz w:val="24"/>
          <w:szCs w:val="24"/>
        </w:rPr>
        <w:br/>
        <w:t>(no more than asked)</w:t>
      </w:r>
    </w:p>
    <w:p w14:paraId="00000025" w14:textId="77777777" w:rsidR="00150CA5" w:rsidRDefault="00FA7B53">
      <w:pPr>
        <w:rPr>
          <w:sz w:val="24"/>
          <w:szCs w:val="24"/>
        </w:rPr>
      </w:pPr>
      <w:r>
        <w:rPr>
          <w:sz w:val="24"/>
          <w:szCs w:val="24"/>
        </w:rPr>
        <w:t>Persuasive mastermind:</w:t>
      </w:r>
    </w:p>
    <w:p w14:paraId="00000026" w14:textId="77777777" w:rsidR="00150CA5" w:rsidRDefault="00FA7B53">
      <w:pPr>
        <w:numPr>
          <w:ilvl w:val="0"/>
          <w:numId w:val="2"/>
        </w:numPr>
        <w:rPr>
          <w:sz w:val="24"/>
          <w:szCs w:val="24"/>
        </w:rPr>
      </w:pPr>
      <w:r>
        <w:rPr>
          <w:sz w:val="24"/>
          <w:szCs w:val="24"/>
        </w:rPr>
        <w:t>Persuade an investor to back your idea</w:t>
      </w:r>
      <w:r>
        <w:rPr>
          <w:sz w:val="24"/>
          <w:szCs w:val="24"/>
        </w:rPr>
        <w:t xml:space="preserve"> instead of a competitors idea</w:t>
      </w:r>
    </w:p>
    <w:p w14:paraId="00000027" w14:textId="77777777" w:rsidR="00150CA5" w:rsidRDefault="00FA7B53">
      <w:pPr>
        <w:numPr>
          <w:ilvl w:val="0"/>
          <w:numId w:val="2"/>
        </w:numPr>
        <w:rPr>
          <w:sz w:val="24"/>
          <w:szCs w:val="24"/>
        </w:rPr>
      </w:pPr>
      <w:r>
        <w:rPr>
          <w:sz w:val="24"/>
          <w:szCs w:val="24"/>
        </w:rPr>
        <w:t>Convince all investors that a certain players-concept is a bad idea.</w:t>
      </w:r>
    </w:p>
    <w:p w14:paraId="00000028" w14:textId="77777777" w:rsidR="00150CA5" w:rsidRDefault="00FA7B53">
      <w:pPr>
        <w:rPr>
          <w:sz w:val="24"/>
          <w:szCs w:val="24"/>
        </w:rPr>
      </w:pPr>
      <w:r>
        <w:rPr>
          <w:sz w:val="24"/>
          <w:szCs w:val="24"/>
        </w:rPr>
        <w:t>Safety-net: Re-roll</w:t>
      </w:r>
    </w:p>
    <w:p w14:paraId="00000029" w14:textId="77777777" w:rsidR="00150CA5" w:rsidRDefault="00FA7B53">
      <w:pPr>
        <w:numPr>
          <w:ilvl w:val="0"/>
          <w:numId w:val="1"/>
        </w:numPr>
        <w:rPr>
          <w:sz w:val="24"/>
          <w:szCs w:val="24"/>
        </w:rPr>
      </w:pPr>
      <w:r>
        <w:rPr>
          <w:sz w:val="24"/>
          <w:szCs w:val="24"/>
        </w:rPr>
        <w:t>Can be used to reroll a die that went over the investors limit.</w:t>
      </w:r>
    </w:p>
    <w:p w14:paraId="0000002A" w14:textId="77777777" w:rsidR="00150CA5" w:rsidRDefault="00150CA5">
      <w:pPr>
        <w:rPr>
          <w:sz w:val="24"/>
          <w:szCs w:val="24"/>
        </w:rPr>
      </w:pPr>
    </w:p>
    <w:p w14:paraId="0000002B" w14:textId="77777777" w:rsidR="00150CA5" w:rsidRDefault="00FA7B53">
      <w:pPr>
        <w:rPr>
          <w:sz w:val="24"/>
          <w:szCs w:val="24"/>
        </w:rPr>
      </w:pPr>
      <w:r>
        <w:rPr>
          <w:sz w:val="24"/>
          <w:szCs w:val="24"/>
        </w:rPr>
        <w:t>2nd rate ideas</w:t>
      </w:r>
      <w:r>
        <w:rPr>
          <w:sz w:val="24"/>
          <w:szCs w:val="24"/>
        </w:rPr>
        <w:br/>
        <w:t>restructured plan:</w:t>
      </w:r>
      <w:r>
        <w:rPr>
          <w:sz w:val="24"/>
          <w:szCs w:val="24"/>
        </w:rPr>
        <w:br/>
        <w:t>change the asked amount retroactively</w:t>
      </w:r>
      <w:r>
        <w:rPr>
          <w:sz w:val="24"/>
          <w:szCs w:val="24"/>
        </w:rPr>
        <w:t>.</w:t>
      </w:r>
    </w:p>
    <w:p w14:paraId="0000002C" w14:textId="77777777" w:rsidR="00150CA5" w:rsidRDefault="00150CA5">
      <w:pPr>
        <w:ind w:left="720"/>
        <w:rPr>
          <w:sz w:val="24"/>
          <w:szCs w:val="24"/>
        </w:rPr>
      </w:pPr>
    </w:p>
    <w:p w14:paraId="0000002D" w14:textId="77777777" w:rsidR="00150CA5" w:rsidRDefault="00150CA5">
      <w:pPr>
        <w:ind w:left="720"/>
        <w:rPr>
          <w:sz w:val="24"/>
          <w:szCs w:val="24"/>
        </w:rPr>
      </w:pPr>
    </w:p>
    <w:p w14:paraId="0000002E" w14:textId="77777777" w:rsidR="00150CA5" w:rsidRDefault="00150CA5">
      <w:pPr>
        <w:ind w:left="720"/>
        <w:rPr>
          <w:sz w:val="24"/>
          <w:szCs w:val="24"/>
        </w:rPr>
      </w:pPr>
    </w:p>
    <w:p w14:paraId="0000002F" w14:textId="77777777" w:rsidR="00150CA5" w:rsidRDefault="00150CA5">
      <w:pPr>
        <w:rPr>
          <w:sz w:val="24"/>
          <w:szCs w:val="24"/>
        </w:rPr>
      </w:pPr>
    </w:p>
    <w:p w14:paraId="00000030" w14:textId="77777777" w:rsidR="00150CA5" w:rsidRDefault="00150CA5">
      <w:pPr>
        <w:rPr>
          <w:sz w:val="24"/>
          <w:szCs w:val="24"/>
        </w:rPr>
      </w:pPr>
    </w:p>
    <w:p w14:paraId="00000031" w14:textId="77777777" w:rsidR="00150CA5" w:rsidRDefault="00150CA5">
      <w:pPr>
        <w:rPr>
          <w:sz w:val="24"/>
          <w:szCs w:val="24"/>
        </w:rPr>
      </w:pPr>
    </w:p>
    <w:p w14:paraId="00000032" w14:textId="77777777" w:rsidR="00150CA5" w:rsidRDefault="00150CA5">
      <w:pPr>
        <w:rPr>
          <w:sz w:val="24"/>
          <w:szCs w:val="24"/>
        </w:rPr>
      </w:pPr>
    </w:p>
    <w:p w14:paraId="00000033" w14:textId="77777777" w:rsidR="00150CA5" w:rsidRDefault="00150CA5">
      <w:pPr>
        <w:rPr>
          <w:sz w:val="24"/>
          <w:szCs w:val="24"/>
        </w:rPr>
      </w:pPr>
    </w:p>
    <w:p w14:paraId="00000034" w14:textId="77777777" w:rsidR="00150CA5" w:rsidRDefault="00150CA5">
      <w:pPr>
        <w:rPr>
          <w:sz w:val="24"/>
          <w:szCs w:val="24"/>
        </w:rPr>
      </w:pPr>
    </w:p>
    <w:p w14:paraId="00000035" w14:textId="77777777" w:rsidR="00150CA5" w:rsidRDefault="00150CA5">
      <w:pPr>
        <w:rPr>
          <w:sz w:val="24"/>
          <w:szCs w:val="24"/>
        </w:rPr>
      </w:pPr>
    </w:p>
    <w:sectPr w:rsidR="00150C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55101"/>
    <w:multiLevelType w:val="multilevel"/>
    <w:tmpl w:val="90188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FA10A1"/>
    <w:multiLevelType w:val="multilevel"/>
    <w:tmpl w:val="6CE4F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B15855"/>
    <w:multiLevelType w:val="multilevel"/>
    <w:tmpl w:val="06A67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9F62AA"/>
    <w:multiLevelType w:val="multilevel"/>
    <w:tmpl w:val="DDC68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3C3F10"/>
    <w:multiLevelType w:val="multilevel"/>
    <w:tmpl w:val="2430C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CA5"/>
    <w:rsid w:val="00150CA5"/>
    <w:rsid w:val="00FA7B5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CCB78D-1D37-43E3-B75C-06552141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a" w:eastAsia="en-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 bille</dc:creator>
  <cp:lastModifiedBy>Fredrik Bille</cp:lastModifiedBy>
  <cp:revision>2</cp:revision>
  <dcterms:created xsi:type="dcterms:W3CDTF">2021-01-05T11:18:00Z</dcterms:created>
  <dcterms:modified xsi:type="dcterms:W3CDTF">2021-01-05T11:18:00Z</dcterms:modified>
</cp:coreProperties>
</file>