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A107E" w14:textId="463C52DE" w:rsidR="00632281" w:rsidRDefault="00632281" w:rsidP="00632281">
      <w:pPr>
        <w:rPr>
          <w:rFonts w:ascii="Times New Roman" w:hAnsi="Times New Roman" w:cs="Times New Roman"/>
          <w:b/>
          <w:bCs/>
        </w:rPr>
      </w:pPr>
      <w:r>
        <w:rPr>
          <w:rFonts w:ascii="Times New Roman" w:hAnsi="Times New Roman" w:cs="Times New Roman"/>
          <w:b/>
          <w:bCs/>
        </w:rPr>
        <w:t>Madiha Aimon Tappal</w:t>
      </w:r>
    </w:p>
    <w:p w14:paraId="3857B460" w14:textId="77777777" w:rsidR="00632281" w:rsidRDefault="00632281" w:rsidP="00632281">
      <w:pPr>
        <w:rPr>
          <w:rFonts w:ascii="Times New Roman" w:hAnsi="Times New Roman" w:cs="Times New Roman"/>
          <w:b/>
          <w:bCs/>
        </w:rPr>
      </w:pPr>
      <w:hyperlink r:id="rId5" w:history="1">
        <w:r>
          <w:rPr>
            <w:rStyle w:val="Hyperlink"/>
            <w:rFonts w:ascii="Times New Roman" w:hAnsi="Times New Roman" w:cs="Times New Roman"/>
            <w:b/>
            <w:bCs/>
          </w:rPr>
          <w:t>madihaaimon@gmail.com</w:t>
        </w:r>
      </w:hyperlink>
    </w:p>
    <w:p w14:paraId="17AF916E" w14:textId="2D356C5D" w:rsidR="00632281" w:rsidRDefault="00632281" w:rsidP="00632281">
      <w:pPr>
        <w:rPr>
          <w:rFonts w:ascii="Times New Roman" w:hAnsi="Times New Roman" w:cs="Times New Roman"/>
          <w:b/>
          <w:bCs/>
        </w:rPr>
      </w:pPr>
      <w:r>
        <w:rPr>
          <w:rFonts w:ascii="Times New Roman" w:hAnsi="Times New Roman" w:cs="Times New Roman"/>
          <w:b/>
          <w:bCs/>
        </w:rPr>
        <w:t>Day -</w:t>
      </w:r>
      <w:r>
        <w:rPr>
          <w:rFonts w:ascii="Times New Roman" w:hAnsi="Times New Roman" w:cs="Times New Roman"/>
          <w:b/>
          <w:bCs/>
        </w:rPr>
        <w:t xml:space="preserve"> 5 </w:t>
      </w:r>
    </w:p>
    <w:p w14:paraId="456AF889" w14:textId="77777777" w:rsidR="00632281" w:rsidRDefault="00632281" w:rsidP="00632281">
      <w:pPr>
        <w:rPr>
          <w:rFonts w:ascii="Times New Roman" w:hAnsi="Times New Roman" w:cs="Times New Roman"/>
          <w:b/>
          <w:bCs/>
        </w:rPr>
      </w:pPr>
      <w:r>
        <w:rPr>
          <w:rFonts w:ascii="Times New Roman" w:hAnsi="Times New Roman" w:cs="Times New Roman"/>
          <w:b/>
          <w:bCs/>
        </w:rPr>
        <w:t>Data Engineering Batch – 1</w:t>
      </w:r>
    </w:p>
    <w:p w14:paraId="103B19E5" w14:textId="77777777" w:rsidR="00632281" w:rsidRDefault="00632281" w:rsidP="00632281">
      <w:pPr>
        <w:rPr>
          <w:rFonts w:ascii="Times New Roman" w:hAnsi="Times New Roman" w:cs="Times New Roman"/>
          <w:b/>
          <w:bCs/>
        </w:rPr>
      </w:pPr>
    </w:p>
    <w:p w14:paraId="4511F74A" w14:textId="77777777" w:rsidR="00632281" w:rsidRDefault="00632281" w:rsidP="00632281">
      <w:pPr>
        <w:spacing w:before="100" w:beforeAutospacing="1" w:after="100" w:afterAutospacing="1" w:line="240" w:lineRule="auto"/>
        <w:outlineLvl w:val="1"/>
        <w:rPr>
          <w:rFonts w:ascii="Times New Roman" w:eastAsia="Times New Roman" w:hAnsi="Times New Roman" w:cs="Times New Roman"/>
          <w:b/>
          <w:bCs/>
          <w:color w:val="000000"/>
          <w:sz w:val="40"/>
          <w:szCs w:val="40"/>
          <w:lang w:eastAsia="en-IN"/>
        </w:rPr>
      </w:pPr>
      <w:r w:rsidRPr="00632281">
        <w:rPr>
          <w:rFonts w:ascii="Times New Roman" w:eastAsia="Times New Roman" w:hAnsi="Times New Roman" w:cs="Times New Roman"/>
          <w:b/>
          <w:bCs/>
          <w:color w:val="000000"/>
          <w:sz w:val="40"/>
          <w:szCs w:val="40"/>
          <w:lang w:eastAsia="en-IN"/>
        </w:rPr>
        <w:t>What Is Data Cleaning?</w:t>
      </w:r>
    </w:p>
    <w:p w14:paraId="00157F9D" w14:textId="42D09DFC" w:rsidR="00632281" w:rsidRDefault="00632281" w:rsidP="00632281">
      <w:pPr>
        <w:spacing w:before="100" w:beforeAutospacing="1" w:after="100" w:afterAutospacing="1" w:line="240" w:lineRule="auto"/>
        <w:outlineLvl w:val="1"/>
        <w:rPr>
          <w:rFonts w:ascii="Times New Roman" w:hAnsi="Times New Roman" w:cs="Times New Roman"/>
          <w:color w:val="2D2D2D"/>
        </w:rPr>
      </w:pPr>
      <w:r w:rsidRPr="00632281">
        <w:rPr>
          <w:rFonts w:ascii="Times New Roman" w:hAnsi="Times New Roman" w:cs="Times New Roman"/>
          <w:color w:val="2D2D2D"/>
        </w:rPr>
        <w:t>The process of data cleaning (also called data cleansing) involves identifying any inaccuracies in a dataset and then fixing them. It’s the first step in any analysis and it includes deleting data, updating data, and finding inconsistencies or things that just don’t make sense.</w:t>
      </w:r>
    </w:p>
    <w:p w14:paraId="0D1615F5" w14:textId="77777777" w:rsidR="00632281" w:rsidRDefault="00632281" w:rsidP="00632281">
      <w:pPr>
        <w:pStyle w:val="Heading3"/>
        <w:spacing w:before="900" w:after="450"/>
        <w:rPr>
          <w:rFonts w:ascii="Times New Roman" w:eastAsia="Times New Roman" w:hAnsi="Times New Roman" w:cs="Times New Roman"/>
          <w:b/>
          <w:bCs/>
          <w:color w:val="000000"/>
          <w:sz w:val="40"/>
          <w:szCs w:val="40"/>
          <w:lang w:eastAsia="en-IN"/>
        </w:rPr>
      </w:pPr>
      <w:r w:rsidRPr="00632281">
        <w:rPr>
          <w:rFonts w:ascii="Times New Roman" w:eastAsia="Times New Roman" w:hAnsi="Times New Roman" w:cs="Times New Roman"/>
          <w:b/>
          <w:bCs/>
          <w:color w:val="000000"/>
          <w:sz w:val="40"/>
          <w:szCs w:val="40"/>
          <w:lang w:eastAsia="en-IN"/>
        </w:rPr>
        <w:t>How and When to Delete Data</w:t>
      </w:r>
    </w:p>
    <w:p w14:paraId="1410180B" w14:textId="0001C843" w:rsidR="00632281" w:rsidRDefault="00632281" w:rsidP="00632281">
      <w:pPr>
        <w:rPr>
          <w:rFonts w:ascii="Times New Roman" w:hAnsi="Times New Roman" w:cs="Times New Roman"/>
          <w:color w:val="2D2D2D"/>
        </w:rPr>
      </w:pPr>
      <w:r w:rsidRPr="00632281">
        <w:rPr>
          <w:rFonts w:ascii="Times New Roman" w:hAnsi="Times New Roman" w:cs="Times New Roman"/>
          <w:color w:val="2D2D2D"/>
        </w:rPr>
        <w:t xml:space="preserve">Sometimes you will encounter scenarios in which you need to remove data from your dataset. This could be because the data is not pertinent to what you are </w:t>
      </w:r>
      <w:r w:rsidRPr="00632281">
        <w:rPr>
          <w:rFonts w:ascii="Times New Roman" w:hAnsi="Times New Roman" w:cs="Times New Roman"/>
          <w:color w:val="2D2D2D"/>
        </w:rPr>
        <w:t>analysing</w:t>
      </w:r>
      <w:r w:rsidRPr="00632281">
        <w:rPr>
          <w:rFonts w:ascii="Times New Roman" w:hAnsi="Times New Roman" w:cs="Times New Roman"/>
          <w:color w:val="2D2D2D"/>
        </w:rPr>
        <w:t xml:space="preserve"> or it is duplicated or inaccurate. </w:t>
      </w:r>
    </w:p>
    <w:p w14:paraId="72E2F7B3" w14:textId="6CB739D8" w:rsidR="00632281" w:rsidRDefault="00632281" w:rsidP="00377217">
      <w:pPr>
        <w:pStyle w:val="Heading4"/>
        <w:numPr>
          <w:ilvl w:val="0"/>
          <w:numId w:val="2"/>
        </w:numPr>
        <w:rPr>
          <w:rFonts w:ascii="Times New Roman" w:eastAsia="Times New Roman" w:hAnsi="Times New Roman" w:cs="Times New Roman"/>
          <w:b/>
          <w:bCs/>
          <w:i w:val="0"/>
          <w:iCs w:val="0"/>
          <w:color w:val="000000"/>
          <w:sz w:val="32"/>
          <w:szCs w:val="32"/>
          <w:lang w:eastAsia="en-IN"/>
        </w:rPr>
      </w:pPr>
      <w:r w:rsidRPr="00632281">
        <w:rPr>
          <w:rFonts w:ascii="Times New Roman" w:eastAsia="Times New Roman" w:hAnsi="Times New Roman" w:cs="Times New Roman"/>
          <w:b/>
          <w:bCs/>
          <w:i w:val="0"/>
          <w:iCs w:val="0"/>
          <w:color w:val="000000"/>
          <w:sz w:val="32"/>
          <w:szCs w:val="32"/>
          <w:lang w:eastAsia="en-IN"/>
        </w:rPr>
        <w:t>Deleting Duplicate Data</w:t>
      </w:r>
    </w:p>
    <w:p w14:paraId="6DB7EEEF" w14:textId="77777777" w:rsidR="00377217" w:rsidRDefault="00377217" w:rsidP="00377217">
      <w:pPr>
        <w:jc w:val="both"/>
        <w:rPr>
          <w:lang w:eastAsia="en-IN"/>
        </w:rPr>
      </w:pPr>
    </w:p>
    <w:p w14:paraId="284F16B9" w14:textId="44562E9A" w:rsidR="00377217" w:rsidRDefault="00377217" w:rsidP="00377217">
      <w:pPr>
        <w:jc w:val="both"/>
        <w:rPr>
          <w:rFonts w:ascii="Times New Roman" w:hAnsi="Times New Roman" w:cs="Times New Roman"/>
          <w:color w:val="2D2D2D"/>
        </w:rPr>
      </w:pPr>
      <w:r w:rsidRPr="00377217">
        <w:rPr>
          <w:rFonts w:ascii="Times New Roman" w:hAnsi="Times New Roman" w:cs="Times New Roman"/>
          <w:color w:val="2D2D2D"/>
        </w:rPr>
        <w:t xml:space="preserve">The first thing we’ll do is look for any data that needs to be deleted. This could be because of </w:t>
      </w:r>
      <w:r>
        <w:rPr>
          <w:rFonts w:ascii="Times New Roman" w:hAnsi="Times New Roman" w:cs="Times New Roman"/>
          <w:color w:val="2D2D2D"/>
        </w:rPr>
        <w:t xml:space="preserve">         </w:t>
      </w:r>
      <w:r w:rsidRPr="00377217">
        <w:rPr>
          <w:rFonts w:ascii="Times New Roman" w:hAnsi="Times New Roman" w:cs="Times New Roman"/>
          <w:color w:val="2D2D2D"/>
        </w:rPr>
        <w:t>duplicates or because the data is not relevant.</w:t>
      </w:r>
      <w:r>
        <w:rPr>
          <w:rFonts w:ascii="Times New Roman" w:hAnsi="Times New Roman" w:cs="Times New Roman"/>
          <w:color w:val="2D2D2D"/>
        </w:rPr>
        <w:t xml:space="preserve"> </w:t>
      </w:r>
    </w:p>
    <w:p w14:paraId="639383E2" w14:textId="16718DC8" w:rsidR="00377217" w:rsidRDefault="00377217" w:rsidP="00377217">
      <w:pPr>
        <w:jc w:val="both"/>
        <w:rPr>
          <w:rFonts w:ascii="Times New Roman" w:hAnsi="Times New Roman" w:cs="Times New Roman"/>
          <w:color w:val="2D2D2D"/>
        </w:rPr>
      </w:pPr>
      <w:r w:rsidRPr="00377217">
        <w:rPr>
          <w:rFonts w:ascii="Times New Roman" w:hAnsi="Times New Roman" w:cs="Times New Roman"/>
          <w:color w:val="2D2D2D"/>
        </w:rPr>
        <w:t>use the </w:t>
      </w:r>
      <w:r w:rsidRPr="00377217">
        <w:rPr>
          <w:rFonts w:ascii="Times New Roman" w:hAnsi="Times New Roman" w:cs="Times New Roman"/>
          <w:b/>
          <w:bCs/>
          <w:color w:val="2D2D2D"/>
        </w:rPr>
        <w:t>GROUP BY</w:t>
      </w:r>
      <w:r w:rsidRPr="00377217">
        <w:rPr>
          <w:rFonts w:ascii="Times New Roman" w:hAnsi="Times New Roman" w:cs="Times New Roman"/>
          <w:color w:val="2D2D2D"/>
        </w:rPr>
        <w:t> and </w:t>
      </w:r>
      <w:r w:rsidRPr="00377217">
        <w:rPr>
          <w:rFonts w:ascii="Times New Roman" w:hAnsi="Times New Roman" w:cs="Times New Roman"/>
          <w:b/>
          <w:bCs/>
          <w:color w:val="2D2D2D"/>
        </w:rPr>
        <w:t>HAVING</w:t>
      </w:r>
      <w:r w:rsidRPr="00377217">
        <w:rPr>
          <w:rFonts w:ascii="Times New Roman" w:hAnsi="Times New Roman" w:cs="Times New Roman"/>
          <w:color w:val="2D2D2D"/>
        </w:rPr>
        <w:t> clauses to identify duplicate names. This query is going to count the number of times each name exists in the database using </w:t>
      </w:r>
      <w:r w:rsidRPr="00377217">
        <w:rPr>
          <w:rFonts w:ascii="Times New Roman" w:hAnsi="Times New Roman" w:cs="Times New Roman"/>
          <w:b/>
          <w:bCs/>
          <w:color w:val="2D2D2D"/>
        </w:rPr>
        <w:t>GROUP BY</w:t>
      </w:r>
      <w:r w:rsidRPr="00377217">
        <w:rPr>
          <w:rFonts w:ascii="Times New Roman" w:hAnsi="Times New Roman" w:cs="Times New Roman"/>
          <w:color w:val="2D2D2D"/>
        </w:rPr>
        <w:t>. Then it uses the </w:t>
      </w:r>
      <w:r w:rsidRPr="00377217">
        <w:rPr>
          <w:rFonts w:ascii="Times New Roman" w:hAnsi="Times New Roman" w:cs="Times New Roman"/>
          <w:b/>
          <w:bCs/>
          <w:color w:val="2D2D2D"/>
        </w:rPr>
        <w:t>HAVING </w:t>
      </w:r>
      <w:r w:rsidRPr="00377217">
        <w:rPr>
          <w:rFonts w:ascii="Times New Roman" w:hAnsi="Times New Roman" w:cs="Times New Roman"/>
          <w:color w:val="2D2D2D"/>
        </w:rPr>
        <w:t>clause to filter the results for only those names that exist more than once.</w:t>
      </w:r>
    </w:p>
    <w:p w14:paraId="76BC4BCC" w14:textId="77777777" w:rsidR="00B52AC8" w:rsidRDefault="00B52AC8" w:rsidP="00377217">
      <w:pPr>
        <w:jc w:val="both"/>
        <w:rPr>
          <w:rFonts w:ascii="Times New Roman" w:hAnsi="Times New Roman" w:cs="Times New Roman"/>
          <w:color w:val="2D2D2D"/>
        </w:rPr>
      </w:pPr>
    </w:p>
    <w:p w14:paraId="204DE429" w14:textId="3B707CCA" w:rsidR="00B52AC8" w:rsidRDefault="00B52AC8" w:rsidP="00377217">
      <w:pPr>
        <w:jc w:val="both"/>
        <w:rPr>
          <w:rFonts w:ascii="Times New Roman" w:hAnsi="Times New Roman" w:cs="Times New Roman"/>
          <w:color w:val="2D2D2D"/>
        </w:rPr>
      </w:pPr>
      <w:r>
        <w:rPr>
          <w:rFonts w:ascii="Times New Roman" w:hAnsi="Times New Roman" w:cs="Times New Roman"/>
          <w:noProof/>
          <w:color w:val="2D2D2D"/>
          <w14:ligatures w14:val="standardContextual"/>
        </w:rPr>
        <w:drawing>
          <wp:inline distT="0" distB="0" distL="0" distR="0" wp14:anchorId="65703616" wp14:editId="17F6E4A9">
            <wp:extent cx="4074459" cy="2460625"/>
            <wp:effectExtent l="0" t="0" r="2540" b="0"/>
            <wp:docPr id="25138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9538" name="Picture 251389538"/>
                    <pic:cNvPicPr/>
                  </pic:nvPicPr>
                  <pic:blipFill rotWithShape="1">
                    <a:blip r:embed="rId6" cstate="print">
                      <a:extLst>
                        <a:ext uri="{28A0092B-C50C-407E-A947-70E740481C1C}">
                          <a14:useLocalDpi xmlns:a14="http://schemas.microsoft.com/office/drawing/2010/main" val="0"/>
                        </a:ext>
                      </a:extLst>
                    </a:blip>
                    <a:srcRect r="28906" b="23670"/>
                    <a:stretch/>
                  </pic:blipFill>
                  <pic:spPr bwMode="auto">
                    <a:xfrm>
                      <a:off x="0" y="0"/>
                      <a:ext cx="4074769" cy="2460812"/>
                    </a:xfrm>
                    <a:prstGeom prst="rect">
                      <a:avLst/>
                    </a:prstGeom>
                    <a:ln>
                      <a:noFill/>
                    </a:ln>
                    <a:extLst>
                      <a:ext uri="{53640926-AAD7-44D8-BBD7-CCE9431645EC}">
                        <a14:shadowObscured xmlns:a14="http://schemas.microsoft.com/office/drawing/2010/main"/>
                      </a:ext>
                    </a:extLst>
                  </pic:spPr>
                </pic:pic>
              </a:graphicData>
            </a:graphic>
          </wp:inline>
        </w:drawing>
      </w:r>
    </w:p>
    <w:p w14:paraId="294802AC" w14:textId="07268CDF" w:rsidR="00FF0415" w:rsidRPr="00FF0415" w:rsidRDefault="00FF0415" w:rsidP="00FF0415">
      <w:pPr>
        <w:pStyle w:val="Heading4"/>
        <w:rPr>
          <w:rFonts w:ascii="Times New Roman" w:eastAsiaTheme="minorHAnsi" w:hAnsi="Times New Roman" w:cs="Times New Roman"/>
          <w:i w:val="0"/>
          <w:iCs w:val="0"/>
          <w:color w:val="2D2D2D"/>
        </w:rPr>
      </w:pPr>
      <w:r w:rsidRPr="00FF0415">
        <w:rPr>
          <w:rFonts w:ascii="Times New Roman" w:eastAsiaTheme="minorHAnsi" w:hAnsi="Times New Roman" w:cs="Times New Roman"/>
          <w:i w:val="0"/>
          <w:iCs w:val="0"/>
          <w:color w:val="2D2D2D"/>
        </w:rPr>
        <w:lastRenderedPageBreak/>
        <w:t xml:space="preserve">This </w:t>
      </w:r>
      <w:r w:rsidRPr="00FF0415">
        <w:rPr>
          <w:rFonts w:ascii="Times New Roman" w:eastAsiaTheme="minorHAnsi" w:hAnsi="Times New Roman" w:cs="Times New Roman"/>
          <w:b/>
          <w:bCs/>
          <w:i w:val="0"/>
          <w:iCs w:val="0"/>
          <w:color w:val="2D2D2D"/>
        </w:rPr>
        <w:t>DELETE</w:t>
      </w:r>
      <w:r w:rsidRPr="00FF0415">
        <w:rPr>
          <w:rFonts w:ascii="Times New Roman" w:eastAsiaTheme="minorHAnsi" w:hAnsi="Times New Roman" w:cs="Times New Roman"/>
          <w:i w:val="0"/>
          <w:iCs w:val="0"/>
          <w:color w:val="2D2D2D"/>
        </w:rPr>
        <w:t xml:space="preserve"> statement uses a similar logic with </w:t>
      </w:r>
      <w:r w:rsidRPr="00FF0415">
        <w:rPr>
          <w:rFonts w:ascii="Times New Roman" w:eastAsiaTheme="minorHAnsi" w:hAnsi="Times New Roman" w:cs="Times New Roman"/>
          <w:b/>
          <w:bCs/>
          <w:i w:val="0"/>
          <w:iCs w:val="0"/>
          <w:color w:val="2D2D2D"/>
        </w:rPr>
        <w:t>ROW_</w:t>
      </w:r>
      <w:r w:rsidRPr="00FF0415">
        <w:rPr>
          <w:rFonts w:ascii="Times New Roman" w:eastAsiaTheme="minorHAnsi" w:hAnsi="Times New Roman" w:cs="Times New Roman"/>
          <w:b/>
          <w:bCs/>
          <w:i w:val="0"/>
          <w:iCs w:val="0"/>
          <w:color w:val="2D2D2D"/>
        </w:rPr>
        <w:t>NUMBER (</w:t>
      </w:r>
      <w:r w:rsidRPr="00FF0415">
        <w:rPr>
          <w:rFonts w:ascii="Times New Roman" w:eastAsiaTheme="minorHAnsi" w:hAnsi="Times New Roman" w:cs="Times New Roman"/>
          <w:b/>
          <w:bCs/>
          <w:i w:val="0"/>
          <w:iCs w:val="0"/>
          <w:color w:val="2D2D2D"/>
        </w:rPr>
        <w:t>)</w:t>
      </w:r>
      <w:r w:rsidRPr="00FF0415">
        <w:rPr>
          <w:rFonts w:ascii="Times New Roman" w:eastAsiaTheme="minorHAnsi" w:hAnsi="Times New Roman" w:cs="Times New Roman"/>
          <w:i w:val="0"/>
          <w:iCs w:val="0"/>
          <w:color w:val="2D2D2D"/>
        </w:rPr>
        <w:t xml:space="preserve"> to keep the record with the lowest student_id among the duplicates.</w:t>
      </w:r>
    </w:p>
    <w:p w14:paraId="37335776" w14:textId="77777777" w:rsidR="00FF0415" w:rsidRDefault="00FF0415" w:rsidP="00377217">
      <w:pPr>
        <w:jc w:val="both"/>
        <w:rPr>
          <w:rFonts w:ascii="Times New Roman" w:hAnsi="Times New Roman" w:cs="Times New Roman"/>
          <w:color w:val="2D2D2D"/>
        </w:rPr>
      </w:pPr>
    </w:p>
    <w:p w14:paraId="7CB6C1BC" w14:textId="77777777" w:rsidR="00FF0415" w:rsidRDefault="00FF0415" w:rsidP="00FF0415">
      <w:pPr>
        <w:pStyle w:val="Heading4"/>
        <w:numPr>
          <w:ilvl w:val="0"/>
          <w:numId w:val="2"/>
        </w:numPr>
        <w:rPr>
          <w:rFonts w:ascii="Times New Roman" w:eastAsia="Times New Roman" w:hAnsi="Times New Roman" w:cs="Times New Roman"/>
          <w:b/>
          <w:bCs/>
          <w:i w:val="0"/>
          <w:iCs w:val="0"/>
          <w:color w:val="000000"/>
          <w:sz w:val="32"/>
          <w:szCs w:val="32"/>
          <w:lang w:eastAsia="en-IN"/>
        </w:rPr>
      </w:pPr>
      <w:r w:rsidRPr="00FF0415">
        <w:rPr>
          <w:rFonts w:ascii="Times New Roman" w:eastAsia="Times New Roman" w:hAnsi="Times New Roman" w:cs="Times New Roman"/>
          <w:b/>
          <w:bCs/>
          <w:i w:val="0"/>
          <w:iCs w:val="0"/>
          <w:color w:val="000000"/>
          <w:sz w:val="32"/>
          <w:szCs w:val="32"/>
          <w:lang w:eastAsia="en-IN"/>
        </w:rPr>
        <w:t>Ordering Data Before Deletion</w:t>
      </w:r>
    </w:p>
    <w:p w14:paraId="738AFE48" w14:textId="364A184D" w:rsidR="00FF0415" w:rsidRDefault="00FF0415" w:rsidP="00FF0415">
      <w:pPr>
        <w:rPr>
          <w:lang w:eastAsia="en-IN"/>
        </w:rPr>
      </w:pPr>
      <w:r>
        <w:rPr>
          <w:lang w:eastAsia="en-IN"/>
        </w:rPr>
        <w:t xml:space="preserve"> </w:t>
      </w:r>
    </w:p>
    <w:p w14:paraId="4DDE0963" w14:textId="654A40D1" w:rsidR="00FF0415" w:rsidRPr="00FF0415" w:rsidRDefault="00FF0415" w:rsidP="00FF0415">
      <w:pPr>
        <w:rPr>
          <w:lang w:eastAsia="en-IN"/>
        </w:rPr>
      </w:pPr>
      <w:r w:rsidRPr="00FF0415">
        <w:rPr>
          <w:rFonts w:ascii="Times New Roman" w:hAnsi="Times New Roman" w:cs="Times New Roman"/>
          <w:color w:val="2D2D2D"/>
        </w:rPr>
        <w:t>In this example, the rows for Toughtam are the same (with the exception of id), so we are not ordering the rows by anything other than how they appear in the database. Many times, you’ll find that rows are duplicated, but maybe the fields are not identical. If this is the case, you can add an </w:t>
      </w:r>
      <w:r w:rsidRPr="00FF0415">
        <w:rPr>
          <w:rFonts w:ascii="Times New Roman" w:hAnsi="Times New Roman" w:cs="Times New Roman"/>
          <w:b/>
          <w:bCs/>
          <w:color w:val="2D2D2D"/>
        </w:rPr>
        <w:t>ORDER BY</w:t>
      </w:r>
      <w:r w:rsidRPr="00FF0415">
        <w:rPr>
          <w:rFonts w:ascii="Times New Roman" w:hAnsi="Times New Roman" w:cs="Times New Roman"/>
          <w:color w:val="2D2D2D"/>
        </w:rPr>
        <w:t> clause after the </w:t>
      </w:r>
      <w:r w:rsidRPr="00FF0415">
        <w:rPr>
          <w:rFonts w:ascii="Times New Roman" w:hAnsi="Times New Roman" w:cs="Times New Roman"/>
          <w:b/>
          <w:bCs/>
          <w:color w:val="2D2D2D"/>
        </w:rPr>
        <w:t>PARTITION BY</w:t>
      </w:r>
      <w:r>
        <w:rPr>
          <w:rFonts w:ascii="Oxygen" w:hAnsi="Oxygen"/>
          <w:color w:val="2D2D2D"/>
          <w:sz w:val="27"/>
          <w:szCs w:val="27"/>
        </w:rPr>
        <w:t>.</w:t>
      </w:r>
    </w:p>
    <w:p w14:paraId="04009B96" w14:textId="229F7ECE" w:rsidR="00377217" w:rsidRPr="00377217" w:rsidRDefault="00FF0415" w:rsidP="00377217">
      <w:pPr>
        <w:jc w:val="both"/>
        <w:rPr>
          <w:rFonts w:ascii="Times New Roman" w:hAnsi="Times New Roman" w:cs="Times New Roman"/>
          <w:color w:val="2D2D2D"/>
        </w:rPr>
      </w:pPr>
      <w:r>
        <w:rPr>
          <w:rFonts w:ascii="Times New Roman" w:hAnsi="Times New Roman" w:cs="Times New Roman"/>
          <w:noProof/>
          <w:color w:val="2D2D2D"/>
          <w14:ligatures w14:val="standardContextual"/>
        </w:rPr>
        <w:drawing>
          <wp:inline distT="0" distB="0" distL="0" distR="0" wp14:anchorId="5BD0777B" wp14:editId="37771743">
            <wp:extent cx="4258235" cy="2343785"/>
            <wp:effectExtent l="0" t="0" r="9525" b="0"/>
            <wp:docPr id="1735345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45271" name="Picture 1735345271"/>
                    <pic:cNvPicPr/>
                  </pic:nvPicPr>
                  <pic:blipFill rotWithShape="1">
                    <a:blip r:embed="rId7" cstate="print">
                      <a:extLst>
                        <a:ext uri="{28A0092B-C50C-407E-A947-70E740481C1C}">
                          <a14:useLocalDpi xmlns:a14="http://schemas.microsoft.com/office/drawing/2010/main" val="0"/>
                        </a:ext>
                      </a:extLst>
                    </a:blip>
                    <a:srcRect r="25689" b="27284"/>
                    <a:stretch/>
                  </pic:blipFill>
                  <pic:spPr bwMode="auto">
                    <a:xfrm>
                      <a:off x="0" y="0"/>
                      <a:ext cx="4259118" cy="2344271"/>
                    </a:xfrm>
                    <a:prstGeom prst="rect">
                      <a:avLst/>
                    </a:prstGeom>
                    <a:ln>
                      <a:noFill/>
                    </a:ln>
                    <a:extLst>
                      <a:ext uri="{53640926-AAD7-44D8-BBD7-CCE9431645EC}">
                        <a14:shadowObscured xmlns:a14="http://schemas.microsoft.com/office/drawing/2010/main"/>
                      </a:ext>
                    </a:extLst>
                  </pic:spPr>
                </pic:pic>
              </a:graphicData>
            </a:graphic>
          </wp:inline>
        </w:drawing>
      </w:r>
    </w:p>
    <w:p w14:paraId="772464A0" w14:textId="77777777" w:rsidR="00632281" w:rsidRPr="00632281" w:rsidRDefault="00632281" w:rsidP="00632281">
      <w:pPr>
        <w:rPr>
          <w:lang w:eastAsia="en-IN"/>
        </w:rPr>
      </w:pPr>
    </w:p>
    <w:p w14:paraId="5E8A7D94" w14:textId="66AFAD38" w:rsidR="00632281" w:rsidRDefault="00FF0415" w:rsidP="00632281">
      <w:pPr>
        <w:rPr>
          <w:rFonts w:ascii="Segoe UI" w:hAnsi="Segoe UI" w:cs="Segoe UI"/>
          <w:color w:val="374151"/>
        </w:rPr>
      </w:pPr>
      <w:r>
        <w:rPr>
          <w:rFonts w:ascii="Times New Roman" w:hAnsi="Times New Roman" w:cs="Times New Roman"/>
          <w:color w:val="2D2D2D"/>
        </w:rPr>
        <w:t>I</w:t>
      </w:r>
      <w:r w:rsidRPr="00FF0415">
        <w:rPr>
          <w:rFonts w:ascii="Times New Roman" w:hAnsi="Times New Roman" w:cs="Times New Roman"/>
          <w:color w:val="2D2D2D"/>
        </w:rPr>
        <w:t xml:space="preserve">n this example, the </w:t>
      </w:r>
      <w:r w:rsidRPr="00FF0415">
        <w:rPr>
          <w:rFonts w:ascii="Times New Roman" w:hAnsi="Times New Roman" w:cs="Times New Roman"/>
          <w:b/>
          <w:bCs/>
          <w:color w:val="2D2D2D"/>
        </w:rPr>
        <w:t>MAX (</w:t>
      </w:r>
      <w:r w:rsidRPr="00FF0415">
        <w:rPr>
          <w:rFonts w:ascii="Times New Roman" w:hAnsi="Times New Roman" w:cs="Times New Roman"/>
          <w:b/>
          <w:bCs/>
          <w:color w:val="2D2D2D"/>
        </w:rPr>
        <w:t xml:space="preserve">student_id) </w:t>
      </w:r>
      <w:r w:rsidRPr="00FF0415">
        <w:rPr>
          <w:rFonts w:ascii="Times New Roman" w:hAnsi="Times New Roman" w:cs="Times New Roman"/>
          <w:color w:val="2D2D2D"/>
        </w:rPr>
        <w:t xml:space="preserve">is used to determine the record with the highest student_id among the duplicates, and the </w:t>
      </w:r>
      <w:r w:rsidRPr="00FF0415">
        <w:rPr>
          <w:rFonts w:ascii="Times New Roman" w:hAnsi="Times New Roman" w:cs="Times New Roman"/>
          <w:b/>
          <w:bCs/>
          <w:color w:val="2D2D2D"/>
        </w:rPr>
        <w:t>ORDER BY</w:t>
      </w:r>
      <w:r w:rsidRPr="00FF0415">
        <w:rPr>
          <w:rFonts w:ascii="Times New Roman" w:hAnsi="Times New Roman" w:cs="Times New Roman"/>
          <w:color w:val="2D2D2D"/>
        </w:rPr>
        <w:t xml:space="preserve"> clause ensures that the records are considered in that order during the deletion process</w:t>
      </w:r>
      <w:r>
        <w:rPr>
          <w:rFonts w:ascii="Segoe UI" w:hAnsi="Segoe UI" w:cs="Segoe UI"/>
          <w:color w:val="374151"/>
        </w:rPr>
        <w:t>.</w:t>
      </w:r>
    </w:p>
    <w:p w14:paraId="5E36EF7C" w14:textId="77777777" w:rsidR="00FF0415" w:rsidRDefault="00FF0415" w:rsidP="00FF0415">
      <w:pPr>
        <w:pStyle w:val="Heading4"/>
        <w:numPr>
          <w:ilvl w:val="0"/>
          <w:numId w:val="2"/>
        </w:numPr>
        <w:rPr>
          <w:rFonts w:ascii="Times New Roman" w:eastAsia="Times New Roman" w:hAnsi="Times New Roman" w:cs="Times New Roman"/>
          <w:b/>
          <w:bCs/>
          <w:i w:val="0"/>
          <w:iCs w:val="0"/>
          <w:color w:val="000000"/>
          <w:sz w:val="32"/>
          <w:szCs w:val="32"/>
          <w:lang w:eastAsia="en-IN"/>
        </w:rPr>
      </w:pPr>
      <w:r w:rsidRPr="00FF0415">
        <w:rPr>
          <w:rFonts w:ascii="Times New Roman" w:eastAsia="Times New Roman" w:hAnsi="Times New Roman" w:cs="Times New Roman"/>
          <w:b/>
          <w:bCs/>
          <w:i w:val="0"/>
          <w:iCs w:val="0"/>
          <w:color w:val="000000"/>
          <w:sz w:val="32"/>
          <w:szCs w:val="32"/>
          <w:lang w:eastAsia="en-IN"/>
        </w:rPr>
        <w:t>Removing NULL Values</w:t>
      </w:r>
    </w:p>
    <w:p w14:paraId="2B85B087" w14:textId="77777777" w:rsidR="00FF0415" w:rsidRPr="00FF0415" w:rsidRDefault="00FF0415" w:rsidP="00FF0415">
      <w:pPr>
        <w:rPr>
          <w:lang w:eastAsia="en-IN"/>
        </w:rPr>
      </w:pPr>
    </w:p>
    <w:p w14:paraId="224FB5C2" w14:textId="14278EF6" w:rsidR="00FF0415" w:rsidRPr="00FF0415" w:rsidRDefault="00FF0415" w:rsidP="00FF0415">
      <w:pPr>
        <w:rPr>
          <w:rFonts w:ascii="Times New Roman" w:hAnsi="Times New Roman" w:cs="Times New Roman"/>
          <w:color w:val="2D2D2D"/>
        </w:rPr>
      </w:pPr>
      <w:r w:rsidRPr="00FF0415">
        <w:rPr>
          <w:rFonts w:ascii="Times New Roman" w:hAnsi="Times New Roman" w:cs="Times New Roman"/>
          <w:b/>
          <w:bCs/>
          <w:color w:val="2D2D2D"/>
        </w:rPr>
        <w:t>NULL</w:t>
      </w:r>
      <w:r w:rsidRPr="00FF0415">
        <w:rPr>
          <w:rFonts w:ascii="Times New Roman" w:hAnsi="Times New Roman" w:cs="Times New Roman"/>
          <w:color w:val="2D2D2D"/>
        </w:rPr>
        <w:t xml:space="preserve"> indicates a missing </w:t>
      </w:r>
      <w:r w:rsidRPr="00FF0415">
        <w:rPr>
          <w:rFonts w:ascii="Times New Roman" w:hAnsi="Times New Roman" w:cs="Times New Roman"/>
          <w:color w:val="2D2D2D"/>
        </w:rPr>
        <w:t>value</w:t>
      </w:r>
      <w:r>
        <w:rPr>
          <w:rFonts w:ascii="Times New Roman" w:hAnsi="Times New Roman" w:cs="Times New Roman"/>
          <w:color w:val="2D2D2D"/>
        </w:rPr>
        <w:t>,</w:t>
      </w:r>
      <w:r w:rsidRPr="00FF0415">
        <w:rPr>
          <w:rFonts w:ascii="Times New Roman" w:hAnsi="Times New Roman" w:cs="Times New Roman"/>
          <w:color w:val="2D2D2D"/>
        </w:rPr>
        <w:t xml:space="preserve"> </w:t>
      </w:r>
      <w:r w:rsidR="00161A11" w:rsidRPr="00FF0415">
        <w:rPr>
          <w:rFonts w:ascii="Times New Roman" w:hAnsi="Times New Roman" w:cs="Times New Roman"/>
          <w:color w:val="2D2D2D"/>
        </w:rPr>
        <w:t>depending</w:t>
      </w:r>
      <w:r w:rsidRPr="00FF0415">
        <w:rPr>
          <w:rFonts w:ascii="Times New Roman" w:hAnsi="Times New Roman" w:cs="Times New Roman"/>
          <w:color w:val="2D2D2D"/>
        </w:rPr>
        <w:t xml:space="preserve"> on the implications of NULL values in your data, you can either remove those rows or you can update them.</w:t>
      </w:r>
      <w:r w:rsidR="00161A11">
        <w:rPr>
          <w:rFonts w:ascii="Times New Roman" w:hAnsi="Times New Roman" w:cs="Times New Roman"/>
          <w:noProof/>
          <w:color w:val="2D2D2D"/>
          <w14:ligatures w14:val="standardContextual"/>
        </w:rPr>
        <w:drawing>
          <wp:inline distT="0" distB="0" distL="0" distR="0" wp14:anchorId="247CD6C8" wp14:editId="2C635B21">
            <wp:extent cx="3239869" cy="1801906"/>
            <wp:effectExtent l="0" t="0" r="0" b="8255"/>
            <wp:docPr id="1563235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35858" name="Picture 1563235858"/>
                    <pic:cNvPicPr/>
                  </pic:nvPicPr>
                  <pic:blipFill rotWithShape="1">
                    <a:blip r:embed="rId8" cstate="print">
                      <a:extLst>
                        <a:ext uri="{28A0092B-C50C-407E-A947-70E740481C1C}">
                          <a14:useLocalDpi xmlns:a14="http://schemas.microsoft.com/office/drawing/2010/main" val="0"/>
                        </a:ext>
                      </a:extLst>
                    </a:blip>
                    <a:srcRect t="-3337" r="43457" b="47430"/>
                    <a:stretch/>
                  </pic:blipFill>
                  <pic:spPr bwMode="auto">
                    <a:xfrm>
                      <a:off x="0" y="0"/>
                      <a:ext cx="3240741" cy="1802391"/>
                    </a:xfrm>
                    <a:prstGeom prst="rect">
                      <a:avLst/>
                    </a:prstGeom>
                    <a:ln>
                      <a:noFill/>
                    </a:ln>
                    <a:extLst>
                      <a:ext uri="{53640926-AAD7-44D8-BBD7-CCE9431645EC}">
                        <a14:shadowObscured xmlns:a14="http://schemas.microsoft.com/office/drawing/2010/main"/>
                      </a:ext>
                    </a:extLst>
                  </pic:spPr>
                </pic:pic>
              </a:graphicData>
            </a:graphic>
          </wp:inline>
        </w:drawing>
      </w:r>
    </w:p>
    <w:p w14:paraId="0AFF522E" w14:textId="77777777" w:rsidR="00FF0415" w:rsidRPr="00632281" w:rsidRDefault="00FF0415" w:rsidP="00632281">
      <w:pPr>
        <w:rPr>
          <w:rFonts w:ascii="Times New Roman" w:hAnsi="Times New Roman" w:cs="Times New Roman"/>
          <w:color w:val="2D2D2D"/>
        </w:rPr>
      </w:pPr>
    </w:p>
    <w:p w14:paraId="7D66B6B7" w14:textId="77777777" w:rsidR="00161A11" w:rsidRPr="00161A11" w:rsidRDefault="00161A11" w:rsidP="00161A11">
      <w:pPr>
        <w:pStyle w:val="Heading1"/>
        <w:numPr>
          <w:ilvl w:val="0"/>
          <w:numId w:val="2"/>
        </w:numPr>
        <w:shd w:val="clear" w:color="auto" w:fill="FBFBFB"/>
        <w:spacing w:before="48" w:after="192" w:line="288" w:lineRule="atLeast"/>
        <w:rPr>
          <w:rFonts w:ascii="Times New Roman" w:eastAsia="Times New Roman" w:hAnsi="Times New Roman" w:cs="Times New Roman"/>
          <w:b/>
          <w:bCs/>
          <w:color w:val="000000"/>
          <w:lang w:eastAsia="en-IN"/>
        </w:rPr>
      </w:pPr>
      <w:r w:rsidRPr="00161A11">
        <w:rPr>
          <w:rFonts w:ascii="Times New Roman" w:eastAsia="Times New Roman" w:hAnsi="Times New Roman" w:cs="Times New Roman"/>
          <w:b/>
          <w:bCs/>
          <w:color w:val="000000"/>
          <w:lang w:eastAsia="en-IN"/>
        </w:rPr>
        <w:lastRenderedPageBreak/>
        <w:t>SQL transformation</w:t>
      </w:r>
    </w:p>
    <w:p w14:paraId="32AE6252" w14:textId="66FEA92C" w:rsidR="002C3FCA" w:rsidRDefault="002C3FCA" w:rsidP="002C3FCA">
      <w:pPr>
        <w:spacing w:after="0" w:line="240" w:lineRule="auto"/>
        <w:rPr>
          <w:rFonts w:ascii="Roboto" w:eastAsia="Times New Roman" w:hAnsi="Roboto" w:cs="Times New Roman"/>
          <w:color w:val="000000"/>
          <w:sz w:val="21"/>
          <w:szCs w:val="21"/>
          <w:shd w:val="clear" w:color="auto" w:fill="FBFBFB"/>
          <w:lang w:eastAsia="en-IN"/>
        </w:rPr>
      </w:pPr>
      <w:r>
        <w:t xml:space="preserve">  </w:t>
      </w:r>
      <w:r w:rsidRPr="002C3FCA">
        <w:rPr>
          <w:rFonts w:ascii="Times New Roman" w:hAnsi="Times New Roman" w:cs="Times New Roman"/>
          <w:color w:val="2D2D2D"/>
        </w:rPr>
        <w:t xml:space="preserve">Use the SQL transformation to call a stored procedure or function in a relational database or to processes SQL queries midstream in a pipeline. The transformation can call a stored procedure or function, process a saved </w:t>
      </w:r>
      <w:r w:rsidRPr="002C3FCA">
        <w:rPr>
          <w:rFonts w:ascii="Times New Roman" w:hAnsi="Times New Roman" w:cs="Times New Roman"/>
          <w:color w:val="2D2D2D"/>
        </w:rPr>
        <w:t>query, or</w:t>
      </w:r>
      <w:r w:rsidRPr="002C3FCA">
        <w:rPr>
          <w:rFonts w:ascii="Times New Roman" w:hAnsi="Times New Roman" w:cs="Times New Roman"/>
          <w:color w:val="2D2D2D"/>
        </w:rPr>
        <w:t xml:space="preserve"> process a query that you create in the transformation SQL editor</w:t>
      </w:r>
      <w:r w:rsidRPr="002C3FCA">
        <w:rPr>
          <w:rFonts w:ascii="Roboto" w:eastAsia="Times New Roman" w:hAnsi="Roboto" w:cs="Times New Roman"/>
          <w:color w:val="000000"/>
          <w:sz w:val="21"/>
          <w:szCs w:val="21"/>
          <w:shd w:val="clear" w:color="auto" w:fill="FBFBFB"/>
          <w:lang w:eastAsia="en-IN"/>
        </w:rPr>
        <w:t>.</w:t>
      </w:r>
    </w:p>
    <w:p w14:paraId="3FB33A67" w14:textId="77777777" w:rsidR="002C3FCA" w:rsidRDefault="002C3FCA" w:rsidP="002C3FCA">
      <w:pPr>
        <w:spacing w:after="0" w:line="240" w:lineRule="auto"/>
        <w:rPr>
          <w:rFonts w:ascii="Roboto" w:eastAsia="Times New Roman" w:hAnsi="Roboto" w:cs="Times New Roman"/>
          <w:color w:val="000000"/>
          <w:sz w:val="21"/>
          <w:szCs w:val="21"/>
          <w:shd w:val="clear" w:color="auto" w:fill="FBFBFB"/>
          <w:lang w:eastAsia="en-IN"/>
        </w:rPr>
      </w:pPr>
    </w:p>
    <w:p w14:paraId="41F66733" w14:textId="77777777" w:rsidR="002C3FCA" w:rsidRPr="002C3FCA" w:rsidRDefault="002C3FCA" w:rsidP="002C3FCA">
      <w:pPr>
        <w:shd w:val="clear" w:color="auto" w:fill="FBFBFB"/>
        <w:spacing w:after="0" w:line="240" w:lineRule="auto"/>
        <w:rPr>
          <w:rFonts w:ascii="Times New Roman" w:hAnsi="Times New Roman" w:cs="Times New Roman"/>
          <w:color w:val="2D2D2D"/>
        </w:rPr>
      </w:pPr>
      <w:r>
        <w:rPr>
          <w:rFonts w:ascii="Roboto" w:eastAsia="Times New Roman" w:hAnsi="Roboto" w:cs="Times New Roman"/>
          <w:color w:val="000000"/>
          <w:sz w:val="21"/>
          <w:szCs w:val="21"/>
          <w:shd w:val="clear" w:color="auto" w:fill="FBFBFB"/>
          <w:lang w:eastAsia="en-IN"/>
        </w:rPr>
        <w:t xml:space="preserve"> </w:t>
      </w:r>
      <w:r w:rsidRPr="002C3FCA">
        <w:rPr>
          <w:rFonts w:ascii="Times New Roman" w:hAnsi="Times New Roman" w:cs="Times New Roman"/>
          <w:color w:val="2D2D2D"/>
        </w:rPr>
        <w:t>The SQL transformation can process the following types of SQL statements:</w:t>
      </w:r>
    </w:p>
    <w:p w14:paraId="4CDF6122" w14:textId="77777777" w:rsidR="002C3FCA" w:rsidRPr="002C3FCA" w:rsidRDefault="002C3FCA" w:rsidP="002C3FCA">
      <w:pPr>
        <w:shd w:val="clear" w:color="auto" w:fill="FBFBFB"/>
        <w:spacing w:after="0" w:line="240" w:lineRule="auto"/>
        <w:rPr>
          <w:rFonts w:ascii="Roboto" w:eastAsia="Times New Roman" w:hAnsi="Roboto" w:cs="Times New Roman"/>
          <w:color w:val="000000"/>
          <w:sz w:val="21"/>
          <w:szCs w:val="21"/>
          <w:lang w:eastAsia="en-IN"/>
        </w:rPr>
      </w:pPr>
    </w:p>
    <w:p w14:paraId="24E1DDE8" w14:textId="77777777" w:rsidR="002C3FCA" w:rsidRDefault="002C3FCA" w:rsidP="002C3FCA">
      <w:pPr>
        <w:shd w:val="clear" w:color="auto" w:fill="FBFBFB"/>
        <w:spacing w:after="0" w:line="240" w:lineRule="auto"/>
        <w:rPr>
          <w:rFonts w:ascii="Times New Roman" w:eastAsia="Times New Roman" w:hAnsi="Times New Roman" w:cs="Times New Roman"/>
          <w:b/>
          <w:bCs/>
          <w:color w:val="000000"/>
          <w:sz w:val="32"/>
          <w:szCs w:val="32"/>
          <w:lang w:eastAsia="en-IN"/>
        </w:rPr>
      </w:pPr>
      <w:r w:rsidRPr="002C3FCA">
        <w:rPr>
          <w:rFonts w:ascii="Times New Roman" w:eastAsia="Times New Roman" w:hAnsi="Times New Roman" w:cs="Times New Roman"/>
          <w:b/>
          <w:bCs/>
          <w:color w:val="000000"/>
          <w:sz w:val="32"/>
          <w:szCs w:val="32"/>
          <w:lang w:eastAsia="en-IN"/>
        </w:rPr>
        <w:t>Stored procedure or stored function</w:t>
      </w:r>
    </w:p>
    <w:p w14:paraId="0B5B2A02" w14:textId="77777777" w:rsidR="002C3FCA" w:rsidRPr="002C3FCA" w:rsidRDefault="002C3FCA" w:rsidP="002C3FCA">
      <w:pPr>
        <w:shd w:val="clear" w:color="auto" w:fill="FBFBFB"/>
        <w:spacing w:after="0" w:line="240" w:lineRule="auto"/>
        <w:rPr>
          <w:rFonts w:ascii="Times New Roman" w:eastAsia="Times New Roman" w:hAnsi="Times New Roman" w:cs="Times New Roman"/>
          <w:b/>
          <w:bCs/>
          <w:color w:val="000000"/>
          <w:sz w:val="32"/>
          <w:szCs w:val="32"/>
          <w:lang w:eastAsia="en-IN"/>
        </w:rPr>
      </w:pPr>
    </w:p>
    <w:p w14:paraId="080AC09C" w14:textId="77777777" w:rsidR="002C3FCA" w:rsidRDefault="002C3FCA" w:rsidP="002C3FCA">
      <w:pPr>
        <w:shd w:val="clear" w:color="auto" w:fill="FBFBFB"/>
        <w:spacing w:after="0" w:line="240" w:lineRule="auto"/>
        <w:rPr>
          <w:rFonts w:ascii="Times New Roman" w:hAnsi="Times New Roman" w:cs="Times New Roman"/>
          <w:color w:val="2D2D2D"/>
        </w:rPr>
      </w:pPr>
      <w:r w:rsidRPr="002C3FCA">
        <w:rPr>
          <w:rFonts w:ascii="Times New Roman" w:hAnsi="Times New Roman" w:cs="Times New Roman"/>
          <w:color w:val="2D2D2D"/>
        </w:rPr>
        <w:t>A stored procedure is a precompiled collection of database procedural statements and optional flow control statements, similar to an executable script. Stored procedures reside in the database and run within the database. A stored function is similar to a stored procedure, except that a function returns a single value.</w:t>
      </w:r>
    </w:p>
    <w:p w14:paraId="6B41181D" w14:textId="77777777" w:rsidR="002C3FCA" w:rsidRPr="002C3FCA" w:rsidRDefault="002C3FCA" w:rsidP="002C3FCA">
      <w:pPr>
        <w:shd w:val="clear" w:color="auto" w:fill="FBFBFB"/>
        <w:spacing w:after="0" w:line="240" w:lineRule="auto"/>
        <w:rPr>
          <w:rFonts w:ascii="Times New Roman" w:hAnsi="Times New Roman" w:cs="Times New Roman"/>
          <w:color w:val="2D2D2D"/>
        </w:rPr>
      </w:pPr>
    </w:p>
    <w:p w14:paraId="1F8BE469" w14:textId="77777777" w:rsidR="002C3FCA" w:rsidRDefault="002C3FCA" w:rsidP="002C3FCA">
      <w:pPr>
        <w:shd w:val="clear" w:color="auto" w:fill="FBFBFB"/>
        <w:spacing w:after="0" w:line="240" w:lineRule="auto"/>
        <w:rPr>
          <w:rFonts w:ascii="Times New Roman" w:hAnsi="Times New Roman" w:cs="Times New Roman"/>
          <w:color w:val="2D2D2D"/>
        </w:rPr>
      </w:pPr>
      <w:r w:rsidRPr="002C3FCA">
        <w:rPr>
          <w:rFonts w:ascii="Times New Roman" w:hAnsi="Times New Roman" w:cs="Times New Roman"/>
          <w:color w:val="2D2D2D"/>
        </w:rPr>
        <w:t>When the SQL transformation processes a stored procedure or function, it passes input parameters to the stored procedure or function. The stored procedure or function passes the return value or values to the output fields of the transformation.</w:t>
      </w:r>
    </w:p>
    <w:p w14:paraId="4656A73B" w14:textId="77777777" w:rsidR="002C3FCA" w:rsidRPr="002C3FCA" w:rsidRDefault="002C3FCA" w:rsidP="002C3FCA">
      <w:pPr>
        <w:shd w:val="clear" w:color="auto" w:fill="FBFBFB"/>
        <w:spacing w:after="0" w:line="240" w:lineRule="auto"/>
        <w:rPr>
          <w:rFonts w:ascii="Times New Roman" w:hAnsi="Times New Roman" w:cs="Times New Roman"/>
          <w:color w:val="2D2D2D"/>
        </w:rPr>
      </w:pPr>
    </w:p>
    <w:p w14:paraId="54C64B69" w14:textId="77777777" w:rsidR="002C3FCA" w:rsidRDefault="002C3FCA" w:rsidP="002C3FCA">
      <w:pPr>
        <w:shd w:val="clear" w:color="auto" w:fill="FBFBFB"/>
        <w:spacing w:after="0" w:line="240" w:lineRule="auto"/>
        <w:rPr>
          <w:rFonts w:ascii="Times New Roman" w:eastAsia="Times New Roman" w:hAnsi="Times New Roman" w:cs="Times New Roman"/>
          <w:b/>
          <w:bCs/>
          <w:color w:val="000000"/>
          <w:sz w:val="32"/>
          <w:szCs w:val="32"/>
          <w:lang w:eastAsia="en-IN"/>
        </w:rPr>
      </w:pPr>
      <w:r w:rsidRPr="002C3FCA">
        <w:rPr>
          <w:rFonts w:ascii="Times New Roman" w:eastAsia="Times New Roman" w:hAnsi="Times New Roman" w:cs="Times New Roman"/>
          <w:b/>
          <w:bCs/>
          <w:color w:val="000000"/>
          <w:sz w:val="32"/>
          <w:szCs w:val="32"/>
          <w:lang w:eastAsia="en-IN"/>
        </w:rPr>
        <w:t>Saved or user-entered query</w:t>
      </w:r>
    </w:p>
    <w:p w14:paraId="715016DB" w14:textId="77777777" w:rsidR="002C3FCA" w:rsidRPr="002C3FCA" w:rsidRDefault="002C3FCA" w:rsidP="002C3FCA">
      <w:pPr>
        <w:shd w:val="clear" w:color="auto" w:fill="FBFBFB"/>
        <w:spacing w:after="0" w:line="240" w:lineRule="auto"/>
        <w:rPr>
          <w:rFonts w:ascii="Times New Roman" w:eastAsia="Times New Roman" w:hAnsi="Times New Roman" w:cs="Times New Roman"/>
          <w:b/>
          <w:bCs/>
          <w:color w:val="000000"/>
          <w:sz w:val="32"/>
          <w:szCs w:val="32"/>
          <w:lang w:eastAsia="en-IN"/>
        </w:rPr>
      </w:pPr>
    </w:p>
    <w:p w14:paraId="312E817A" w14:textId="587A04C9" w:rsidR="002C3FCA" w:rsidRDefault="002C3FCA" w:rsidP="002C3FCA">
      <w:pPr>
        <w:shd w:val="clear" w:color="auto" w:fill="FBFBFB"/>
        <w:spacing w:after="240" w:line="240" w:lineRule="auto"/>
        <w:jc w:val="both"/>
        <w:rPr>
          <w:rFonts w:ascii="Times New Roman" w:hAnsi="Times New Roman" w:cs="Times New Roman"/>
          <w:color w:val="2D2D2D"/>
        </w:rPr>
      </w:pPr>
      <w:r w:rsidRPr="002C3FCA">
        <w:rPr>
          <w:rFonts w:ascii="Times New Roman" w:hAnsi="Times New Roman" w:cs="Times New Roman"/>
          <w:color w:val="2D2D2D"/>
        </w:rPr>
        <w:t>You can configure the SQL transformation to process a saved query that you create in Data Integration or you</w:t>
      </w:r>
      <w:r w:rsidRPr="002C3FCA">
        <w:rPr>
          <w:rFonts w:ascii="Times New Roman" w:hAnsi="Times New Roman" w:cs="Times New Roman"/>
          <w:color w:val="2D2D2D"/>
        </w:rPr>
        <w:t xml:space="preserve"> </w:t>
      </w:r>
      <w:r w:rsidRPr="002C3FCA">
        <w:rPr>
          <w:rFonts w:ascii="Times New Roman" w:hAnsi="Times New Roman" w:cs="Times New Roman"/>
          <w:color w:val="2D2D2D"/>
        </w:rPr>
        <w:t xml:space="preserve">can enter a query in the SQL editor. The SQL transformation processes the query and returns rows and database </w:t>
      </w:r>
      <w:r w:rsidRPr="002C3FCA">
        <w:rPr>
          <w:rFonts w:ascii="Times New Roman" w:hAnsi="Times New Roman" w:cs="Times New Roman"/>
          <w:color w:val="2D2D2D"/>
        </w:rPr>
        <w:t>errors. You</w:t>
      </w:r>
      <w:r w:rsidRPr="002C3FCA">
        <w:rPr>
          <w:rFonts w:ascii="Times New Roman" w:hAnsi="Times New Roman" w:cs="Times New Roman"/>
          <w:color w:val="2D2D2D"/>
        </w:rPr>
        <w:t xml:space="preserve"> can pass strings or parameters to the query to define dynamic queries or change the selection parameters. You can output multiple rows when the query has a SELECT statement.</w:t>
      </w:r>
    </w:p>
    <w:p w14:paraId="6623E585" w14:textId="7C3A6560" w:rsidR="002C3FCA" w:rsidRDefault="002C3FCA" w:rsidP="002C3FCA">
      <w:pPr>
        <w:shd w:val="clear" w:color="auto" w:fill="FBFBFB"/>
        <w:spacing w:after="240" w:line="240" w:lineRule="auto"/>
        <w:jc w:val="both"/>
        <w:rPr>
          <w:rFonts w:ascii="Times New Roman" w:hAnsi="Times New Roman" w:cs="Times New Roman"/>
          <w:color w:val="2D2D2D"/>
        </w:rPr>
      </w:pPr>
      <w:r>
        <w:br/>
      </w:r>
      <w:r w:rsidRPr="002C3FCA">
        <w:rPr>
          <w:rFonts w:ascii="Times New Roman" w:hAnsi="Times New Roman" w:cs="Times New Roman"/>
          <w:color w:val="2D2D2D"/>
        </w:rPr>
        <w:t>Transformation queries are used to modify or transform data within a database. The nature of these queries can vary based on the specific transformation or modification you want to apply to your data</w:t>
      </w:r>
      <w:r>
        <w:rPr>
          <w:rFonts w:ascii="Times New Roman" w:hAnsi="Times New Roman" w:cs="Times New Roman"/>
          <w:color w:val="2D2D2D"/>
        </w:rPr>
        <w:t>.</w:t>
      </w:r>
    </w:p>
    <w:p w14:paraId="0A50AFE1" w14:textId="20697BF9" w:rsidR="002C3FCA" w:rsidRDefault="002C3FCA" w:rsidP="002C3FCA">
      <w:pPr>
        <w:pStyle w:val="Heading3"/>
        <w:numPr>
          <w:ilvl w:val="0"/>
          <w:numId w:val="3"/>
        </w:numPr>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b/>
          <w:bCs/>
          <w:color w:val="000000"/>
          <w:sz w:val="32"/>
          <w:szCs w:val="32"/>
          <w:lang w:eastAsia="en-IN"/>
        </w:rPr>
      </w:pPr>
      <w:r w:rsidRPr="002C3FCA">
        <w:rPr>
          <w:rFonts w:ascii="Times New Roman" w:eastAsia="Times New Roman" w:hAnsi="Times New Roman" w:cs="Times New Roman"/>
          <w:b/>
          <w:bCs/>
          <w:color w:val="000000"/>
          <w:sz w:val="32"/>
          <w:szCs w:val="32"/>
          <w:lang w:eastAsia="en-IN"/>
        </w:rPr>
        <w:t>Update Grade Values:</w:t>
      </w:r>
    </w:p>
    <w:p w14:paraId="38CC00E6" w14:textId="77777777" w:rsidR="002C3FCA" w:rsidRDefault="002C3FCA" w:rsidP="002C3FCA">
      <w:pPr>
        <w:rPr>
          <w:lang w:eastAsia="en-IN"/>
        </w:rPr>
      </w:pPr>
    </w:p>
    <w:p w14:paraId="33CC54E4" w14:textId="46EF5E09" w:rsidR="002C3FCA" w:rsidRDefault="002C3FCA" w:rsidP="002C3FCA">
      <w:pPr>
        <w:rPr>
          <w:rFonts w:ascii="Times New Roman" w:hAnsi="Times New Roman" w:cs="Times New Roman"/>
          <w:color w:val="2D2D2D"/>
        </w:rPr>
      </w:pPr>
      <w:r w:rsidRPr="002C3FCA">
        <w:rPr>
          <w:rFonts w:ascii="Times New Roman" w:hAnsi="Times New Roman" w:cs="Times New Roman"/>
          <w:color w:val="2D2D2D"/>
        </w:rPr>
        <w:t xml:space="preserve">Let's say you want to update the grade values in the </w:t>
      </w:r>
      <w:r w:rsidRPr="002C3FCA">
        <w:rPr>
          <w:rFonts w:ascii="Times New Roman" w:hAnsi="Times New Roman" w:cs="Times New Roman"/>
          <w:color w:val="2D2D2D"/>
        </w:rPr>
        <w:t>student’s</w:t>
      </w:r>
      <w:r w:rsidRPr="002C3FCA">
        <w:rPr>
          <w:rFonts w:ascii="Times New Roman" w:hAnsi="Times New Roman" w:cs="Times New Roman"/>
          <w:color w:val="2D2D2D"/>
        </w:rPr>
        <w:t xml:space="preserve"> table. For example, you want to convert all 'A' grades to 'Excellent,' 'B' grades to 'Good,' and 'C' grades to 'Satisfactory.'</w:t>
      </w:r>
    </w:p>
    <w:p w14:paraId="1775B519" w14:textId="3D58EF07" w:rsidR="002C3FCA" w:rsidRPr="002C3FCA" w:rsidRDefault="002C3FCA" w:rsidP="002C3FCA">
      <w:pPr>
        <w:rPr>
          <w:rFonts w:ascii="Times New Roman" w:hAnsi="Times New Roman" w:cs="Times New Roman"/>
          <w:color w:val="2D2D2D"/>
        </w:rPr>
      </w:pPr>
      <w:r>
        <w:rPr>
          <w:rFonts w:ascii="Times New Roman" w:hAnsi="Times New Roman" w:cs="Times New Roman"/>
          <w:noProof/>
          <w:color w:val="2D2D2D"/>
          <w14:ligatures w14:val="standardContextual"/>
        </w:rPr>
        <w:drawing>
          <wp:inline distT="0" distB="0" distL="0" distR="0" wp14:anchorId="17D6B843" wp14:editId="1821BA2E">
            <wp:extent cx="3370729" cy="2348230"/>
            <wp:effectExtent l="0" t="0" r="1270" b="0"/>
            <wp:docPr id="926770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70021" name="Picture 926770021"/>
                    <pic:cNvPicPr/>
                  </pic:nvPicPr>
                  <pic:blipFill rotWithShape="1">
                    <a:blip r:embed="rId9" cstate="print">
                      <a:extLst>
                        <a:ext uri="{28A0092B-C50C-407E-A947-70E740481C1C}">
                          <a14:useLocalDpi xmlns:a14="http://schemas.microsoft.com/office/drawing/2010/main" val="0"/>
                        </a:ext>
                      </a:extLst>
                    </a:blip>
                    <a:srcRect r="41176" b="27146"/>
                    <a:stretch/>
                  </pic:blipFill>
                  <pic:spPr bwMode="auto">
                    <a:xfrm>
                      <a:off x="0" y="0"/>
                      <a:ext cx="3371480" cy="2348753"/>
                    </a:xfrm>
                    <a:prstGeom prst="rect">
                      <a:avLst/>
                    </a:prstGeom>
                    <a:ln>
                      <a:noFill/>
                    </a:ln>
                    <a:extLst>
                      <a:ext uri="{53640926-AAD7-44D8-BBD7-CCE9431645EC}">
                        <a14:shadowObscured xmlns:a14="http://schemas.microsoft.com/office/drawing/2010/main"/>
                      </a:ext>
                    </a:extLst>
                  </pic:spPr>
                </pic:pic>
              </a:graphicData>
            </a:graphic>
          </wp:inline>
        </w:drawing>
      </w:r>
    </w:p>
    <w:p w14:paraId="2B0FC9B6" w14:textId="6C2423FA" w:rsidR="002C3FCA" w:rsidRDefault="002C3FCA" w:rsidP="002C3FCA">
      <w:pPr>
        <w:pStyle w:val="Heading3"/>
        <w:numPr>
          <w:ilvl w:val="0"/>
          <w:numId w:val="3"/>
        </w:numPr>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b/>
          <w:bCs/>
          <w:color w:val="000000"/>
          <w:sz w:val="32"/>
          <w:szCs w:val="32"/>
          <w:lang w:eastAsia="en-IN"/>
        </w:rPr>
      </w:pPr>
      <w:r w:rsidRPr="002C3FCA">
        <w:rPr>
          <w:rFonts w:ascii="Times New Roman" w:eastAsia="Times New Roman" w:hAnsi="Times New Roman" w:cs="Times New Roman"/>
          <w:b/>
          <w:bCs/>
          <w:color w:val="000000"/>
          <w:sz w:val="32"/>
          <w:szCs w:val="32"/>
          <w:lang w:eastAsia="en-IN"/>
        </w:rPr>
        <w:lastRenderedPageBreak/>
        <w:t>Concatenate First Name and Last Name:</w:t>
      </w:r>
    </w:p>
    <w:p w14:paraId="1853E95F" w14:textId="77777777" w:rsidR="002C3FCA" w:rsidRDefault="002C3FCA" w:rsidP="002C3FCA">
      <w:pPr>
        <w:rPr>
          <w:lang w:eastAsia="en-IN"/>
        </w:rPr>
      </w:pPr>
    </w:p>
    <w:p w14:paraId="5995A5F9" w14:textId="0F3237F0" w:rsidR="002C3FCA" w:rsidRDefault="002C3FCA" w:rsidP="002C3FCA">
      <w:pPr>
        <w:rPr>
          <w:rFonts w:ascii="Times New Roman" w:hAnsi="Times New Roman" w:cs="Times New Roman"/>
          <w:color w:val="2D2D2D"/>
        </w:rPr>
      </w:pPr>
      <w:r w:rsidRPr="002C3FCA">
        <w:rPr>
          <w:rFonts w:ascii="Times New Roman" w:hAnsi="Times New Roman" w:cs="Times New Roman"/>
          <w:color w:val="2D2D2D"/>
        </w:rPr>
        <w:t xml:space="preserve">If you want to create a new column that contains the full name by concatenating the </w:t>
      </w:r>
      <w:r w:rsidRPr="002C3FCA">
        <w:rPr>
          <w:rFonts w:ascii="Times New Roman" w:hAnsi="Times New Roman" w:cs="Times New Roman"/>
          <w:b/>
          <w:bCs/>
          <w:color w:val="2D2D2D"/>
        </w:rPr>
        <w:t>first_name</w:t>
      </w:r>
      <w:r w:rsidRPr="002C3FCA">
        <w:rPr>
          <w:rFonts w:ascii="Times New Roman" w:hAnsi="Times New Roman" w:cs="Times New Roman"/>
          <w:color w:val="2D2D2D"/>
        </w:rPr>
        <w:t xml:space="preserve"> and </w:t>
      </w:r>
      <w:r w:rsidRPr="002C3FCA">
        <w:rPr>
          <w:rFonts w:ascii="Times New Roman" w:hAnsi="Times New Roman" w:cs="Times New Roman"/>
          <w:b/>
          <w:bCs/>
          <w:color w:val="2D2D2D"/>
        </w:rPr>
        <w:t>last_name</w:t>
      </w:r>
      <w:r w:rsidRPr="002C3FCA">
        <w:rPr>
          <w:rFonts w:ascii="Times New Roman" w:hAnsi="Times New Roman" w:cs="Times New Roman"/>
          <w:color w:val="2D2D2D"/>
        </w:rPr>
        <w:t xml:space="preserve"> columns:</w:t>
      </w:r>
    </w:p>
    <w:p w14:paraId="5D3367CB" w14:textId="7E126CD4" w:rsidR="002C3FCA" w:rsidRPr="002C3FCA" w:rsidRDefault="00EB12D1" w:rsidP="002C3FCA">
      <w:pPr>
        <w:rPr>
          <w:rFonts w:ascii="Times New Roman" w:hAnsi="Times New Roman" w:cs="Times New Roman"/>
          <w:color w:val="2D2D2D"/>
        </w:rPr>
      </w:pPr>
      <w:r>
        <w:rPr>
          <w:rFonts w:ascii="Times New Roman" w:hAnsi="Times New Roman" w:cs="Times New Roman"/>
          <w:noProof/>
          <w:color w:val="2D2D2D"/>
          <w14:ligatures w14:val="standardContextual"/>
        </w:rPr>
        <w:drawing>
          <wp:inline distT="0" distB="0" distL="0" distR="0" wp14:anchorId="23E5F8C1" wp14:editId="7FF19562">
            <wp:extent cx="4065494" cy="2581275"/>
            <wp:effectExtent l="0" t="0" r="0" b="0"/>
            <wp:docPr id="689457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57990" name="Picture 689457990"/>
                    <pic:cNvPicPr/>
                  </pic:nvPicPr>
                  <pic:blipFill rotWithShape="1">
                    <a:blip r:embed="rId10" cstate="print">
                      <a:extLst>
                        <a:ext uri="{28A0092B-C50C-407E-A947-70E740481C1C}">
                          <a14:useLocalDpi xmlns:a14="http://schemas.microsoft.com/office/drawing/2010/main" val="0"/>
                        </a:ext>
                      </a:extLst>
                    </a:blip>
                    <a:srcRect r="29052" b="19915"/>
                    <a:stretch/>
                  </pic:blipFill>
                  <pic:spPr bwMode="auto">
                    <a:xfrm>
                      <a:off x="0" y="0"/>
                      <a:ext cx="4066376" cy="2581835"/>
                    </a:xfrm>
                    <a:prstGeom prst="rect">
                      <a:avLst/>
                    </a:prstGeom>
                    <a:ln>
                      <a:noFill/>
                    </a:ln>
                    <a:extLst>
                      <a:ext uri="{53640926-AAD7-44D8-BBD7-CCE9431645EC}">
                        <a14:shadowObscured xmlns:a14="http://schemas.microsoft.com/office/drawing/2010/main"/>
                      </a:ext>
                    </a:extLst>
                  </pic:spPr>
                </pic:pic>
              </a:graphicData>
            </a:graphic>
          </wp:inline>
        </w:drawing>
      </w:r>
    </w:p>
    <w:p w14:paraId="74E80E18" w14:textId="13350C93" w:rsidR="00EB12D1" w:rsidRPr="00EB12D1" w:rsidRDefault="00EB12D1" w:rsidP="00EB12D1">
      <w:pPr>
        <w:pStyle w:val="Heading3"/>
        <w:numPr>
          <w:ilvl w:val="0"/>
          <w:numId w:val="3"/>
        </w:numPr>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b/>
          <w:bCs/>
          <w:color w:val="000000"/>
          <w:sz w:val="32"/>
          <w:szCs w:val="32"/>
          <w:lang w:eastAsia="en-IN"/>
        </w:rPr>
      </w:pPr>
      <w:r w:rsidRPr="00EB12D1">
        <w:rPr>
          <w:rFonts w:ascii="Times New Roman" w:eastAsia="Times New Roman" w:hAnsi="Times New Roman" w:cs="Times New Roman"/>
          <w:b/>
          <w:bCs/>
          <w:color w:val="000000"/>
          <w:sz w:val="32"/>
          <w:szCs w:val="32"/>
          <w:lang w:eastAsia="en-IN"/>
        </w:rPr>
        <w:t>Increase Age by 1:</w:t>
      </w:r>
    </w:p>
    <w:p w14:paraId="071C09A3" w14:textId="7E641FE5" w:rsidR="002C3FCA" w:rsidRDefault="00EB12D1" w:rsidP="002C3FCA">
      <w:pPr>
        <w:shd w:val="clear" w:color="auto" w:fill="FBFBFB"/>
        <w:spacing w:after="240" w:line="240" w:lineRule="auto"/>
        <w:jc w:val="both"/>
        <w:rPr>
          <w:rFonts w:ascii="Times New Roman" w:hAnsi="Times New Roman" w:cs="Times New Roman"/>
          <w:color w:val="2D2D2D"/>
        </w:rPr>
      </w:pPr>
      <w:r w:rsidRPr="00EB12D1">
        <w:rPr>
          <w:rFonts w:ascii="Times New Roman" w:hAnsi="Times New Roman" w:cs="Times New Roman"/>
          <w:color w:val="2D2D2D"/>
        </w:rPr>
        <w:t>If you want to increase the age of all students by 1:</w:t>
      </w:r>
    </w:p>
    <w:p w14:paraId="2D7674DD" w14:textId="7B29381C" w:rsidR="00EB12D1" w:rsidRDefault="00EB12D1" w:rsidP="002C3FCA">
      <w:pPr>
        <w:shd w:val="clear" w:color="auto" w:fill="FBFBFB"/>
        <w:spacing w:after="240" w:line="240" w:lineRule="auto"/>
        <w:jc w:val="both"/>
        <w:rPr>
          <w:rFonts w:ascii="Times New Roman" w:hAnsi="Times New Roman" w:cs="Times New Roman"/>
          <w:color w:val="2D2D2D"/>
        </w:rPr>
      </w:pPr>
      <w:r>
        <w:rPr>
          <w:rFonts w:ascii="Times New Roman" w:hAnsi="Times New Roman" w:cs="Times New Roman"/>
          <w:noProof/>
          <w:color w:val="2D2D2D"/>
          <w14:ligatures w14:val="standardContextual"/>
        </w:rPr>
        <w:drawing>
          <wp:inline distT="0" distB="0" distL="0" distR="0" wp14:anchorId="775A8593" wp14:editId="77151C74">
            <wp:extent cx="3962400" cy="2138045"/>
            <wp:effectExtent l="0" t="0" r="0" b="0"/>
            <wp:docPr id="637730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30293" name="Picture 637730293"/>
                    <pic:cNvPicPr/>
                  </pic:nvPicPr>
                  <pic:blipFill rotWithShape="1">
                    <a:blip r:embed="rId11" cstate="print">
                      <a:extLst>
                        <a:ext uri="{28A0092B-C50C-407E-A947-70E740481C1C}">
                          <a14:useLocalDpi xmlns:a14="http://schemas.microsoft.com/office/drawing/2010/main" val="0"/>
                        </a:ext>
                      </a:extLst>
                    </a:blip>
                    <a:srcRect r="30865" b="33680"/>
                    <a:stretch/>
                  </pic:blipFill>
                  <pic:spPr bwMode="auto">
                    <a:xfrm>
                      <a:off x="0" y="0"/>
                      <a:ext cx="3962469" cy="2138082"/>
                    </a:xfrm>
                    <a:prstGeom prst="rect">
                      <a:avLst/>
                    </a:prstGeom>
                    <a:ln>
                      <a:noFill/>
                    </a:ln>
                    <a:extLst>
                      <a:ext uri="{53640926-AAD7-44D8-BBD7-CCE9431645EC}">
                        <a14:shadowObscured xmlns:a14="http://schemas.microsoft.com/office/drawing/2010/main"/>
                      </a:ext>
                    </a:extLst>
                  </pic:spPr>
                </pic:pic>
              </a:graphicData>
            </a:graphic>
          </wp:inline>
        </w:drawing>
      </w:r>
    </w:p>
    <w:p w14:paraId="654B592E" w14:textId="01BD1F89" w:rsidR="00EB12D1" w:rsidRPr="00EB12D1" w:rsidRDefault="00EB12D1" w:rsidP="00EB12D1">
      <w:pPr>
        <w:pStyle w:val="Heading3"/>
        <w:numPr>
          <w:ilvl w:val="0"/>
          <w:numId w:val="3"/>
        </w:numPr>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b/>
          <w:bCs/>
          <w:color w:val="000000"/>
          <w:sz w:val="32"/>
          <w:szCs w:val="32"/>
          <w:lang w:eastAsia="en-IN"/>
        </w:rPr>
      </w:pPr>
      <w:r w:rsidRPr="00EB12D1">
        <w:rPr>
          <w:rFonts w:ascii="Times New Roman" w:eastAsia="Times New Roman" w:hAnsi="Times New Roman" w:cs="Times New Roman"/>
          <w:b/>
          <w:bCs/>
          <w:color w:val="000000"/>
          <w:sz w:val="32"/>
          <w:szCs w:val="32"/>
          <w:lang w:eastAsia="en-IN"/>
        </w:rPr>
        <w:t>Remove Leading and Trailing Spaces:</w:t>
      </w:r>
    </w:p>
    <w:p w14:paraId="2B5D8B01" w14:textId="77777777" w:rsidR="00EB12D1" w:rsidRDefault="00EB12D1" w:rsidP="00EB12D1">
      <w:pPr>
        <w:rPr>
          <w:lang w:eastAsia="en-IN"/>
        </w:rPr>
      </w:pPr>
    </w:p>
    <w:p w14:paraId="2D7D03F6" w14:textId="599375DE" w:rsidR="00EB12D1" w:rsidRDefault="00EB12D1" w:rsidP="00EB12D1">
      <w:pPr>
        <w:rPr>
          <w:rFonts w:ascii="Times New Roman" w:hAnsi="Times New Roman" w:cs="Times New Roman"/>
          <w:color w:val="2D2D2D"/>
        </w:rPr>
      </w:pPr>
      <w:r w:rsidRPr="00EB12D1">
        <w:rPr>
          <w:rFonts w:ascii="Times New Roman" w:hAnsi="Times New Roman" w:cs="Times New Roman"/>
          <w:color w:val="2D2D2D"/>
        </w:rPr>
        <w:t>I</w:t>
      </w:r>
      <w:r w:rsidRPr="00EB12D1">
        <w:rPr>
          <w:rFonts w:ascii="Times New Roman" w:hAnsi="Times New Roman" w:cs="Times New Roman"/>
          <w:color w:val="2D2D2D"/>
        </w:rPr>
        <w:t>f you want to remove leading and trailing spaces from the</w:t>
      </w:r>
      <w:r w:rsidRPr="00EB12D1">
        <w:rPr>
          <w:rFonts w:ascii="Times New Roman" w:hAnsi="Times New Roman" w:cs="Times New Roman"/>
          <w:color w:val="2D2D2D"/>
        </w:rPr>
        <w:t xml:space="preserve"> First_name </w:t>
      </w:r>
      <w:r w:rsidRPr="00EB12D1">
        <w:rPr>
          <w:rFonts w:ascii="Times New Roman" w:hAnsi="Times New Roman" w:cs="Times New Roman"/>
          <w:color w:val="2D2D2D"/>
        </w:rPr>
        <w:t>column:</w:t>
      </w:r>
    </w:p>
    <w:p w14:paraId="233B2C15" w14:textId="7B02300D" w:rsidR="00EB12D1" w:rsidRPr="00EB12D1" w:rsidRDefault="00EB12D1" w:rsidP="00EB12D1">
      <w:pPr>
        <w:rPr>
          <w:rFonts w:ascii="Times New Roman" w:hAnsi="Times New Roman" w:cs="Times New Roman"/>
          <w:color w:val="2D2D2D"/>
        </w:rPr>
      </w:pPr>
      <w:r>
        <w:rPr>
          <w:rFonts w:ascii="Times New Roman" w:hAnsi="Times New Roman" w:cs="Times New Roman"/>
          <w:noProof/>
          <w:color w:val="2D2D2D"/>
          <w14:ligatures w14:val="standardContextual"/>
        </w:rPr>
        <w:lastRenderedPageBreak/>
        <w:drawing>
          <wp:inline distT="0" distB="0" distL="0" distR="0" wp14:anchorId="1DFA4CD3" wp14:editId="5E8A34B6">
            <wp:extent cx="3670935" cy="1994647"/>
            <wp:effectExtent l="0" t="0" r="5715" b="5715"/>
            <wp:docPr id="772837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7446" name="Picture 772837446"/>
                    <pic:cNvPicPr/>
                  </pic:nvPicPr>
                  <pic:blipFill rotWithShape="1">
                    <a:blip r:embed="rId12" cstate="print">
                      <a:extLst>
                        <a:ext uri="{28A0092B-C50C-407E-A947-70E740481C1C}">
                          <a14:useLocalDpi xmlns:a14="http://schemas.microsoft.com/office/drawing/2010/main" val="0"/>
                        </a:ext>
                      </a:extLst>
                    </a:blip>
                    <a:srcRect r="35950" b="38127"/>
                    <a:stretch/>
                  </pic:blipFill>
                  <pic:spPr bwMode="auto">
                    <a:xfrm>
                      <a:off x="0" y="0"/>
                      <a:ext cx="3671047" cy="1994708"/>
                    </a:xfrm>
                    <a:prstGeom prst="rect">
                      <a:avLst/>
                    </a:prstGeom>
                    <a:ln>
                      <a:noFill/>
                    </a:ln>
                    <a:extLst>
                      <a:ext uri="{53640926-AAD7-44D8-BBD7-CCE9431645EC}">
                        <a14:shadowObscured xmlns:a14="http://schemas.microsoft.com/office/drawing/2010/main"/>
                      </a:ext>
                    </a:extLst>
                  </pic:spPr>
                </pic:pic>
              </a:graphicData>
            </a:graphic>
          </wp:inline>
        </w:drawing>
      </w:r>
    </w:p>
    <w:p w14:paraId="12711B0F" w14:textId="7854F6DD" w:rsidR="002C3FCA" w:rsidRDefault="00303ABE" w:rsidP="002C3FCA">
      <w:pPr>
        <w:shd w:val="clear" w:color="auto" w:fill="FBFBFB"/>
        <w:spacing w:after="240" w:line="240" w:lineRule="auto"/>
        <w:jc w:val="both"/>
        <w:rPr>
          <w:rFonts w:ascii="Times New Roman" w:eastAsia="Times New Roman" w:hAnsi="Times New Roman" w:cs="Times New Roman"/>
          <w:b/>
          <w:bCs/>
          <w:color w:val="000000"/>
          <w:sz w:val="32"/>
          <w:szCs w:val="32"/>
          <w:lang w:eastAsia="en-IN"/>
        </w:rPr>
      </w:pPr>
      <w:r>
        <w:rPr>
          <w:lang w:eastAsia="en-IN"/>
        </w:rPr>
        <w:t xml:space="preserve"> </w:t>
      </w:r>
      <w:r w:rsidRPr="00303ABE">
        <w:rPr>
          <w:rFonts w:ascii="Times New Roman" w:eastAsia="Times New Roman" w:hAnsi="Times New Roman" w:cs="Times New Roman"/>
          <w:b/>
          <w:bCs/>
          <w:color w:val="000000"/>
          <w:sz w:val="32"/>
          <w:szCs w:val="32"/>
          <w:lang w:eastAsia="en-IN"/>
        </w:rPr>
        <w:t>Ranking Function</w:t>
      </w:r>
      <w:r>
        <w:rPr>
          <w:rFonts w:ascii="Times New Roman" w:eastAsia="Times New Roman" w:hAnsi="Times New Roman" w:cs="Times New Roman"/>
          <w:b/>
          <w:bCs/>
          <w:color w:val="000000"/>
          <w:sz w:val="32"/>
          <w:szCs w:val="32"/>
          <w:lang w:eastAsia="en-IN"/>
        </w:rPr>
        <w:t>: -</w:t>
      </w:r>
    </w:p>
    <w:p w14:paraId="10F5612E" w14:textId="2DFB004E" w:rsidR="00303ABE" w:rsidRDefault="00303ABE" w:rsidP="002C3FCA">
      <w:pPr>
        <w:shd w:val="clear" w:color="auto" w:fill="FBFBFB"/>
        <w:spacing w:after="240" w:line="240" w:lineRule="auto"/>
        <w:jc w:val="both"/>
        <w:rPr>
          <w:rFonts w:ascii="Times New Roman" w:eastAsia="Times New Roman" w:hAnsi="Times New Roman" w:cs="Times New Roman"/>
          <w:b/>
          <w:bCs/>
          <w:color w:val="000000"/>
          <w:sz w:val="32"/>
          <w:szCs w:val="32"/>
          <w:lang w:eastAsia="en-IN"/>
        </w:rPr>
      </w:pPr>
      <w:r>
        <w:br/>
      </w:r>
      <w:r w:rsidRPr="00303ABE">
        <w:rPr>
          <w:rFonts w:ascii="Times New Roman" w:hAnsi="Times New Roman" w:cs="Times New Roman"/>
          <w:color w:val="2D2D2D"/>
        </w:rPr>
        <w:t>Ranking functions in SQL are used to assign a rank to each row within a result set based on the values in one or more columns. The ranking can be assigned in ascending or descending order</w:t>
      </w:r>
      <w:r>
        <w:rPr>
          <w:rFonts w:ascii="Segoe UI" w:hAnsi="Segoe UI" w:cs="Segoe UI"/>
          <w:color w:val="374151"/>
        </w:rPr>
        <w:t>.</w:t>
      </w:r>
    </w:p>
    <w:p w14:paraId="3CA934E2" w14:textId="77777777" w:rsidR="00303ABE" w:rsidRPr="002C3FCA" w:rsidRDefault="00303ABE" w:rsidP="002C3FCA">
      <w:pPr>
        <w:shd w:val="clear" w:color="auto" w:fill="FBFBFB"/>
        <w:spacing w:after="240" w:line="240" w:lineRule="auto"/>
        <w:jc w:val="both"/>
        <w:rPr>
          <w:rFonts w:ascii="Times New Roman" w:eastAsia="Times New Roman" w:hAnsi="Times New Roman" w:cs="Times New Roman"/>
          <w:b/>
          <w:bCs/>
          <w:color w:val="000000"/>
          <w:sz w:val="32"/>
          <w:szCs w:val="32"/>
          <w:lang w:eastAsia="en-IN"/>
        </w:rPr>
      </w:pPr>
    </w:p>
    <w:p w14:paraId="3B35D56E" w14:textId="69F4F14C" w:rsidR="00303ABE" w:rsidRPr="00303ABE" w:rsidRDefault="00303ABE" w:rsidP="00303ABE">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b/>
          <w:bCs/>
          <w:color w:val="000000"/>
          <w:sz w:val="28"/>
          <w:szCs w:val="28"/>
          <w:lang w:eastAsia="en-IN"/>
        </w:rPr>
      </w:pPr>
      <w:r>
        <w:rPr>
          <w:rFonts w:ascii="Segoe UI" w:hAnsi="Segoe UI" w:cs="Segoe UI"/>
          <w:sz w:val="30"/>
          <w:szCs w:val="30"/>
        </w:rPr>
        <w:t xml:space="preserve">1. </w:t>
      </w:r>
      <w:r w:rsidRPr="00303ABE">
        <w:rPr>
          <w:rFonts w:ascii="Times New Roman" w:eastAsia="Times New Roman" w:hAnsi="Times New Roman" w:cs="Times New Roman"/>
          <w:b/>
          <w:bCs/>
          <w:color w:val="000000"/>
          <w:sz w:val="28"/>
          <w:szCs w:val="28"/>
          <w:lang w:eastAsia="en-IN"/>
        </w:rPr>
        <w:t>ROW_</w:t>
      </w:r>
      <w:r w:rsidRPr="00303ABE">
        <w:rPr>
          <w:rFonts w:ascii="Times New Roman" w:eastAsia="Times New Roman" w:hAnsi="Times New Roman" w:cs="Times New Roman"/>
          <w:b/>
          <w:bCs/>
          <w:color w:val="000000"/>
          <w:sz w:val="28"/>
          <w:szCs w:val="28"/>
          <w:lang w:eastAsia="en-IN"/>
        </w:rPr>
        <w:t>NUMBER (</w:t>
      </w:r>
      <w:r w:rsidRPr="00303ABE">
        <w:rPr>
          <w:rFonts w:ascii="Times New Roman" w:eastAsia="Times New Roman" w:hAnsi="Times New Roman" w:cs="Times New Roman"/>
          <w:b/>
          <w:bCs/>
          <w:color w:val="000000"/>
          <w:sz w:val="28"/>
          <w:szCs w:val="28"/>
          <w:lang w:eastAsia="en-IN"/>
        </w:rPr>
        <w:t>)</w:t>
      </w:r>
    </w:p>
    <w:p w14:paraId="1B49BBAC" w14:textId="167DEC56"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sidRPr="00303ABE">
        <w:rPr>
          <w:color w:val="000000"/>
          <w:sz w:val="28"/>
          <w:szCs w:val="28"/>
        </w:rPr>
        <w:t>ROW_NUMBER</w:t>
      </w:r>
      <w:r>
        <w:rPr>
          <w:color w:val="000000"/>
          <w:sz w:val="28"/>
          <w:szCs w:val="28"/>
        </w:rPr>
        <w:t xml:space="preserve"> </w:t>
      </w:r>
      <w:r w:rsidRPr="00303ABE">
        <w:rPr>
          <w:color w:val="000000"/>
          <w:sz w:val="28"/>
          <w:szCs w:val="28"/>
        </w:rPr>
        <w:t>()</w:t>
      </w:r>
      <w:r>
        <w:rPr>
          <w:rFonts w:ascii="Segoe UI" w:hAnsi="Segoe UI" w:cs="Segoe UI"/>
          <w:color w:val="374151"/>
        </w:rPr>
        <w:t xml:space="preserve"> </w:t>
      </w:r>
      <w:r w:rsidRPr="00303ABE">
        <w:rPr>
          <w:rFonts w:eastAsiaTheme="minorHAnsi"/>
          <w:color w:val="2D2D2D"/>
          <w:sz w:val="22"/>
          <w:szCs w:val="22"/>
          <w:lang w:eastAsia="en-US"/>
        </w:rPr>
        <w:t>assigns a unique number to each row, starting from 1</w:t>
      </w:r>
      <w:r>
        <w:rPr>
          <w:rFonts w:ascii="Segoe UI" w:hAnsi="Segoe UI" w:cs="Segoe UI"/>
          <w:color w:val="374151"/>
        </w:rPr>
        <w:t>.</w:t>
      </w:r>
    </w:p>
    <w:p w14:paraId="7311972D" w14:textId="66382760"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p>
    <w:p w14:paraId="1FCCFFCC" w14:textId="2752B8A1"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noProof/>
          <w:color w:val="374151"/>
          <w14:ligatures w14:val="standardContextual"/>
        </w:rPr>
        <w:drawing>
          <wp:inline distT="0" distB="0" distL="0" distR="0" wp14:anchorId="2B81B9C1" wp14:editId="58C5C353">
            <wp:extent cx="2971800" cy="1918335"/>
            <wp:effectExtent l="0" t="0" r="0" b="5715"/>
            <wp:docPr id="16070547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54768" name="Picture 1607054768"/>
                    <pic:cNvPicPr/>
                  </pic:nvPicPr>
                  <pic:blipFill rotWithShape="1">
                    <a:blip r:embed="rId13" cstate="print">
                      <a:extLst>
                        <a:ext uri="{28A0092B-C50C-407E-A947-70E740481C1C}">
                          <a14:useLocalDpi xmlns:a14="http://schemas.microsoft.com/office/drawing/2010/main" val="0"/>
                        </a:ext>
                      </a:extLst>
                    </a:blip>
                    <a:srcRect r="48147" b="40493"/>
                    <a:stretch/>
                  </pic:blipFill>
                  <pic:spPr bwMode="auto">
                    <a:xfrm>
                      <a:off x="0" y="0"/>
                      <a:ext cx="2971974" cy="1918447"/>
                    </a:xfrm>
                    <a:prstGeom prst="rect">
                      <a:avLst/>
                    </a:prstGeom>
                    <a:ln>
                      <a:noFill/>
                    </a:ln>
                    <a:extLst>
                      <a:ext uri="{53640926-AAD7-44D8-BBD7-CCE9431645EC}">
                        <a14:shadowObscured xmlns:a14="http://schemas.microsoft.com/office/drawing/2010/main"/>
                      </a:ext>
                    </a:extLst>
                  </pic:spPr>
                </pic:pic>
              </a:graphicData>
            </a:graphic>
          </wp:inline>
        </w:drawing>
      </w:r>
    </w:p>
    <w:p w14:paraId="2D7D34BC" w14:textId="77777777"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p>
    <w:p w14:paraId="0113A376" w14:textId="77777777"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p>
    <w:p w14:paraId="6D68CB84" w14:textId="77777777"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p>
    <w:p w14:paraId="0E19B7F9" w14:textId="77777777"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p>
    <w:p w14:paraId="01D6F474" w14:textId="77777777"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p>
    <w:p w14:paraId="5E2F5481" w14:textId="6B48B932" w:rsidR="00303ABE" w:rsidRDefault="00303ABE" w:rsidP="00303ABE">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lastRenderedPageBreak/>
        <w:t xml:space="preserve">2. </w:t>
      </w:r>
      <w:r w:rsidRPr="00303ABE">
        <w:rPr>
          <w:rFonts w:ascii="Times New Roman" w:eastAsia="Times New Roman" w:hAnsi="Times New Roman" w:cs="Times New Roman"/>
          <w:b/>
          <w:bCs/>
          <w:color w:val="000000"/>
          <w:sz w:val="28"/>
          <w:szCs w:val="28"/>
          <w:lang w:eastAsia="en-IN"/>
        </w:rPr>
        <w:t>RANK</w:t>
      </w:r>
      <w:r>
        <w:rPr>
          <w:rFonts w:ascii="Times New Roman" w:eastAsia="Times New Roman" w:hAnsi="Times New Roman" w:cs="Times New Roman"/>
          <w:b/>
          <w:bCs/>
          <w:color w:val="000000"/>
          <w:sz w:val="28"/>
          <w:szCs w:val="28"/>
          <w:lang w:eastAsia="en-IN"/>
        </w:rPr>
        <w:t xml:space="preserve"> </w:t>
      </w:r>
      <w:r>
        <w:rPr>
          <w:rStyle w:val="HTMLCode"/>
          <w:rFonts w:ascii="Ubuntu Mono" w:eastAsiaTheme="majorEastAsia" w:hAnsi="Ubuntu Mono"/>
          <w:sz w:val="27"/>
          <w:szCs w:val="27"/>
          <w:bdr w:val="single" w:sz="2" w:space="0" w:color="D9D9E3" w:frame="1"/>
        </w:rPr>
        <w:t>()</w:t>
      </w:r>
    </w:p>
    <w:p w14:paraId="58C9C9BE" w14:textId="71BA0658"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eastAsiaTheme="minorHAnsi"/>
          <w:color w:val="2D2D2D"/>
          <w:sz w:val="22"/>
          <w:szCs w:val="22"/>
          <w:lang w:eastAsia="en-US"/>
        </w:rPr>
      </w:pPr>
      <w:r w:rsidRPr="00303ABE">
        <w:rPr>
          <w:rFonts w:eastAsiaTheme="minorHAnsi"/>
          <w:b/>
          <w:bCs/>
          <w:color w:val="2D2D2D"/>
          <w:sz w:val="22"/>
          <w:szCs w:val="22"/>
          <w:lang w:eastAsia="en-US"/>
        </w:rPr>
        <w:t>RANK</w:t>
      </w:r>
      <w:r w:rsidRPr="00303ABE">
        <w:rPr>
          <w:rFonts w:eastAsiaTheme="minorHAnsi"/>
          <w:b/>
          <w:bCs/>
          <w:color w:val="2D2D2D"/>
          <w:sz w:val="22"/>
          <w:szCs w:val="22"/>
          <w:lang w:eastAsia="en-US"/>
        </w:rPr>
        <w:t xml:space="preserve"> </w:t>
      </w:r>
      <w:r w:rsidRPr="00303ABE">
        <w:rPr>
          <w:rFonts w:eastAsiaTheme="minorHAnsi"/>
          <w:b/>
          <w:bCs/>
          <w:color w:val="2D2D2D"/>
          <w:sz w:val="22"/>
          <w:szCs w:val="22"/>
          <w:lang w:eastAsia="en-US"/>
        </w:rPr>
        <w:t>()</w:t>
      </w:r>
      <w:r w:rsidRPr="00303ABE">
        <w:rPr>
          <w:rFonts w:eastAsiaTheme="minorHAnsi"/>
          <w:color w:val="2D2D2D"/>
          <w:sz w:val="22"/>
          <w:szCs w:val="22"/>
          <w:lang w:eastAsia="en-US"/>
        </w:rPr>
        <w:t xml:space="preserve"> assigns a rank to each distinct row value, with ties receiving the same rank and leaving gaps.</w:t>
      </w:r>
    </w:p>
    <w:p w14:paraId="71B7F537" w14:textId="7B0DF9E3" w:rsidR="00303ABE" w:rsidRP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eastAsiaTheme="minorHAnsi"/>
          <w:color w:val="2D2D2D"/>
          <w:sz w:val="22"/>
          <w:szCs w:val="22"/>
          <w:lang w:eastAsia="en-US"/>
        </w:rPr>
      </w:pPr>
      <w:r>
        <w:rPr>
          <w:rFonts w:eastAsiaTheme="minorHAnsi"/>
          <w:noProof/>
          <w:color w:val="2D2D2D"/>
          <w:sz w:val="22"/>
          <w:szCs w:val="22"/>
          <w:lang w:eastAsia="en-US"/>
          <w14:ligatures w14:val="standardContextual"/>
        </w:rPr>
        <w:drawing>
          <wp:inline distT="0" distB="0" distL="0" distR="0" wp14:anchorId="6238777E" wp14:editId="0B12514E">
            <wp:extent cx="3106271" cy="1595120"/>
            <wp:effectExtent l="0" t="0" r="0" b="5080"/>
            <wp:docPr id="14067318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31868" name="Picture 1406731868"/>
                    <pic:cNvPicPr/>
                  </pic:nvPicPr>
                  <pic:blipFill rotWithShape="1">
                    <a:blip r:embed="rId14" cstate="print">
                      <a:extLst>
                        <a:ext uri="{28A0092B-C50C-407E-A947-70E740481C1C}">
                          <a14:useLocalDpi xmlns:a14="http://schemas.microsoft.com/office/drawing/2010/main" val="0"/>
                        </a:ext>
                      </a:extLst>
                    </a:blip>
                    <a:srcRect t="44630" r="45781" b="5871"/>
                    <a:stretch/>
                  </pic:blipFill>
                  <pic:spPr bwMode="auto">
                    <a:xfrm>
                      <a:off x="0" y="0"/>
                      <a:ext cx="3107566" cy="1595785"/>
                    </a:xfrm>
                    <a:prstGeom prst="rect">
                      <a:avLst/>
                    </a:prstGeom>
                    <a:ln>
                      <a:noFill/>
                    </a:ln>
                    <a:extLst>
                      <a:ext uri="{53640926-AAD7-44D8-BBD7-CCE9431645EC}">
                        <a14:shadowObscured xmlns:a14="http://schemas.microsoft.com/office/drawing/2010/main"/>
                      </a:ext>
                    </a:extLst>
                  </pic:spPr>
                </pic:pic>
              </a:graphicData>
            </a:graphic>
          </wp:inline>
        </w:drawing>
      </w:r>
    </w:p>
    <w:p w14:paraId="413115CA" w14:textId="77777777"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p>
    <w:p w14:paraId="023FA9AF" w14:textId="6EFCF960" w:rsidR="00303ABE" w:rsidRPr="00303ABE" w:rsidRDefault="00303ABE" w:rsidP="00303ABE">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b/>
          <w:bCs/>
          <w:color w:val="000000"/>
          <w:sz w:val="28"/>
          <w:szCs w:val="28"/>
          <w:lang w:eastAsia="en-IN"/>
        </w:rPr>
      </w:pPr>
      <w:r>
        <w:rPr>
          <w:rFonts w:ascii="Segoe UI" w:hAnsi="Segoe UI" w:cs="Segoe UI"/>
          <w:sz w:val="30"/>
          <w:szCs w:val="30"/>
        </w:rPr>
        <w:t xml:space="preserve">3. </w:t>
      </w:r>
      <w:r w:rsidRPr="00303ABE">
        <w:rPr>
          <w:rFonts w:ascii="Times New Roman" w:eastAsia="Times New Roman" w:hAnsi="Times New Roman" w:cs="Times New Roman"/>
          <w:b/>
          <w:bCs/>
          <w:color w:val="000000"/>
          <w:sz w:val="28"/>
          <w:szCs w:val="28"/>
          <w:lang w:eastAsia="en-IN"/>
        </w:rPr>
        <w:t>DENSE_</w:t>
      </w:r>
      <w:r w:rsidRPr="00303ABE">
        <w:rPr>
          <w:rFonts w:ascii="Times New Roman" w:eastAsia="Times New Roman" w:hAnsi="Times New Roman" w:cs="Times New Roman"/>
          <w:b/>
          <w:bCs/>
          <w:color w:val="000000"/>
          <w:sz w:val="28"/>
          <w:szCs w:val="28"/>
          <w:lang w:eastAsia="en-IN"/>
        </w:rPr>
        <w:t>RANK (</w:t>
      </w:r>
      <w:r w:rsidRPr="00303ABE">
        <w:rPr>
          <w:rFonts w:ascii="Times New Roman" w:eastAsia="Times New Roman" w:hAnsi="Times New Roman" w:cs="Times New Roman"/>
          <w:b/>
          <w:bCs/>
          <w:color w:val="000000"/>
          <w:sz w:val="28"/>
          <w:szCs w:val="28"/>
          <w:lang w:eastAsia="en-IN"/>
        </w:rPr>
        <w:t>)</w:t>
      </w:r>
    </w:p>
    <w:p w14:paraId="5F5D4157" w14:textId="6E0BA3B9"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eastAsiaTheme="minorHAnsi"/>
          <w:color w:val="2D2D2D"/>
          <w:sz w:val="22"/>
          <w:szCs w:val="22"/>
          <w:lang w:eastAsia="en-US"/>
        </w:rPr>
      </w:pPr>
      <w:r w:rsidRPr="00303ABE">
        <w:rPr>
          <w:rFonts w:eastAsiaTheme="minorHAnsi"/>
          <w:b/>
          <w:bCs/>
          <w:color w:val="2D2D2D"/>
          <w:sz w:val="22"/>
          <w:szCs w:val="22"/>
          <w:lang w:eastAsia="en-US"/>
        </w:rPr>
        <w:t>DENSE_</w:t>
      </w:r>
      <w:r w:rsidRPr="00303ABE">
        <w:rPr>
          <w:rFonts w:eastAsiaTheme="minorHAnsi"/>
          <w:b/>
          <w:bCs/>
          <w:color w:val="2D2D2D"/>
          <w:sz w:val="22"/>
          <w:szCs w:val="22"/>
          <w:lang w:eastAsia="en-US"/>
        </w:rPr>
        <w:t>RANK (</w:t>
      </w:r>
      <w:r w:rsidRPr="00303ABE">
        <w:rPr>
          <w:rFonts w:eastAsiaTheme="minorHAnsi"/>
          <w:b/>
          <w:bCs/>
          <w:color w:val="2D2D2D"/>
          <w:sz w:val="22"/>
          <w:szCs w:val="22"/>
          <w:lang w:eastAsia="en-US"/>
        </w:rPr>
        <w:t>)</w:t>
      </w:r>
      <w:r w:rsidRPr="00303ABE">
        <w:rPr>
          <w:rFonts w:eastAsiaTheme="minorHAnsi"/>
          <w:color w:val="2D2D2D"/>
          <w:sz w:val="22"/>
          <w:szCs w:val="22"/>
          <w:lang w:eastAsia="en-US"/>
        </w:rPr>
        <w:t xml:space="preserve"> is similar to </w:t>
      </w:r>
      <w:r w:rsidRPr="00303ABE">
        <w:rPr>
          <w:rFonts w:eastAsiaTheme="minorHAnsi"/>
          <w:b/>
          <w:bCs/>
          <w:color w:val="2D2D2D"/>
          <w:sz w:val="22"/>
          <w:szCs w:val="22"/>
          <w:lang w:eastAsia="en-US"/>
        </w:rPr>
        <w:t>RANK (</w:t>
      </w:r>
      <w:r w:rsidRPr="00303ABE">
        <w:rPr>
          <w:rFonts w:eastAsiaTheme="minorHAnsi"/>
          <w:b/>
          <w:bCs/>
          <w:color w:val="2D2D2D"/>
          <w:sz w:val="22"/>
          <w:szCs w:val="22"/>
          <w:lang w:eastAsia="en-US"/>
        </w:rPr>
        <w:t>)</w:t>
      </w:r>
      <w:r w:rsidRPr="00303ABE">
        <w:rPr>
          <w:rFonts w:eastAsiaTheme="minorHAnsi"/>
          <w:color w:val="2D2D2D"/>
          <w:sz w:val="22"/>
          <w:szCs w:val="22"/>
          <w:lang w:eastAsia="en-US"/>
        </w:rPr>
        <w:t>, but it doesn't leave gaps in rank numbers for ties.</w:t>
      </w:r>
    </w:p>
    <w:p w14:paraId="203C5971" w14:textId="226EC088" w:rsidR="00303ABE" w:rsidRP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eastAsiaTheme="minorHAnsi"/>
          <w:color w:val="2D2D2D"/>
          <w:sz w:val="22"/>
          <w:szCs w:val="22"/>
          <w:lang w:eastAsia="en-US"/>
        </w:rPr>
      </w:pPr>
      <w:r>
        <w:rPr>
          <w:rFonts w:eastAsiaTheme="minorHAnsi"/>
          <w:noProof/>
          <w:color w:val="2D2D2D"/>
          <w:sz w:val="22"/>
          <w:szCs w:val="22"/>
          <w:lang w:eastAsia="en-US"/>
          <w14:ligatures w14:val="standardContextual"/>
        </w:rPr>
        <w:drawing>
          <wp:inline distT="0" distB="0" distL="0" distR="0" wp14:anchorId="0DDCE5BF" wp14:editId="6D705FA6">
            <wp:extent cx="3402106" cy="1586230"/>
            <wp:effectExtent l="0" t="0" r="8255" b="0"/>
            <wp:docPr id="343446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46021" name="Picture 343446021"/>
                    <pic:cNvPicPr/>
                  </pic:nvPicPr>
                  <pic:blipFill rotWithShape="1">
                    <a:blip r:embed="rId15" cstate="print">
                      <a:extLst>
                        <a:ext uri="{28A0092B-C50C-407E-A947-70E740481C1C}">
                          <a14:useLocalDpi xmlns:a14="http://schemas.microsoft.com/office/drawing/2010/main" val="0"/>
                        </a:ext>
                      </a:extLst>
                    </a:blip>
                    <a:srcRect t="44351" r="40618" b="6426"/>
                    <a:stretch/>
                  </pic:blipFill>
                  <pic:spPr bwMode="auto">
                    <a:xfrm>
                      <a:off x="0" y="0"/>
                      <a:ext cx="3403513" cy="1586886"/>
                    </a:xfrm>
                    <a:prstGeom prst="rect">
                      <a:avLst/>
                    </a:prstGeom>
                    <a:ln>
                      <a:noFill/>
                    </a:ln>
                    <a:extLst>
                      <a:ext uri="{53640926-AAD7-44D8-BBD7-CCE9431645EC}">
                        <a14:shadowObscured xmlns:a14="http://schemas.microsoft.com/office/drawing/2010/main"/>
                      </a:ext>
                    </a:extLst>
                  </pic:spPr>
                </pic:pic>
              </a:graphicData>
            </a:graphic>
          </wp:inline>
        </w:drawing>
      </w:r>
    </w:p>
    <w:p w14:paraId="40FD5680" w14:textId="62949667" w:rsidR="00303ABE" w:rsidRPr="00303ABE" w:rsidRDefault="00303ABE" w:rsidP="00303ABE">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b/>
          <w:bCs/>
          <w:color w:val="000000"/>
          <w:sz w:val="28"/>
          <w:szCs w:val="28"/>
          <w:lang w:eastAsia="en-IN"/>
        </w:rPr>
      </w:pPr>
      <w:r>
        <w:rPr>
          <w:rFonts w:ascii="Segoe UI" w:hAnsi="Segoe UI" w:cs="Segoe UI"/>
          <w:sz w:val="30"/>
          <w:szCs w:val="30"/>
        </w:rPr>
        <w:t xml:space="preserve">4. </w:t>
      </w:r>
      <w:r w:rsidRPr="00303ABE">
        <w:rPr>
          <w:rFonts w:ascii="Times New Roman" w:eastAsia="Times New Roman" w:hAnsi="Times New Roman" w:cs="Times New Roman"/>
          <w:b/>
          <w:bCs/>
          <w:color w:val="000000"/>
          <w:sz w:val="28"/>
          <w:szCs w:val="28"/>
          <w:lang w:eastAsia="en-IN"/>
        </w:rPr>
        <w:t>NTILE (</w:t>
      </w:r>
      <w:r w:rsidRPr="00303ABE">
        <w:rPr>
          <w:rFonts w:ascii="Times New Roman" w:eastAsia="Times New Roman" w:hAnsi="Times New Roman" w:cs="Times New Roman"/>
          <w:b/>
          <w:bCs/>
          <w:color w:val="000000"/>
          <w:sz w:val="28"/>
          <w:szCs w:val="28"/>
          <w:lang w:eastAsia="en-IN"/>
        </w:rPr>
        <w:t>)</w:t>
      </w:r>
    </w:p>
    <w:p w14:paraId="51EC4C1C" w14:textId="77777777" w:rsid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eastAsiaTheme="minorHAnsi"/>
          <w:color w:val="2D2D2D"/>
          <w:sz w:val="22"/>
          <w:szCs w:val="22"/>
          <w:lang w:eastAsia="en-US"/>
        </w:rPr>
      </w:pPr>
      <w:r w:rsidRPr="00303ABE">
        <w:rPr>
          <w:rFonts w:eastAsiaTheme="minorHAnsi"/>
          <w:b/>
          <w:bCs/>
          <w:color w:val="2D2D2D"/>
          <w:sz w:val="22"/>
          <w:szCs w:val="22"/>
          <w:lang w:eastAsia="en-US"/>
        </w:rPr>
        <w:t>NTILE(n)</w:t>
      </w:r>
      <w:r w:rsidRPr="00303ABE">
        <w:rPr>
          <w:rFonts w:eastAsiaTheme="minorHAnsi"/>
          <w:color w:val="2D2D2D"/>
          <w:sz w:val="22"/>
          <w:szCs w:val="22"/>
          <w:lang w:eastAsia="en-US"/>
        </w:rPr>
        <w:t xml:space="preserve"> divides the result set into n roughly equal parts and assigns a bucket number to each row.</w:t>
      </w:r>
    </w:p>
    <w:p w14:paraId="2BD7326D" w14:textId="5ECF2631" w:rsidR="00303ABE" w:rsidRPr="00303ABE" w:rsidRDefault="00303ABE" w:rsidP="00303A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eastAsiaTheme="minorHAnsi"/>
          <w:color w:val="2D2D2D"/>
          <w:sz w:val="22"/>
          <w:szCs w:val="22"/>
          <w:lang w:eastAsia="en-US"/>
        </w:rPr>
      </w:pPr>
      <w:r>
        <w:rPr>
          <w:rFonts w:eastAsiaTheme="minorHAnsi"/>
          <w:noProof/>
          <w:color w:val="2D2D2D"/>
          <w:sz w:val="22"/>
          <w:szCs w:val="22"/>
          <w:lang w:eastAsia="en-US"/>
          <w14:ligatures w14:val="standardContextual"/>
        </w:rPr>
        <w:drawing>
          <wp:inline distT="0" distB="0" distL="0" distR="0" wp14:anchorId="4BF91452" wp14:editId="679F82F8">
            <wp:extent cx="2913529" cy="1891030"/>
            <wp:effectExtent l="0" t="0" r="1270" b="0"/>
            <wp:docPr id="119368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773" name="Picture 119368773"/>
                    <pic:cNvPicPr/>
                  </pic:nvPicPr>
                  <pic:blipFill rotWithShape="1">
                    <a:blip r:embed="rId16" cstate="print">
                      <a:extLst>
                        <a:ext uri="{28A0092B-C50C-407E-A947-70E740481C1C}">
                          <a14:useLocalDpi xmlns:a14="http://schemas.microsoft.com/office/drawing/2010/main" val="0"/>
                        </a:ext>
                      </a:extLst>
                    </a:blip>
                    <a:srcRect r="49152" b="41327"/>
                    <a:stretch/>
                  </pic:blipFill>
                  <pic:spPr bwMode="auto">
                    <a:xfrm>
                      <a:off x="0" y="0"/>
                      <a:ext cx="2914335" cy="1891553"/>
                    </a:xfrm>
                    <a:prstGeom prst="rect">
                      <a:avLst/>
                    </a:prstGeom>
                    <a:ln>
                      <a:noFill/>
                    </a:ln>
                    <a:extLst>
                      <a:ext uri="{53640926-AAD7-44D8-BBD7-CCE9431645EC}">
                        <a14:shadowObscured xmlns:a14="http://schemas.microsoft.com/office/drawing/2010/main"/>
                      </a:ext>
                    </a:extLst>
                  </pic:spPr>
                </pic:pic>
              </a:graphicData>
            </a:graphic>
          </wp:inline>
        </w:drawing>
      </w:r>
    </w:p>
    <w:p w14:paraId="7EB6C181" w14:textId="77777777" w:rsidR="00AC1610" w:rsidRDefault="00AC1610" w:rsidP="00AC1610">
      <w:pPr>
        <w:pStyle w:val="Heading1"/>
        <w:shd w:val="clear" w:color="auto" w:fill="FFFFFF"/>
        <w:spacing w:before="0"/>
        <w:textAlignment w:val="baseline"/>
        <w:rPr>
          <w:rFonts w:ascii="Times New Roman" w:eastAsia="Times New Roman" w:hAnsi="Times New Roman" w:cs="Times New Roman"/>
          <w:b/>
          <w:bCs/>
          <w:color w:val="000000"/>
          <w:sz w:val="36"/>
          <w:szCs w:val="36"/>
          <w:lang w:eastAsia="en-IN"/>
        </w:rPr>
      </w:pPr>
    </w:p>
    <w:p w14:paraId="199FED11" w14:textId="5506BE13" w:rsidR="00AC1610" w:rsidRDefault="00AC1610" w:rsidP="00AC1610">
      <w:pPr>
        <w:pStyle w:val="Heading1"/>
        <w:shd w:val="clear" w:color="auto" w:fill="FFFFFF"/>
        <w:spacing w:before="0"/>
        <w:textAlignment w:val="baseline"/>
        <w:rPr>
          <w:rFonts w:ascii="Times New Roman" w:eastAsia="Times New Roman" w:hAnsi="Times New Roman" w:cs="Times New Roman"/>
          <w:b/>
          <w:bCs/>
          <w:color w:val="000000"/>
          <w:sz w:val="36"/>
          <w:szCs w:val="36"/>
          <w:lang w:eastAsia="en-IN"/>
        </w:rPr>
      </w:pPr>
      <w:r w:rsidRPr="00AC1610">
        <w:rPr>
          <w:rFonts w:ascii="Times New Roman" w:eastAsia="Times New Roman" w:hAnsi="Times New Roman" w:cs="Times New Roman"/>
          <w:b/>
          <w:bCs/>
          <w:color w:val="000000"/>
          <w:sz w:val="36"/>
          <w:szCs w:val="36"/>
          <w:lang w:eastAsia="en-IN"/>
        </w:rPr>
        <w:t>Stored procedures in SQL</w:t>
      </w:r>
    </w:p>
    <w:p w14:paraId="2BA04556" w14:textId="77777777" w:rsidR="00AC1610" w:rsidRPr="00AC1610" w:rsidRDefault="00AC1610" w:rsidP="00AC1610">
      <w:pPr>
        <w:rPr>
          <w:lang w:eastAsia="en-IN"/>
        </w:rPr>
      </w:pPr>
    </w:p>
    <w:p w14:paraId="14CDFFD1" w14:textId="77777777" w:rsidR="00AC1610" w:rsidRPr="00AC1610" w:rsidRDefault="00AC1610" w:rsidP="00AC1610">
      <w:pPr>
        <w:pStyle w:val="NormalWeb"/>
        <w:shd w:val="clear" w:color="auto" w:fill="FFFFFF"/>
        <w:spacing w:before="0" w:beforeAutospacing="0" w:after="150" w:afterAutospacing="0"/>
        <w:jc w:val="both"/>
        <w:textAlignment w:val="baseline"/>
        <w:rPr>
          <w:rFonts w:eastAsiaTheme="minorHAnsi"/>
          <w:color w:val="2D2D2D"/>
          <w:sz w:val="22"/>
          <w:szCs w:val="22"/>
          <w:lang w:eastAsia="en-US"/>
        </w:rPr>
      </w:pPr>
      <w:r w:rsidRPr="00AC1610">
        <w:rPr>
          <w:rFonts w:eastAsiaTheme="minorHAnsi"/>
          <w:color w:val="2D2D2D"/>
          <w:sz w:val="22"/>
          <w:szCs w:val="22"/>
          <w:lang w:eastAsia="en-US"/>
        </w:rPr>
        <w:t xml:space="preserve">Stored procedures are prepared SQL code that you save so you can reuse it over and over again. </w:t>
      </w:r>
      <w:proofErr w:type="gramStart"/>
      <w:r w:rsidRPr="00AC1610">
        <w:rPr>
          <w:rFonts w:eastAsiaTheme="minorHAnsi"/>
          <w:color w:val="2D2D2D"/>
          <w:sz w:val="22"/>
          <w:szCs w:val="22"/>
          <w:lang w:eastAsia="en-US"/>
        </w:rPr>
        <w:t>So</w:t>
      </w:r>
      <w:proofErr w:type="gramEnd"/>
      <w:r w:rsidRPr="00AC1610">
        <w:rPr>
          <w:rFonts w:eastAsiaTheme="minorHAnsi"/>
          <w:color w:val="2D2D2D"/>
          <w:sz w:val="22"/>
          <w:szCs w:val="22"/>
          <w:lang w:eastAsia="en-US"/>
        </w:rPr>
        <w:t xml:space="preserve"> if you have an SQL query that you write over and over again, save it as a stored procedure and call it to run it. You can also pass parameters to stored procedures so that the stored procedure can act on the passed parameter values.</w:t>
      </w:r>
    </w:p>
    <w:p w14:paraId="3DDBB8E3" w14:textId="77777777" w:rsidR="00AC1610" w:rsidRDefault="00AC1610" w:rsidP="00AC1610">
      <w:pPr>
        <w:pStyle w:val="NormalWeb"/>
        <w:shd w:val="clear" w:color="auto" w:fill="FFFFFF"/>
        <w:spacing w:before="0" w:beforeAutospacing="0" w:after="0" w:afterAutospacing="0"/>
        <w:jc w:val="both"/>
        <w:textAlignment w:val="baseline"/>
        <w:rPr>
          <w:rFonts w:eastAsiaTheme="minorHAnsi"/>
          <w:color w:val="2D2D2D"/>
          <w:sz w:val="22"/>
          <w:szCs w:val="22"/>
          <w:lang w:eastAsia="en-US"/>
        </w:rPr>
      </w:pPr>
      <w:r w:rsidRPr="00AC1610">
        <w:rPr>
          <w:rFonts w:eastAsiaTheme="minorHAnsi"/>
          <w:color w:val="2D2D2D"/>
          <w:sz w:val="22"/>
          <w:szCs w:val="22"/>
          <w:lang w:eastAsia="en-US"/>
        </w:rPr>
        <w:t>Stored Procedures are created to perform one or more </w:t>
      </w:r>
      <w:hyperlink r:id="rId17" w:history="1">
        <w:r w:rsidRPr="00AC1610">
          <w:rPr>
            <w:rFonts w:eastAsiaTheme="minorHAnsi"/>
            <w:color w:val="2D2D2D"/>
            <w:sz w:val="22"/>
            <w:szCs w:val="22"/>
            <w:lang w:eastAsia="en-US"/>
          </w:rPr>
          <w:t>DML </w:t>
        </w:r>
      </w:hyperlink>
      <w:r w:rsidRPr="00AC1610">
        <w:rPr>
          <w:rFonts w:eastAsiaTheme="minorHAnsi"/>
          <w:color w:val="2D2D2D"/>
          <w:sz w:val="22"/>
          <w:szCs w:val="22"/>
          <w:lang w:eastAsia="en-US"/>
        </w:rPr>
        <w:t xml:space="preserve">operations on Database. It is nothing but the group of SQL statements that accepts some input in the form of parameters and performs some </w:t>
      </w:r>
      <w:proofErr w:type="gramStart"/>
      <w:r w:rsidRPr="00AC1610">
        <w:rPr>
          <w:rFonts w:eastAsiaTheme="minorHAnsi"/>
          <w:color w:val="2D2D2D"/>
          <w:sz w:val="22"/>
          <w:szCs w:val="22"/>
          <w:lang w:eastAsia="en-US"/>
        </w:rPr>
        <w:t>task</w:t>
      </w:r>
      <w:proofErr w:type="gramEnd"/>
      <w:r w:rsidRPr="00AC1610">
        <w:rPr>
          <w:rFonts w:eastAsiaTheme="minorHAnsi"/>
          <w:color w:val="2D2D2D"/>
          <w:sz w:val="22"/>
          <w:szCs w:val="22"/>
          <w:lang w:eastAsia="en-US"/>
        </w:rPr>
        <w:t xml:space="preserve"> and may or may not return a value. </w:t>
      </w:r>
    </w:p>
    <w:p w14:paraId="545E6BE1" w14:textId="77777777" w:rsidR="00AC1610" w:rsidRPr="00AC1610" w:rsidRDefault="00AC1610" w:rsidP="00AC1610">
      <w:pPr>
        <w:pStyle w:val="NormalWeb"/>
        <w:shd w:val="clear" w:color="auto" w:fill="FFFFFF"/>
        <w:spacing w:before="0" w:beforeAutospacing="0" w:after="0" w:afterAutospacing="0"/>
        <w:jc w:val="both"/>
        <w:textAlignment w:val="baseline"/>
        <w:rPr>
          <w:rFonts w:eastAsiaTheme="minorHAnsi"/>
          <w:color w:val="2D2D2D"/>
          <w:sz w:val="22"/>
          <w:szCs w:val="22"/>
          <w:lang w:eastAsia="en-US"/>
        </w:rPr>
      </w:pPr>
    </w:p>
    <w:p w14:paraId="3150ACA4" w14:textId="77777777" w:rsidR="00AC1610" w:rsidRPr="00AC1610" w:rsidRDefault="00AC1610" w:rsidP="00AC1610">
      <w:pPr>
        <w:pStyle w:val="NormalWeb"/>
        <w:shd w:val="clear" w:color="auto" w:fill="FFFFFF"/>
        <w:spacing w:before="0" w:beforeAutospacing="0" w:after="0" w:afterAutospacing="0"/>
        <w:jc w:val="both"/>
        <w:textAlignment w:val="baseline"/>
        <w:rPr>
          <w:rFonts w:eastAsiaTheme="minorHAnsi"/>
          <w:color w:val="2D2D2D"/>
          <w:sz w:val="22"/>
          <w:szCs w:val="22"/>
          <w:lang w:eastAsia="en-US"/>
        </w:rPr>
      </w:pPr>
      <w:r w:rsidRPr="00AC1610">
        <w:rPr>
          <w:rFonts w:eastAsiaTheme="minorHAnsi"/>
          <w:b/>
          <w:bCs/>
          <w:color w:val="2D2D2D"/>
          <w:sz w:val="22"/>
          <w:szCs w:val="22"/>
          <w:lang w:eastAsia="en-US"/>
        </w:rPr>
        <w:t>Syntax:</w:t>
      </w:r>
    </w:p>
    <w:p w14:paraId="7EFBD0B0" w14:textId="77777777" w:rsidR="00AC1610" w:rsidRPr="00AC1610" w:rsidRDefault="00AC1610" w:rsidP="00AC1610">
      <w:pPr>
        <w:pStyle w:val="NormalWeb"/>
        <w:shd w:val="clear" w:color="auto" w:fill="FFFFFF"/>
        <w:spacing w:before="0" w:beforeAutospacing="0" w:after="150" w:afterAutospacing="0"/>
        <w:textAlignment w:val="baseline"/>
        <w:rPr>
          <w:rFonts w:eastAsiaTheme="minorHAnsi"/>
          <w:color w:val="2D2D2D"/>
          <w:sz w:val="22"/>
          <w:szCs w:val="22"/>
          <w:lang w:eastAsia="en-US"/>
        </w:rPr>
      </w:pPr>
      <w:r w:rsidRPr="00AC1610">
        <w:rPr>
          <w:rFonts w:eastAsiaTheme="minorHAnsi"/>
          <w:color w:val="2D2D2D"/>
          <w:sz w:val="22"/>
          <w:szCs w:val="22"/>
          <w:lang w:eastAsia="en-US"/>
        </w:rPr>
        <w:t>Creating a Procedure</w:t>
      </w:r>
    </w:p>
    <w:p w14:paraId="6B8FDFA0" w14:textId="4C95FE48" w:rsidR="00AC1610" w:rsidRDefault="00AC1610" w:rsidP="00AC1610">
      <w:pPr>
        <w:rPr>
          <w:rFonts w:ascii="Times New Roman" w:hAnsi="Times New Roman" w:cs="Times New Roman"/>
          <w:color w:val="2D2D2D"/>
        </w:rPr>
      </w:pPr>
      <w:r w:rsidRPr="00AC1610">
        <w:rPr>
          <w:rFonts w:ascii="Times New Roman" w:hAnsi="Times New Roman" w:cs="Times New Roman"/>
          <w:color w:val="2D2D2D"/>
        </w:rPr>
        <w:t>CREATE PROCEDURE procedure_name</w:t>
      </w:r>
      <w:r w:rsidRPr="00AC1610">
        <w:rPr>
          <w:rFonts w:ascii="Times New Roman" w:hAnsi="Times New Roman" w:cs="Times New Roman"/>
          <w:color w:val="2D2D2D"/>
        </w:rPr>
        <w:br/>
        <w:t>(parameter1 data_type, parameter2 data_type, …)</w:t>
      </w:r>
      <w:r w:rsidRPr="00AC1610">
        <w:rPr>
          <w:rFonts w:ascii="Times New Roman" w:hAnsi="Times New Roman" w:cs="Times New Roman"/>
          <w:color w:val="2D2D2D"/>
        </w:rPr>
        <w:br/>
        <w:t>AS</w:t>
      </w:r>
      <w:r w:rsidRPr="00AC1610">
        <w:rPr>
          <w:rFonts w:ascii="Times New Roman" w:hAnsi="Times New Roman" w:cs="Times New Roman"/>
          <w:color w:val="2D2D2D"/>
        </w:rPr>
        <w:br/>
        <w:t>BEGIN</w:t>
      </w:r>
      <w:r w:rsidRPr="00AC1610">
        <w:rPr>
          <w:rFonts w:ascii="Times New Roman" w:hAnsi="Times New Roman" w:cs="Times New Roman"/>
          <w:color w:val="2D2D2D"/>
        </w:rPr>
        <w:br/>
        <w:t>   — SQL statements to be executed</w:t>
      </w:r>
      <w:r w:rsidRPr="00AC1610">
        <w:rPr>
          <w:rFonts w:ascii="Times New Roman" w:hAnsi="Times New Roman" w:cs="Times New Roman"/>
          <w:color w:val="2D2D2D"/>
        </w:rPr>
        <w:br/>
        <w:t>END</w:t>
      </w:r>
    </w:p>
    <w:p w14:paraId="4D566A1A" w14:textId="77777777" w:rsidR="00AC1610" w:rsidRPr="00AC1610" w:rsidRDefault="00AC1610" w:rsidP="00AC1610">
      <w:pPr>
        <w:pStyle w:val="NormalWeb"/>
        <w:shd w:val="clear" w:color="auto" w:fill="FFFFFF"/>
        <w:spacing w:before="0" w:beforeAutospacing="0" w:after="150" w:afterAutospacing="0"/>
        <w:jc w:val="both"/>
        <w:textAlignment w:val="baseline"/>
        <w:rPr>
          <w:rFonts w:eastAsiaTheme="minorHAnsi"/>
          <w:color w:val="2D2D2D"/>
          <w:sz w:val="22"/>
          <w:szCs w:val="22"/>
          <w:lang w:eastAsia="en-US"/>
        </w:rPr>
      </w:pPr>
      <w:r w:rsidRPr="00AC1610">
        <w:rPr>
          <w:rFonts w:eastAsiaTheme="minorHAnsi"/>
          <w:color w:val="2D2D2D"/>
          <w:sz w:val="22"/>
          <w:szCs w:val="22"/>
          <w:lang w:eastAsia="en-US"/>
        </w:rPr>
        <w:t>To Execute the procedure</w:t>
      </w:r>
    </w:p>
    <w:p w14:paraId="073144E2" w14:textId="73DEB48F" w:rsidR="00AC1610" w:rsidRDefault="00AC1610" w:rsidP="00AC1610">
      <w:pPr>
        <w:pStyle w:val="NormalWeb"/>
        <w:spacing w:before="0" w:beforeAutospacing="0" w:after="150" w:afterAutospacing="0"/>
        <w:jc w:val="both"/>
        <w:textAlignment w:val="baseline"/>
        <w:rPr>
          <w:rFonts w:eastAsiaTheme="minorHAnsi"/>
          <w:color w:val="2D2D2D"/>
          <w:sz w:val="22"/>
          <w:szCs w:val="22"/>
          <w:lang w:eastAsia="en-US"/>
        </w:rPr>
      </w:pPr>
      <w:r w:rsidRPr="00AC1610">
        <w:rPr>
          <w:rFonts w:eastAsiaTheme="minorHAnsi"/>
          <w:color w:val="2D2D2D"/>
          <w:sz w:val="22"/>
          <w:szCs w:val="22"/>
          <w:lang w:eastAsia="en-US"/>
        </w:rPr>
        <w:t>EXEC procedure_name parameter1_value, parameter2_</w:t>
      </w:r>
      <w:r w:rsidRPr="00AC1610">
        <w:rPr>
          <w:rFonts w:eastAsiaTheme="minorHAnsi"/>
          <w:color w:val="2D2D2D"/>
          <w:sz w:val="22"/>
          <w:szCs w:val="22"/>
          <w:lang w:eastAsia="en-US"/>
        </w:rPr>
        <w:t>value, ...</w:t>
      </w:r>
    </w:p>
    <w:p w14:paraId="410FF1B7" w14:textId="77777777" w:rsidR="00AC1610" w:rsidRDefault="00AC1610" w:rsidP="00AC1610">
      <w:pPr>
        <w:pStyle w:val="NormalWeb"/>
        <w:spacing w:before="0" w:beforeAutospacing="0" w:after="150" w:afterAutospacing="0"/>
        <w:jc w:val="both"/>
        <w:textAlignment w:val="baseline"/>
        <w:rPr>
          <w:rFonts w:eastAsiaTheme="minorHAnsi"/>
          <w:color w:val="2D2D2D"/>
          <w:sz w:val="22"/>
          <w:szCs w:val="22"/>
          <w:lang w:eastAsia="en-US"/>
        </w:rPr>
      </w:pPr>
    </w:p>
    <w:p w14:paraId="7CFAECD8" w14:textId="77777777" w:rsidR="00AC1610" w:rsidRPr="00AC1610" w:rsidRDefault="00AC1610" w:rsidP="00AC1610">
      <w:pPr>
        <w:shd w:val="clear" w:color="auto" w:fill="FFFFFF"/>
        <w:spacing w:after="0" w:line="240" w:lineRule="auto"/>
        <w:jc w:val="both"/>
        <w:textAlignment w:val="baseline"/>
        <w:rPr>
          <w:rFonts w:ascii="Times New Roman" w:hAnsi="Times New Roman" w:cs="Times New Roman"/>
          <w:b/>
          <w:bCs/>
          <w:color w:val="2D2D2D"/>
        </w:rPr>
      </w:pPr>
      <w:r w:rsidRPr="00AC1610">
        <w:rPr>
          <w:rFonts w:ascii="Times New Roman" w:hAnsi="Times New Roman" w:cs="Times New Roman"/>
          <w:b/>
          <w:bCs/>
          <w:color w:val="2D2D2D"/>
        </w:rPr>
        <w:t>Parameter Explanation</w:t>
      </w:r>
    </w:p>
    <w:p w14:paraId="415D108E" w14:textId="77777777" w:rsidR="00AC1610" w:rsidRPr="00AC1610" w:rsidRDefault="00AC1610" w:rsidP="00AC1610">
      <w:pPr>
        <w:shd w:val="clear" w:color="auto" w:fill="FFFFFF"/>
        <w:spacing w:after="150" w:line="240" w:lineRule="auto"/>
        <w:jc w:val="both"/>
        <w:textAlignment w:val="baseline"/>
        <w:rPr>
          <w:rFonts w:ascii="Times New Roman" w:hAnsi="Times New Roman" w:cs="Times New Roman"/>
          <w:color w:val="2D2D2D"/>
        </w:rPr>
      </w:pPr>
      <w:r w:rsidRPr="00AC1610">
        <w:rPr>
          <w:rFonts w:ascii="Times New Roman" w:hAnsi="Times New Roman" w:cs="Times New Roman"/>
          <w:color w:val="2D2D2D"/>
        </w:rPr>
        <w:t>The most important part is the parameters. Parameters are used to pass values to the Procedure. There are different types of parameters, which are as follows: </w:t>
      </w:r>
    </w:p>
    <w:p w14:paraId="2A50FB9E" w14:textId="77777777" w:rsidR="00AC1610" w:rsidRPr="00AC1610" w:rsidRDefault="00AC1610" w:rsidP="00AC1610">
      <w:pPr>
        <w:numPr>
          <w:ilvl w:val="0"/>
          <w:numId w:val="7"/>
        </w:numPr>
        <w:shd w:val="clear" w:color="auto" w:fill="FFFFFF"/>
        <w:spacing w:after="0" w:line="240" w:lineRule="auto"/>
        <w:ind w:left="1080"/>
        <w:jc w:val="both"/>
        <w:textAlignment w:val="baseline"/>
        <w:rPr>
          <w:rFonts w:ascii="Times New Roman" w:hAnsi="Times New Roman" w:cs="Times New Roman"/>
          <w:color w:val="2D2D2D"/>
        </w:rPr>
      </w:pPr>
      <w:r w:rsidRPr="00AC1610">
        <w:rPr>
          <w:rFonts w:ascii="Times New Roman" w:hAnsi="Times New Roman" w:cs="Times New Roman"/>
          <w:b/>
          <w:bCs/>
          <w:color w:val="2D2D2D"/>
        </w:rPr>
        <w:t>BEGIN</w:t>
      </w:r>
      <w:r w:rsidRPr="00AC1610">
        <w:rPr>
          <w:rFonts w:ascii="Times New Roman" w:hAnsi="Times New Roman" w:cs="Times New Roman"/>
          <w:color w:val="2D2D2D"/>
        </w:rPr>
        <w:t>: This is what directly executes or we can say that it is an executable part.</w:t>
      </w:r>
    </w:p>
    <w:p w14:paraId="7FD1A2AD" w14:textId="77777777" w:rsidR="00AC1610" w:rsidRPr="00AC1610" w:rsidRDefault="00AC1610" w:rsidP="00AC1610">
      <w:pPr>
        <w:numPr>
          <w:ilvl w:val="0"/>
          <w:numId w:val="7"/>
        </w:numPr>
        <w:shd w:val="clear" w:color="auto" w:fill="FFFFFF"/>
        <w:spacing w:after="0" w:line="240" w:lineRule="auto"/>
        <w:ind w:left="1080"/>
        <w:jc w:val="both"/>
        <w:textAlignment w:val="baseline"/>
        <w:rPr>
          <w:rFonts w:ascii="Times New Roman" w:hAnsi="Times New Roman" w:cs="Times New Roman"/>
          <w:color w:val="2D2D2D"/>
        </w:rPr>
      </w:pPr>
      <w:r w:rsidRPr="00AC1610">
        <w:rPr>
          <w:rFonts w:ascii="Times New Roman" w:hAnsi="Times New Roman" w:cs="Times New Roman"/>
          <w:b/>
          <w:bCs/>
          <w:color w:val="2D2D2D"/>
        </w:rPr>
        <w:t>END</w:t>
      </w:r>
      <w:r w:rsidRPr="00AC1610">
        <w:rPr>
          <w:rFonts w:ascii="Times New Roman" w:hAnsi="Times New Roman" w:cs="Times New Roman"/>
          <w:color w:val="2D2D2D"/>
        </w:rPr>
        <w:t>: Up to this, the code will get executed.</w:t>
      </w:r>
    </w:p>
    <w:p w14:paraId="1B6D6F86" w14:textId="77777777" w:rsidR="00AC1610" w:rsidRPr="00AC1610" w:rsidRDefault="00AC1610" w:rsidP="00AC1610">
      <w:pPr>
        <w:pStyle w:val="NormalWeb"/>
        <w:spacing w:before="0" w:beforeAutospacing="0" w:after="150" w:afterAutospacing="0"/>
        <w:jc w:val="both"/>
        <w:textAlignment w:val="baseline"/>
        <w:rPr>
          <w:rFonts w:eastAsiaTheme="minorHAnsi"/>
          <w:color w:val="2D2D2D"/>
          <w:sz w:val="22"/>
          <w:szCs w:val="22"/>
          <w:lang w:eastAsia="en-US"/>
        </w:rPr>
      </w:pPr>
    </w:p>
    <w:p w14:paraId="05368D3E" w14:textId="3E08DBC0" w:rsidR="00AC1610" w:rsidRDefault="00AC1610" w:rsidP="00AC1610">
      <w:pPr>
        <w:rPr>
          <w:rFonts w:ascii="Times New Roman" w:hAnsi="Times New Roman" w:cs="Times New Roman"/>
          <w:color w:val="2D2D2D"/>
        </w:rPr>
      </w:pPr>
      <w:r w:rsidRPr="00AC1610">
        <w:rPr>
          <w:rFonts w:ascii="Times New Roman" w:hAnsi="Times New Roman" w:cs="Times New Roman"/>
          <w:color w:val="2D2D2D"/>
        </w:rPr>
        <w:t>A stored procedure in MySQL is a set of SQL statements that can be stored in the database and executed later as a single unit. Here's an example of creating a simple stored procedure for retrieving students based on a specified grade:</w:t>
      </w:r>
    </w:p>
    <w:p w14:paraId="7032A578" w14:textId="77777777" w:rsidR="00AC1610" w:rsidRPr="00AC1610" w:rsidRDefault="00AC1610" w:rsidP="00AC161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hAnsi="Times New Roman" w:cs="Times New Roman"/>
          <w:color w:val="2D2D2D"/>
        </w:rPr>
      </w:pPr>
      <w:r w:rsidRPr="00AC1610">
        <w:rPr>
          <w:rFonts w:ascii="Times New Roman" w:hAnsi="Times New Roman" w:cs="Times New Roman"/>
          <w:color w:val="2D2D2D"/>
        </w:rPr>
        <w:t>In this example:</w:t>
      </w:r>
    </w:p>
    <w:p w14:paraId="6202DB56" w14:textId="77777777" w:rsidR="00AC1610" w:rsidRPr="00AC1610" w:rsidRDefault="00AC1610" w:rsidP="00AC1610">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2D2D2D"/>
        </w:rPr>
      </w:pPr>
      <w:r w:rsidRPr="00AC1610">
        <w:rPr>
          <w:rFonts w:ascii="Times New Roman" w:hAnsi="Times New Roman" w:cs="Times New Roman"/>
          <w:color w:val="2D2D2D"/>
        </w:rPr>
        <w:t>GetStudentsByGrade is the name of the stored procedure.</w:t>
      </w:r>
    </w:p>
    <w:p w14:paraId="22A55E11" w14:textId="1F8499C4" w:rsidR="00AC1610" w:rsidRPr="00AC1610" w:rsidRDefault="00AC1610" w:rsidP="00AC1610">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2D2D2D"/>
        </w:rPr>
      </w:pPr>
      <w:r w:rsidRPr="00AC1610">
        <w:rPr>
          <w:rFonts w:ascii="Times New Roman" w:hAnsi="Times New Roman" w:cs="Times New Roman"/>
          <w:color w:val="2D2D2D"/>
        </w:rPr>
        <w:t xml:space="preserve">IN grade_param </w:t>
      </w:r>
      <w:r w:rsidRPr="00AC1610">
        <w:rPr>
          <w:rFonts w:ascii="Times New Roman" w:hAnsi="Times New Roman" w:cs="Times New Roman"/>
          <w:color w:val="2D2D2D"/>
        </w:rPr>
        <w:t>CHAR (</w:t>
      </w:r>
      <w:r w:rsidRPr="00AC1610">
        <w:rPr>
          <w:rFonts w:ascii="Times New Roman" w:hAnsi="Times New Roman" w:cs="Times New Roman"/>
          <w:color w:val="2D2D2D"/>
        </w:rPr>
        <w:t xml:space="preserve">1) specifies an input parameter named grade_param of type </w:t>
      </w:r>
      <w:r w:rsidRPr="00AC1610">
        <w:rPr>
          <w:rFonts w:ascii="Times New Roman" w:hAnsi="Times New Roman" w:cs="Times New Roman"/>
          <w:color w:val="2D2D2D"/>
        </w:rPr>
        <w:t>CHAR (</w:t>
      </w:r>
      <w:r w:rsidRPr="00AC1610">
        <w:rPr>
          <w:rFonts w:ascii="Times New Roman" w:hAnsi="Times New Roman" w:cs="Times New Roman"/>
          <w:color w:val="2D2D2D"/>
        </w:rPr>
        <w:t>1).</w:t>
      </w:r>
    </w:p>
    <w:p w14:paraId="3D167443" w14:textId="77777777" w:rsidR="00AC1610" w:rsidRPr="00AC1610" w:rsidRDefault="00AC1610" w:rsidP="00AC1610">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2D2D2D"/>
        </w:rPr>
      </w:pPr>
      <w:r w:rsidRPr="00AC1610">
        <w:rPr>
          <w:rFonts w:ascii="Times New Roman" w:hAnsi="Times New Roman" w:cs="Times New Roman"/>
          <w:color w:val="2D2D2D"/>
        </w:rPr>
        <w:t>BEGIN and END enclose the body of the stored procedure, which contains the SQL statements.</w:t>
      </w:r>
    </w:p>
    <w:p w14:paraId="21771020" w14:textId="77777777" w:rsidR="00AC1610" w:rsidRPr="00AC1610" w:rsidRDefault="00AC1610" w:rsidP="00AC1610">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2D2D2D"/>
        </w:rPr>
      </w:pPr>
      <w:r w:rsidRPr="00AC1610">
        <w:rPr>
          <w:rFonts w:ascii="Times New Roman" w:hAnsi="Times New Roman" w:cs="Times New Roman"/>
          <w:color w:val="2D2D2D"/>
        </w:rPr>
        <w:t>The SELECT statement retrieves students based on the specified grade.</w:t>
      </w:r>
    </w:p>
    <w:p w14:paraId="427FB8AB" w14:textId="77777777" w:rsidR="00AC1610" w:rsidRDefault="00AC1610" w:rsidP="00AC1610">
      <w:pPr>
        <w:rPr>
          <w:rFonts w:ascii="Times New Roman" w:hAnsi="Times New Roman" w:cs="Times New Roman"/>
          <w:color w:val="2D2D2D"/>
        </w:rPr>
      </w:pPr>
    </w:p>
    <w:p w14:paraId="31C5E1F2" w14:textId="5184C761" w:rsidR="00AC1610" w:rsidRPr="00AC1610" w:rsidRDefault="00AC1610" w:rsidP="00AC1610">
      <w:pPr>
        <w:rPr>
          <w:rFonts w:ascii="Times New Roman" w:hAnsi="Times New Roman" w:cs="Times New Roman"/>
          <w:color w:val="2D2D2D"/>
        </w:rPr>
      </w:pPr>
      <w:r>
        <w:rPr>
          <w:rFonts w:ascii="Times New Roman" w:hAnsi="Times New Roman" w:cs="Times New Roman"/>
          <w:noProof/>
          <w:color w:val="2D2D2D"/>
          <w14:ligatures w14:val="standardContextual"/>
        </w:rPr>
        <w:lastRenderedPageBreak/>
        <w:drawing>
          <wp:inline distT="0" distB="0" distL="0" distR="0" wp14:anchorId="6DE1AE4D" wp14:editId="48BD2B1E">
            <wp:extent cx="3695700" cy="2518410"/>
            <wp:effectExtent l="0" t="0" r="0" b="0"/>
            <wp:docPr id="323010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10341" name="Picture 323010341"/>
                    <pic:cNvPicPr/>
                  </pic:nvPicPr>
                  <pic:blipFill rotWithShape="1">
                    <a:blip r:embed="rId18" cstate="print">
                      <a:extLst>
                        <a:ext uri="{28A0092B-C50C-407E-A947-70E740481C1C}">
                          <a14:useLocalDpi xmlns:a14="http://schemas.microsoft.com/office/drawing/2010/main" val="0"/>
                        </a:ext>
                      </a:extLst>
                    </a:blip>
                    <a:srcRect r="35509" b="21870"/>
                    <a:stretch/>
                  </pic:blipFill>
                  <pic:spPr bwMode="auto">
                    <a:xfrm>
                      <a:off x="0" y="0"/>
                      <a:ext cx="3696321" cy="2518833"/>
                    </a:xfrm>
                    <a:prstGeom prst="rect">
                      <a:avLst/>
                    </a:prstGeom>
                    <a:ln>
                      <a:noFill/>
                    </a:ln>
                    <a:extLst>
                      <a:ext uri="{53640926-AAD7-44D8-BBD7-CCE9431645EC}">
                        <a14:shadowObscured xmlns:a14="http://schemas.microsoft.com/office/drawing/2010/main"/>
                      </a:ext>
                    </a:extLst>
                  </pic:spPr>
                </pic:pic>
              </a:graphicData>
            </a:graphic>
          </wp:inline>
        </w:drawing>
      </w:r>
    </w:p>
    <w:p w14:paraId="1F67CFA9" w14:textId="6029E2FC" w:rsidR="002C3FCA" w:rsidRPr="00AC1610" w:rsidRDefault="002C3FCA" w:rsidP="002C3FCA">
      <w:pPr>
        <w:spacing w:after="0" w:line="240" w:lineRule="auto"/>
        <w:rPr>
          <w:rFonts w:ascii="Times New Roman" w:hAnsi="Times New Roman" w:cs="Times New Roman"/>
          <w:color w:val="2D2D2D"/>
        </w:rPr>
      </w:pPr>
    </w:p>
    <w:p w14:paraId="26C00CD9" w14:textId="4B53903A" w:rsidR="00AC1610" w:rsidRDefault="00AC1610">
      <w:pPr>
        <w:spacing w:after="0" w:line="240" w:lineRule="auto"/>
        <w:rPr>
          <w:rFonts w:ascii="Segoe UI" w:hAnsi="Segoe UI" w:cs="Segoe UI"/>
          <w:color w:val="374151"/>
        </w:rPr>
      </w:pPr>
      <w:r w:rsidRPr="00AC1610">
        <w:rPr>
          <w:rFonts w:ascii="Times New Roman" w:hAnsi="Times New Roman" w:cs="Times New Roman"/>
          <w:color w:val="2D2D2D"/>
        </w:rPr>
        <w:t>To call the stored procedure, you can use the following</w:t>
      </w:r>
      <w:r>
        <w:rPr>
          <w:rFonts w:ascii="Segoe UI" w:hAnsi="Segoe UI" w:cs="Segoe UI"/>
          <w:color w:val="374151"/>
        </w:rPr>
        <w:t>:</w:t>
      </w:r>
    </w:p>
    <w:p w14:paraId="1A328091" w14:textId="77777777" w:rsidR="00AC1610" w:rsidRDefault="00AC1610">
      <w:pPr>
        <w:spacing w:after="0" w:line="240" w:lineRule="auto"/>
        <w:rPr>
          <w:rFonts w:ascii="Segoe UI" w:hAnsi="Segoe UI" w:cs="Segoe UI"/>
          <w:color w:val="374151"/>
        </w:rPr>
      </w:pPr>
    </w:p>
    <w:p w14:paraId="706A992B" w14:textId="70E906FD" w:rsidR="00AC1610" w:rsidRPr="00AC1610" w:rsidRDefault="00AC1610">
      <w:pPr>
        <w:spacing w:after="0" w:line="240" w:lineRule="auto"/>
        <w:rPr>
          <w:rFonts w:ascii="Times New Roman" w:hAnsi="Times New Roman" w:cs="Times New Roman"/>
          <w:color w:val="2D2D2D"/>
        </w:rPr>
      </w:pPr>
      <w:r>
        <w:rPr>
          <w:rFonts w:ascii="Times New Roman" w:hAnsi="Times New Roman" w:cs="Times New Roman"/>
          <w:noProof/>
          <w:color w:val="2D2D2D"/>
          <w14:ligatures w14:val="standardContextual"/>
        </w:rPr>
        <w:drawing>
          <wp:inline distT="0" distB="0" distL="0" distR="0" wp14:anchorId="36BDF8DE" wp14:editId="32DC4E86">
            <wp:extent cx="3221567" cy="736600"/>
            <wp:effectExtent l="0" t="0" r="0" b="6350"/>
            <wp:docPr id="5618480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48006" name="Picture 561848006"/>
                    <pic:cNvPicPr/>
                  </pic:nvPicPr>
                  <pic:blipFill rotWithShape="1">
                    <a:blip r:embed="rId19" cstate="print">
                      <a:extLst>
                        <a:ext uri="{28A0092B-C50C-407E-A947-70E740481C1C}">
                          <a14:useLocalDpi xmlns:a14="http://schemas.microsoft.com/office/drawing/2010/main" val="0"/>
                        </a:ext>
                      </a:extLst>
                    </a:blip>
                    <a:srcRect t="69069" r="43773" b="8076"/>
                    <a:stretch/>
                  </pic:blipFill>
                  <pic:spPr bwMode="auto">
                    <a:xfrm>
                      <a:off x="0" y="0"/>
                      <a:ext cx="3222639" cy="736845"/>
                    </a:xfrm>
                    <a:prstGeom prst="rect">
                      <a:avLst/>
                    </a:prstGeom>
                    <a:ln>
                      <a:noFill/>
                    </a:ln>
                    <a:extLst>
                      <a:ext uri="{53640926-AAD7-44D8-BBD7-CCE9431645EC}">
                        <a14:shadowObscured xmlns:a14="http://schemas.microsoft.com/office/drawing/2010/main"/>
                      </a:ext>
                    </a:extLst>
                  </pic:spPr>
                </pic:pic>
              </a:graphicData>
            </a:graphic>
          </wp:inline>
        </w:drawing>
      </w:r>
    </w:p>
    <w:sectPr w:rsidR="00AC1610" w:rsidRPr="00AC16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xygen">
    <w:charset w:val="00"/>
    <w:family w:val="auto"/>
    <w:pitch w:val="variable"/>
    <w:sig w:usb0="A00000EF" w:usb1="4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F6B16"/>
    <w:multiLevelType w:val="hybridMultilevel"/>
    <w:tmpl w:val="1B166858"/>
    <w:lvl w:ilvl="0" w:tplc="A356B9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AB15BB"/>
    <w:multiLevelType w:val="multilevel"/>
    <w:tmpl w:val="B056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67107E"/>
    <w:multiLevelType w:val="hybridMultilevel"/>
    <w:tmpl w:val="C0EA419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88629D"/>
    <w:multiLevelType w:val="hybridMultilevel"/>
    <w:tmpl w:val="DFA8EF9A"/>
    <w:lvl w:ilvl="0" w:tplc="4009000F">
      <w:start w:val="1"/>
      <w:numFmt w:val="decimal"/>
      <w:lvlText w:val="%1."/>
      <w:lvlJc w:val="left"/>
      <w:pPr>
        <w:ind w:left="798" w:hanging="360"/>
      </w:pPr>
    </w:lvl>
    <w:lvl w:ilvl="1" w:tplc="40090019" w:tentative="1">
      <w:start w:val="1"/>
      <w:numFmt w:val="lowerLetter"/>
      <w:lvlText w:val="%2."/>
      <w:lvlJc w:val="left"/>
      <w:pPr>
        <w:ind w:left="1518" w:hanging="360"/>
      </w:pPr>
    </w:lvl>
    <w:lvl w:ilvl="2" w:tplc="4009001B" w:tentative="1">
      <w:start w:val="1"/>
      <w:numFmt w:val="lowerRoman"/>
      <w:lvlText w:val="%3."/>
      <w:lvlJc w:val="right"/>
      <w:pPr>
        <w:ind w:left="2238" w:hanging="180"/>
      </w:pPr>
    </w:lvl>
    <w:lvl w:ilvl="3" w:tplc="4009000F" w:tentative="1">
      <w:start w:val="1"/>
      <w:numFmt w:val="decimal"/>
      <w:lvlText w:val="%4."/>
      <w:lvlJc w:val="left"/>
      <w:pPr>
        <w:ind w:left="2958" w:hanging="360"/>
      </w:pPr>
    </w:lvl>
    <w:lvl w:ilvl="4" w:tplc="40090019" w:tentative="1">
      <w:start w:val="1"/>
      <w:numFmt w:val="lowerLetter"/>
      <w:lvlText w:val="%5."/>
      <w:lvlJc w:val="left"/>
      <w:pPr>
        <w:ind w:left="3678" w:hanging="360"/>
      </w:pPr>
    </w:lvl>
    <w:lvl w:ilvl="5" w:tplc="4009001B" w:tentative="1">
      <w:start w:val="1"/>
      <w:numFmt w:val="lowerRoman"/>
      <w:lvlText w:val="%6."/>
      <w:lvlJc w:val="right"/>
      <w:pPr>
        <w:ind w:left="4398" w:hanging="180"/>
      </w:pPr>
    </w:lvl>
    <w:lvl w:ilvl="6" w:tplc="4009000F" w:tentative="1">
      <w:start w:val="1"/>
      <w:numFmt w:val="decimal"/>
      <w:lvlText w:val="%7."/>
      <w:lvlJc w:val="left"/>
      <w:pPr>
        <w:ind w:left="5118" w:hanging="360"/>
      </w:pPr>
    </w:lvl>
    <w:lvl w:ilvl="7" w:tplc="40090019" w:tentative="1">
      <w:start w:val="1"/>
      <w:numFmt w:val="lowerLetter"/>
      <w:lvlText w:val="%8."/>
      <w:lvlJc w:val="left"/>
      <w:pPr>
        <w:ind w:left="5838" w:hanging="360"/>
      </w:pPr>
    </w:lvl>
    <w:lvl w:ilvl="8" w:tplc="4009001B" w:tentative="1">
      <w:start w:val="1"/>
      <w:numFmt w:val="lowerRoman"/>
      <w:lvlText w:val="%9."/>
      <w:lvlJc w:val="right"/>
      <w:pPr>
        <w:ind w:left="6558" w:hanging="180"/>
      </w:pPr>
    </w:lvl>
  </w:abstractNum>
  <w:abstractNum w:abstractNumId="4" w15:restartNumberingAfterBreak="0">
    <w:nsid w:val="4509260B"/>
    <w:multiLevelType w:val="multilevel"/>
    <w:tmpl w:val="3E026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B44B20"/>
    <w:multiLevelType w:val="hybridMultilevel"/>
    <w:tmpl w:val="9B80E616"/>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F5844BB"/>
    <w:multiLevelType w:val="hybridMultilevel"/>
    <w:tmpl w:val="F0E2A65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A76A4E"/>
    <w:multiLevelType w:val="hybridMultilevel"/>
    <w:tmpl w:val="A53A1392"/>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217077">
    <w:abstractNumId w:val="3"/>
  </w:num>
  <w:num w:numId="2" w16cid:durableId="448359160">
    <w:abstractNumId w:val="7"/>
  </w:num>
  <w:num w:numId="3" w16cid:durableId="974414052">
    <w:abstractNumId w:val="5"/>
  </w:num>
  <w:num w:numId="4" w16cid:durableId="1199512686">
    <w:abstractNumId w:val="0"/>
  </w:num>
  <w:num w:numId="5" w16cid:durableId="810823817">
    <w:abstractNumId w:val="2"/>
  </w:num>
  <w:num w:numId="6" w16cid:durableId="1864510816">
    <w:abstractNumId w:val="6"/>
  </w:num>
  <w:num w:numId="7" w16cid:durableId="520630373">
    <w:abstractNumId w:val="4"/>
  </w:num>
  <w:num w:numId="8" w16cid:durableId="20445934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281"/>
    <w:rsid w:val="00161A11"/>
    <w:rsid w:val="002C3FCA"/>
    <w:rsid w:val="00303ABE"/>
    <w:rsid w:val="00377217"/>
    <w:rsid w:val="005C440F"/>
    <w:rsid w:val="00632281"/>
    <w:rsid w:val="007A7487"/>
    <w:rsid w:val="00AC1610"/>
    <w:rsid w:val="00B52AC8"/>
    <w:rsid w:val="00EB12D1"/>
    <w:rsid w:val="00FF0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5110B"/>
  <w15:chartTrackingRefBased/>
  <w15:docId w15:val="{2CA4742E-3E90-427C-B4BF-CB70ED413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281"/>
    <w:pPr>
      <w:spacing w:after="200" w:line="276" w:lineRule="auto"/>
    </w:pPr>
    <w:rPr>
      <w:kern w:val="0"/>
      <w14:ligatures w14:val="none"/>
    </w:rPr>
  </w:style>
  <w:style w:type="paragraph" w:styleId="Heading1">
    <w:name w:val="heading 1"/>
    <w:basedOn w:val="Normal"/>
    <w:next w:val="Normal"/>
    <w:link w:val="Heading1Char"/>
    <w:uiPriority w:val="9"/>
    <w:qFormat/>
    <w:rsid w:val="00161A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3228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322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22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32281"/>
    <w:rPr>
      <w:color w:val="0563C1" w:themeColor="hyperlink"/>
      <w:u w:val="single"/>
    </w:rPr>
  </w:style>
  <w:style w:type="character" w:customStyle="1" w:styleId="Heading2Char">
    <w:name w:val="Heading 2 Char"/>
    <w:basedOn w:val="DefaultParagraphFont"/>
    <w:link w:val="Heading2"/>
    <w:uiPriority w:val="9"/>
    <w:rsid w:val="0063228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632281"/>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632281"/>
    <w:rPr>
      <w:rFonts w:asciiTheme="majorHAnsi" w:eastAsiaTheme="majorEastAsia" w:hAnsiTheme="majorHAnsi" w:cstheme="majorBidi"/>
      <w:i/>
      <w:iCs/>
      <w:color w:val="2F5496" w:themeColor="accent1" w:themeShade="BF"/>
      <w:kern w:val="0"/>
      <w14:ligatures w14:val="none"/>
    </w:rPr>
  </w:style>
  <w:style w:type="character" w:styleId="HTMLCode">
    <w:name w:val="HTML Code"/>
    <w:basedOn w:val="DefaultParagraphFont"/>
    <w:uiPriority w:val="99"/>
    <w:semiHidden/>
    <w:unhideWhenUsed/>
    <w:rsid w:val="00377217"/>
    <w:rPr>
      <w:rFonts w:ascii="Courier New" w:eastAsia="Times New Roman" w:hAnsi="Courier New" w:cs="Courier New"/>
      <w:sz w:val="20"/>
      <w:szCs w:val="20"/>
    </w:rPr>
  </w:style>
  <w:style w:type="paragraph" w:styleId="ListParagraph">
    <w:name w:val="List Paragraph"/>
    <w:basedOn w:val="Normal"/>
    <w:uiPriority w:val="34"/>
    <w:qFormat/>
    <w:rsid w:val="00FF0415"/>
    <w:pPr>
      <w:ind w:left="720"/>
      <w:contextualSpacing/>
    </w:pPr>
  </w:style>
  <w:style w:type="character" w:customStyle="1" w:styleId="Heading1Char">
    <w:name w:val="Heading 1 Char"/>
    <w:basedOn w:val="DefaultParagraphFont"/>
    <w:link w:val="Heading1"/>
    <w:uiPriority w:val="9"/>
    <w:rsid w:val="00161A11"/>
    <w:rPr>
      <w:rFonts w:asciiTheme="majorHAnsi" w:eastAsiaTheme="majorEastAsia" w:hAnsiTheme="majorHAnsi" w:cstheme="majorBidi"/>
      <w:color w:val="2F5496" w:themeColor="accent1" w:themeShade="BF"/>
      <w:kern w:val="0"/>
      <w:sz w:val="32"/>
      <w:szCs w:val="32"/>
      <w14:ligatures w14:val="none"/>
    </w:rPr>
  </w:style>
  <w:style w:type="character" w:customStyle="1" w:styleId="ph">
    <w:name w:val="ph"/>
    <w:basedOn w:val="DefaultParagraphFont"/>
    <w:rsid w:val="00161A11"/>
  </w:style>
  <w:style w:type="paragraph" w:styleId="NormalWeb">
    <w:name w:val="Normal (Web)"/>
    <w:basedOn w:val="Normal"/>
    <w:uiPriority w:val="99"/>
    <w:semiHidden/>
    <w:unhideWhenUsed/>
    <w:rsid w:val="00303A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C16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6392">
      <w:bodyDiv w:val="1"/>
      <w:marLeft w:val="0"/>
      <w:marRight w:val="0"/>
      <w:marTop w:val="0"/>
      <w:marBottom w:val="0"/>
      <w:divBdr>
        <w:top w:val="none" w:sz="0" w:space="0" w:color="auto"/>
        <w:left w:val="none" w:sz="0" w:space="0" w:color="auto"/>
        <w:bottom w:val="none" w:sz="0" w:space="0" w:color="auto"/>
        <w:right w:val="none" w:sz="0" w:space="0" w:color="auto"/>
      </w:divBdr>
    </w:div>
    <w:div w:id="115099566">
      <w:bodyDiv w:val="1"/>
      <w:marLeft w:val="0"/>
      <w:marRight w:val="0"/>
      <w:marTop w:val="0"/>
      <w:marBottom w:val="0"/>
      <w:divBdr>
        <w:top w:val="none" w:sz="0" w:space="0" w:color="auto"/>
        <w:left w:val="none" w:sz="0" w:space="0" w:color="auto"/>
        <w:bottom w:val="none" w:sz="0" w:space="0" w:color="auto"/>
        <w:right w:val="none" w:sz="0" w:space="0" w:color="auto"/>
      </w:divBdr>
      <w:divsChild>
        <w:div w:id="949630305">
          <w:marLeft w:val="0"/>
          <w:marRight w:val="0"/>
          <w:marTop w:val="0"/>
          <w:marBottom w:val="240"/>
          <w:divBdr>
            <w:top w:val="none" w:sz="0" w:space="0" w:color="auto"/>
            <w:left w:val="none" w:sz="0" w:space="0" w:color="auto"/>
            <w:bottom w:val="none" w:sz="0" w:space="0" w:color="auto"/>
            <w:right w:val="none" w:sz="0" w:space="0" w:color="auto"/>
          </w:divBdr>
          <w:divsChild>
            <w:div w:id="819738205">
              <w:marLeft w:val="0"/>
              <w:marRight w:val="0"/>
              <w:marTop w:val="0"/>
              <w:marBottom w:val="0"/>
              <w:divBdr>
                <w:top w:val="none" w:sz="0" w:space="0" w:color="auto"/>
                <w:left w:val="none" w:sz="0" w:space="0" w:color="auto"/>
                <w:bottom w:val="none" w:sz="0" w:space="0" w:color="auto"/>
                <w:right w:val="none" w:sz="0" w:space="0" w:color="auto"/>
              </w:divBdr>
            </w:div>
          </w:divsChild>
        </w:div>
        <w:div w:id="1733844381">
          <w:marLeft w:val="0"/>
          <w:marRight w:val="0"/>
          <w:marTop w:val="0"/>
          <w:marBottom w:val="0"/>
          <w:divBdr>
            <w:top w:val="none" w:sz="0" w:space="0" w:color="auto"/>
            <w:left w:val="none" w:sz="0" w:space="0" w:color="auto"/>
            <w:bottom w:val="none" w:sz="0" w:space="0" w:color="auto"/>
            <w:right w:val="none" w:sz="0" w:space="0" w:color="auto"/>
          </w:divBdr>
          <w:divsChild>
            <w:div w:id="1399401518">
              <w:marLeft w:val="0"/>
              <w:marRight w:val="0"/>
              <w:marTop w:val="0"/>
              <w:marBottom w:val="0"/>
              <w:divBdr>
                <w:top w:val="none" w:sz="0" w:space="0" w:color="auto"/>
                <w:left w:val="none" w:sz="0" w:space="0" w:color="auto"/>
                <w:bottom w:val="none" w:sz="0" w:space="0" w:color="auto"/>
                <w:right w:val="none" w:sz="0" w:space="0" w:color="auto"/>
              </w:divBdr>
            </w:div>
            <w:div w:id="1676960484">
              <w:marLeft w:val="0"/>
              <w:marRight w:val="0"/>
              <w:marTop w:val="0"/>
              <w:marBottom w:val="0"/>
              <w:divBdr>
                <w:top w:val="none" w:sz="0" w:space="0" w:color="auto"/>
                <w:left w:val="none" w:sz="0" w:space="0" w:color="auto"/>
                <w:bottom w:val="none" w:sz="0" w:space="0" w:color="auto"/>
                <w:right w:val="none" w:sz="0" w:space="0" w:color="auto"/>
              </w:divBdr>
              <w:divsChild>
                <w:div w:id="795757207">
                  <w:marLeft w:val="0"/>
                  <w:marRight w:val="0"/>
                  <w:marTop w:val="0"/>
                  <w:marBottom w:val="240"/>
                  <w:divBdr>
                    <w:top w:val="none" w:sz="0" w:space="0" w:color="auto"/>
                    <w:left w:val="none" w:sz="0" w:space="0" w:color="auto"/>
                    <w:bottom w:val="none" w:sz="0" w:space="0" w:color="auto"/>
                    <w:right w:val="none" w:sz="0" w:space="0" w:color="auto"/>
                  </w:divBdr>
                  <w:divsChild>
                    <w:div w:id="121657178">
                      <w:marLeft w:val="0"/>
                      <w:marRight w:val="0"/>
                      <w:marTop w:val="0"/>
                      <w:marBottom w:val="0"/>
                      <w:divBdr>
                        <w:top w:val="none" w:sz="0" w:space="0" w:color="auto"/>
                        <w:left w:val="none" w:sz="0" w:space="0" w:color="auto"/>
                        <w:bottom w:val="none" w:sz="0" w:space="0" w:color="auto"/>
                        <w:right w:val="none" w:sz="0" w:space="0" w:color="auto"/>
                      </w:divBdr>
                    </w:div>
                  </w:divsChild>
                </w:div>
                <w:div w:id="1896312599">
                  <w:marLeft w:val="0"/>
                  <w:marRight w:val="0"/>
                  <w:marTop w:val="0"/>
                  <w:marBottom w:val="0"/>
                  <w:divBdr>
                    <w:top w:val="none" w:sz="0" w:space="0" w:color="auto"/>
                    <w:left w:val="none" w:sz="0" w:space="0" w:color="auto"/>
                    <w:bottom w:val="none" w:sz="0" w:space="0" w:color="auto"/>
                    <w:right w:val="none" w:sz="0" w:space="0" w:color="auto"/>
                  </w:divBdr>
                  <w:divsChild>
                    <w:div w:id="43235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1990">
              <w:marLeft w:val="0"/>
              <w:marRight w:val="0"/>
              <w:marTop w:val="0"/>
              <w:marBottom w:val="0"/>
              <w:divBdr>
                <w:top w:val="none" w:sz="0" w:space="0" w:color="auto"/>
                <w:left w:val="none" w:sz="0" w:space="0" w:color="auto"/>
                <w:bottom w:val="none" w:sz="0" w:space="0" w:color="auto"/>
                <w:right w:val="none" w:sz="0" w:space="0" w:color="auto"/>
              </w:divBdr>
              <w:divsChild>
                <w:div w:id="1622103292">
                  <w:marLeft w:val="0"/>
                  <w:marRight w:val="0"/>
                  <w:marTop w:val="0"/>
                  <w:marBottom w:val="0"/>
                  <w:divBdr>
                    <w:top w:val="none" w:sz="0" w:space="0" w:color="auto"/>
                    <w:left w:val="none" w:sz="0" w:space="0" w:color="auto"/>
                    <w:bottom w:val="none" w:sz="0" w:space="0" w:color="auto"/>
                    <w:right w:val="none" w:sz="0" w:space="0" w:color="auto"/>
                  </w:divBdr>
                </w:div>
              </w:divsChild>
            </w:div>
            <w:div w:id="126121855">
              <w:marLeft w:val="0"/>
              <w:marRight w:val="0"/>
              <w:marTop w:val="0"/>
              <w:marBottom w:val="0"/>
              <w:divBdr>
                <w:top w:val="none" w:sz="0" w:space="0" w:color="auto"/>
                <w:left w:val="none" w:sz="0" w:space="0" w:color="auto"/>
                <w:bottom w:val="none" w:sz="0" w:space="0" w:color="auto"/>
                <w:right w:val="none" w:sz="0" w:space="0" w:color="auto"/>
              </w:divBdr>
              <w:divsChild>
                <w:div w:id="1770739770">
                  <w:marLeft w:val="0"/>
                  <w:marRight w:val="0"/>
                  <w:marTop w:val="0"/>
                  <w:marBottom w:val="240"/>
                  <w:divBdr>
                    <w:top w:val="none" w:sz="0" w:space="0" w:color="auto"/>
                    <w:left w:val="none" w:sz="0" w:space="0" w:color="auto"/>
                    <w:bottom w:val="none" w:sz="0" w:space="0" w:color="auto"/>
                    <w:right w:val="none" w:sz="0" w:space="0" w:color="auto"/>
                  </w:divBdr>
                  <w:divsChild>
                    <w:div w:id="1063143829">
                      <w:marLeft w:val="0"/>
                      <w:marRight w:val="0"/>
                      <w:marTop w:val="0"/>
                      <w:marBottom w:val="0"/>
                      <w:divBdr>
                        <w:top w:val="none" w:sz="0" w:space="0" w:color="auto"/>
                        <w:left w:val="none" w:sz="0" w:space="0" w:color="auto"/>
                        <w:bottom w:val="none" w:sz="0" w:space="0" w:color="auto"/>
                        <w:right w:val="none" w:sz="0" w:space="0" w:color="auto"/>
                      </w:divBdr>
                      <w:divsChild>
                        <w:div w:id="1580095896">
                          <w:marLeft w:val="0"/>
                          <w:marRight w:val="0"/>
                          <w:marTop w:val="0"/>
                          <w:marBottom w:val="0"/>
                          <w:divBdr>
                            <w:top w:val="none" w:sz="0" w:space="0" w:color="auto"/>
                            <w:left w:val="none" w:sz="0" w:space="0" w:color="auto"/>
                            <w:bottom w:val="none" w:sz="0" w:space="0" w:color="auto"/>
                            <w:right w:val="none" w:sz="0" w:space="0" w:color="auto"/>
                          </w:divBdr>
                          <w:divsChild>
                            <w:div w:id="4341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614808">
                  <w:marLeft w:val="0"/>
                  <w:marRight w:val="0"/>
                  <w:marTop w:val="0"/>
                  <w:marBottom w:val="0"/>
                  <w:divBdr>
                    <w:top w:val="none" w:sz="0" w:space="0" w:color="auto"/>
                    <w:left w:val="none" w:sz="0" w:space="0" w:color="auto"/>
                    <w:bottom w:val="none" w:sz="0" w:space="0" w:color="auto"/>
                    <w:right w:val="none" w:sz="0" w:space="0" w:color="auto"/>
                  </w:divBdr>
                  <w:divsChild>
                    <w:div w:id="95179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983228">
      <w:bodyDiv w:val="1"/>
      <w:marLeft w:val="0"/>
      <w:marRight w:val="0"/>
      <w:marTop w:val="0"/>
      <w:marBottom w:val="0"/>
      <w:divBdr>
        <w:top w:val="none" w:sz="0" w:space="0" w:color="auto"/>
        <w:left w:val="none" w:sz="0" w:space="0" w:color="auto"/>
        <w:bottom w:val="none" w:sz="0" w:space="0" w:color="auto"/>
        <w:right w:val="none" w:sz="0" w:space="0" w:color="auto"/>
      </w:divBdr>
    </w:div>
    <w:div w:id="347491842">
      <w:bodyDiv w:val="1"/>
      <w:marLeft w:val="0"/>
      <w:marRight w:val="0"/>
      <w:marTop w:val="0"/>
      <w:marBottom w:val="0"/>
      <w:divBdr>
        <w:top w:val="none" w:sz="0" w:space="0" w:color="auto"/>
        <w:left w:val="none" w:sz="0" w:space="0" w:color="auto"/>
        <w:bottom w:val="none" w:sz="0" w:space="0" w:color="auto"/>
        <w:right w:val="none" w:sz="0" w:space="0" w:color="auto"/>
      </w:divBdr>
    </w:div>
    <w:div w:id="410584896">
      <w:bodyDiv w:val="1"/>
      <w:marLeft w:val="0"/>
      <w:marRight w:val="0"/>
      <w:marTop w:val="0"/>
      <w:marBottom w:val="0"/>
      <w:divBdr>
        <w:top w:val="none" w:sz="0" w:space="0" w:color="auto"/>
        <w:left w:val="none" w:sz="0" w:space="0" w:color="auto"/>
        <w:bottom w:val="none" w:sz="0" w:space="0" w:color="auto"/>
        <w:right w:val="none" w:sz="0" w:space="0" w:color="auto"/>
      </w:divBdr>
    </w:div>
    <w:div w:id="411663758">
      <w:bodyDiv w:val="1"/>
      <w:marLeft w:val="0"/>
      <w:marRight w:val="0"/>
      <w:marTop w:val="0"/>
      <w:marBottom w:val="0"/>
      <w:divBdr>
        <w:top w:val="none" w:sz="0" w:space="0" w:color="auto"/>
        <w:left w:val="none" w:sz="0" w:space="0" w:color="auto"/>
        <w:bottom w:val="none" w:sz="0" w:space="0" w:color="auto"/>
        <w:right w:val="none" w:sz="0" w:space="0" w:color="auto"/>
      </w:divBdr>
    </w:div>
    <w:div w:id="570887740">
      <w:bodyDiv w:val="1"/>
      <w:marLeft w:val="0"/>
      <w:marRight w:val="0"/>
      <w:marTop w:val="0"/>
      <w:marBottom w:val="0"/>
      <w:divBdr>
        <w:top w:val="none" w:sz="0" w:space="0" w:color="auto"/>
        <w:left w:val="none" w:sz="0" w:space="0" w:color="auto"/>
        <w:bottom w:val="none" w:sz="0" w:space="0" w:color="auto"/>
        <w:right w:val="none" w:sz="0" w:space="0" w:color="auto"/>
      </w:divBdr>
      <w:divsChild>
        <w:div w:id="853764771">
          <w:marLeft w:val="0"/>
          <w:marRight w:val="0"/>
          <w:marTop w:val="0"/>
          <w:marBottom w:val="0"/>
          <w:divBdr>
            <w:top w:val="none" w:sz="0" w:space="0" w:color="auto"/>
            <w:left w:val="none" w:sz="0" w:space="0" w:color="auto"/>
            <w:bottom w:val="none" w:sz="0" w:space="0" w:color="auto"/>
            <w:right w:val="none" w:sz="0" w:space="0" w:color="auto"/>
          </w:divBdr>
        </w:div>
      </w:divsChild>
    </w:div>
    <w:div w:id="628321257">
      <w:bodyDiv w:val="1"/>
      <w:marLeft w:val="0"/>
      <w:marRight w:val="0"/>
      <w:marTop w:val="0"/>
      <w:marBottom w:val="0"/>
      <w:divBdr>
        <w:top w:val="none" w:sz="0" w:space="0" w:color="auto"/>
        <w:left w:val="none" w:sz="0" w:space="0" w:color="auto"/>
        <w:bottom w:val="none" w:sz="0" w:space="0" w:color="auto"/>
        <w:right w:val="none" w:sz="0" w:space="0" w:color="auto"/>
      </w:divBdr>
      <w:divsChild>
        <w:div w:id="335423825">
          <w:marLeft w:val="0"/>
          <w:marRight w:val="0"/>
          <w:marTop w:val="0"/>
          <w:marBottom w:val="0"/>
          <w:divBdr>
            <w:top w:val="none" w:sz="0" w:space="0" w:color="auto"/>
            <w:left w:val="none" w:sz="0" w:space="0" w:color="auto"/>
            <w:bottom w:val="none" w:sz="0" w:space="0" w:color="auto"/>
            <w:right w:val="none" w:sz="0" w:space="0" w:color="auto"/>
          </w:divBdr>
        </w:div>
      </w:divsChild>
    </w:div>
    <w:div w:id="649286287">
      <w:bodyDiv w:val="1"/>
      <w:marLeft w:val="0"/>
      <w:marRight w:val="0"/>
      <w:marTop w:val="0"/>
      <w:marBottom w:val="0"/>
      <w:divBdr>
        <w:top w:val="none" w:sz="0" w:space="0" w:color="auto"/>
        <w:left w:val="none" w:sz="0" w:space="0" w:color="auto"/>
        <w:bottom w:val="none" w:sz="0" w:space="0" w:color="auto"/>
        <w:right w:val="none" w:sz="0" w:space="0" w:color="auto"/>
      </w:divBdr>
    </w:div>
    <w:div w:id="733820196">
      <w:bodyDiv w:val="1"/>
      <w:marLeft w:val="0"/>
      <w:marRight w:val="0"/>
      <w:marTop w:val="0"/>
      <w:marBottom w:val="0"/>
      <w:divBdr>
        <w:top w:val="none" w:sz="0" w:space="0" w:color="auto"/>
        <w:left w:val="none" w:sz="0" w:space="0" w:color="auto"/>
        <w:bottom w:val="none" w:sz="0" w:space="0" w:color="auto"/>
        <w:right w:val="none" w:sz="0" w:space="0" w:color="auto"/>
      </w:divBdr>
    </w:div>
    <w:div w:id="740445642">
      <w:bodyDiv w:val="1"/>
      <w:marLeft w:val="0"/>
      <w:marRight w:val="0"/>
      <w:marTop w:val="0"/>
      <w:marBottom w:val="0"/>
      <w:divBdr>
        <w:top w:val="none" w:sz="0" w:space="0" w:color="auto"/>
        <w:left w:val="none" w:sz="0" w:space="0" w:color="auto"/>
        <w:bottom w:val="none" w:sz="0" w:space="0" w:color="auto"/>
        <w:right w:val="none" w:sz="0" w:space="0" w:color="auto"/>
      </w:divBdr>
    </w:div>
    <w:div w:id="759371542">
      <w:bodyDiv w:val="1"/>
      <w:marLeft w:val="0"/>
      <w:marRight w:val="0"/>
      <w:marTop w:val="0"/>
      <w:marBottom w:val="0"/>
      <w:divBdr>
        <w:top w:val="none" w:sz="0" w:space="0" w:color="auto"/>
        <w:left w:val="none" w:sz="0" w:space="0" w:color="auto"/>
        <w:bottom w:val="none" w:sz="0" w:space="0" w:color="auto"/>
        <w:right w:val="none" w:sz="0" w:space="0" w:color="auto"/>
      </w:divBdr>
    </w:div>
    <w:div w:id="879707516">
      <w:bodyDiv w:val="1"/>
      <w:marLeft w:val="0"/>
      <w:marRight w:val="0"/>
      <w:marTop w:val="0"/>
      <w:marBottom w:val="0"/>
      <w:divBdr>
        <w:top w:val="none" w:sz="0" w:space="0" w:color="auto"/>
        <w:left w:val="none" w:sz="0" w:space="0" w:color="auto"/>
        <w:bottom w:val="none" w:sz="0" w:space="0" w:color="auto"/>
        <w:right w:val="none" w:sz="0" w:space="0" w:color="auto"/>
      </w:divBdr>
    </w:div>
    <w:div w:id="1278634677">
      <w:bodyDiv w:val="1"/>
      <w:marLeft w:val="0"/>
      <w:marRight w:val="0"/>
      <w:marTop w:val="0"/>
      <w:marBottom w:val="0"/>
      <w:divBdr>
        <w:top w:val="none" w:sz="0" w:space="0" w:color="auto"/>
        <w:left w:val="none" w:sz="0" w:space="0" w:color="auto"/>
        <w:bottom w:val="none" w:sz="0" w:space="0" w:color="auto"/>
        <w:right w:val="none" w:sz="0" w:space="0" w:color="auto"/>
      </w:divBdr>
    </w:div>
    <w:div w:id="1299065926">
      <w:bodyDiv w:val="1"/>
      <w:marLeft w:val="0"/>
      <w:marRight w:val="0"/>
      <w:marTop w:val="0"/>
      <w:marBottom w:val="0"/>
      <w:divBdr>
        <w:top w:val="none" w:sz="0" w:space="0" w:color="auto"/>
        <w:left w:val="none" w:sz="0" w:space="0" w:color="auto"/>
        <w:bottom w:val="none" w:sz="0" w:space="0" w:color="auto"/>
        <w:right w:val="none" w:sz="0" w:space="0" w:color="auto"/>
      </w:divBdr>
    </w:div>
    <w:div w:id="1333684635">
      <w:bodyDiv w:val="1"/>
      <w:marLeft w:val="0"/>
      <w:marRight w:val="0"/>
      <w:marTop w:val="0"/>
      <w:marBottom w:val="0"/>
      <w:divBdr>
        <w:top w:val="none" w:sz="0" w:space="0" w:color="auto"/>
        <w:left w:val="none" w:sz="0" w:space="0" w:color="auto"/>
        <w:bottom w:val="none" w:sz="0" w:space="0" w:color="auto"/>
        <w:right w:val="none" w:sz="0" w:space="0" w:color="auto"/>
      </w:divBdr>
    </w:div>
    <w:div w:id="1379819932">
      <w:bodyDiv w:val="1"/>
      <w:marLeft w:val="0"/>
      <w:marRight w:val="0"/>
      <w:marTop w:val="0"/>
      <w:marBottom w:val="0"/>
      <w:divBdr>
        <w:top w:val="none" w:sz="0" w:space="0" w:color="auto"/>
        <w:left w:val="none" w:sz="0" w:space="0" w:color="auto"/>
        <w:bottom w:val="none" w:sz="0" w:space="0" w:color="auto"/>
        <w:right w:val="none" w:sz="0" w:space="0" w:color="auto"/>
      </w:divBdr>
      <w:divsChild>
        <w:div w:id="1677922266">
          <w:marLeft w:val="0"/>
          <w:marRight w:val="0"/>
          <w:marTop w:val="0"/>
          <w:marBottom w:val="120"/>
          <w:divBdr>
            <w:top w:val="none" w:sz="0" w:space="0" w:color="auto"/>
            <w:left w:val="none" w:sz="0" w:space="0" w:color="auto"/>
            <w:bottom w:val="none" w:sz="0" w:space="0" w:color="auto"/>
            <w:right w:val="none" w:sz="0" w:space="0" w:color="auto"/>
          </w:divBdr>
          <w:divsChild>
            <w:div w:id="1525435066">
              <w:marLeft w:val="0"/>
              <w:marRight w:val="0"/>
              <w:marTop w:val="0"/>
              <w:marBottom w:val="0"/>
              <w:divBdr>
                <w:top w:val="none" w:sz="0" w:space="0" w:color="auto"/>
                <w:left w:val="none" w:sz="0" w:space="0" w:color="auto"/>
                <w:bottom w:val="none" w:sz="0" w:space="0" w:color="auto"/>
                <w:right w:val="none" w:sz="0" w:space="0" w:color="auto"/>
              </w:divBdr>
              <w:divsChild>
                <w:div w:id="75644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8866">
          <w:marLeft w:val="0"/>
          <w:marRight w:val="0"/>
          <w:marTop w:val="0"/>
          <w:marBottom w:val="0"/>
          <w:divBdr>
            <w:top w:val="none" w:sz="0" w:space="0" w:color="auto"/>
            <w:left w:val="none" w:sz="0" w:space="0" w:color="auto"/>
            <w:bottom w:val="none" w:sz="0" w:space="0" w:color="auto"/>
            <w:right w:val="none" w:sz="0" w:space="0" w:color="auto"/>
          </w:divBdr>
          <w:divsChild>
            <w:div w:id="683169614">
              <w:marLeft w:val="0"/>
              <w:marRight w:val="0"/>
              <w:marTop w:val="0"/>
              <w:marBottom w:val="240"/>
              <w:divBdr>
                <w:top w:val="none" w:sz="0" w:space="0" w:color="auto"/>
                <w:left w:val="none" w:sz="0" w:space="0" w:color="auto"/>
                <w:bottom w:val="none" w:sz="0" w:space="0" w:color="auto"/>
                <w:right w:val="none" w:sz="0" w:space="0" w:color="auto"/>
              </w:divBdr>
              <w:divsChild>
                <w:div w:id="621350297">
                  <w:marLeft w:val="0"/>
                  <w:marRight w:val="0"/>
                  <w:marTop w:val="0"/>
                  <w:marBottom w:val="0"/>
                  <w:divBdr>
                    <w:top w:val="none" w:sz="0" w:space="0" w:color="auto"/>
                    <w:left w:val="none" w:sz="0" w:space="0" w:color="auto"/>
                    <w:bottom w:val="none" w:sz="0" w:space="0" w:color="auto"/>
                    <w:right w:val="none" w:sz="0" w:space="0" w:color="auto"/>
                  </w:divBdr>
                </w:div>
              </w:divsChild>
            </w:div>
            <w:div w:id="2102602884">
              <w:marLeft w:val="0"/>
              <w:marRight w:val="0"/>
              <w:marTop w:val="0"/>
              <w:marBottom w:val="0"/>
              <w:divBdr>
                <w:top w:val="none" w:sz="0" w:space="0" w:color="auto"/>
                <w:left w:val="none" w:sz="0" w:space="0" w:color="auto"/>
                <w:bottom w:val="none" w:sz="0" w:space="0" w:color="auto"/>
                <w:right w:val="none" w:sz="0" w:space="0" w:color="auto"/>
              </w:divBdr>
              <w:divsChild>
                <w:div w:id="2044481988">
                  <w:marLeft w:val="0"/>
                  <w:marRight w:val="0"/>
                  <w:marTop w:val="0"/>
                  <w:marBottom w:val="0"/>
                  <w:divBdr>
                    <w:top w:val="none" w:sz="0" w:space="0" w:color="auto"/>
                    <w:left w:val="none" w:sz="0" w:space="0" w:color="auto"/>
                    <w:bottom w:val="none" w:sz="0" w:space="0" w:color="auto"/>
                    <w:right w:val="none" w:sz="0" w:space="0" w:color="auto"/>
                  </w:divBdr>
                </w:div>
                <w:div w:id="313876164">
                  <w:marLeft w:val="0"/>
                  <w:marRight w:val="0"/>
                  <w:marTop w:val="0"/>
                  <w:marBottom w:val="0"/>
                  <w:divBdr>
                    <w:top w:val="none" w:sz="0" w:space="0" w:color="auto"/>
                    <w:left w:val="none" w:sz="0" w:space="0" w:color="auto"/>
                    <w:bottom w:val="none" w:sz="0" w:space="0" w:color="auto"/>
                    <w:right w:val="none" w:sz="0" w:space="0" w:color="auto"/>
                  </w:divBdr>
                  <w:divsChild>
                    <w:div w:id="1753356171">
                      <w:marLeft w:val="0"/>
                      <w:marRight w:val="0"/>
                      <w:marTop w:val="0"/>
                      <w:marBottom w:val="240"/>
                      <w:divBdr>
                        <w:top w:val="none" w:sz="0" w:space="0" w:color="auto"/>
                        <w:left w:val="none" w:sz="0" w:space="0" w:color="auto"/>
                        <w:bottom w:val="none" w:sz="0" w:space="0" w:color="auto"/>
                        <w:right w:val="none" w:sz="0" w:space="0" w:color="auto"/>
                      </w:divBdr>
                      <w:divsChild>
                        <w:div w:id="1704091244">
                          <w:marLeft w:val="0"/>
                          <w:marRight w:val="0"/>
                          <w:marTop w:val="0"/>
                          <w:marBottom w:val="0"/>
                          <w:divBdr>
                            <w:top w:val="none" w:sz="0" w:space="0" w:color="auto"/>
                            <w:left w:val="none" w:sz="0" w:space="0" w:color="auto"/>
                            <w:bottom w:val="none" w:sz="0" w:space="0" w:color="auto"/>
                            <w:right w:val="none" w:sz="0" w:space="0" w:color="auto"/>
                          </w:divBdr>
                        </w:div>
                      </w:divsChild>
                    </w:div>
                    <w:div w:id="1397782580">
                      <w:marLeft w:val="0"/>
                      <w:marRight w:val="0"/>
                      <w:marTop w:val="0"/>
                      <w:marBottom w:val="0"/>
                      <w:divBdr>
                        <w:top w:val="none" w:sz="0" w:space="0" w:color="auto"/>
                        <w:left w:val="none" w:sz="0" w:space="0" w:color="auto"/>
                        <w:bottom w:val="none" w:sz="0" w:space="0" w:color="auto"/>
                        <w:right w:val="none" w:sz="0" w:space="0" w:color="auto"/>
                      </w:divBdr>
                      <w:divsChild>
                        <w:div w:id="10853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5972">
                  <w:marLeft w:val="0"/>
                  <w:marRight w:val="0"/>
                  <w:marTop w:val="0"/>
                  <w:marBottom w:val="0"/>
                  <w:divBdr>
                    <w:top w:val="none" w:sz="0" w:space="0" w:color="auto"/>
                    <w:left w:val="none" w:sz="0" w:space="0" w:color="auto"/>
                    <w:bottom w:val="none" w:sz="0" w:space="0" w:color="auto"/>
                    <w:right w:val="none" w:sz="0" w:space="0" w:color="auto"/>
                  </w:divBdr>
                  <w:divsChild>
                    <w:div w:id="817065403">
                      <w:marLeft w:val="0"/>
                      <w:marRight w:val="0"/>
                      <w:marTop w:val="0"/>
                      <w:marBottom w:val="0"/>
                      <w:divBdr>
                        <w:top w:val="none" w:sz="0" w:space="0" w:color="auto"/>
                        <w:left w:val="none" w:sz="0" w:space="0" w:color="auto"/>
                        <w:bottom w:val="none" w:sz="0" w:space="0" w:color="auto"/>
                        <w:right w:val="none" w:sz="0" w:space="0" w:color="auto"/>
                      </w:divBdr>
                    </w:div>
                  </w:divsChild>
                </w:div>
                <w:div w:id="1277371344">
                  <w:marLeft w:val="0"/>
                  <w:marRight w:val="0"/>
                  <w:marTop w:val="0"/>
                  <w:marBottom w:val="0"/>
                  <w:divBdr>
                    <w:top w:val="none" w:sz="0" w:space="0" w:color="auto"/>
                    <w:left w:val="none" w:sz="0" w:space="0" w:color="auto"/>
                    <w:bottom w:val="none" w:sz="0" w:space="0" w:color="auto"/>
                    <w:right w:val="none" w:sz="0" w:space="0" w:color="auto"/>
                  </w:divBdr>
                  <w:divsChild>
                    <w:div w:id="1190683818">
                      <w:marLeft w:val="0"/>
                      <w:marRight w:val="0"/>
                      <w:marTop w:val="0"/>
                      <w:marBottom w:val="240"/>
                      <w:divBdr>
                        <w:top w:val="none" w:sz="0" w:space="0" w:color="auto"/>
                        <w:left w:val="none" w:sz="0" w:space="0" w:color="auto"/>
                        <w:bottom w:val="none" w:sz="0" w:space="0" w:color="auto"/>
                        <w:right w:val="none" w:sz="0" w:space="0" w:color="auto"/>
                      </w:divBdr>
                      <w:divsChild>
                        <w:div w:id="199319454">
                          <w:marLeft w:val="0"/>
                          <w:marRight w:val="0"/>
                          <w:marTop w:val="0"/>
                          <w:marBottom w:val="0"/>
                          <w:divBdr>
                            <w:top w:val="none" w:sz="0" w:space="0" w:color="auto"/>
                            <w:left w:val="none" w:sz="0" w:space="0" w:color="auto"/>
                            <w:bottom w:val="none" w:sz="0" w:space="0" w:color="auto"/>
                            <w:right w:val="none" w:sz="0" w:space="0" w:color="auto"/>
                          </w:divBdr>
                          <w:divsChild>
                            <w:div w:id="2123070907">
                              <w:marLeft w:val="0"/>
                              <w:marRight w:val="0"/>
                              <w:marTop w:val="0"/>
                              <w:marBottom w:val="0"/>
                              <w:divBdr>
                                <w:top w:val="none" w:sz="0" w:space="0" w:color="auto"/>
                                <w:left w:val="none" w:sz="0" w:space="0" w:color="auto"/>
                                <w:bottom w:val="none" w:sz="0" w:space="0" w:color="auto"/>
                                <w:right w:val="none" w:sz="0" w:space="0" w:color="auto"/>
                              </w:divBdr>
                              <w:divsChild>
                                <w:div w:id="2728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3268">
                      <w:marLeft w:val="0"/>
                      <w:marRight w:val="0"/>
                      <w:marTop w:val="0"/>
                      <w:marBottom w:val="0"/>
                      <w:divBdr>
                        <w:top w:val="none" w:sz="0" w:space="0" w:color="auto"/>
                        <w:left w:val="none" w:sz="0" w:space="0" w:color="auto"/>
                        <w:bottom w:val="none" w:sz="0" w:space="0" w:color="auto"/>
                        <w:right w:val="none" w:sz="0" w:space="0" w:color="auto"/>
                      </w:divBdr>
                      <w:divsChild>
                        <w:div w:id="19041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835759">
      <w:bodyDiv w:val="1"/>
      <w:marLeft w:val="0"/>
      <w:marRight w:val="0"/>
      <w:marTop w:val="0"/>
      <w:marBottom w:val="0"/>
      <w:divBdr>
        <w:top w:val="none" w:sz="0" w:space="0" w:color="auto"/>
        <w:left w:val="none" w:sz="0" w:space="0" w:color="auto"/>
        <w:bottom w:val="none" w:sz="0" w:space="0" w:color="auto"/>
        <w:right w:val="none" w:sz="0" w:space="0" w:color="auto"/>
      </w:divBdr>
    </w:div>
    <w:div w:id="1548100131">
      <w:bodyDiv w:val="1"/>
      <w:marLeft w:val="0"/>
      <w:marRight w:val="0"/>
      <w:marTop w:val="0"/>
      <w:marBottom w:val="0"/>
      <w:divBdr>
        <w:top w:val="none" w:sz="0" w:space="0" w:color="auto"/>
        <w:left w:val="none" w:sz="0" w:space="0" w:color="auto"/>
        <w:bottom w:val="none" w:sz="0" w:space="0" w:color="auto"/>
        <w:right w:val="none" w:sz="0" w:space="0" w:color="auto"/>
      </w:divBdr>
    </w:div>
    <w:div w:id="1659730497">
      <w:bodyDiv w:val="1"/>
      <w:marLeft w:val="0"/>
      <w:marRight w:val="0"/>
      <w:marTop w:val="0"/>
      <w:marBottom w:val="0"/>
      <w:divBdr>
        <w:top w:val="none" w:sz="0" w:space="0" w:color="auto"/>
        <w:left w:val="none" w:sz="0" w:space="0" w:color="auto"/>
        <w:bottom w:val="none" w:sz="0" w:space="0" w:color="auto"/>
        <w:right w:val="none" w:sz="0" w:space="0" w:color="auto"/>
      </w:divBdr>
    </w:div>
    <w:div w:id="1718511933">
      <w:bodyDiv w:val="1"/>
      <w:marLeft w:val="0"/>
      <w:marRight w:val="0"/>
      <w:marTop w:val="0"/>
      <w:marBottom w:val="0"/>
      <w:divBdr>
        <w:top w:val="none" w:sz="0" w:space="0" w:color="auto"/>
        <w:left w:val="none" w:sz="0" w:space="0" w:color="auto"/>
        <w:bottom w:val="none" w:sz="0" w:space="0" w:color="auto"/>
        <w:right w:val="none" w:sz="0" w:space="0" w:color="auto"/>
      </w:divBdr>
      <w:divsChild>
        <w:div w:id="104571920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42632093">
      <w:bodyDiv w:val="1"/>
      <w:marLeft w:val="0"/>
      <w:marRight w:val="0"/>
      <w:marTop w:val="0"/>
      <w:marBottom w:val="0"/>
      <w:divBdr>
        <w:top w:val="none" w:sz="0" w:space="0" w:color="auto"/>
        <w:left w:val="none" w:sz="0" w:space="0" w:color="auto"/>
        <w:bottom w:val="none" w:sz="0" w:space="0" w:color="auto"/>
        <w:right w:val="none" w:sz="0" w:space="0" w:color="auto"/>
      </w:divBdr>
    </w:div>
    <w:div w:id="1976136795">
      <w:bodyDiv w:val="1"/>
      <w:marLeft w:val="0"/>
      <w:marRight w:val="0"/>
      <w:marTop w:val="0"/>
      <w:marBottom w:val="0"/>
      <w:divBdr>
        <w:top w:val="none" w:sz="0" w:space="0" w:color="auto"/>
        <w:left w:val="none" w:sz="0" w:space="0" w:color="auto"/>
        <w:bottom w:val="none" w:sz="0" w:space="0" w:color="auto"/>
        <w:right w:val="none" w:sz="0" w:space="0" w:color="auto"/>
      </w:divBdr>
    </w:div>
    <w:div w:id="204983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eeksforgeeks.org/dml-full-for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madihaaimon@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8</Pages>
  <Words>996</Words>
  <Characters>5679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2024-01-23T13:52:00Z</dcterms:created>
  <dcterms:modified xsi:type="dcterms:W3CDTF">2024-01-23T15:24:00Z</dcterms:modified>
</cp:coreProperties>
</file>