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FE4F" w14:textId="64348F1F" w:rsidR="00ED3F47" w:rsidRDefault="006A08D6">
      <w:r w:rsidRPr="006A08D6">
        <w:drawing>
          <wp:inline distT="0" distB="0" distL="0" distR="0" wp14:anchorId="7C7A2F1E" wp14:editId="766E7E18">
            <wp:extent cx="4048690" cy="662079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AD4" w14:textId="38D1B671" w:rsidR="006A08D6" w:rsidRPr="006A08D6" w:rsidRDefault="006A08D6" w:rsidP="006A08D6"/>
    <w:p w14:paraId="7AD35046" w14:textId="7C750972" w:rsidR="006A08D6" w:rsidRDefault="006A08D6" w:rsidP="006A08D6">
      <w:pPr>
        <w:rPr>
          <w:b/>
          <w:bCs/>
        </w:rPr>
      </w:pPr>
      <w:r>
        <w:t xml:space="preserve">В </w:t>
      </w:r>
      <w:r>
        <w:t>телеграмм</w:t>
      </w:r>
      <w:r>
        <w:t xml:space="preserve"> такая группа называется </w:t>
      </w:r>
      <w:r>
        <w:rPr>
          <w:rStyle w:val="a3"/>
        </w:rPr>
        <w:t>супергруппой</w:t>
      </w:r>
      <w:r>
        <w:t xml:space="preserve">, а разделы внутри неё — </w:t>
      </w:r>
      <w:r>
        <w:rPr>
          <w:rStyle w:val="a3"/>
        </w:rPr>
        <w:t>топиками</w:t>
      </w:r>
      <w:r>
        <w:t xml:space="preserve"> (темами).</w:t>
      </w:r>
    </w:p>
    <w:p w14:paraId="127FE2CE" w14:textId="77777777" w:rsidR="006A08D6" w:rsidRDefault="006A08D6" w:rsidP="006A08D6">
      <w:pPr>
        <w:rPr>
          <w:b/>
          <w:bCs/>
        </w:rPr>
      </w:pPr>
    </w:p>
    <w:p w14:paraId="7FD86ADC" w14:textId="77777777" w:rsidR="006A08D6" w:rsidRDefault="006A08D6" w:rsidP="006A08D6">
      <w:pPr>
        <w:rPr>
          <w:b/>
          <w:bCs/>
        </w:rPr>
      </w:pPr>
    </w:p>
    <w:p w14:paraId="0B4EC8F7" w14:textId="77777777" w:rsidR="006A08D6" w:rsidRDefault="006A08D6" w:rsidP="006A08D6">
      <w:pPr>
        <w:rPr>
          <w:b/>
          <w:bCs/>
        </w:rPr>
      </w:pPr>
    </w:p>
    <w:p w14:paraId="1E3BF82A" w14:textId="77777777" w:rsidR="006A08D6" w:rsidRDefault="006A08D6" w:rsidP="006A08D6">
      <w:pPr>
        <w:rPr>
          <w:b/>
          <w:bCs/>
        </w:rPr>
      </w:pPr>
    </w:p>
    <w:p w14:paraId="4EB7530B" w14:textId="77777777" w:rsidR="006A08D6" w:rsidRDefault="006A08D6" w:rsidP="006A08D6">
      <w:pPr>
        <w:rPr>
          <w:b/>
          <w:bCs/>
        </w:rPr>
      </w:pPr>
    </w:p>
    <w:p w14:paraId="2CD50B23" w14:textId="77777777" w:rsidR="006A08D6" w:rsidRDefault="006A08D6" w:rsidP="006A08D6">
      <w:pPr>
        <w:rPr>
          <w:b/>
          <w:bCs/>
        </w:rPr>
      </w:pPr>
    </w:p>
    <w:p w14:paraId="423AB6D6" w14:textId="77777777" w:rsidR="006A08D6" w:rsidRDefault="006A08D6" w:rsidP="006A08D6">
      <w:pPr>
        <w:rPr>
          <w:b/>
          <w:bCs/>
        </w:rPr>
      </w:pPr>
    </w:p>
    <w:p w14:paraId="5B56924D" w14:textId="77777777" w:rsidR="006A08D6" w:rsidRDefault="006A08D6" w:rsidP="006A08D6">
      <w:pPr>
        <w:rPr>
          <w:b/>
          <w:bCs/>
        </w:rPr>
      </w:pPr>
      <w:r>
        <w:rPr>
          <w:b/>
          <w:bCs/>
        </w:rPr>
        <w:lastRenderedPageBreak/>
        <w:t xml:space="preserve">Реализация </w:t>
      </w:r>
    </w:p>
    <w:p w14:paraId="3F028BB1" w14:textId="748CDF11" w:rsidR="006A08D6" w:rsidRDefault="006A08D6" w:rsidP="006A08D6">
      <w:r w:rsidRPr="006A08D6">
        <w:rPr>
          <w:b/>
          <w:bCs/>
        </w:rPr>
        <w:t>1 вариант</w:t>
      </w:r>
      <w:r>
        <w:rPr>
          <w:b/>
          <w:bCs/>
        </w:rPr>
        <w:t xml:space="preserve">: </w:t>
      </w:r>
      <w:r>
        <w:t xml:space="preserve">Отдельная закрытая группа для </w:t>
      </w:r>
      <w:proofErr w:type="spellStart"/>
      <w:r>
        <w:t>платников</w:t>
      </w:r>
      <w:proofErr w:type="spellEnd"/>
    </w:p>
    <w:p w14:paraId="12871A28" w14:textId="0AD8EA99" w:rsidR="006A08D6" w:rsidRDefault="006A08D6" w:rsidP="006A08D6">
      <w:r>
        <w:t>к</w:t>
      </w:r>
      <w:r>
        <w:t>ак работает:</w:t>
      </w:r>
    </w:p>
    <w:p w14:paraId="6AA28EB4" w14:textId="7D9CC1B6" w:rsidR="006A08D6" w:rsidRDefault="006A08D6" w:rsidP="006A08D6">
      <w:pPr>
        <w:ind w:firstLine="708"/>
      </w:pPr>
      <w:r>
        <w:t>Участники оплачивают подписку (через бота).</w:t>
      </w:r>
    </w:p>
    <w:p w14:paraId="124AF79B" w14:textId="7B028262" w:rsidR="006A08D6" w:rsidRDefault="006A08D6" w:rsidP="006A08D6">
      <w:pPr>
        <w:ind w:firstLine="708"/>
      </w:pPr>
      <w:r>
        <w:t xml:space="preserve">После оплаты их добавляют в закрытый группу </w:t>
      </w:r>
    </w:p>
    <w:p w14:paraId="4C51E509" w14:textId="77777777" w:rsidR="006A08D6" w:rsidRDefault="006A08D6" w:rsidP="006A08D6">
      <w:pPr>
        <w:ind w:firstLine="708"/>
      </w:pPr>
      <w:r>
        <w:t>Там уже можно делать топики под разные задачи (коучинг, библиотека, встречи).</w:t>
      </w:r>
    </w:p>
    <w:p w14:paraId="5BB23AD5" w14:textId="758FCD88" w:rsidR="006A08D6" w:rsidRDefault="006A08D6" w:rsidP="006A08D6">
      <w:r w:rsidRPr="006A08D6">
        <w:rPr>
          <w:b/>
          <w:bCs/>
        </w:rPr>
        <w:t>2 вариант:</w:t>
      </w:r>
      <w:r>
        <w:rPr>
          <w:b/>
          <w:bCs/>
        </w:rPr>
        <w:t xml:space="preserve"> </w:t>
      </w:r>
      <w:r>
        <w:t>бота с приватным доступом к контенту</w:t>
      </w:r>
    </w:p>
    <w:p w14:paraId="5741751A" w14:textId="77777777" w:rsidR="006A08D6" w:rsidRDefault="006A08D6" w:rsidP="006A08D6">
      <w:r>
        <w:t>как работает:</w:t>
      </w:r>
    </w:p>
    <w:p w14:paraId="3CE3CC10" w14:textId="3265E5B2" w:rsidR="006A08D6" w:rsidRPr="006A08D6" w:rsidRDefault="006A08D6" w:rsidP="006A08D6">
      <w:pPr>
        <w:ind w:firstLine="708"/>
      </w:pPr>
      <w:r w:rsidRPr="006A08D6">
        <w:t>В основной группе бот принимает платежи</w:t>
      </w:r>
    </w:p>
    <w:p w14:paraId="63F9A1E8" w14:textId="31DAA8B0" w:rsidR="006A08D6" w:rsidRPr="006A08D6" w:rsidRDefault="006A08D6" w:rsidP="006A08D6">
      <w:pPr>
        <w:ind w:firstLine="708"/>
      </w:pPr>
      <w:r w:rsidRPr="006A08D6">
        <w:t>После оплаты бот открывает доступ к скрытым командам (например, /</w:t>
      </w:r>
      <w:proofErr w:type="spellStart"/>
      <w:r w:rsidRPr="006A08D6">
        <w:t>vip_content</w:t>
      </w:r>
      <w:proofErr w:type="spellEnd"/>
      <w:r w:rsidRPr="006A08D6">
        <w:t>).</w:t>
      </w:r>
    </w:p>
    <w:p w14:paraId="28CCE387" w14:textId="7AC52D66" w:rsidR="006A08D6" w:rsidRPr="006A08D6" w:rsidRDefault="006A08D6" w:rsidP="006A08D6">
      <w:pPr>
        <w:ind w:firstLine="708"/>
      </w:pPr>
      <w:r w:rsidRPr="006A08D6">
        <w:t>В ответ бот присылает материалы (файлы, ссылки, задания).</w:t>
      </w:r>
    </w:p>
    <w:sectPr w:rsidR="006A08D6" w:rsidRPr="006A0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C9"/>
    <w:rsid w:val="00022B76"/>
    <w:rsid w:val="003D0EC9"/>
    <w:rsid w:val="006A08D6"/>
    <w:rsid w:val="007478AF"/>
    <w:rsid w:val="00E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EE33"/>
  <w15:chartTrackingRefBased/>
  <w15:docId w15:val="{98595124-F4A1-4318-BF2E-10B193A4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8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0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Таджидинова</dc:creator>
  <cp:keywords/>
  <dc:description/>
  <cp:lastModifiedBy>Мадина Таджидинова</cp:lastModifiedBy>
  <cp:revision>2</cp:revision>
  <dcterms:created xsi:type="dcterms:W3CDTF">2025-03-28T07:33:00Z</dcterms:created>
  <dcterms:modified xsi:type="dcterms:W3CDTF">2025-03-28T07:43:00Z</dcterms:modified>
</cp:coreProperties>
</file>