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C075F" w14:textId="3DA46C05" w:rsidR="00661BDB" w:rsidRPr="00C1701F" w:rsidRDefault="008C56E6" w:rsidP="008C56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56E6">
        <w:rPr>
          <w:rFonts w:ascii="Times New Roman" w:hAnsi="Times New Roman" w:cs="Times New Roman"/>
          <w:b/>
          <w:bCs/>
          <w:sz w:val="32"/>
          <w:szCs w:val="32"/>
        </w:rPr>
        <w:t xml:space="preserve">Сервисное бюро </w:t>
      </w:r>
      <w:r w:rsidRPr="008C56E6">
        <w:rPr>
          <w:rFonts w:ascii="Times New Roman" w:hAnsi="Times New Roman" w:cs="Times New Roman"/>
          <w:b/>
          <w:bCs/>
          <w:sz w:val="32"/>
          <w:szCs w:val="32"/>
          <w:lang w:val="en-US"/>
        </w:rPr>
        <w:t>SWIFT</w:t>
      </w:r>
    </w:p>
    <w:p w14:paraId="32D961DF" w14:textId="77777777" w:rsidR="008C56E6" w:rsidRPr="008C56E6" w:rsidRDefault="008C56E6" w:rsidP="008C56E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8C56E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Сегодня SWIFT является ведущей международной организацией в сфере финансовых телекоммуникаций, обеспечивающей оперативную, безопасную и надежную передачу финансовых сообщений по всему миру.</w:t>
      </w:r>
    </w:p>
    <w:p w14:paraId="588C665A" w14:textId="77777777" w:rsidR="008C56E6" w:rsidRPr="008C56E6" w:rsidRDefault="008C56E6" w:rsidP="008C56E6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</w:pPr>
      <w:r w:rsidRPr="008C56E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  <w:t>SWIFT получил поддержку мирового финансового сообщества, а предложенная и реализованная им концепция, форматы и правила передачи финансовой информации приобрели статус стандарта де-факто. Ежедневный объем сообщений, передаваемый по сети SWIFT, превышает 27,2 млн. сообщений на общую сумму более 5 триллионов долларов США.</w:t>
      </w:r>
    </w:p>
    <w:p w14:paraId="1D3F6955" w14:textId="77777777" w:rsidR="008C56E6" w:rsidRPr="00C1701F" w:rsidRDefault="008C56E6" w:rsidP="00C1701F">
      <w:pPr>
        <w:shd w:val="clear" w:color="auto" w:fill="FFFFFF"/>
        <w:spacing w:before="450" w:after="0" w:line="240" w:lineRule="auto"/>
        <w:jc w:val="center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eastAsia="ru-RU"/>
        </w:rPr>
      </w:pPr>
      <w:r w:rsidRPr="00C1701F">
        <w:rPr>
          <w:rFonts w:ascii="Times New Roman" w:eastAsia="Times New Roman" w:hAnsi="Times New Roman" w:cs="Times New Roman"/>
          <w:b/>
          <w:bCs/>
          <w:spacing w:val="-2"/>
          <w:kern w:val="36"/>
          <w:sz w:val="28"/>
          <w:szCs w:val="28"/>
          <w:lang w:eastAsia="ru-RU"/>
        </w:rPr>
        <w:t>ПРЕИМУЩЕСТВА SWIFT</w:t>
      </w:r>
    </w:p>
    <w:p w14:paraId="24B8A52B" w14:textId="6384B772" w:rsidR="008C56E6" w:rsidRPr="008C56E6" w:rsidRDefault="008C56E6" w:rsidP="008C56E6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C56E6">
        <w:rPr>
          <w:rFonts w:ascii="Times New Roman" w:eastAsia="Times New Roman" w:hAnsi="Times New Roman" w:cs="Times New Roman"/>
          <w:b/>
          <w:bCs/>
          <w:lang w:eastAsia="ru-RU"/>
        </w:rPr>
        <w:t>Надежность</w:t>
      </w:r>
    </w:p>
    <w:p w14:paraId="5AA51A71" w14:textId="77777777" w:rsidR="008C56E6" w:rsidRPr="008C56E6" w:rsidRDefault="008C56E6" w:rsidP="008C56E6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C56E6">
        <w:rPr>
          <w:rFonts w:ascii="Times New Roman" w:eastAsia="Times New Roman" w:hAnsi="Times New Roman" w:cs="Times New Roman"/>
          <w:lang w:eastAsia="ru-RU"/>
        </w:rPr>
        <w:t>SWIFT принимает на себя ответственность за точную, полную и своевременную доставку сообщений. Ни одна другая организация, предоставляющая сеть для передачи данных, не может этого гарантировать.</w:t>
      </w:r>
    </w:p>
    <w:p w14:paraId="0AF44742" w14:textId="757E69A7" w:rsidR="008C56E6" w:rsidRPr="008C56E6" w:rsidRDefault="008C56E6" w:rsidP="008C56E6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C56E6">
        <w:rPr>
          <w:rFonts w:ascii="Times New Roman" w:eastAsia="Times New Roman" w:hAnsi="Times New Roman" w:cs="Times New Roman"/>
          <w:b/>
          <w:bCs/>
          <w:lang w:eastAsia="ru-RU"/>
        </w:rPr>
        <w:t>Безопасность</w:t>
      </w:r>
    </w:p>
    <w:p w14:paraId="585E5929" w14:textId="77777777" w:rsidR="008C56E6" w:rsidRPr="008C56E6" w:rsidRDefault="008C56E6" w:rsidP="008C56E6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C56E6">
        <w:rPr>
          <w:rFonts w:ascii="Times New Roman" w:eastAsia="Times New Roman" w:hAnsi="Times New Roman" w:cs="Times New Roman"/>
          <w:lang w:eastAsia="ru-RU"/>
        </w:rPr>
        <w:t>Комбинирование физических и логических мер по безопасности, а также применение различных видов шифрования предупреждает возможность изменения сообщения в процессе его передачи по сети SWIFT. Никто кроме отправителя и получателя сообщения не может считать его содержание.</w:t>
      </w:r>
    </w:p>
    <w:p w14:paraId="368F5DDA" w14:textId="0DA81253" w:rsidR="008C56E6" w:rsidRPr="008C56E6" w:rsidRDefault="008C56E6" w:rsidP="008C56E6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C56E6">
        <w:rPr>
          <w:rFonts w:ascii="Times New Roman" w:eastAsia="Times New Roman" w:hAnsi="Times New Roman" w:cs="Times New Roman"/>
          <w:b/>
          <w:bCs/>
          <w:lang w:eastAsia="ru-RU"/>
        </w:rPr>
        <w:t>Скорость</w:t>
      </w:r>
    </w:p>
    <w:p w14:paraId="35103383" w14:textId="77777777" w:rsidR="008C56E6" w:rsidRPr="008C56E6" w:rsidRDefault="008C56E6" w:rsidP="008C56E6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C56E6">
        <w:rPr>
          <w:rFonts w:ascii="Times New Roman" w:eastAsia="Times New Roman" w:hAnsi="Times New Roman" w:cs="Times New Roman"/>
          <w:lang w:eastAsia="ru-RU"/>
        </w:rPr>
        <w:t>Доставка сообщений производится за несколько секунд, причем их проверка и подтверждение подлинности осуществляется полностью автоматически.</w:t>
      </w:r>
    </w:p>
    <w:p w14:paraId="4994EEB9" w14:textId="77777777" w:rsidR="008C56E6" w:rsidRPr="008C56E6" w:rsidRDefault="008C56E6" w:rsidP="008C56E6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C56E6">
        <w:rPr>
          <w:rFonts w:ascii="Times New Roman" w:eastAsia="Times New Roman" w:hAnsi="Times New Roman" w:cs="Times New Roman"/>
          <w:lang w:eastAsia="ru-RU"/>
        </w:rPr>
        <w:t>Работа в сети SWIFT происходит круглосуточно без праздников и выходных с доставкой сообщений в режиме реального времени.</w:t>
      </w:r>
    </w:p>
    <w:p w14:paraId="719709A5" w14:textId="69DE54FD" w:rsidR="008C56E6" w:rsidRPr="008C56E6" w:rsidRDefault="008C56E6" w:rsidP="008C56E6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C56E6">
        <w:rPr>
          <w:rFonts w:ascii="Times New Roman" w:eastAsia="Times New Roman" w:hAnsi="Times New Roman" w:cs="Times New Roman"/>
          <w:b/>
          <w:bCs/>
          <w:lang w:eastAsia="ru-RU"/>
        </w:rPr>
        <w:t>Эффективность</w:t>
      </w:r>
    </w:p>
    <w:p w14:paraId="4A59E1FF" w14:textId="77777777" w:rsidR="008C56E6" w:rsidRPr="008C56E6" w:rsidRDefault="008C56E6" w:rsidP="008C56E6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C56E6">
        <w:rPr>
          <w:rFonts w:ascii="Times New Roman" w:eastAsia="Times New Roman" w:hAnsi="Times New Roman" w:cs="Times New Roman"/>
          <w:lang w:eastAsia="ru-RU"/>
        </w:rPr>
        <w:t>Доставка сообщений производится за несколько секунд, причем их проверка и подтверждение подлинности осуществляется полностью автоматически.</w:t>
      </w:r>
    </w:p>
    <w:p w14:paraId="753FD291" w14:textId="77777777" w:rsidR="008C56E6" w:rsidRPr="008C56E6" w:rsidRDefault="008C56E6" w:rsidP="008C56E6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C56E6">
        <w:rPr>
          <w:rFonts w:ascii="Times New Roman" w:eastAsia="Times New Roman" w:hAnsi="Times New Roman" w:cs="Times New Roman"/>
          <w:lang w:eastAsia="ru-RU"/>
        </w:rPr>
        <w:t>Работа в сети SWIFT происходит круглосуточно без праздников и выходных с доставкой сообщений в режиме реального времени.</w:t>
      </w:r>
    </w:p>
    <w:p w14:paraId="67D0BEBA" w14:textId="6535E64E" w:rsidR="008C56E6" w:rsidRDefault="008C56E6">
      <w:pPr>
        <w:rPr>
          <w:rFonts w:ascii="Times New Roman" w:hAnsi="Times New Roman" w:cs="Times New Roman"/>
          <w:sz w:val="24"/>
          <w:szCs w:val="24"/>
        </w:rPr>
      </w:pPr>
    </w:p>
    <w:p w14:paraId="3116118D" w14:textId="0DC6E88D" w:rsidR="00C1701F" w:rsidRPr="00C1701F" w:rsidRDefault="00C1701F" w:rsidP="00C1701F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Сервисное Бюро SWIFT представляет собой </w:t>
      </w: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программно-технический комплекс,</w:t>
      </w: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реализованный на </w:t>
      </w:r>
      <w:proofErr w:type="spell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блейд</w:t>
      </w:r>
      <w:proofErr w:type="spell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-серверах HP с операционной системой Windows Server 2008 и интерфейсом SWIFT Alliance Access.</w:t>
      </w:r>
    </w:p>
    <w:p w14:paraId="36AC2178" w14:textId="77777777" w:rsidR="00C1701F" w:rsidRPr="00C1701F" w:rsidRDefault="00C1701F" w:rsidP="00C1701F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C1701F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</w:t>
      </w:r>
    </w:p>
    <w:p w14:paraId="048CCADE" w14:textId="77777777" w:rsidR="00C1701F" w:rsidRPr="00C1701F" w:rsidRDefault="00C1701F" w:rsidP="00C1701F">
      <w:pPr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170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Основные функции SWIFT Сервисного Бюро</w:t>
      </w:r>
    </w:p>
    <w:p w14:paraId="284F6B0F" w14:textId="77777777" w:rsidR="00C1701F" w:rsidRPr="00C1701F" w:rsidRDefault="00C1701F" w:rsidP="00C1701F">
      <w:pPr>
        <w:numPr>
          <w:ilvl w:val="0"/>
          <w:numId w:val="1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Обеспечение и обслуживание требуемой инфраструктуры центрального интерфейса SWIFT в соответствии с критериями SWIFT. Эта инфраструктура включает в себя коммуникационные линии до пользователей, модемы, криптографическое оборудование и другое периферийное оборудование.</w:t>
      </w:r>
    </w:p>
    <w:p w14:paraId="09CAF213" w14:textId="77777777" w:rsidR="00C1701F" w:rsidRPr="00C1701F" w:rsidRDefault="00C1701F" w:rsidP="00C1701F">
      <w:pPr>
        <w:numPr>
          <w:ilvl w:val="0"/>
          <w:numId w:val="1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Инсталляция программного обеспечения, проведение тестирования и настройка оборудования для всех пользователей (под ключ).</w:t>
      </w:r>
    </w:p>
    <w:p w14:paraId="49B56B4A" w14:textId="77777777" w:rsidR="00C1701F" w:rsidRPr="00C1701F" w:rsidRDefault="00C1701F" w:rsidP="00C1701F">
      <w:pPr>
        <w:numPr>
          <w:ilvl w:val="0"/>
          <w:numId w:val="1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Своевременное предоставление всех видов обновлений программного обеспечения.</w:t>
      </w:r>
    </w:p>
    <w:p w14:paraId="4FE1CC0D" w14:textId="77777777" w:rsidR="00C1701F" w:rsidRPr="00C1701F" w:rsidRDefault="00C1701F" w:rsidP="00C1701F">
      <w:pPr>
        <w:numPr>
          <w:ilvl w:val="0"/>
          <w:numId w:val="1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Необходимое обучение персонала работе с локальным терминалом и средствами коммуникации.</w:t>
      </w:r>
    </w:p>
    <w:p w14:paraId="245DE438" w14:textId="77777777" w:rsidR="00C1701F" w:rsidRPr="00C1701F" w:rsidRDefault="00C1701F" w:rsidP="00C1701F">
      <w:pPr>
        <w:numPr>
          <w:ilvl w:val="0"/>
          <w:numId w:val="1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Обеспечение горячей поддержки по всем вопросам, касающимся работы SWIFT, оказание технических и операционных консультаций, </w:t>
      </w:r>
      <w:proofErr w:type="gram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разрешение проблем</w:t>
      </w:r>
      <w:proofErr w:type="gram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связанных с анализом и расследованием конкретных случаев, предоставление временных решений в течение требуемого времени.</w:t>
      </w:r>
    </w:p>
    <w:p w14:paraId="4108F57C" w14:textId="77777777" w:rsidR="00C1701F" w:rsidRPr="00C1701F" w:rsidRDefault="00C1701F" w:rsidP="00C1701F">
      <w:pPr>
        <w:numPr>
          <w:ilvl w:val="0"/>
          <w:numId w:val="1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Работа с SWIFT Help Desk от имени пользователей НПК.</w:t>
      </w:r>
    </w:p>
    <w:p w14:paraId="0FBE7848" w14:textId="77777777" w:rsidR="00C1701F" w:rsidRPr="00C1701F" w:rsidRDefault="00C1701F" w:rsidP="00C1701F">
      <w:pPr>
        <w:numPr>
          <w:ilvl w:val="0"/>
          <w:numId w:val="1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Предоставление помощи при заполнении регистрационных документов.</w:t>
      </w:r>
    </w:p>
    <w:p w14:paraId="19191AA8" w14:textId="77777777" w:rsidR="00C1701F" w:rsidRPr="00C1701F" w:rsidRDefault="00C1701F" w:rsidP="00C1701F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32050DB" w14:textId="77777777" w:rsidR="00C1701F" w:rsidRPr="00C1701F" w:rsidRDefault="00C1701F" w:rsidP="00C1701F">
      <w:pPr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170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Схемы подключения участников к SWIFT через Сервисное Бюро НПК</w:t>
      </w:r>
    </w:p>
    <w:p w14:paraId="39CAD9BF" w14:textId="77777777" w:rsidR="00C1701F" w:rsidRPr="00C1701F" w:rsidRDefault="00C1701F" w:rsidP="00C1701F">
      <w:pPr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170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Shared</w:t>
      </w:r>
      <w:proofErr w:type="spellEnd"/>
      <w:r w:rsidRPr="00C170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C170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connection</w:t>
      </w:r>
      <w:proofErr w:type="spellEnd"/>
    </w:p>
    <w:p w14:paraId="3610355A" w14:textId="77777777" w:rsidR="00C1701F" w:rsidRPr="00C1701F" w:rsidRDefault="00C1701F" w:rsidP="00C1701F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SAA — SWIFT Alliance Access — программное обеспечение, используемое Пользователем для доступа в сеть </w:t>
      </w:r>
      <w:proofErr w:type="spell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SWIFTNet</w:t>
      </w:r>
      <w:proofErr w:type="spell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схеме подключения «</w:t>
      </w:r>
      <w:proofErr w:type="spell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Shared</w:t>
      </w:r>
      <w:proofErr w:type="spell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connection</w:t>
      </w:r>
      <w:proofErr w:type="spell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»- обеспечение </w:t>
      </w:r>
      <w:proofErr w:type="spell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on-line</w:t>
      </w:r>
      <w:proofErr w:type="spell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доступа пользователей к центральному интерфейсу SWIFT Alliance Access Сервисного Бюро посредством специализированного программного обеспечения двухфакторной аутентификации и SWIFT Alliance </w:t>
      </w:r>
      <w:proofErr w:type="spell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Webplatform</w:t>
      </w:r>
      <w:proofErr w:type="spell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26DB83AE" w14:textId="77777777" w:rsidR="00C1701F" w:rsidRPr="00C1701F" w:rsidRDefault="00C1701F" w:rsidP="00C1701F">
      <w:pPr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170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Gateway </w:t>
      </w:r>
      <w:proofErr w:type="spellStart"/>
      <w:r w:rsidRPr="00C170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connection</w:t>
      </w:r>
      <w:proofErr w:type="spellEnd"/>
    </w:p>
    <w:p w14:paraId="4E5776B6" w14:textId="77777777" w:rsidR="00C1701F" w:rsidRPr="00C1701F" w:rsidRDefault="00C1701F" w:rsidP="00C1701F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SAG — SWIFT Alliance Gateway программное обеспечение, используемое Пользователем, работающим на собственном комплексе SWIFT Alliance Access/</w:t>
      </w: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spell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Entry</w:t>
      </w:r>
      <w:proofErr w:type="spell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доступа в сеть </w:t>
      </w:r>
      <w:proofErr w:type="spell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SWIFTNet</w:t>
      </w:r>
      <w:proofErr w:type="spell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</w:t>
      </w:r>
      <w:proofErr w:type="gram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схеме »</w:t>
      </w:r>
      <w:proofErr w:type="gram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Gateway </w:t>
      </w:r>
      <w:proofErr w:type="spell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connection</w:t>
      </w:r>
      <w:proofErr w:type="spell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», через шлюз «SWIFT Alliance Gateway» Сервисного Бюро;</w:t>
      </w:r>
    </w:p>
    <w:p w14:paraId="0C720F6B" w14:textId="77777777" w:rsidR="00C1701F" w:rsidRPr="00C1701F" w:rsidRDefault="00C1701F" w:rsidP="00C1701F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EC6338C" w14:textId="77777777" w:rsidR="00C1701F" w:rsidRPr="00C1701F" w:rsidRDefault="00C1701F" w:rsidP="00C1701F">
      <w:pPr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170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Преимущества подключения </w:t>
      </w:r>
      <w:proofErr w:type="spellStart"/>
      <w:r w:rsidRPr="00C170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Shared</w:t>
      </w:r>
      <w:proofErr w:type="spellEnd"/>
      <w:r w:rsidRPr="00C170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Connection через SWIFT Сервисное Бюро</w:t>
      </w:r>
    </w:p>
    <w:p w14:paraId="64B433C2" w14:textId="77777777" w:rsidR="00C1701F" w:rsidRPr="00C1701F" w:rsidRDefault="00C1701F" w:rsidP="00C1701F">
      <w:pPr>
        <w:numPr>
          <w:ilvl w:val="0"/>
          <w:numId w:val="18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Минимизация финансовых затрат при сохранении всех функций.</w:t>
      </w:r>
    </w:p>
    <w:p w14:paraId="703298A1" w14:textId="77777777" w:rsidR="00C1701F" w:rsidRPr="00C1701F" w:rsidRDefault="00C1701F" w:rsidP="00C1701F">
      <w:pPr>
        <w:numPr>
          <w:ilvl w:val="0"/>
          <w:numId w:val="18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Задачи администрирования комплекса будут выполняться сотрудниками СБ.</w:t>
      </w:r>
    </w:p>
    <w:p w14:paraId="60163BB1" w14:textId="77777777" w:rsidR="00C1701F" w:rsidRPr="00C1701F" w:rsidRDefault="00C1701F" w:rsidP="00C1701F">
      <w:pPr>
        <w:numPr>
          <w:ilvl w:val="0"/>
          <w:numId w:val="18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требуется дополнительных служебных площадей для размещения программно-аппаратных средств.</w:t>
      </w:r>
    </w:p>
    <w:p w14:paraId="4FFCE205" w14:textId="77777777" w:rsidR="00C1701F" w:rsidRPr="00C1701F" w:rsidRDefault="00C1701F" w:rsidP="00C1701F">
      <w:pPr>
        <w:numPr>
          <w:ilvl w:val="0"/>
          <w:numId w:val="18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Установленный в СБ терминал SWIFT имеет более высокие технические и функциональные возможности по сравнению с терминалом стандартной конфигурации.</w:t>
      </w:r>
    </w:p>
    <w:p w14:paraId="3377C929" w14:textId="77777777" w:rsidR="00C1701F" w:rsidRPr="00C1701F" w:rsidRDefault="00C1701F" w:rsidP="00C1701F">
      <w:pPr>
        <w:numPr>
          <w:ilvl w:val="0"/>
          <w:numId w:val="18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Сокращение финансовых затрат при реализации новых концепций сообществом SWIFT.</w:t>
      </w:r>
    </w:p>
    <w:p w14:paraId="156D0097" w14:textId="77777777" w:rsidR="00C1701F" w:rsidRPr="00C1701F" w:rsidRDefault="00C1701F" w:rsidP="00C1701F">
      <w:pPr>
        <w:numPr>
          <w:ilvl w:val="0"/>
          <w:numId w:val="18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Приобретение собственного комплекса нерентабельно, если Вы планируете получать и отправлять менее 200 сообщений в день.</w:t>
      </w:r>
    </w:p>
    <w:p w14:paraId="11BC5A67" w14:textId="77777777" w:rsidR="00C1701F" w:rsidRPr="00C1701F" w:rsidRDefault="00C1701F" w:rsidP="00C1701F">
      <w:pPr>
        <w:numPr>
          <w:ilvl w:val="0"/>
          <w:numId w:val="18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Работа </w:t>
      </w:r>
      <w:proofErr w:type="spellStart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Shared</w:t>
      </w:r>
      <w:proofErr w:type="spellEnd"/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Connection допускает возможность приобретения собственного комплекса без потери сделанных вложений.</w:t>
      </w:r>
    </w:p>
    <w:p w14:paraId="6A6691EA" w14:textId="77777777" w:rsidR="008C56E6" w:rsidRPr="008C56E6" w:rsidRDefault="008C56E6" w:rsidP="008C56E6">
      <w:pPr>
        <w:pStyle w:val="2"/>
        <w:shd w:val="clear" w:color="auto" w:fill="FFFFFF"/>
        <w:spacing w:before="450" w:beforeAutospacing="0" w:after="0" w:afterAutospacing="0"/>
        <w:jc w:val="center"/>
        <w:rPr>
          <w:b w:val="0"/>
          <w:bCs w:val="0"/>
          <w:spacing w:val="-2"/>
          <w:sz w:val="28"/>
          <w:szCs w:val="28"/>
        </w:rPr>
      </w:pPr>
      <w:r w:rsidRPr="008C56E6">
        <w:rPr>
          <w:rStyle w:val="a3"/>
          <w:b/>
          <w:bCs/>
          <w:spacing w:val="-2"/>
          <w:sz w:val="28"/>
          <w:szCs w:val="28"/>
        </w:rPr>
        <w:lastRenderedPageBreak/>
        <w:t>Инструкция по подключению оператора </w:t>
      </w:r>
      <w:proofErr w:type="gramStart"/>
      <w:r w:rsidRPr="008C56E6">
        <w:rPr>
          <w:rStyle w:val="a3"/>
          <w:b/>
          <w:bCs/>
          <w:spacing w:val="-2"/>
          <w:sz w:val="28"/>
          <w:szCs w:val="28"/>
        </w:rPr>
        <w:t>SWIFT  к</w:t>
      </w:r>
      <w:proofErr w:type="gramEnd"/>
      <w:r w:rsidRPr="008C56E6">
        <w:rPr>
          <w:rStyle w:val="a3"/>
          <w:b/>
          <w:bCs/>
          <w:spacing w:val="-2"/>
          <w:sz w:val="28"/>
          <w:szCs w:val="28"/>
        </w:rPr>
        <w:t xml:space="preserve"> приложению SWIFT Alliance Access по методу двухфакторной аутентификации</w:t>
      </w:r>
    </w:p>
    <w:p w14:paraId="7BF8AEFF" w14:textId="77777777" w:rsidR="008C56E6" w:rsidRPr="008C56E6" w:rsidRDefault="008C56E6" w:rsidP="008C56E6">
      <w:pPr>
        <w:pStyle w:val="3"/>
        <w:shd w:val="clear" w:color="auto" w:fill="FFFFFF"/>
        <w:spacing w:before="150" w:beforeAutospacing="0" w:after="0" w:afterAutospacing="0"/>
        <w:rPr>
          <w:spacing w:val="-1"/>
          <w:sz w:val="24"/>
          <w:szCs w:val="24"/>
        </w:rPr>
      </w:pPr>
      <w:r w:rsidRPr="008C56E6">
        <w:rPr>
          <w:rStyle w:val="a3"/>
          <w:b/>
          <w:bCs/>
          <w:spacing w:val="-1"/>
          <w:sz w:val="24"/>
          <w:szCs w:val="24"/>
        </w:rPr>
        <w:t>Глава 1. Настройка Internet Explorer для работы с Alliance Web Platform</w:t>
      </w:r>
    </w:p>
    <w:p w14:paraId="0E5E698C" w14:textId="77777777" w:rsidR="008C56E6" w:rsidRPr="008C56E6" w:rsidRDefault="008C56E6" w:rsidP="008C56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 xml:space="preserve">Для работы в среде Alliance Web Platform используется Internet Explorer 10.0 или Mozilla </w:t>
      </w:r>
      <w:proofErr w:type="gramStart"/>
      <w:r w:rsidRPr="008C56E6">
        <w:rPr>
          <w:rFonts w:ascii="Times New Roman" w:hAnsi="Times New Roman" w:cs="Times New Roman"/>
          <w:sz w:val="24"/>
          <w:szCs w:val="24"/>
        </w:rPr>
        <w:t>Firefox  последней</w:t>
      </w:r>
      <w:proofErr w:type="gramEnd"/>
      <w:r w:rsidRPr="008C56E6">
        <w:rPr>
          <w:rFonts w:ascii="Times New Roman" w:hAnsi="Times New Roman" w:cs="Times New Roman"/>
          <w:sz w:val="24"/>
          <w:szCs w:val="24"/>
        </w:rPr>
        <w:t xml:space="preserve"> версии</w:t>
      </w:r>
    </w:p>
    <w:p w14:paraId="5703CB8B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t xml:space="preserve">!!!! рекомендации к клиентской платформе от SWIFT по эксплуатации Alliance Web </w:t>
      </w:r>
      <w:proofErr w:type="gramStart"/>
      <w:r w:rsidRPr="008C56E6">
        <w:t>Platform  -</w:t>
      </w:r>
      <w:proofErr w:type="gramEnd"/>
      <w:r w:rsidRPr="008C56E6">
        <w:t xml:space="preserve"> 7.2. и выше:</w:t>
      </w:r>
    </w:p>
    <w:p w14:paraId="47A4695D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rStyle w:val="a3"/>
          <w:lang w:val="en-US"/>
        </w:rPr>
        <w:t xml:space="preserve">Windows version Web browser </w:t>
      </w:r>
      <w:proofErr w:type="spellStart"/>
      <w:r w:rsidRPr="008C56E6">
        <w:rPr>
          <w:rStyle w:val="a3"/>
          <w:lang w:val="en-US"/>
        </w:rPr>
        <w:t>Browser</w:t>
      </w:r>
      <w:proofErr w:type="spellEnd"/>
      <w:r w:rsidRPr="008C56E6">
        <w:rPr>
          <w:rStyle w:val="a3"/>
          <w:lang w:val="en-US"/>
        </w:rPr>
        <w:t xml:space="preserve"> version</w:t>
      </w:r>
    </w:p>
    <w:p w14:paraId="096AF4C6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u w:val="single"/>
        </w:rPr>
        <w:t>Для</w:t>
      </w:r>
      <w:r w:rsidRPr="008C56E6">
        <w:rPr>
          <w:u w:val="single"/>
          <w:lang w:val="en-US"/>
        </w:rPr>
        <w:t> - </w:t>
      </w:r>
      <w:r w:rsidRPr="008C56E6">
        <w:rPr>
          <w:rStyle w:val="a3"/>
          <w:u w:val="single"/>
          <w:lang w:val="en-US"/>
        </w:rPr>
        <w:t>Windows 7 Professional</w:t>
      </w:r>
      <w:r w:rsidRPr="008C56E6">
        <w:rPr>
          <w:lang w:val="en-US"/>
        </w:rPr>
        <w:t>, 32-bit or 64-bit (client)</w:t>
      </w:r>
    </w:p>
    <w:p w14:paraId="673CF731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lang w:val="en-US"/>
        </w:rPr>
        <w:t>Internet Explorer 11 32-bit or 64-bit</w:t>
      </w:r>
    </w:p>
    <w:p w14:paraId="28E3F389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lang w:val="en-US"/>
        </w:rPr>
        <w:t>Firefox ESR 52.0 32-bit or 64-bit</w:t>
      </w:r>
    </w:p>
    <w:p w14:paraId="4C02955A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u w:val="single"/>
        </w:rPr>
        <w:t>Для</w:t>
      </w:r>
      <w:r w:rsidRPr="008C56E6">
        <w:rPr>
          <w:u w:val="single"/>
          <w:lang w:val="en-US"/>
        </w:rPr>
        <w:t> -</w:t>
      </w:r>
      <w:r w:rsidRPr="008C56E6">
        <w:rPr>
          <w:rStyle w:val="a3"/>
          <w:u w:val="single"/>
          <w:lang w:val="en-US"/>
        </w:rPr>
        <w:t> Windows 10 Enterprise</w:t>
      </w:r>
      <w:r w:rsidRPr="008C56E6">
        <w:rPr>
          <w:lang w:val="en-US"/>
        </w:rPr>
        <w:t>, 64-bit (client)</w:t>
      </w:r>
    </w:p>
    <w:p w14:paraId="1A287B95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lang w:val="en-US"/>
        </w:rPr>
        <w:t>Internet Explorer 11 32-bit or 64-bit</w:t>
      </w:r>
    </w:p>
    <w:p w14:paraId="1E19CD76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lang w:val="en-US"/>
        </w:rPr>
        <w:t>Firefox ESR 52.0 32-bit or 64-bit</w:t>
      </w:r>
    </w:p>
    <w:p w14:paraId="5EEBE289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lang w:val="en-US"/>
        </w:rPr>
        <w:t>Microsoft Edge only in 64-bit</w:t>
      </w:r>
    </w:p>
    <w:p w14:paraId="1A5E843A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lang w:val="en-US"/>
        </w:rPr>
        <w:t>Chrome 57 only in 64-bit</w:t>
      </w:r>
    </w:p>
    <w:p w14:paraId="37037279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rPr>
          <w:rStyle w:val="a3"/>
        </w:rPr>
        <w:t>Про </w:t>
      </w:r>
      <w:proofErr w:type="spellStart"/>
      <w:r w:rsidRPr="008C56E6">
        <w:rPr>
          <w:rStyle w:val="a3"/>
        </w:rPr>
        <w:t>Linyx</w:t>
      </w:r>
      <w:proofErr w:type="spellEnd"/>
      <w:r w:rsidRPr="008C56E6">
        <w:rPr>
          <w:rStyle w:val="a3"/>
        </w:rPr>
        <w:t xml:space="preserve"> ничего явно не сказано, но прямого запрета нет.</w:t>
      </w:r>
    </w:p>
    <w:p w14:paraId="1A4B57C9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rPr>
          <w:rStyle w:val="a3"/>
        </w:rPr>
        <w:t> </w:t>
      </w:r>
    </w:p>
    <w:p w14:paraId="57738CF7" w14:textId="77777777" w:rsidR="008C56E6" w:rsidRPr="008C56E6" w:rsidRDefault="008C56E6" w:rsidP="008C56E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Проверить доступность серверов, где установлено приложение Alliance Web Platform:</w:t>
      </w:r>
    </w:p>
    <w:p w14:paraId="06F3BC7F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rStyle w:val="a3"/>
          <w:lang w:val="en-US"/>
        </w:rPr>
        <w:t>telnet 192.168.217.47 80 443</w:t>
      </w:r>
    </w:p>
    <w:p w14:paraId="4F9302AB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rStyle w:val="a3"/>
          <w:lang w:val="en-US"/>
        </w:rPr>
        <w:t>telnet 192.168.217.57 80 443</w:t>
      </w:r>
    </w:p>
    <w:p w14:paraId="55DA2C3E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rStyle w:val="a3"/>
          <w:lang w:val="en-US"/>
        </w:rPr>
        <w:t>telnet 192.168.217.67 80 443</w:t>
      </w:r>
    </w:p>
    <w:p w14:paraId="2DE0235C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rStyle w:val="a3"/>
          <w:lang w:val="en-US"/>
        </w:rPr>
        <w:t>telnet 91.195.226.34 443                  </w:t>
      </w:r>
      <w:r w:rsidRPr="008C56E6">
        <w:rPr>
          <w:rStyle w:val="a3"/>
        </w:rPr>
        <w:t>Сервер</w:t>
      </w:r>
      <w:r w:rsidRPr="008C56E6">
        <w:rPr>
          <w:rStyle w:val="a3"/>
          <w:lang w:val="en-US"/>
        </w:rPr>
        <w:t> </w:t>
      </w:r>
      <w:r w:rsidRPr="008C56E6">
        <w:rPr>
          <w:rStyle w:val="a3"/>
        </w:rPr>
        <w:t>УЦ</w:t>
      </w:r>
      <w:r w:rsidRPr="008C56E6">
        <w:rPr>
          <w:rStyle w:val="a3"/>
          <w:lang w:val="en-US"/>
        </w:rPr>
        <w:t> </w:t>
      </w:r>
      <w:r w:rsidRPr="008C56E6">
        <w:rPr>
          <w:rStyle w:val="a3"/>
        </w:rPr>
        <w:t>КЦМР</w:t>
      </w:r>
    </w:p>
    <w:p w14:paraId="0AB95C4A" w14:textId="77777777" w:rsidR="008C56E6" w:rsidRPr="008C56E6" w:rsidRDefault="008C56E6" w:rsidP="008C56E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В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/</w:t>
      </w:r>
      <w:proofErr w:type="spellStart"/>
      <w:r w:rsidRPr="008C56E6">
        <w:rPr>
          <w:rStyle w:val="a3"/>
          <w:rFonts w:ascii="Times New Roman" w:hAnsi="Times New Roman" w:cs="Times New Roman"/>
          <w:sz w:val="24"/>
          <w:szCs w:val="24"/>
        </w:rPr>
        <w:t>etc</w:t>
      </w:r>
      <w:proofErr w:type="spellEnd"/>
      <w:r w:rsidRPr="008C56E6">
        <w:rPr>
          <w:rStyle w:val="a3"/>
          <w:rFonts w:ascii="Times New Roman" w:hAnsi="Times New Roman" w:cs="Times New Roman"/>
          <w:sz w:val="24"/>
          <w:szCs w:val="24"/>
        </w:rPr>
        <w:t>/</w:t>
      </w:r>
      <w:proofErr w:type="spellStart"/>
      <w:r w:rsidRPr="008C56E6">
        <w:rPr>
          <w:rStyle w:val="a3"/>
          <w:rFonts w:ascii="Times New Roman" w:hAnsi="Times New Roman" w:cs="Times New Roman"/>
          <w:sz w:val="24"/>
          <w:szCs w:val="24"/>
        </w:rPr>
        <w:t>host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 добавить следующие серверы:</w:t>
      </w:r>
    </w:p>
    <w:p w14:paraId="04162A86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rStyle w:val="a3"/>
          <w:lang w:val="en-US"/>
        </w:rPr>
        <w:t xml:space="preserve">192.168.217.47             </w:t>
      </w:r>
      <w:proofErr w:type="spellStart"/>
      <w:r w:rsidRPr="008C56E6">
        <w:rPr>
          <w:rStyle w:val="a3"/>
          <w:lang w:val="en-US"/>
        </w:rPr>
        <w:t>essmain</w:t>
      </w:r>
      <w:proofErr w:type="spellEnd"/>
      <w:r w:rsidRPr="008C56E6">
        <w:rPr>
          <w:rStyle w:val="a3"/>
          <w:lang w:val="en-US"/>
        </w:rPr>
        <w:t xml:space="preserve">          # </w:t>
      </w:r>
      <w:proofErr w:type="spellStart"/>
      <w:r w:rsidRPr="008C56E6">
        <w:rPr>
          <w:rStyle w:val="a3"/>
          <w:lang w:val="en-US"/>
        </w:rPr>
        <w:t>SWIFTAlliance</w:t>
      </w:r>
      <w:proofErr w:type="spellEnd"/>
      <w:r w:rsidRPr="008C56E6">
        <w:rPr>
          <w:rStyle w:val="a3"/>
          <w:lang w:val="en-US"/>
        </w:rPr>
        <w:t xml:space="preserve"> Server</w:t>
      </w:r>
    </w:p>
    <w:p w14:paraId="616A0D87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rStyle w:val="a3"/>
          <w:lang w:val="en-US"/>
        </w:rPr>
        <w:t xml:space="preserve">192.168.217.57             </w:t>
      </w:r>
      <w:proofErr w:type="spellStart"/>
      <w:r w:rsidRPr="008C56E6">
        <w:rPr>
          <w:rStyle w:val="a3"/>
          <w:lang w:val="en-US"/>
        </w:rPr>
        <w:t>essback</w:t>
      </w:r>
      <w:proofErr w:type="spellEnd"/>
      <w:r w:rsidRPr="008C56E6">
        <w:rPr>
          <w:rStyle w:val="a3"/>
          <w:lang w:val="en-US"/>
        </w:rPr>
        <w:t xml:space="preserve">           # </w:t>
      </w:r>
      <w:proofErr w:type="spellStart"/>
      <w:r w:rsidRPr="008C56E6">
        <w:rPr>
          <w:rStyle w:val="a3"/>
          <w:lang w:val="en-US"/>
        </w:rPr>
        <w:t>SWIFTAlliance</w:t>
      </w:r>
      <w:proofErr w:type="spellEnd"/>
      <w:r w:rsidRPr="008C56E6">
        <w:rPr>
          <w:rStyle w:val="a3"/>
          <w:lang w:val="en-US"/>
        </w:rPr>
        <w:t xml:space="preserve"> Server</w:t>
      </w:r>
    </w:p>
    <w:p w14:paraId="3C95CC62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</w:p>
    <w:p w14:paraId="59CEAB5C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rPr>
          <w:rStyle w:val="a3"/>
        </w:rPr>
        <w:t>Настройки для английской версии Internet Explorer</w:t>
      </w:r>
    </w:p>
    <w:p w14:paraId="6890C781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t>Open Internet Explorer</w:t>
      </w:r>
    </w:p>
    <w:p w14:paraId="15428CF6" w14:textId="77777777" w:rsidR="008C56E6" w:rsidRPr="008C56E6" w:rsidRDefault="008C56E6" w:rsidP="008C56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56E6">
        <w:rPr>
          <w:rFonts w:ascii="Times New Roman" w:hAnsi="Times New Roman" w:cs="Times New Roman"/>
          <w:sz w:val="24"/>
          <w:szCs w:val="24"/>
          <w:lang w:val="en-US"/>
        </w:rPr>
        <w:t>Select the </w:t>
      </w:r>
      <w:r w:rsidRPr="008C56E6">
        <w:rPr>
          <w:rStyle w:val="a3"/>
          <w:rFonts w:ascii="Times New Roman" w:hAnsi="Times New Roman" w:cs="Times New Roman"/>
          <w:sz w:val="24"/>
          <w:szCs w:val="24"/>
          <w:lang w:val="en-US"/>
        </w:rPr>
        <w:t>Internet Options 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>from the Internet Explorer </w:t>
      </w:r>
      <w:r w:rsidRPr="008C56E6">
        <w:rPr>
          <w:rStyle w:val="a3"/>
          <w:rFonts w:ascii="Times New Roman" w:hAnsi="Times New Roman" w:cs="Times New Roman"/>
          <w:sz w:val="24"/>
          <w:szCs w:val="24"/>
          <w:lang w:val="en-US"/>
        </w:rPr>
        <w:t>Tools 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>menu.</w:t>
      </w:r>
    </w:p>
    <w:p w14:paraId="35267ED4" w14:textId="77777777" w:rsidR="008C56E6" w:rsidRPr="008C56E6" w:rsidRDefault="008C56E6" w:rsidP="008C56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General 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.</w:t>
      </w:r>
    </w:p>
    <w:p w14:paraId="20DC4D1B" w14:textId="77777777" w:rsidR="008C56E6" w:rsidRPr="008C56E6" w:rsidRDefault="008C56E6" w:rsidP="008C56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56E6">
        <w:rPr>
          <w:rFonts w:ascii="Times New Roman" w:hAnsi="Times New Roman" w:cs="Times New Roman"/>
          <w:sz w:val="24"/>
          <w:szCs w:val="24"/>
          <w:lang w:val="en-US"/>
        </w:rPr>
        <w:t>Click Settings in the </w:t>
      </w:r>
      <w:r w:rsidRPr="008C56E6">
        <w:rPr>
          <w:rStyle w:val="a3"/>
          <w:rFonts w:ascii="Times New Roman" w:hAnsi="Times New Roman" w:cs="Times New Roman"/>
          <w:sz w:val="24"/>
          <w:szCs w:val="24"/>
          <w:lang w:val="en-US"/>
        </w:rPr>
        <w:t>Browsing history 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>section.</w:t>
      </w:r>
    </w:p>
    <w:p w14:paraId="3E86C03A" w14:textId="77777777" w:rsidR="008C56E6" w:rsidRPr="008C56E6" w:rsidRDefault="008C56E6" w:rsidP="008C56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56E6">
        <w:rPr>
          <w:rFonts w:ascii="Times New Roman" w:hAnsi="Times New Roman" w:cs="Times New Roman"/>
          <w:sz w:val="24"/>
          <w:szCs w:val="24"/>
          <w:lang w:val="en-US"/>
        </w:rPr>
        <w:t>Set the </w:t>
      </w:r>
      <w:r w:rsidRPr="008C56E6">
        <w:rPr>
          <w:rStyle w:val="a3"/>
          <w:rFonts w:ascii="Times New Roman" w:hAnsi="Times New Roman" w:cs="Times New Roman"/>
          <w:sz w:val="24"/>
          <w:szCs w:val="24"/>
          <w:lang w:val="en-US"/>
        </w:rPr>
        <w:t>Check for newer versions of stored pages 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>to </w:t>
      </w:r>
      <w:r w:rsidRPr="008C56E6">
        <w:rPr>
          <w:rStyle w:val="a3"/>
          <w:rFonts w:ascii="Times New Roman" w:hAnsi="Times New Roman" w:cs="Times New Roman"/>
          <w:sz w:val="24"/>
          <w:szCs w:val="24"/>
          <w:lang w:val="en-US"/>
        </w:rPr>
        <w:t>Automatically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2894C7B" w14:textId="77777777" w:rsidR="008C56E6" w:rsidRPr="008C56E6" w:rsidRDefault="008C56E6" w:rsidP="008C56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Click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OK</w:t>
      </w:r>
      <w:r w:rsidRPr="008C56E6">
        <w:rPr>
          <w:rFonts w:ascii="Times New Roman" w:hAnsi="Times New Roman" w:cs="Times New Roman"/>
          <w:sz w:val="24"/>
          <w:szCs w:val="24"/>
        </w:rPr>
        <w:t>.</w:t>
      </w:r>
    </w:p>
    <w:p w14:paraId="7847FB99" w14:textId="77777777" w:rsidR="008C56E6" w:rsidRPr="008C56E6" w:rsidRDefault="008C56E6" w:rsidP="008C56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Advanced 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.</w:t>
      </w:r>
    </w:p>
    <w:p w14:paraId="7C8C1284" w14:textId="77777777" w:rsidR="008C56E6" w:rsidRPr="008C56E6" w:rsidRDefault="008C56E6" w:rsidP="008C56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56E6">
        <w:rPr>
          <w:rFonts w:ascii="Times New Roman" w:hAnsi="Times New Roman" w:cs="Times New Roman"/>
          <w:sz w:val="24"/>
          <w:szCs w:val="24"/>
        </w:rPr>
        <w:t>Verify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6"/>
        <w:gridCol w:w="2460"/>
      </w:tblGrid>
      <w:tr w:rsidR="008C56E6" w:rsidRPr="008C56E6" w14:paraId="79CA9B65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AF4E90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rPr>
                <w:rStyle w:val="a3"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65A07C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rPr>
                <w:rStyle w:val="a3"/>
              </w:rPr>
              <w:t>Setting</w:t>
            </w:r>
            <w:proofErr w:type="spellEnd"/>
          </w:p>
        </w:tc>
      </w:tr>
      <w:tr w:rsidR="008C56E6" w:rsidRPr="008C56E6" w14:paraId="6334639F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B876B0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rPr>
                <w:rStyle w:val="a3"/>
              </w:rPr>
              <w:t xml:space="preserve">HTTP 1.1 </w:t>
            </w:r>
            <w:proofErr w:type="spellStart"/>
            <w:proofErr w:type="gramStart"/>
            <w:r w:rsidRPr="008C56E6">
              <w:rPr>
                <w:rStyle w:val="a3"/>
              </w:rPr>
              <w:t>settings</w:t>
            </w:r>
            <w:proofErr w:type="spellEnd"/>
            <w:r w:rsidRPr="008C56E6">
              <w:rPr>
                <w:rStyle w:val="a3"/>
              </w:rPr>
              <w:t xml:space="preserve"> &gt;</w:t>
            </w:r>
            <w:proofErr w:type="gramEnd"/>
            <w:r w:rsidRPr="008C56E6">
              <w:rPr>
                <w:rStyle w:val="a3"/>
              </w:rPr>
              <w:t xml:space="preserve"> </w:t>
            </w:r>
            <w:proofErr w:type="spellStart"/>
            <w:r w:rsidRPr="008C56E6">
              <w:rPr>
                <w:rStyle w:val="a3"/>
              </w:rPr>
              <w:t>Use</w:t>
            </w:r>
            <w:proofErr w:type="spellEnd"/>
            <w:r w:rsidRPr="008C56E6">
              <w:rPr>
                <w:rStyle w:val="a3"/>
              </w:rPr>
              <w:t xml:space="preserve"> HTTP 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AE27A8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t>Must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be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selected</w:t>
            </w:r>
            <w:proofErr w:type="spellEnd"/>
          </w:p>
        </w:tc>
      </w:tr>
      <w:tr w:rsidR="008C56E6" w:rsidRPr="008C56E6" w14:paraId="182BDDA3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DEB3E2" w14:textId="77777777" w:rsidR="008C56E6" w:rsidRPr="008C56E6" w:rsidRDefault="008C56E6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8C56E6">
              <w:rPr>
                <w:rStyle w:val="a3"/>
                <w:lang w:val="en-US"/>
              </w:rPr>
              <w:t>HTTP 1.1 settings &gt; Use HTTP 1.1 through proxy 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A7DF3C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t>Must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be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selected</w:t>
            </w:r>
            <w:proofErr w:type="spellEnd"/>
          </w:p>
        </w:tc>
      </w:tr>
      <w:tr w:rsidR="008C56E6" w:rsidRPr="008C56E6" w14:paraId="4049863D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E26BB6" w14:textId="77777777" w:rsidR="008C56E6" w:rsidRPr="008C56E6" w:rsidRDefault="008C56E6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8C56E6">
              <w:rPr>
                <w:lang w:val="en-US"/>
              </w:rPr>
              <w:t>This option is valid only for Internet Explorer 7.</w:t>
            </w:r>
          </w:p>
          <w:p w14:paraId="3A4B197B" w14:textId="77777777" w:rsidR="008C56E6" w:rsidRPr="008C56E6" w:rsidRDefault="008C56E6">
            <w:pPr>
              <w:pStyle w:val="a4"/>
              <w:spacing w:before="150" w:beforeAutospacing="0" w:after="0" w:afterAutospacing="0"/>
              <w:rPr>
                <w:lang w:val="en-US"/>
              </w:rPr>
            </w:pPr>
            <w:r w:rsidRPr="008C56E6">
              <w:rPr>
                <w:rStyle w:val="a3"/>
                <w:lang w:val="en-US"/>
              </w:rPr>
              <w:t>Java (Sun) &gt; Use JRE 1.x for &lt;applet&gt;. This is mandatory for Browse.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1D60E4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t>Must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be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selected</w:t>
            </w:r>
            <w:proofErr w:type="spellEnd"/>
          </w:p>
          <w:p w14:paraId="781B0987" w14:textId="77777777" w:rsidR="008C56E6" w:rsidRPr="008C56E6" w:rsidRDefault="008C56E6">
            <w:pPr>
              <w:pStyle w:val="a4"/>
              <w:spacing w:before="150" w:beforeAutospacing="0" w:after="0" w:afterAutospacing="0"/>
            </w:pPr>
            <w:r w:rsidRPr="008C56E6">
              <w:rPr>
                <w:rStyle w:val="a3"/>
              </w:rPr>
              <w:t> </w:t>
            </w:r>
          </w:p>
        </w:tc>
      </w:tr>
      <w:tr w:rsidR="008C56E6" w:rsidRPr="008C56E6" w14:paraId="21DA6EF2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AFB849" w14:textId="77777777" w:rsidR="008C56E6" w:rsidRPr="008C56E6" w:rsidRDefault="008C56E6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8C56E6">
              <w:rPr>
                <w:rStyle w:val="a3"/>
                <w:lang w:val="en-US"/>
              </w:rPr>
              <w:t>Security &gt; Check for server certificate revocation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3DB876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t>Must</w:t>
            </w:r>
            <w:proofErr w:type="spellEnd"/>
            <w:r w:rsidRPr="008C56E6">
              <w:t xml:space="preserve"> NOT </w:t>
            </w:r>
            <w:proofErr w:type="spellStart"/>
            <w:r w:rsidRPr="008C56E6">
              <w:t>be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selected</w:t>
            </w:r>
            <w:proofErr w:type="spellEnd"/>
          </w:p>
        </w:tc>
      </w:tr>
      <w:tr w:rsidR="008C56E6" w:rsidRPr="008C56E6" w14:paraId="2D17778E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DEF8EE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gramStart"/>
            <w:r w:rsidRPr="008C56E6">
              <w:rPr>
                <w:rStyle w:val="a3"/>
              </w:rPr>
              <w:t>Security &gt;</w:t>
            </w:r>
            <w:proofErr w:type="gramEnd"/>
            <w:r w:rsidRPr="008C56E6">
              <w:rPr>
                <w:rStyle w:val="a3"/>
              </w:rPr>
              <w:t xml:space="preserve"> </w:t>
            </w:r>
            <w:proofErr w:type="spellStart"/>
            <w:r w:rsidRPr="008C56E6">
              <w:rPr>
                <w:rStyle w:val="a3"/>
              </w:rPr>
              <w:t>Use</w:t>
            </w:r>
            <w:proofErr w:type="spellEnd"/>
            <w:r w:rsidRPr="008C56E6">
              <w:rPr>
                <w:rStyle w:val="a3"/>
              </w:rPr>
              <w:t xml:space="preserve"> TLS 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009316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t>Must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be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selected</w:t>
            </w:r>
            <w:proofErr w:type="spellEnd"/>
          </w:p>
        </w:tc>
      </w:tr>
      <w:tr w:rsidR="008C56E6" w:rsidRPr="008C56E6" w14:paraId="048F6A41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23DC7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gramStart"/>
            <w:r w:rsidRPr="008C56E6">
              <w:rPr>
                <w:rStyle w:val="a3"/>
              </w:rPr>
              <w:t>Security &gt;</w:t>
            </w:r>
            <w:proofErr w:type="gramEnd"/>
            <w:r w:rsidRPr="008C56E6">
              <w:rPr>
                <w:rStyle w:val="a3"/>
              </w:rPr>
              <w:t xml:space="preserve"> </w:t>
            </w:r>
            <w:proofErr w:type="spellStart"/>
            <w:r w:rsidRPr="008C56E6">
              <w:rPr>
                <w:rStyle w:val="a3"/>
              </w:rPr>
              <w:t>Use</w:t>
            </w:r>
            <w:proofErr w:type="spellEnd"/>
            <w:r w:rsidRPr="008C56E6">
              <w:rPr>
                <w:rStyle w:val="a3"/>
              </w:rPr>
              <w:t xml:space="preserve"> SSL 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18E82B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t>Must</w:t>
            </w:r>
            <w:proofErr w:type="spellEnd"/>
            <w:r w:rsidRPr="008C56E6">
              <w:t xml:space="preserve"> NOT </w:t>
            </w:r>
            <w:proofErr w:type="spellStart"/>
            <w:r w:rsidRPr="008C56E6">
              <w:t>be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selected</w:t>
            </w:r>
            <w:proofErr w:type="spellEnd"/>
          </w:p>
        </w:tc>
      </w:tr>
      <w:tr w:rsidR="008C56E6" w:rsidRPr="008C56E6" w14:paraId="147CFD63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EBEEAC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gramStart"/>
            <w:r w:rsidRPr="008C56E6">
              <w:rPr>
                <w:rStyle w:val="a3"/>
              </w:rPr>
              <w:t>Security &gt;</w:t>
            </w:r>
            <w:proofErr w:type="gramEnd"/>
            <w:r w:rsidRPr="008C56E6">
              <w:rPr>
                <w:rStyle w:val="a3"/>
              </w:rPr>
              <w:t xml:space="preserve"> </w:t>
            </w:r>
            <w:proofErr w:type="spellStart"/>
            <w:r w:rsidRPr="008C56E6">
              <w:rPr>
                <w:rStyle w:val="a3"/>
              </w:rPr>
              <w:t>Use</w:t>
            </w:r>
            <w:proofErr w:type="spellEnd"/>
            <w:r w:rsidRPr="008C56E6">
              <w:rPr>
                <w:rStyle w:val="a3"/>
              </w:rPr>
              <w:t xml:space="preserve"> SSL 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2FF2A8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t>Must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be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selected</w:t>
            </w:r>
            <w:proofErr w:type="spellEnd"/>
          </w:p>
        </w:tc>
      </w:tr>
    </w:tbl>
    <w:p w14:paraId="1A117717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rPr>
          <w:rStyle w:val="a3"/>
        </w:rPr>
        <w:t> </w:t>
      </w:r>
    </w:p>
    <w:p w14:paraId="2B1262B5" w14:textId="77777777" w:rsidR="008C56E6" w:rsidRPr="008C56E6" w:rsidRDefault="008C56E6" w:rsidP="008C56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 xml:space="preserve">Click </w:t>
      </w:r>
      <w:proofErr w:type="spellStart"/>
      <w:proofErr w:type="gramStart"/>
      <w:r w:rsidRPr="008C56E6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7B6179D0" w14:textId="77777777" w:rsidR="008C56E6" w:rsidRPr="008C56E6" w:rsidRDefault="008C56E6" w:rsidP="008C56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Security 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.</w:t>
      </w:r>
    </w:p>
    <w:p w14:paraId="658B2C60" w14:textId="77777777" w:rsidR="008C56E6" w:rsidRPr="008C56E6" w:rsidRDefault="008C56E6" w:rsidP="008C56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56E6">
        <w:rPr>
          <w:rFonts w:ascii="Times New Roman" w:hAnsi="Times New Roman" w:cs="Times New Roman"/>
          <w:sz w:val="24"/>
          <w:szCs w:val="24"/>
          <w:lang w:val="en-US"/>
        </w:rPr>
        <w:t>Select the </w:t>
      </w:r>
      <w:r w:rsidRPr="008C56E6">
        <w:rPr>
          <w:rStyle w:val="a3"/>
          <w:rFonts w:ascii="Times New Roman" w:hAnsi="Times New Roman" w:cs="Times New Roman"/>
          <w:sz w:val="24"/>
          <w:szCs w:val="24"/>
          <w:lang w:val="en-US"/>
        </w:rPr>
        <w:t>Trusted sites 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>zone.</w:t>
      </w:r>
    </w:p>
    <w:p w14:paraId="27325CFB" w14:textId="77777777" w:rsidR="008C56E6" w:rsidRPr="008C56E6" w:rsidRDefault="008C56E6" w:rsidP="008C56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 xml:space="preserve">Click </w:t>
      </w:r>
      <w:proofErr w:type="spellStart"/>
      <w:proofErr w:type="gramStart"/>
      <w:r w:rsidRPr="008C56E6">
        <w:rPr>
          <w:rFonts w:ascii="Times New Roman" w:hAnsi="Times New Roman" w:cs="Times New Roman"/>
          <w:sz w:val="24"/>
          <w:szCs w:val="24"/>
        </w:rPr>
        <w:t>Sites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5225D78F" w14:textId="77777777" w:rsidR="008C56E6" w:rsidRPr="008C56E6" w:rsidRDefault="008C56E6" w:rsidP="008C56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56E6">
        <w:rPr>
          <w:rFonts w:ascii="Times New Roman" w:hAnsi="Times New Roman" w:cs="Times New Roman"/>
          <w:sz w:val="24"/>
          <w:szCs w:val="24"/>
          <w:lang w:val="en-US"/>
        </w:rPr>
        <w:t>Add the Alliance Web Platform host to the </w:t>
      </w:r>
      <w:r w:rsidRPr="008C56E6">
        <w:rPr>
          <w:rStyle w:val="a3"/>
          <w:rFonts w:ascii="Times New Roman" w:hAnsi="Times New Roman" w:cs="Times New Roman"/>
          <w:sz w:val="24"/>
          <w:szCs w:val="24"/>
          <w:lang w:val="en-US"/>
        </w:rPr>
        <w:t>Trusted sites 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>zone (</w:t>
      </w:r>
      <w:r w:rsidRPr="008C56E6">
        <w:rPr>
          <w:rFonts w:ascii="Times New Roman" w:hAnsi="Times New Roman" w:cs="Times New Roman"/>
          <w:sz w:val="24"/>
          <w:szCs w:val="24"/>
        </w:rPr>
        <w:t>Добавить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56E6">
        <w:rPr>
          <w:rFonts w:ascii="Times New Roman" w:hAnsi="Times New Roman" w:cs="Times New Roman"/>
          <w:sz w:val="24"/>
          <w:szCs w:val="24"/>
        </w:rPr>
        <w:t>адреса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56E6">
        <w:rPr>
          <w:rFonts w:ascii="Times New Roman" w:hAnsi="Times New Roman" w:cs="Times New Roman"/>
          <w:sz w:val="24"/>
          <w:szCs w:val="24"/>
        </w:rPr>
        <w:t>серверов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0CB62A4" w14:textId="77777777" w:rsidR="008C56E6" w:rsidRPr="00C1701F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rStyle w:val="a3"/>
          <w:lang w:val="en-US"/>
        </w:rPr>
        <w:t>            </w:t>
      </w:r>
      <w:hyperlink r:id="rId5" w:history="1">
        <w:r w:rsidRPr="00C1701F">
          <w:rPr>
            <w:rStyle w:val="a5"/>
            <w:b/>
            <w:bCs/>
            <w:color w:val="auto"/>
            <w:lang w:val="en-US"/>
          </w:rPr>
          <w:t>http://192.168.217.47</w:t>
        </w:r>
      </w:hyperlink>
    </w:p>
    <w:p w14:paraId="6593F150" w14:textId="77777777" w:rsidR="008C56E6" w:rsidRPr="00C1701F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C1701F">
        <w:rPr>
          <w:rStyle w:val="a3"/>
          <w:lang w:val="en-US"/>
        </w:rPr>
        <w:t>            </w:t>
      </w:r>
      <w:hyperlink r:id="rId6" w:history="1">
        <w:r w:rsidRPr="00C1701F">
          <w:rPr>
            <w:rStyle w:val="a5"/>
            <w:b/>
            <w:bCs/>
            <w:color w:val="auto"/>
            <w:lang w:val="en-US"/>
          </w:rPr>
          <w:t>http://essmain</w:t>
        </w:r>
      </w:hyperlink>
    </w:p>
    <w:p w14:paraId="779D6BB1" w14:textId="77777777" w:rsidR="008C56E6" w:rsidRPr="00C1701F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C1701F">
        <w:rPr>
          <w:rStyle w:val="a3"/>
          <w:lang w:val="en-US"/>
        </w:rPr>
        <w:t>            </w:t>
      </w:r>
      <w:hyperlink r:id="rId7" w:history="1">
        <w:r w:rsidRPr="00C1701F">
          <w:rPr>
            <w:rStyle w:val="a5"/>
            <w:b/>
            <w:bCs/>
            <w:color w:val="auto"/>
            <w:lang w:val="en-US"/>
          </w:rPr>
          <w:t>http://192.168.217.57</w:t>
        </w:r>
      </w:hyperlink>
    </w:p>
    <w:p w14:paraId="6D395923" w14:textId="77777777" w:rsidR="008C56E6" w:rsidRPr="00C1701F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C1701F">
        <w:rPr>
          <w:rStyle w:val="a3"/>
          <w:lang w:val="en-US"/>
        </w:rPr>
        <w:t>            </w:t>
      </w:r>
      <w:hyperlink r:id="rId8" w:history="1">
        <w:r w:rsidRPr="00C1701F">
          <w:rPr>
            <w:rStyle w:val="a5"/>
            <w:b/>
            <w:bCs/>
            <w:color w:val="auto"/>
            <w:lang w:val="en-US"/>
          </w:rPr>
          <w:t>http://essback</w:t>
        </w:r>
      </w:hyperlink>
    </w:p>
    <w:p w14:paraId="4C1D8D06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rPr>
          <w:rStyle w:val="a3"/>
          <w:lang w:val="en-US"/>
        </w:rPr>
        <w:t>Note </w:t>
      </w:r>
      <w:r w:rsidRPr="008C56E6">
        <w:rPr>
          <w:lang w:val="en-US"/>
        </w:rPr>
        <w:t xml:space="preserve">It is important that the browser accept the cookies sent by Alliance Web Platform. Adding the Alliance Web Platform host in the list of trusted sites normally takes care of this. </w:t>
      </w:r>
      <w:proofErr w:type="spellStart"/>
      <w:r w:rsidRPr="008C56E6">
        <w:t>However</w:t>
      </w:r>
      <w:proofErr w:type="spellEnd"/>
      <w:r w:rsidRPr="008C56E6">
        <w:t xml:space="preserve">, </w:t>
      </w:r>
      <w:proofErr w:type="spellStart"/>
      <w:r w:rsidRPr="008C56E6">
        <w:t>local</w:t>
      </w:r>
      <w:proofErr w:type="spellEnd"/>
      <w:r w:rsidRPr="008C56E6">
        <w:t xml:space="preserve"> </w:t>
      </w:r>
      <w:proofErr w:type="spellStart"/>
      <w:r w:rsidRPr="008C56E6">
        <w:t>settings</w:t>
      </w:r>
      <w:proofErr w:type="spellEnd"/>
      <w:r w:rsidRPr="008C56E6">
        <w:t xml:space="preserve"> </w:t>
      </w:r>
      <w:proofErr w:type="spellStart"/>
      <w:r w:rsidRPr="008C56E6">
        <w:t>can</w:t>
      </w:r>
      <w:proofErr w:type="spellEnd"/>
      <w:r w:rsidRPr="008C56E6">
        <w:t xml:space="preserve"> </w:t>
      </w:r>
      <w:proofErr w:type="spellStart"/>
      <w:r w:rsidRPr="008C56E6">
        <w:t>possibly</w:t>
      </w:r>
      <w:proofErr w:type="spellEnd"/>
      <w:r w:rsidRPr="008C56E6">
        <w:t xml:space="preserve"> </w:t>
      </w:r>
      <w:proofErr w:type="spellStart"/>
      <w:r w:rsidRPr="008C56E6">
        <w:t>overrule</w:t>
      </w:r>
      <w:proofErr w:type="spellEnd"/>
      <w:r w:rsidRPr="008C56E6">
        <w:t xml:space="preserve"> </w:t>
      </w:r>
      <w:proofErr w:type="spellStart"/>
      <w:r w:rsidRPr="008C56E6">
        <w:t>this</w:t>
      </w:r>
      <w:proofErr w:type="spellEnd"/>
      <w:r w:rsidRPr="008C56E6">
        <w:t>.</w:t>
      </w:r>
    </w:p>
    <w:p w14:paraId="24B7FC05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lang w:val="en-US"/>
        </w:rPr>
        <w:t>For example, In the </w:t>
      </w:r>
      <w:r w:rsidRPr="008C56E6">
        <w:rPr>
          <w:rStyle w:val="a3"/>
          <w:lang w:val="en-US"/>
        </w:rPr>
        <w:t>Privacy </w:t>
      </w:r>
      <w:r w:rsidRPr="008C56E6">
        <w:rPr>
          <w:lang w:val="en-US"/>
        </w:rPr>
        <w:t xml:space="preserve">tab, under </w:t>
      </w:r>
      <w:proofErr w:type="gramStart"/>
      <w:r w:rsidRPr="008C56E6">
        <w:rPr>
          <w:lang w:val="en-US"/>
        </w:rPr>
        <w:t>Advanced ,</w:t>
      </w:r>
      <w:proofErr w:type="gramEnd"/>
      <w:r w:rsidRPr="008C56E6">
        <w:rPr>
          <w:lang w:val="en-US"/>
        </w:rPr>
        <w:t> </w:t>
      </w:r>
      <w:r w:rsidRPr="008C56E6">
        <w:rPr>
          <w:rStyle w:val="a3"/>
          <w:lang w:val="en-US"/>
        </w:rPr>
        <w:t>Override automatic cookie handling </w:t>
      </w:r>
      <w:r w:rsidRPr="008C56E6">
        <w:rPr>
          <w:lang w:val="en-US"/>
        </w:rPr>
        <w:t>allows you to override the cookie handling. If local settings are used, then make sure that this custom configuration automatically accepts cookies sent by Alliance Web Platform.</w:t>
      </w:r>
    </w:p>
    <w:p w14:paraId="414C0151" w14:textId="77777777" w:rsidR="008C56E6" w:rsidRPr="008C56E6" w:rsidRDefault="008C56E6" w:rsidP="008C56E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 xml:space="preserve">Click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Custom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C56E6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1BDB4E6E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rPr>
          <w:lang w:val="en-US"/>
        </w:rPr>
      </w:pPr>
      <w:r w:rsidRPr="008C56E6">
        <w:rPr>
          <w:lang w:val="en-US"/>
        </w:rPr>
        <w:t>The </w:t>
      </w:r>
      <w:r w:rsidRPr="008C56E6">
        <w:rPr>
          <w:rStyle w:val="a3"/>
          <w:lang w:val="en-US"/>
        </w:rPr>
        <w:t>Security Settings </w:t>
      </w:r>
      <w:r w:rsidRPr="008C56E6">
        <w:rPr>
          <w:lang w:val="en-US"/>
        </w:rPr>
        <w:t>window opens.</w:t>
      </w:r>
    </w:p>
    <w:p w14:paraId="475C88CF" w14:textId="77777777" w:rsidR="008C56E6" w:rsidRPr="008C56E6" w:rsidRDefault="008C56E6" w:rsidP="008C56E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56E6">
        <w:rPr>
          <w:rFonts w:ascii="Times New Roman" w:hAnsi="Times New Roman" w:cs="Times New Roman"/>
          <w:sz w:val="24"/>
          <w:szCs w:val="24"/>
        </w:rPr>
        <w:t>Verify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3"/>
        <w:gridCol w:w="1887"/>
      </w:tblGrid>
      <w:tr w:rsidR="008C56E6" w:rsidRPr="008C56E6" w14:paraId="52F56FE9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F9458A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rPr>
                <w:rStyle w:val="a3"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ED9EE4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rPr>
                <w:rStyle w:val="a3"/>
              </w:rPr>
              <w:t>Setting</w:t>
            </w:r>
            <w:proofErr w:type="spellEnd"/>
          </w:p>
        </w:tc>
      </w:tr>
      <w:tr w:rsidR="008C56E6" w:rsidRPr="008C56E6" w14:paraId="061CD723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D32ABE" w14:textId="77777777" w:rsidR="008C56E6" w:rsidRPr="008C56E6" w:rsidRDefault="008C56E6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8C56E6">
              <w:rPr>
                <w:rStyle w:val="a3"/>
                <w:lang w:val="en-US"/>
              </w:rPr>
              <w:lastRenderedPageBreak/>
              <w:t>Downloads </w:t>
            </w:r>
            <w:r w:rsidRPr="008C56E6">
              <w:rPr>
                <w:lang w:val="en-US"/>
              </w:rPr>
              <w:t>&gt; </w:t>
            </w:r>
            <w:r w:rsidRPr="008C56E6">
              <w:rPr>
                <w:rStyle w:val="a3"/>
                <w:lang w:val="en-US"/>
              </w:rPr>
              <w:t>Automatic prompting for file downloads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1B807C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t>Must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be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enabled</w:t>
            </w:r>
            <w:proofErr w:type="spellEnd"/>
          </w:p>
        </w:tc>
      </w:tr>
      <w:tr w:rsidR="008C56E6" w:rsidRPr="008C56E6" w14:paraId="02F8EDC3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761523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proofErr w:type="gramStart"/>
            <w:r w:rsidRPr="008C56E6">
              <w:rPr>
                <w:rStyle w:val="a3"/>
              </w:rPr>
              <w:t>Downloads</w:t>
            </w:r>
            <w:proofErr w:type="spellEnd"/>
            <w:r w:rsidRPr="008C56E6">
              <w:rPr>
                <w:rStyle w:val="a3"/>
              </w:rPr>
              <w:t> </w:t>
            </w:r>
            <w:r w:rsidRPr="008C56E6">
              <w:t>&gt;</w:t>
            </w:r>
            <w:proofErr w:type="gramEnd"/>
            <w:r w:rsidRPr="008C56E6">
              <w:t> </w:t>
            </w:r>
            <w:r w:rsidRPr="008C56E6">
              <w:rPr>
                <w:rStyle w:val="a3"/>
              </w:rPr>
              <w:t xml:space="preserve">File </w:t>
            </w:r>
            <w:proofErr w:type="spellStart"/>
            <w:r w:rsidRPr="008C56E6">
              <w:rPr>
                <w:rStyle w:val="a3"/>
              </w:rPr>
              <w:t>download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1594C4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t>Must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be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enabled</w:t>
            </w:r>
            <w:proofErr w:type="spellEnd"/>
          </w:p>
        </w:tc>
      </w:tr>
      <w:tr w:rsidR="008C56E6" w:rsidRPr="008C56E6" w14:paraId="5DFBF274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C5FB0D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proofErr w:type="gramStart"/>
            <w:r w:rsidRPr="008C56E6">
              <w:rPr>
                <w:rStyle w:val="a3"/>
              </w:rPr>
              <w:t>Scripting</w:t>
            </w:r>
            <w:proofErr w:type="spellEnd"/>
            <w:r w:rsidRPr="008C56E6">
              <w:rPr>
                <w:rStyle w:val="a3"/>
              </w:rPr>
              <w:t> </w:t>
            </w:r>
            <w:r w:rsidRPr="008C56E6">
              <w:t>&gt;</w:t>
            </w:r>
            <w:proofErr w:type="gramEnd"/>
            <w:r w:rsidRPr="008C56E6">
              <w:t> </w:t>
            </w:r>
            <w:r w:rsidRPr="008C56E6">
              <w:rPr>
                <w:rStyle w:val="a3"/>
              </w:rPr>
              <w:t xml:space="preserve">Active </w:t>
            </w:r>
            <w:proofErr w:type="spellStart"/>
            <w:r w:rsidRPr="008C56E6">
              <w:rPr>
                <w:rStyle w:val="a3"/>
              </w:rPr>
              <w:t>scripting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3CF7D2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t>Must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be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enabled</w:t>
            </w:r>
            <w:proofErr w:type="spellEnd"/>
          </w:p>
        </w:tc>
      </w:tr>
      <w:tr w:rsidR="008C56E6" w:rsidRPr="008C56E6" w14:paraId="5E6EBD0F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12AB4" w14:textId="77777777" w:rsidR="008C56E6" w:rsidRPr="008C56E6" w:rsidRDefault="008C56E6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8C56E6">
              <w:rPr>
                <w:rStyle w:val="a3"/>
                <w:lang w:val="en-US"/>
              </w:rPr>
              <w:t>Scripting </w:t>
            </w:r>
            <w:r w:rsidRPr="008C56E6">
              <w:rPr>
                <w:lang w:val="en-US"/>
              </w:rPr>
              <w:t>&gt; </w:t>
            </w:r>
            <w:r w:rsidRPr="008C56E6">
              <w:rPr>
                <w:rStyle w:val="a3"/>
                <w:lang w:val="en-US"/>
              </w:rPr>
              <w:t>Scripting of Java applets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1FF7B5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spellStart"/>
            <w:r w:rsidRPr="008C56E6">
              <w:t>Must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be</w:t>
            </w:r>
            <w:proofErr w:type="spellEnd"/>
            <w:r w:rsidRPr="008C56E6">
              <w:t xml:space="preserve"> </w:t>
            </w:r>
            <w:proofErr w:type="spellStart"/>
            <w:r w:rsidRPr="008C56E6">
              <w:t>enabled</w:t>
            </w:r>
            <w:proofErr w:type="spellEnd"/>
          </w:p>
        </w:tc>
      </w:tr>
    </w:tbl>
    <w:p w14:paraId="5957CE47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rPr>
          <w:rStyle w:val="a3"/>
        </w:rPr>
        <w:t> </w:t>
      </w:r>
    </w:p>
    <w:p w14:paraId="18914DDE" w14:textId="77777777" w:rsidR="008C56E6" w:rsidRPr="008C56E6" w:rsidRDefault="008C56E6" w:rsidP="008C56E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C56E6">
        <w:rPr>
          <w:rStyle w:val="a3"/>
          <w:rFonts w:ascii="Times New Roman" w:hAnsi="Times New Roman" w:cs="Times New Roman"/>
          <w:sz w:val="24"/>
          <w:szCs w:val="24"/>
        </w:rPr>
        <w:t>Privacy</w:t>
      </w:r>
      <w:proofErr w:type="spellEnd"/>
      <w:r w:rsidRPr="008C56E6">
        <w:rPr>
          <w:rStyle w:val="a3"/>
          <w:rFonts w:ascii="Times New Roman" w:hAnsi="Times New Roman" w:cs="Times New Roman"/>
          <w:sz w:val="24"/>
          <w:szCs w:val="24"/>
        </w:rPr>
        <w:t> 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.</w:t>
      </w:r>
    </w:p>
    <w:p w14:paraId="1964E97C" w14:textId="77777777" w:rsidR="008C56E6" w:rsidRPr="008C56E6" w:rsidRDefault="008C56E6" w:rsidP="008C56E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56E6">
        <w:rPr>
          <w:rFonts w:ascii="Times New Roman" w:hAnsi="Times New Roman" w:cs="Times New Roman"/>
          <w:sz w:val="24"/>
          <w:szCs w:val="24"/>
          <w:lang w:val="en-US"/>
        </w:rPr>
        <w:t>Click Settings in the </w:t>
      </w:r>
      <w:r w:rsidRPr="008C56E6">
        <w:rPr>
          <w:rStyle w:val="a3"/>
          <w:rFonts w:ascii="Times New Roman" w:hAnsi="Times New Roman" w:cs="Times New Roman"/>
          <w:sz w:val="24"/>
          <w:szCs w:val="24"/>
          <w:lang w:val="en-US"/>
        </w:rPr>
        <w:t>Pop-up Blocker 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>section. This button is available only if the </w:t>
      </w:r>
      <w:r w:rsidRPr="008C56E6">
        <w:rPr>
          <w:rStyle w:val="a3"/>
          <w:rFonts w:ascii="Times New Roman" w:hAnsi="Times New Roman" w:cs="Times New Roman"/>
          <w:sz w:val="24"/>
          <w:szCs w:val="24"/>
          <w:lang w:val="en-US"/>
        </w:rPr>
        <w:t>Turn on Pop-up Blocker 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>check box is selected.</w:t>
      </w:r>
    </w:p>
    <w:p w14:paraId="4F5DF77D" w14:textId="77777777" w:rsidR="008C56E6" w:rsidRPr="008C56E6" w:rsidRDefault="008C56E6" w:rsidP="008C56E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  <w:lang w:val="en-US"/>
        </w:rPr>
        <w:t>In the </w:t>
      </w:r>
      <w:r w:rsidRPr="008C56E6">
        <w:rPr>
          <w:rStyle w:val="a3"/>
          <w:rFonts w:ascii="Times New Roman" w:hAnsi="Times New Roman" w:cs="Times New Roman"/>
          <w:sz w:val="24"/>
          <w:szCs w:val="24"/>
          <w:lang w:val="en-US"/>
        </w:rPr>
        <w:t>Address of website to allow 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 xml:space="preserve">field, enter the URL of the host where you will install the Alliance Web Platform Server-Embedded software. </w:t>
      </w:r>
      <w:r w:rsidRPr="008C56E6">
        <w:rPr>
          <w:rFonts w:ascii="Times New Roman" w:hAnsi="Times New Roman" w:cs="Times New Roman"/>
          <w:sz w:val="24"/>
          <w:szCs w:val="24"/>
        </w:rPr>
        <w:t xml:space="preserve">Click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.</w:t>
      </w:r>
    </w:p>
    <w:p w14:paraId="62EC4E26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rPr>
          <w:rStyle w:val="a3"/>
        </w:rPr>
        <w:t>            192.168.217.47</w:t>
      </w:r>
    </w:p>
    <w:p w14:paraId="1E7EFC8C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rPr>
          <w:rStyle w:val="a3"/>
        </w:rPr>
        <w:t xml:space="preserve">            </w:t>
      </w:r>
      <w:proofErr w:type="spellStart"/>
      <w:r w:rsidRPr="008C56E6">
        <w:rPr>
          <w:rStyle w:val="a3"/>
        </w:rPr>
        <w:t>essmain</w:t>
      </w:r>
      <w:proofErr w:type="spellEnd"/>
    </w:p>
    <w:p w14:paraId="08AB3A30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rPr>
          <w:rStyle w:val="a3"/>
        </w:rPr>
        <w:t>            192.168.217.57</w:t>
      </w:r>
    </w:p>
    <w:p w14:paraId="2BE4072D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rPr>
          <w:rStyle w:val="a3"/>
        </w:rPr>
        <w:t xml:space="preserve">            </w:t>
      </w:r>
      <w:proofErr w:type="spellStart"/>
      <w:r w:rsidRPr="008C56E6">
        <w:rPr>
          <w:rStyle w:val="a3"/>
        </w:rPr>
        <w:t>essback</w:t>
      </w:r>
      <w:proofErr w:type="spellEnd"/>
    </w:p>
    <w:p w14:paraId="65F4049D" w14:textId="77777777" w:rsidR="008C56E6" w:rsidRPr="008C56E6" w:rsidRDefault="008C56E6" w:rsidP="008C56E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 xml:space="preserve">Click </w:t>
      </w:r>
      <w:proofErr w:type="spellStart"/>
      <w:r w:rsidRPr="008C56E6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8C56E6">
        <w:rPr>
          <w:rFonts w:ascii="Times New Roman" w:hAnsi="Times New Roman" w:cs="Times New Roman"/>
          <w:sz w:val="24"/>
          <w:szCs w:val="24"/>
        </w:rPr>
        <w:t>.</w:t>
      </w:r>
    </w:p>
    <w:p w14:paraId="5D61EEDF" w14:textId="77777777" w:rsidR="008C56E6" w:rsidRPr="008C56E6" w:rsidRDefault="008C56E6" w:rsidP="008C56E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56E6">
        <w:rPr>
          <w:rFonts w:ascii="Times New Roman" w:hAnsi="Times New Roman" w:cs="Times New Roman"/>
          <w:sz w:val="24"/>
          <w:szCs w:val="24"/>
          <w:lang w:val="en-US"/>
        </w:rPr>
        <w:t>Click OK in the </w:t>
      </w:r>
      <w:r w:rsidRPr="008C56E6">
        <w:rPr>
          <w:rStyle w:val="a3"/>
          <w:rFonts w:ascii="Times New Roman" w:hAnsi="Times New Roman" w:cs="Times New Roman"/>
          <w:sz w:val="24"/>
          <w:szCs w:val="24"/>
          <w:lang w:val="en-US"/>
        </w:rPr>
        <w:t>Internet Options </w:t>
      </w:r>
      <w:r w:rsidRPr="008C56E6">
        <w:rPr>
          <w:rFonts w:ascii="Times New Roman" w:hAnsi="Times New Roman" w:cs="Times New Roman"/>
          <w:sz w:val="24"/>
          <w:szCs w:val="24"/>
          <w:lang w:val="en-US"/>
        </w:rPr>
        <w:t>window to save the changes.</w:t>
      </w:r>
    </w:p>
    <w:p w14:paraId="1115DA2D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rPr>
          <w:rStyle w:val="a3"/>
        </w:rPr>
        <w:t>Настройки для русской версии Internet Explorer</w:t>
      </w:r>
    </w:p>
    <w:p w14:paraId="0E5F98D0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</w:p>
    <w:p w14:paraId="04761A57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  <w:r w:rsidRPr="008C56E6">
        <w:t>Открыть Internet Explorer</w:t>
      </w:r>
    </w:p>
    <w:p w14:paraId="41DD269D" w14:textId="77777777" w:rsidR="008C56E6" w:rsidRPr="008C56E6" w:rsidRDefault="008C56E6" w:rsidP="008C56E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Выберите Свойства обозревателя в меню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Сервис</w:t>
      </w:r>
      <w:r w:rsidRPr="008C56E6">
        <w:rPr>
          <w:rFonts w:ascii="Times New Roman" w:hAnsi="Times New Roman" w:cs="Times New Roman"/>
          <w:sz w:val="24"/>
          <w:szCs w:val="24"/>
        </w:rPr>
        <w:t> обозревателя Internet Explorer.</w:t>
      </w:r>
    </w:p>
    <w:p w14:paraId="5C1F38EA" w14:textId="77777777" w:rsidR="008C56E6" w:rsidRPr="008C56E6" w:rsidRDefault="008C56E6" w:rsidP="008C56E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Выберите вкладку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Общие</w:t>
      </w:r>
      <w:r w:rsidRPr="008C56E6">
        <w:rPr>
          <w:rFonts w:ascii="Times New Roman" w:hAnsi="Times New Roman" w:cs="Times New Roman"/>
          <w:sz w:val="24"/>
          <w:szCs w:val="24"/>
        </w:rPr>
        <w:t>.</w:t>
      </w:r>
    </w:p>
    <w:p w14:paraId="34D747B8" w14:textId="77777777" w:rsidR="008C56E6" w:rsidRPr="008C56E6" w:rsidRDefault="008C56E6" w:rsidP="008C56E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Нажмите кнопку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Параметры</w:t>
      </w:r>
      <w:r w:rsidRPr="008C56E6">
        <w:rPr>
          <w:rFonts w:ascii="Times New Roman" w:hAnsi="Times New Roman" w:cs="Times New Roman"/>
          <w:sz w:val="24"/>
          <w:szCs w:val="24"/>
        </w:rPr>
        <w:t> в разделе История просмотра.</w:t>
      </w:r>
    </w:p>
    <w:p w14:paraId="41E72819" w14:textId="77777777" w:rsidR="008C56E6" w:rsidRPr="008C56E6" w:rsidRDefault="008C56E6" w:rsidP="008C56E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 xml:space="preserve">Установить </w:t>
      </w:r>
      <w:proofErr w:type="gramStart"/>
      <w:r w:rsidRPr="008C56E6">
        <w:rPr>
          <w:rFonts w:ascii="Times New Roman" w:hAnsi="Times New Roman" w:cs="Times New Roman"/>
          <w:sz w:val="24"/>
          <w:szCs w:val="24"/>
        </w:rPr>
        <w:t>параметр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Автоматически</w:t>
      </w:r>
      <w:proofErr w:type="gramEnd"/>
      <w:r w:rsidRPr="008C56E6">
        <w:rPr>
          <w:rFonts w:ascii="Times New Roman" w:hAnsi="Times New Roman" w:cs="Times New Roman"/>
          <w:sz w:val="24"/>
          <w:szCs w:val="24"/>
        </w:rPr>
        <w:t> раздела Проверять наличие обновления сохраненных страниц.</w:t>
      </w:r>
    </w:p>
    <w:p w14:paraId="5BFA2125" w14:textId="77777777" w:rsidR="008C56E6" w:rsidRPr="008C56E6" w:rsidRDefault="008C56E6" w:rsidP="008C56E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Нажмите OK.</w:t>
      </w:r>
    </w:p>
    <w:p w14:paraId="25D66F05" w14:textId="77777777" w:rsidR="008C56E6" w:rsidRPr="008C56E6" w:rsidRDefault="008C56E6" w:rsidP="008C56E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Выберите вкладку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Дополнительно</w:t>
      </w:r>
      <w:r w:rsidRPr="008C56E6">
        <w:rPr>
          <w:rFonts w:ascii="Times New Roman" w:hAnsi="Times New Roman" w:cs="Times New Roman"/>
          <w:sz w:val="24"/>
          <w:szCs w:val="24"/>
        </w:rPr>
        <w:t>.</w:t>
      </w:r>
    </w:p>
    <w:p w14:paraId="2E6DDFD8" w14:textId="77777777" w:rsidR="008C56E6" w:rsidRPr="008C56E6" w:rsidRDefault="008C56E6" w:rsidP="008C56E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Проверьте следующие параметры: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3"/>
        <w:gridCol w:w="1666"/>
      </w:tblGrid>
      <w:tr w:rsidR="008C56E6" w:rsidRPr="008C56E6" w14:paraId="59B48835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3130D1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rPr>
                <w:rStyle w:val="a3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2AA97B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rPr>
                <w:rStyle w:val="a3"/>
              </w:rPr>
              <w:t>Настройка</w:t>
            </w:r>
          </w:p>
        </w:tc>
      </w:tr>
      <w:tr w:rsidR="008C56E6" w:rsidRPr="008C56E6" w14:paraId="21434A51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DA3FC1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rPr>
                <w:rStyle w:val="a3"/>
              </w:rPr>
              <w:t xml:space="preserve">Настройка HTTP </w:t>
            </w:r>
            <w:proofErr w:type="gramStart"/>
            <w:r w:rsidRPr="008C56E6">
              <w:rPr>
                <w:rStyle w:val="a3"/>
              </w:rPr>
              <w:t>1.1 &gt;</w:t>
            </w:r>
            <w:proofErr w:type="gramEnd"/>
            <w:r w:rsidRPr="008C56E6">
              <w:rPr>
                <w:rStyle w:val="a3"/>
              </w:rPr>
              <w:t> Использовать HTTP 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CCBB89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включен</w:t>
            </w:r>
          </w:p>
        </w:tc>
      </w:tr>
      <w:tr w:rsidR="008C56E6" w:rsidRPr="008C56E6" w14:paraId="3F015D9D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86CD35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rPr>
                <w:rStyle w:val="a3"/>
              </w:rPr>
              <w:t>Настройка HTTP </w:t>
            </w:r>
            <w:proofErr w:type="gramStart"/>
            <w:r w:rsidRPr="008C56E6">
              <w:rPr>
                <w:rStyle w:val="a3"/>
              </w:rPr>
              <w:t>1.1 &gt;</w:t>
            </w:r>
            <w:proofErr w:type="gramEnd"/>
            <w:r w:rsidRPr="008C56E6">
              <w:rPr>
                <w:rStyle w:val="a3"/>
              </w:rPr>
              <w:t xml:space="preserve"> Использовать HTTP 1.1 через прокси соединение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7B448B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включен</w:t>
            </w:r>
          </w:p>
        </w:tc>
      </w:tr>
      <w:tr w:rsidR="008C56E6" w:rsidRPr="008C56E6" w14:paraId="033130AB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713710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Эта опция действует только для Internet Explorer 7.</w:t>
            </w:r>
          </w:p>
          <w:p w14:paraId="3C5A3149" w14:textId="77777777" w:rsidR="008C56E6" w:rsidRPr="008C56E6" w:rsidRDefault="008C56E6">
            <w:pPr>
              <w:pStyle w:val="a4"/>
              <w:spacing w:before="150" w:beforeAutospacing="0" w:after="0" w:afterAutospacing="0"/>
              <w:rPr>
                <w:lang w:val="en-US"/>
              </w:rPr>
            </w:pPr>
            <w:r w:rsidRPr="008C56E6">
              <w:rPr>
                <w:rStyle w:val="a3"/>
                <w:lang w:val="en-US"/>
              </w:rPr>
              <w:t>Java (Sun) &gt; Use JRE 1.x for &lt;applet&gt;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219A81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включен</w:t>
            </w:r>
          </w:p>
        </w:tc>
      </w:tr>
      <w:tr w:rsidR="008C56E6" w:rsidRPr="008C56E6" w14:paraId="6A8A514E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24AF85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gramStart"/>
            <w:r w:rsidRPr="008C56E6">
              <w:rPr>
                <w:rStyle w:val="a3"/>
              </w:rPr>
              <w:t>Безопасность &gt;</w:t>
            </w:r>
            <w:proofErr w:type="gramEnd"/>
            <w:r w:rsidRPr="008C56E6">
              <w:rPr>
                <w:rStyle w:val="a3"/>
              </w:rPr>
              <w:t xml:space="preserve"> Проверять, не отозван ли сертификат сервера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6E38EA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ОТКЛЮЧЕН</w:t>
            </w:r>
          </w:p>
        </w:tc>
      </w:tr>
      <w:tr w:rsidR="008C56E6" w:rsidRPr="008C56E6" w14:paraId="307D88F9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5E178B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gramStart"/>
            <w:r w:rsidRPr="008C56E6">
              <w:rPr>
                <w:rStyle w:val="a3"/>
              </w:rPr>
              <w:t>Безопасность &gt;</w:t>
            </w:r>
            <w:proofErr w:type="gramEnd"/>
            <w:r w:rsidRPr="008C56E6">
              <w:rPr>
                <w:rStyle w:val="a3"/>
              </w:rPr>
              <w:t xml:space="preserve"> TLS 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BA1326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включен</w:t>
            </w:r>
          </w:p>
        </w:tc>
      </w:tr>
      <w:tr w:rsidR="008C56E6" w:rsidRPr="008C56E6" w14:paraId="5B05BD3F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FC8F13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gramStart"/>
            <w:r w:rsidRPr="008C56E6">
              <w:rPr>
                <w:rStyle w:val="a3"/>
              </w:rPr>
              <w:lastRenderedPageBreak/>
              <w:t>Безопасность &gt;</w:t>
            </w:r>
            <w:proofErr w:type="gramEnd"/>
            <w:r w:rsidRPr="008C56E6">
              <w:rPr>
                <w:rStyle w:val="a3"/>
              </w:rPr>
              <w:t xml:space="preserve"> SSL 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09A4D8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ОТКЛЮЧЕН</w:t>
            </w:r>
          </w:p>
        </w:tc>
      </w:tr>
      <w:tr w:rsidR="008C56E6" w:rsidRPr="008C56E6" w14:paraId="2719F864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39FE5F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gramStart"/>
            <w:r w:rsidRPr="008C56E6">
              <w:rPr>
                <w:rStyle w:val="a3"/>
              </w:rPr>
              <w:t>Безопасность &gt;</w:t>
            </w:r>
            <w:proofErr w:type="gramEnd"/>
            <w:r w:rsidRPr="008C56E6">
              <w:rPr>
                <w:rStyle w:val="a3"/>
              </w:rPr>
              <w:t xml:space="preserve"> SSL 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E025E0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включен</w:t>
            </w:r>
          </w:p>
        </w:tc>
      </w:tr>
    </w:tbl>
    <w:p w14:paraId="2A5ACB1A" w14:textId="259BFA0B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</w:p>
    <w:p w14:paraId="782E75D0" w14:textId="77777777" w:rsidR="008C56E6" w:rsidRPr="008C56E6" w:rsidRDefault="008C56E6" w:rsidP="008C56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Нажмите кнопку Применить.</w:t>
      </w:r>
    </w:p>
    <w:p w14:paraId="296AB6CF" w14:textId="77777777" w:rsidR="008C56E6" w:rsidRPr="008C56E6" w:rsidRDefault="008C56E6" w:rsidP="008C56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Выберите вкладку Безопасность.</w:t>
      </w:r>
    </w:p>
    <w:p w14:paraId="7DF3DB9E" w14:textId="77777777" w:rsidR="008C56E6" w:rsidRPr="008C56E6" w:rsidRDefault="008C56E6" w:rsidP="008C56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Выберите Надежные узлы.</w:t>
      </w:r>
    </w:p>
    <w:p w14:paraId="0F3D33FD" w14:textId="77777777" w:rsidR="008C56E6" w:rsidRPr="008C56E6" w:rsidRDefault="008C56E6" w:rsidP="008C56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Нажмите кнопку Узлы.</w:t>
      </w:r>
    </w:p>
    <w:p w14:paraId="3A00207E" w14:textId="77777777" w:rsidR="008C56E6" w:rsidRPr="008C56E6" w:rsidRDefault="008C56E6" w:rsidP="00C1701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Добавить платформы Альянс веб-хоста, чтобы в зону Надежные узлы (Добавить адреса серверов).</w:t>
      </w:r>
    </w:p>
    <w:p w14:paraId="31EB425D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rPr>
          <w:rStyle w:val="a3"/>
        </w:rPr>
        <w:t>      http://192.168.217.47</w:t>
      </w:r>
    </w:p>
    <w:p w14:paraId="295DB34B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rPr>
          <w:rStyle w:val="a3"/>
        </w:rPr>
        <w:t>      http://essmain</w:t>
      </w:r>
    </w:p>
    <w:p w14:paraId="0AB3FEFE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rPr>
          <w:rStyle w:val="a3"/>
        </w:rPr>
        <w:t>      http://192.168.217.57</w:t>
      </w:r>
    </w:p>
    <w:p w14:paraId="364A1956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rPr>
          <w:rStyle w:val="a3"/>
        </w:rPr>
        <w:t>      http://essback</w:t>
      </w:r>
    </w:p>
    <w:p w14:paraId="53BAC185" w14:textId="77777777" w:rsidR="008C56E6" w:rsidRPr="008C56E6" w:rsidRDefault="008C56E6" w:rsidP="00C1701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Нажмите кнопку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Другой</w:t>
      </w:r>
      <w:r w:rsidRPr="008C56E6">
        <w:rPr>
          <w:rFonts w:ascii="Times New Roman" w:hAnsi="Times New Roman" w:cs="Times New Roman"/>
          <w:sz w:val="24"/>
          <w:szCs w:val="24"/>
        </w:rPr>
        <w:t>.</w:t>
      </w:r>
    </w:p>
    <w:p w14:paraId="3E9EFDE2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t>Откроется окно </w:t>
      </w:r>
      <w:r w:rsidRPr="008C56E6">
        <w:rPr>
          <w:rStyle w:val="a3"/>
        </w:rPr>
        <w:t>Параметры безопасности</w:t>
      </w:r>
      <w:r w:rsidRPr="008C56E6">
        <w:t>.</w:t>
      </w:r>
    </w:p>
    <w:p w14:paraId="747E9686" w14:textId="77777777" w:rsidR="008C56E6" w:rsidRPr="008C56E6" w:rsidRDefault="008C56E6" w:rsidP="00C1701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Проверьте следующие параметры: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4"/>
        <w:gridCol w:w="1482"/>
      </w:tblGrid>
      <w:tr w:rsidR="008C56E6" w:rsidRPr="008C56E6" w14:paraId="3298FBFF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618133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rPr>
                <w:rStyle w:val="a3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A6585F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rPr>
                <w:rStyle w:val="a3"/>
              </w:rPr>
              <w:t>Настройка</w:t>
            </w:r>
          </w:p>
        </w:tc>
      </w:tr>
      <w:tr w:rsidR="008C56E6" w:rsidRPr="008C56E6" w14:paraId="4A8611AE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08240E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gramStart"/>
            <w:r w:rsidRPr="008C56E6">
              <w:rPr>
                <w:rStyle w:val="a3"/>
              </w:rPr>
              <w:t>Загрузка </w:t>
            </w:r>
            <w:r w:rsidRPr="008C56E6">
              <w:t>&gt;</w:t>
            </w:r>
            <w:proofErr w:type="gramEnd"/>
            <w:r w:rsidRPr="008C56E6">
              <w:t> </w:t>
            </w:r>
            <w:r w:rsidRPr="008C56E6">
              <w:rPr>
                <w:rStyle w:val="a3"/>
              </w:rPr>
              <w:t>Автоматические запросы на загрузку файлов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5BEC52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включен</w:t>
            </w:r>
          </w:p>
        </w:tc>
      </w:tr>
      <w:tr w:rsidR="008C56E6" w:rsidRPr="008C56E6" w14:paraId="489B1315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611ED9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gramStart"/>
            <w:r w:rsidRPr="008C56E6">
              <w:rPr>
                <w:rStyle w:val="a3"/>
              </w:rPr>
              <w:t>Загрузка </w:t>
            </w:r>
            <w:r w:rsidRPr="008C56E6">
              <w:t>&gt;</w:t>
            </w:r>
            <w:proofErr w:type="gramEnd"/>
            <w:r w:rsidRPr="008C56E6">
              <w:t> </w:t>
            </w:r>
            <w:r w:rsidRPr="008C56E6">
              <w:rPr>
                <w:rStyle w:val="a3"/>
              </w:rPr>
              <w:t>Загрузка файлов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E92E1D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включен</w:t>
            </w:r>
          </w:p>
        </w:tc>
      </w:tr>
      <w:tr w:rsidR="008C56E6" w:rsidRPr="008C56E6" w14:paraId="140FC2F2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37F2E9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gramStart"/>
            <w:r w:rsidRPr="008C56E6">
              <w:rPr>
                <w:rStyle w:val="a3"/>
              </w:rPr>
              <w:t>Сценарии </w:t>
            </w:r>
            <w:r w:rsidRPr="008C56E6">
              <w:t>&gt;</w:t>
            </w:r>
            <w:proofErr w:type="gramEnd"/>
            <w:r w:rsidRPr="008C56E6">
              <w:t> </w:t>
            </w:r>
            <w:r w:rsidRPr="008C56E6">
              <w:rPr>
                <w:rStyle w:val="a3"/>
              </w:rPr>
              <w:t>Активные сценарии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6E85CB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включен</w:t>
            </w:r>
          </w:p>
        </w:tc>
      </w:tr>
      <w:tr w:rsidR="008C56E6" w:rsidRPr="008C56E6" w14:paraId="5151A977" w14:textId="77777777" w:rsidTr="008C56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B68C11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proofErr w:type="gramStart"/>
            <w:r w:rsidRPr="008C56E6">
              <w:rPr>
                <w:rStyle w:val="a3"/>
              </w:rPr>
              <w:t>Сценарии </w:t>
            </w:r>
            <w:r w:rsidRPr="008C56E6">
              <w:t>&gt;</w:t>
            </w:r>
            <w:proofErr w:type="gramEnd"/>
            <w:r w:rsidRPr="008C56E6">
              <w:t> </w:t>
            </w:r>
            <w:r w:rsidRPr="008C56E6">
              <w:rPr>
                <w:rStyle w:val="a3"/>
              </w:rPr>
              <w:t>Выполнять сценарии приложений 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282CF5" w14:textId="77777777" w:rsidR="008C56E6" w:rsidRPr="008C56E6" w:rsidRDefault="008C56E6">
            <w:pPr>
              <w:pStyle w:val="a4"/>
              <w:spacing w:before="0" w:beforeAutospacing="0" w:after="0" w:afterAutospacing="0"/>
            </w:pPr>
            <w:r w:rsidRPr="008C56E6">
              <w:t>включен</w:t>
            </w:r>
          </w:p>
        </w:tc>
      </w:tr>
    </w:tbl>
    <w:p w14:paraId="3E119CB4" w14:textId="77777777" w:rsidR="008C56E6" w:rsidRPr="008C56E6" w:rsidRDefault="008C56E6" w:rsidP="00C1701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Выберите вкладку Конфиденциальность.</w:t>
      </w:r>
    </w:p>
    <w:p w14:paraId="44B56947" w14:textId="77777777" w:rsidR="008C56E6" w:rsidRPr="008C56E6" w:rsidRDefault="008C56E6" w:rsidP="00C1701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Нажмите на ссылку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Параметры</w:t>
      </w:r>
      <w:r w:rsidRPr="008C56E6">
        <w:rPr>
          <w:rFonts w:ascii="Times New Roman" w:hAnsi="Times New Roman" w:cs="Times New Roman"/>
          <w:sz w:val="24"/>
          <w:szCs w:val="24"/>
        </w:rPr>
        <w:t> в разделе Блокирование всплывающих окон. Эта кнопка доступна, только если установлена галочка "Включить блокирование всплывающих окон".</w:t>
      </w:r>
    </w:p>
    <w:p w14:paraId="7E9491FF" w14:textId="77777777" w:rsidR="008C56E6" w:rsidRPr="008C56E6" w:rsidRDefault="008C56E6" w:rsidP="00C1701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В поле Адрес веб-узла, добавить адреса серверов.</w:t>
      </w:r>
    </w:p>
    <w:p w14:paraId="24B1CF3C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rPr>
          <w:rStyle w:val="a3"/>
        </w:rPr>
        <w:t>      192.168.217.47</w:t>
      </w:r>
    </w:p>
    <w:p w14:paraId="54680457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rPr>
          <w:rStyle w:val="a3"/>
        </w:rPr>
        <w:t xml:space="preserve">      </w:t>
      </w:r>
      <w:proofErr w:type="spellStart"/>
      <w:r w:rsidRPr="008C56E6">
        <w:rPr>
          <w:rStyle w:val="a3"/>
        </w:rPr>
        <w:t>essmain</w:t>
      </w:r>
      <w:proofErr w:type="spellEnd"/>
    </w:p>
    <w:p w14:paraId="357B6BC0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rPr>
          <w:rStyle w:val="a3"/>
        </w:rPr>
        <w:t>      192.168.217.57</w:t>
      </w:r>
    </w:p>
    <w:p w14:paraId="5AE17F0A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rPr>
          <w:rStyle w:val="a3"/>
        </w:rPr>
        <w:t xml:space="preserve">      </w:t>
      </w:r>
      <w:proofErr w:type="spellStart"/>
      <w:r w:rsidRPr="008C56E6">
        <w:rPr>
          <w:rStyle w:val="a3"/>
        </w:rPr>
        <w:t>essback</w:t>
      </w:r>
      <w:proofErr w:type="spellEnd"/>
    </w:p>
    <w:p w14:paraId="17D377C1" w14:textId="77777777" w:rsidR="008C56E6" w:rsidRPr="008C56E6" w:rsidRDefault="008C56E6" w:rsidP="00C1701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Нажмите кнопку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Закрыть</w:t>
      </w:r>
      <w:r w:rsidRPr="008C56E6">
        <w:rPr>
          <w:rFonts w:ascii="Times New Roman" w:hAnsi="Times New Roman" w:cs="Times New Roman"/>
          <w:sz w:val="24"/>
          <w:szCs w:val="24"/>
        </w:rPr>
        <w:t>.</w:t>
      </w:r>
    </w:p>
    <w:p w14:paraId="26A5E7C7" w14:textId="77777777" w:rsidR="008C56E6" w:rsidRPr="008C56E6" w:rsidRDefault="008C56E6" w:rsidP="00C1701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56E6">
        <w:rPr>
          <w:rFonts w:ascii="Times New Roman" w:hAnsi="Times New Roman" w:cs="Times New Roman"/>
          <w:sz w:val="24"/>
          <w:szCs w:val="24"/>
        </w:rPr>
        <w:t>Нажмите кнопку </w:t>
      </w:r>
      <w:r w:rsidRPr="008C56E6">
        <w:rPr>
          <w:rStyle w:val="a3"/>
          <w:rFonts w:ascii="Times New Roman" w:hAnsi="Times New Roman" w:cs="Times New Roman"/>
          <w:sz w:val="24"/>
          <w:szCs w:val="24"/>
        </w:rPr>
        <w:t>ОК</w:t>
      </w:r>
      <w:r w:rsidRPr="008C56E6">
        <w:rPr>
          <w:rFonts w:ascii="Times New Roman" w:hAnsi="Times New Roman" w:cs="Times New Roman"/>
          <w:sz w:val="24"/>
          <w:szCs w:val="24"/>
        </w:rPr>
        <w:t> в окне Свойства обозревателя, чтобы сохранить изменения.</w:t>
      </w:r>
    </w:p>
    <w:p w14:paraId="2D1C9C3D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</w:p>
    <w:p w14:paraId="3DA295EB" w14:textId="77777777" w:rsidR="008C56E6" w:rsidRPr="008C56E6" w:rsidRDefault="008C56E6" w:rsidP="008C56E6">
      <w:pPr>
        <w:pStyle w:val="a4"/>
        <w:shd w:val="clear" w:color="auto" w:fill="FFFFFF"/>
        <w:spacing w:before="150" w:beforeAutospacing="0" w:after="0" w:afterAutospacing="0"/>
        <w:jc w:val="center"/>
      </w:pPr>
      <w:r w:rsidRPr="008C56E6">
        <w:rPr>
          <w:rStyle w:val="a3"/>
        </w:rPr>
        <w:t>Адреса для работы в среде Alliance Web Platform</w:t>
      </w:r>
    </w:p>
    <w:p w14:paraId="36572C2D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t>Эти адреса указываются в адресной строке Internet Explorer</w:t>
      </w:r>
    </w:p>
    <w:p w14:paraId="49469742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t>через основной сервер</w:t>
      </w:r>
    </w:p>
    <w:p w14:paraId="3425A1CF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rPr>
          <w:rStyle w:val="a3"/>
        </w:rPr>
        <w:t>http://essmain/</w:t>
      </w:r>
    </w:p>
    <w:p w14:paraId="22BD4C15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t>через резервный сервер</w:t>
      </w:r>
    </w:p>
    <w:p w14:paraId="531C78DA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rPr>
          <w:rStyle w:val="a3"/>
        </w:rPr>
        <w:t>http://essback/</w:t>
      </w:r>
    </w:p>
    <w:p w14:paraId="06551805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</w:p>
    <w:p w14:paraId="09871C9C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t>При открытии появится окно с информацией об ошибки в сертификате. Это не страшно. </w:t>
      </w:r>
    </w:p>
    <w:p w14:paraId="1F614745" w14:textId="77777777" w:rsidR="008C56E6" w:rsidRP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t>Нужно нажать "</w:t>
      </w:r>
      <w:r w:rsidRPr="008C56E6">
        <w:rPr>
          <w:rStyle w:val="a3"/>
        </w:rPr>
        <w:t>Продолжить открытие этого веб-узла (не рекомендуется)</w:t>
      </w:r>
      <w:r w:rsidRPr="008C56E6">
        <w:t>"</w:t>
      </w:r>
    </w:p>
    <w:p w14:paraId="3E4AB663" w14:textId="768097FD" w:rsidR="008C56E6" w:rsidRDefault="008C56E6" w:rsidP="00C1701F">
      <w:pPr>
        <w:pStyle w:val="a4"/>
        <w:shd w:val="clear" w:color="auto" w:fill="FFFFFF"/>
        <w:spacing w:before="0" w:beforeAutospacing="0" w:after="0" w:afterAutospacing="0"/>
      </w:pPr>
      <w:r w:rsidRPr="008C56E6">
        <w:t>Появиться окно для ввода логина и пароля.</w:t>
      </w:r>
    </w:p>
    <w:p w14:paraId="3E53C556" w14:textId="77777777" w:rsidR="00C1701F" w:rsidRDefault="00C1701F" w:rsidP="00C1701F">
      <w:pPr>
        <w:pStyle w:val="a4"/>
        <w:shd w:val="clear" w:color="auto" w:fill="FFFFFF"/>
        <w:spacing w:before="0" w:beforeAutospacing="0" w:after="0" w:afterAutospacing="0"/>
      </w:pPr>
    </w:p>
    <w:p w14:paraId="69240EE9" w14:textId="77777777" w:rsidR="00EB3588" w:rsidRPr="00BC7AF2" w:rsidRDefault="00C1701F" w:rsidP="00EB3588">
      <w:pPr>
        <w:pStyle w:val="2"/>
        <w:spacing w:before="450" w:beforeAutospacing="0" w:after="0" w:afterAutospacing="0"/>
        <w:jc w:val="center"/>
        <w:rPr>
          <w:b w:val="0"/>
          <w:bCs w:val="0"/>
          <w:spacing w:val="-2"/>
          <w:sz w:val="30"/>
          <w:szCs w:val="30"/>
        </w:rPr>
      </w:pPr>
      <w:hyperlink r:id="rId9" w:history="1">
        <w:r w:rsidR="00EB3588" w:rsidRPr="00BC7AF2">
          <w:rPr>
            <w:rStyle w:val="a5"/>
            <w:color w:val="auto"/>
            <w:spacing w:val="-2"/>
            <w:sz w:val="30"/>
            <w:szCs w:val="30"/>
          </w:rPr>
          <w:t>Тарифы на услуги доступа в SWIFT через SWIFT Сервисное Бюро НПК</w:t>
        </w:r>
      </w:hyperlink>
    </w:p>
    <w:p w14:paraId="2B9448C5" w14:textId="0297F95A" w:rsidR="008C56E6" w:rsidRDefault="008C56E6" w:rsidP="008C56E6">
      <w:pPr>
        <w:pStyle w:val="a4"/>
        <w:shd w:val="clear" w:color="auto" w:fill="FFFFFF"/>
        <w:spacing w:before="150" w:beforeAutospacing="0" w:after="0" w:afterAutospacing="0"/>
      </w:pPr>
    </w:p>
    <w:p w14:paraId="7139F4CF" w14:textId="77777777" w:rsidR="00C1701F" w:rsidRPr="00C1701F" w:rsidRDefault="00C1701F" w:rsidP="00C1701F">
      <w:pPr>
        <w:numPr>
          <w:ilvl w:val="0"/>
          <w:numId w:val="16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услуги доступа в SWIFT через SWIFT Сервисное Бюро НПК</w:t>
      </w:r>
    </w:p>
    <w:p w14:paraId="5771A1FC" w14:textId="77777777" w:rsidR="00C1701F" w:rsidRPr="00C1701F" w:rsidRDefault="00C1701F" w:rsidP="00C1701F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(тенге, без учета суммы НДС)</w:t>
      </w:r>
    </w:p>
    <w:tbl>
      <w:tblPr>
        <w:tblW w:w="4837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4094"/>
        <w:gridCol w:w="2534"/>
        <w:gridCol w:w="2185"/>
      </w:tblGrid>
      <w:tr w:rsidR="00C1701F" w:rsidRPr="00C1701F" w14:paraId="15738DA0" w14:textId="77777777" w:rsidTr="00C1701F">
        <w:trPr>
          <w:trHeight w:val="321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D6012E5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9C1A69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услуг Сервисного Бюро SWIFT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51FFE8B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Единовременный взнос</w:t>
            </w: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774C34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Ежемесячный платеж</w:t>
            </w:r>
          </w:p>
        </w:tc>
      </w:tr>
      <w:tr w:rsidR="00C1701F" w:rsidRPr="00C1701F" w14:paraId="44F9FC78" w14:textId="77777777" w:rsidTr="00C1701F">
        <w:trPr>
          <w:trHeight w:val="16"/>
        </w:trPr>
        <w:tc>
          <w:tcPr>
            <w:tcW w:w="9583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D0CF404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SHARED CONNECTION</w:t>
            </w:r>
          </w:p>
        </w:tc>
      </w:tr>
      <w:tr w:rsidR="00C1701F" w:rsidRPr="00C1701F" w14:paraId="02F708F0" w14:textId="77777777" w:rsidTr="00C1701F">
        <w:trPr>
          <w:trHeight w:val="121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5575837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2E020E7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новых/мигрирующих пользователей SWIFT, которым НПК предоставляет лицензию на ПО «</w:t>
            </w:r>
            <w:proofErr w:type="spellStart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Shared</w:t>
            </w:r>
            <w:proofErr w:type="spellEnd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connection</w:t>
            </w:r>
            <w:proofErr w:type="spellEnd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»: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B5B1F7A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1D351D3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01F" w:rsidRPr="00C1701F" w14:paraId="697D8DE8" w14:textId="77777777" w:rsidTr="00C1701F">
        <w:trPr>
          <w:trHeight w:val="121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A1E8746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0386916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(1) до 200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F246DF8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8 123 520,00</w:t>
            </w: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39BC265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480 780,00</w:t>
            </w:r>
          </w:p>
        </w:tc>
      </w:tr>
      <w:tr w:rsidR="00C1701F" w:rsidRPr="00C1701F" w14:paraId="7EA01BB8" w14:textId="77777777" w:rsidTr="00C1701F">
        <w:trPr>
          <w:trHeight w:val="121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0B9E8BB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722138B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(2) до 500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1548B86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8 123 520,00</w:t>
            </w: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37946DC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639 880,00</w:t>
            </w:r>
          </w:p>
        </w:tc>
      </w:tr>
      <w:tr w:rsidR="00C1701F" w:rsidRPr="00C1701F" w14:paraId="565415FA" w14:textId="77777777" w:rsidTr="00C1701F">
        <w:trPr>
          <w:trHeight w:val="121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F545738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1A2DAD5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новых/</w:t>
            </w:r>
            <w:proofErr w:type="spellStart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мигрируюших</w:t>
            </w:r>
            <w:proofErr w:type="spellEnd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пользователей SWIFT, которым НПК не предоставляет лицензию на ПО «</w:t>
            </w:r>
            <w:proofErr w:type="spellStart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Shared</w:t>
            </w:r>
            <w:proofErr w:type="spellEnd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connection</w:t>
            </w:r>
            <w:proofErr w:type="spellEnd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»: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FB1EEE7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826DF60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01F" w:rsidRPr="00C1701F" w14:paraId="670AA267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2DC092F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E594974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(1) до 200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263F13C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F2A5BA6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426 440,00</w:t>
            </w:r>
          </w:p>
        </w:tc>
      </w:tr>
      <w:tr w:rsidR="00C1701F" w:rsidRPr="00C1701F" w14:paraId="13B039A2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E0544FA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B33F274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(2) до 500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2E9187F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35D772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567 720,00</w:t>
            </w:r>
          </w:p>
        </w:tc>
      </w:tr>
      <w:tr w:rsidR="00C1701F" w:rsidRPr="00C1701F" w14:paraId="134329D7" w14:textId="77777777" w:rsidTr="00C1701F">
        <w:trPr>
          <w:trHeight w:val="1389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A9FAD01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3.</w:t>
            </w: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ABCDF33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Одно дополнительное рабочее место для подключения по схеме «</w:t>
            </w:r>
            <w:proofErr w:type="spellStart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Shared</w:t>
            </w:r>
            <w:proofErr w:type="spellEnd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connection</w:t>
            </w:r>
            <w:proofErr w:type="spellEnd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ACB6738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84391F5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66 240,00</w:t>
            </w:r>
          </w:p>
        </w:tc>
      </w:tr>
      <w:tr w:rsidR="00C1701F" w:rsidRPr="00C1701F" w14:paraId="730022A8" w14:textId="77777777" w:rsidTr="00C1701F">
        <w:trPr>
          <w:trHeight w:val="227"/>
        </w:trPr>
        <w:tc>
          <w:tcPr>
            <w:tcW w:w="9583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2A8DBAC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Предоставление услуг доступа к </w:t>
            </w:r>
            <w:proofErr w:type="spellStart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SWIFTNet</w:t>
            </w:r>
            <w:proofErr w:type="spellEnd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(GATEWAY CONNECTION)</w:t>
            </w:r>
          </w:p>
        </w:tc>
      </w:tr>
      <w:tr w:rsidR="00C1701F" w:rsidRPr="00C1701F" w14:paraId="6C7CDDEE" w14:textId="77777777" w:rsidTr="00C1701F">
        <w:trPr>
          <w:trHeight w:val="1162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73E8AAE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55B1498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пользователя, работающего на собственном интерфейсе SAA/SAE: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231EDD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07D92FF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1701F" w:rsidRPr="00C1701F" w14:paraId="1EB5E284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D5AF47E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5623C8B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(1) до 200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4B9983B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F11F376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463 828,00</w:t>
            </w:r>
          </w:p>
        </w:tc>
      </w:tr>
      <w:tr w:rsidR="00C1701F" w:rsidRPr="00C1701F" w14:paraId="7BC173D3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2BFA41D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D07D549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(2) до 500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08E28D0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8C07E7E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742 025,00</w:t>
            </w:r>
          </w:p>
        </w:tc>
      </w:tr>
      <w:tr w:rsidR="00C1701F" w:rsidRPr="00C1701F" w14:paraId="7D7EC8F8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7854D81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FFB1E69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(3) до 1000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FCA8619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78752C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746 520,00</w:t>
            </w:r>
          </w:p>
        </w:tc>
      </w:tr>
      <w:tr w:rsidR="00C1701F" w:rsidRPr="00C1701F" w14:paraId="045F9DE7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3F0D2E6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8D77E5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(4) до 2000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E15F58C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B79A298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917 436,00</w:t>
            </w:r>
          </w:p>
        </w:tc>
      </w:tr>
      <w:tr w:rsidR="00C1701F" w:rsidRPr="00C1701F" w14:paraId="7D116D62" w14:textId="77777777" w:rsidTr="00C1701F">
        <w:trPr>
          <w:trHeight w:val="454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33963FC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BBD95D0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(5) до 3000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329092E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8520186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1 024 152,00</w:t>
            </w:r>
          </w:p>
        </w:tc>
      </w:tr>
      <w:tr w:rsidR="00C1701F" w:rsidRPr="00C1701F" w14:paraId="51BB9428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09E449C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2BADFD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(6) до 6000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629829D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1847650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1 090 080,00</w:t>
            </w:r>
          </w:p>
        </w:tc>
      </w:tr>
      <w:tr w:rsidR="00C1701F" w:rsidRPr="00C1701F" w14:paraId="5F09CBC4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42FAC1C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3EA6A7D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(7) до 12000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3041FB7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041954F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1 291 644,00</w:t>
            </w:r>
          </w:p>
        </w:tc>
      </w:tr>
      <w:tr w:rsidR="00C1701F" w:rsidRPr="00C1701F" w14:paraId="3E5E29F8" w14:textId="77777777" w:rsidTr="00C1701F">
        <w:trPr>
          <w:trHeight w:val="454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5DB16C4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1051AA6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(8) до 20000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BDC03B0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2861EF4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1 574 191,00</w:t>
            </w:r>
          </w:p>
        </w:tc>
      </w:tr>
      <w:tr w:rsidR="00C1701F" w:rsidRPr="00C1701F" w14:paraId="6F1434B4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D7CD2D4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8B0F0A5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(9) до 40000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70CDDC8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3A5149B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2 018 194,00</w:t>
            </w:r>
          </w:p>
        </w:tc>
      </w:tr>
      <w:tr w:rsidR="00C1701F" w:rsidRPr="00C1701F" w14:paraId="60629388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536D8A5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4222A80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(10) до 60000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DC55461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642EBF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2 421 833,00</w:t>
            </w:r>
          </w:p>
        </w:tc>
      </w:tr>
      <w:tr w:rsidR="00C1701F" w:rsidRPr="00C1701F" w14:paraId="31C4A351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0C2A278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5DFBC2D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(11) до 200000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342B10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08D8F70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3 632 750,00</w:t>
            </w:r>
          </w:p>
        </w:tc>
      </w:tr>
      <w:tr w:rsidR="00C1701F" w:rsidRPr="00C1701F" w14:paraId="406BA93C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FBA15EB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0E7BAC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(12) до 400000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4F4448C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9F67ECF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5 650 945,00</w:t>
            </w:r>
          </w:p>
        </w:tc>
      </w:tr>
      <w:tr w:rsidR="00C1701F" w:rsidRPr="00C1701F" w14:paraId="09A823EB" w14:textId="77777777" w:rsidTr="00C1701F">
        <w:trPr>
          <w:trHeight w:val="454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D483B0F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70EAD9A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(13) до 600000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926D039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10F0E66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8 072 779,00</w:t>
            </w:r>
          </w:p>
        </w:tc>
      </w:tr>
      <w:tr w:rsidR="00C1701F" w:rsidRPr="00C1701F" w14:paraId="78AD9F47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2769F14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BC17849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(14) до 1200000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830874C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8C35555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10 090 974,00</w:t>
            </w:r>
          </w:p>
        </w:tc>
      </w:tr>
      <w:tr w:rsidR="00C1701F" w:rsidRPr="00C1701F" w14:paraId="6DC62785" w14:textId="77777777" w:rsidTr="00C1701F">
        <w:trPr>
          <w:trHeight w:val="694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7C45B4F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2EFAA90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Band (15) более 1200000 сообщений в день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F6F0704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16D00D8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16 145 559,00</w:t>
            </w:r>
          </w:p>
        </w:tc>
      </w:tr>
      <w:tr w:rsidR="00C1701F" w:rsidRPr="00C1701F" w14:paraId="6E5D6E8A" w14:textId="77777777" w:rsidTr="00C1701F">
        <w:trPr>
          <w:trHeight w:val="239"/>
        </w:trPr>
        <w:tc>
          <w:tcPr>
            <w:tcW w:w="9583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5E71D57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Дополнительные услуги</w:t>
            </w:r>
          </w:p>
        </w:tc>
      </w:tr>
      <w:tr w:rsidR="00C1701F" w:rsidRPr="00C1701F" w14:paraId="3EC10454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1669F78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9007179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PKI сертификатами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10DEF40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EA017E1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61 560,00</w:t>
            </w:r>
          </w:p>
        </w:tc>
      </w:tr>
      <w:tr w:rsidR="00C1701F" w:rsidRPr="00C1701F" w14:paraId="2AEF633C" w14:textId="77777777" w:rsidTr="00C1701F">
        <w:trPr>
          <w:trHeight w:val="2085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DCFF27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D94B06A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Выдача одного электронного сообщения из архива SWIFT Сервисного Бюро (для пользователей, работающих по схеме «</w:t>
            </w:r>
            <w:proofErr w:type="spellStart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Shared</w:t>
            </w:r>
            <w:proofErr w:type="spellEnd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connection</w:t>
            </w:r>
            <w:proofErr w:type="spellEnd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C40CAC4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              1 440,00</w:t>
            </w: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CAFAF92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1701F" w:rsidRPr="00C1701F" w14:paraId="03E1A684" w14:textId="77777777" w:rsidTr="00C1701F">
        <w:trPr>
          <w:trHeight w:val="467"/>
        </w:trPr>
        <w:tc>
          <w:tcPr>
            <w:tcW w:w="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CBEBD8E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0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C7AB25F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Microgateway</w:t>
            </w:r>
            <w:proofErr w:type="spellEnd"/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Services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A19D2C9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2 500 000,00</w:t>
            </w:r>
          </w:p>
        </w:tc>
        <w:tc>
          <w:tcPr>
            <w:tcW w:w="2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BB82EA1" w14:textId="77777777" w:rsidR="00C1701F" w:rsidRPr="00C1701F" w:rsidRDefault="00C1701F" w:rsidP="00C1701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70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300 000,00</w:t>
            </w:r>
          </w:p>
        </w:tc>
      </w:tr>
    </w:tbl>
    <w:p w14:paraId="02BDC922" w14:textId="77777777" w:rsidR="00C1701F" w:rsidRPr="00C1701F" w:rsidRDefault="00C1701F" w:rsidP="00C1701F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5D9D326" w14:textId="77777777" w:rsidR="00C1701F" w:rsidRPr="00C1701F" w:rsidRDefault="00C1701F" w:rsidP="00C1701F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Тарифы на услуги, оказываемые Акционерным обществом «Национальная платежная корпорация Национального Банка РК» в 2025 году утверждены решением Совета директоров Акционерного Общества «Национальная платежная корпорация Национального Банка РК» от 30 июня 2025 года №28.</w:t>
      </w:r>
    </w:p>
    <w:p w14:paraId="508642AE" w14:textId="77777777" w:rsidR="00C1701F" w:rsidRPr="00C1701F" w:rsidRDefault="00C1701F" w:rsidP="00C1701F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70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*Тарифы указаны для резидентов Республики Казахстан</w:t>
      </w:r>
    </w:p>
    <w:p w14:paraId="1B459C42" w14:textId="77777777" w:rsidR="00C1701F" w:rsidRPr="008C56E6" w:rsidRDefault="00C1701F" w:rsidP="008C56E6">
      <w:pPr>
        <w:pStyle w:val="a4"/>
        <w:shd w:val="clear" w:color="auto" w:fill="FFFFFF"/>
        <w:spacing w:before="150" w:beforeAutospacing="0" w:after="0" w:afterAutospacing="0"/>
      </w:pPr>
    </w:p>
    <w:sectPr w:rsidR="00C1701F" w:rsidRPr="008C56E6" w:rsidSect="00C1701F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6A62"/>
    <w:multiLevelType w:val="multilevel"/>
    <w:tmpl w:val="E94A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724A2"/>
    <w:multiLevelType w:val="multilevel"/>
    <w:tmpl w:val="2A80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041E7"/>
    <w:multiLevelType w:val="multilevel"/>
    <w:tmpl w:val="FE1E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F44BD"/>
    <w:multiLevelType w:val="multilevel"/>
    <w:tmpl w:val="A856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27EC1"/>
    <w:multiLevelType w:val="multilevel"/>
    <w:tmpl w:val="2912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B249F"/>
    <w:multiLevelType w:val="multilevel"/>
    <w:tmpl w:val="3C96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DA2963"/>
    <w:multiLevelType w:val="multilevel"/>
    <w:tmpl w:val="FEF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82E65"/>
    <w:multiLevelType w:val="multilevel"/>
    <w:tmpl w:val="1640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CB413E"/>
    <w:multiLevelType w:val="multilevel"/>
    <w:tmpl w:val="406E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BA743C"/>
    <w:multiLevelType w:val="multilevel"/>
    <w:tmpl w:val="DCBC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152C10"/>
    <w:multiLevelType w:val="multilevel"/>
    <w:tmpl w:val="405E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45721D"/>
    <w:multiLevelType w:val="multilevel"/>
    <w:tmpl w:val="3D4A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B8622C"/>
    <w:multiLevelType w:val="multilevel"/>
    <w:tmpl w:val="DDA8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5151F9"/>
    <w:multiLevelType w:val="multilevel"/>
    <w:tmpl w:val="08DE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104848"/>
    <w:multiLevelType w:val="multilevel"/>
    <w:tmpl w:val="75C6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607E79"/>
    <w:multiLevelType w:val="multilevel"/>
    <w:tmpl w:val="580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3905A6"/>
    <w:multiLevelType w:val="multilevel"/>
    <w:tmpl w:val="D36E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07512C"/>
    <w:multiLevelType w:val="multilevel"/>
    <w:tmpl w:val="BC54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14"/>
  </w:num>
  <w:num w:numId="5">
    <w:abstractNumId w:val="4"/>
  </w:num>
  <w:num w:numId="6">
    <w:abstractNumId w:val="9"/>
  </w:num>
  <w:num w:numId="7">
    <w:abstractNumId w:val="8"/>
  </w:num>
  <w:num w:numId="8">
    <w:abstractNumId w:val="6"/>
  </w:num>
  <w:num w:numId="9">
    <w:abstractNumId w:val="11"/>
  </w:num>
  <w:num w:numId="10">
    <w:abstractNumId w:val="15"/>
  </w:num>
  <w:num w:numId="11">
    <w:abstractNumId w:val="13"/>
  </w:num>
  <w:num w:numId="12">
    <w:abstractNumId w:val="17"/>
  </w:num>
  <w:num w:numId="13">
    <w:abstractNumId w:val="16"/>
  </w:num>
  <w:num w:numId="14">
    <w:abstractNumId w:val="0"/>
  </w:num>
  <w:num w:numId="15">
    <w:abstractNumId w:val="10"/>
  </w:num>
  <w:num w:numId="16">
    <w:abstractNumId w:val="3"/>
  </w:num>
  <w:num w:numId="17">
    <w:abstractNumId w:val="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84"/>
    <w:rsid w:val="00661BDB"/>
    <w:rsid w:val="00784590"/>
    <w:rsid w:val="008C56E6"/>
    <w:rsid w:val="008F6EFB"/>
    <w:rsid w:val="00BC7AF2"/>
    <w:rsid w:val="00C1701F"/>
    <w:rsid w:val="00E30084"/>
    <w:rsid w:val="00EB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FBC68"/>
  <w15:chartTrackingRefBased/>
  <w15:docId w15:val="{A7500A72-79CD-45CA-A641-05AF1C013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56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C5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C5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56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C56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C56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C56E6"/>
    <w:rPr>
      <w:b/>
      <w:bCs/>
    </w:rPr>
  </w:style>
  <w:style w:type="paragraph" w:styleId="a4">
    <w:name w:val="Normal (Web)"/>
    <w:basedOn w:val="a"/>
    <w:uiPriority w:val="99"/>
    <w:unhideWhenUsed/>
    <w:rsid w:val="008C5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8C56E6"/>
    <w:rPr>
      <w:color w:val="0000FF"/>
      <w:u w:val="single"/>
    </w:rPr>
  </w:style>
  <w:style w:type="character" w:styleId="a6">
    <w:name w:val="Emphasis"/>
    <w:basedOn w:val="a0"/>
    <w:uiPriority w:val="20"/>
    <w:qFormat/>
    <w:rsid w:val="00EB35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190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18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87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54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5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19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72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sback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92.168.217.5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ssmai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92.168.217.47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ycorp.kz/tarify-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1872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4</cp:revision>
  <dcterms:created xsi:type="dcterms:W3CDTF">2025-12-04T11:14:00Z</dcterms:created>
  <dcterms:modified xsi:type="dcterms:W3CDTF">2025-12-10T07:02:00Z</dcterms:modified>
</cp:coreProperties>
</file>