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78159" w14:textId="77777777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t>1. Введение</w:t>
      </w:r>
    </w:p>
    <w:p w14:paraId="02C9FE44" w14:textId="77777777" w:rsidR="00E46221" w:rsidRPr="00E46221" w:rsidRDefault="00E46221" w:rsidP="00E46221">
      <w:r w:rsidRPr="00E46221">
        <w:t>Данное техническое задание разработано для создания музыкального веб-приложения, которое предоставит пользователям возможность прослушивать музыку и подкасты, создавать плейлисты, добавлять альбомы и треки в личную библиотеку, а также выполнять другие функции в соответствии с представленными требованиями.</w:t>
      </w:r>
    </w:p>
    <w:p w14:paraId="1A2C1C65" w14:textId="77777777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t>2. Основания для разработки</w:t>
      </w:r>
    </w:p>
    <w:p w14:paraId="294A102F" w14:textId="77777777" w:rsidR="00E46221" w:rsidRPr="00E46221" w:rsidRDefault="00E46221" w:rsidP="00E46221">
      <w:r w:rsidRPr="00E46221">
        <w:t>Разработка приложения необходима для удовлетворения потребностей пользователей в доступе к музыкальному контенту через веб-интерфейс.</w:t>
      </w:r>
    </w:p>
    <w:p w14:paraId="195B9C1D" w14:textId="77777777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t>3. Назначение разработки</w:t>
      </w:r>
    </w:p>
    <w:p w14:paraId="6A80D17C" w14:textId="77777777" w:rsidR="00E46221" w:rsidRPr="00E46221" w:rsidRDefault="00E46221" w:rsidP="00E46221">
      <w:r w:rsidRPr="00E46221">
        <w:t>Целью разработки является создание удобного и функционального веб-приложения для прослушивания музыки и подкастов с возможностью управления контентом и настройками аккаунта.</w:t>
      </w:r>
    </w:p>
    <w:p w14:paraId="6AF170CA" w14:textId="77777777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t>4. Требования к программе или программному изделию</w:t>
      </w:r>
    </w:p>
    <w:p w14:paraId="4B80E10E" w14:textId="77777777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t>4.1 Функциональные требования</w:t>
      </w:r>
    </w:p>
    <w:p w14:paraId="2A46B0AD" w14:textId="77777777" w:rsidR="00E46221" w:rsidRPr="00E46221" w:rsidRDefault="00E46221" w:rsidP="00E46221">
      <w:r w:rsidRPr="00E46221">
        <w:t>Для незарегистрированного пользователя:</w:t>
      </w:r>
    </w:p>
    <w:p w14:paraId="74F4A779" w14:textId="77777777" w:rsidR="00E46221" w:rsidRPr="00E46221" w:rsidRDefault="00E46221" w:rsidP="00E46221">
      <w:pPr>
        <w:numPr>
          <w:ilvl w:val="0"/>
          <w:numId w:val="1"/>
        </w:numPr>
      </w:pPr>
      <w:r w:rsidRPr="00E46221">
        <w:t>Регистрация на платформе.</w:t>
      </w:r>
    </w:p>
    <w:p w14:paraId="68C9C9DC" w14:textId="77777777" w:rsidR="00E46221" w:rsidRPr="00E46221" w:rsidRDefault="00E46221" w:rsidP="00E46221">
      <w:r w:rsidRPr="00E46221">
        <w:t>Для зарегистрированного пользователя:</w:t>
      </w:r>
    </w:p>
    <w:p w14:paraId="2051F555" w14:textId="02CB9846" w:rsidR="00E46221" w:rsidRPr="00E46221" w:rsidRDefault="00E46221" w:rsidP="00E46221">
      <w:pPr>
        <w:numPr>
          <w:ilvl w:val="0"/>
          <w:numId w:val="2"/>
        </w:numPr>
      </w:pPr>
      <w:r w:rsidRPr="00E46221">
        <w:t>Авторизация через логин/пароль.</w:t>
      </w:r>
    </w:p>
    <w:p w14:paraId="033D93C0" w14:textId="77777777" w:rsidR="00E46221" w:rsidRPr="00E46221" w:rsidRDefault="00E46221" w:rsidP="00E46221">
      <w:pPr>
        <w:numPr>
          <w:ilvl w:val="0"/>
          <w:numId w:val="2"/>
        </w:numPr>
      </w:pPr>
      <w:r w:rsidRPr="00E46221">
        <w:t>Поиск музыкальных композиций, подкастов и исполнителей.</w:t>
      </w:r>
    </w:p>
    <w:p w14:paraId="6C59E65E" w14:textId="77777777" w:rsidR="00E46221" w:rsidRPr="00E46221" w:rsidRDefault="00E46221" w:rsidP="00E46221">
      <w:pPr>
        <w:numPr>
          <w:ilvl w:val="0"/>
          <w:numId w:val="2"/>
        </w:numPr>
      </w:pPr>
      <w:r w:rsidRPr="00E46221">
        <w:t>Прослушивание музыкальных треков и подкастов.</w:t>
      </w:r>
    </w:p>
    <w:p w14:paraId="4FE79824" w14:textId="77777777" w:rsidR="00E46221" w:rsidRPr="00E46221" w:rsidRDefault="00E46221" w:rsidP="00E46221">
      <w:pPr>
        <w:numPr>
          <w:ilvl w:val="0"/>
          <w:numId w:val="2"/>
        </w:numPr>
      </w:pPr>
      <w:r w:rsidRPr="00E46221">
        <w:t>Добавление и удаление треков и альбомов из личной библиотеки.</w:t>
      </w:r>
    </w:p>
    <w:p w14:paraId="02C46E87" w14:textId="77777777" w:rsidR="00E46221" w:rsidRPr="00E46221" w:rsidRDefault="00E46221" w:rsidP="00E46221">
      <w:pPr>
        <w:numPr>
          <w:ilvl w:val="0"/>
          <w:numId w:val="2"/>
        </w:numPr>
      </w:pPr>
      <w:r w:rsidRPr="00E46221">
        <w:t>Создание, добавление и удаление плейлистов.</w:t>
      </w:r>
    </w:p>
    <w:p w14:paraId="44D0F587" w14:textId="77777777" w:rsidR="00E46221" w:rsidRPr="00E46221" w:rsidRDefault="00E46221" w:rsidP="00E46221">
      <w:pPr>
        <w:numPr>
          <w:ilvl w:val="0"/>
          <w:numId w:val="2"/>
        </w:numPr>
      </w:pPr>
      <w:r w:rsidRPr="00E46221">
        <w:t>Просмотр рекомендаций.</w:t>
      </w:r>
    </w:p>
    <w:p w14:paraId="1F6816A3" w14:textId="77777777" w:rsidR="00E46221" w:rsidRPr="00E46221" w:rsidRDefault="00E46221" w:rsidP="00E46221">
      <w:pPr>
        <w:numPr>
          <w:ilvl w:val="0"/>
          <w:numId w:val="2"/>
        </w:numPr>
      </w:pPr>
      <w:r w:rsidRPr="00E46221">
        <w:t>Выбор темы интерфейса (светлая/темная).</w:t>
      </w:r>
    </w:p>
    <w:p w14:paraId="7739267B" w14:textId="77777777" w:rsidR="00E46221" w:rsidRPr="00E46221" w:rsidRDefault="00E46221" w:rsidP="00E46221">
      <w:pPr>
        <w:numPr>
          <w:ilvl w:val="0"/>
          <w:numId w:val="2"/>
        </w:numPr>
      </w:pPr>
      <w:r w:rsidRPr="00E46221">
        <w:t>Выход из аккаунта и удаление аккаунта.</w:t>
      </w:r>
    </w:p>
    <w:p w14:paraId="66863085" w14:textId="77777777" w:rsidR="00E46221" w:rsidRPr="00E46221" w:rsidRDefault="00E46221" w:rsidP="00E46221">
      <w:r w:rsidRPr="00E46221">
        <w:t>Для исполнителя:</w:t>
      </w:r>
    </w:p>
    <w:p w14:paraId="450057A0" w14:textId="1F2F31C0" w:rsidR="00E46221" w:rsidRPr="00E46221" w:rsidRDefault="00E46221" w:rsidP="00E46221">
      <w:pPr>
        <w:numPr>
          <w:ilvl w:val="0"/>
          <w:numId w:val="3"/>
        </w:numPr>
      </w:pPr>
      <w:r w:rsidRPr="00E46221">
        <w:t>Авторизация через логин/пароль.</w:t>
      </w:r>
    </w:p>
    <w:p w14:paraId="392E71E3" w14:textId="77777777" w:rsidR="00E46221" w:rsidRPr="00E46221" w:rsidRDefault="00E46221" w:rsidP="00E46221">
      <w:pPr>
        <w:numPr>
          <w:ilvl w:val="0"/>
          <w:numId w:val="3"/>
        </w:numPr>
      </w:pPr>
      <w:r w:rsidRPr="00E46221">
        <w:t>Создание и редактирование альбомов.</w:t>
      </w:r>
    </w:p>
    <w:p w14:paraId="45D3E65C" w14:textId="77777777" w:rsidR="00E46221" w:rsidRPr="00E46221" w:rsidRDefault="00E46221" w:rsidP="00E46221">
      <w:pPr>
        <w:numPr>
          <w:ilvl w:val="0"/>
          <w:numId w:val="3"/>
        </w:numPr>
      </w:pPr>
      <w:r w:rsidRPr="00E46221">
        <w:t>Добавление и удаление треков из альбомов.</w:t>
      </w:r>
    </w:p>
    <w:p w14:paraId="6D39298A" w14:textId="77777777" w:rsidR="00E46221" w:rsidRPr="00E46221" w:rsidRDefault="00E46221" w:rsidP="00E46221">
      <w:pPr>
        <w:numPr>
          <w:ilvl w:val="0"/>
          <w:numId w:val="3"/>
        </w:numPr>
      </w:pPr>
      <w:r w:rsidRPr="00E46221">
        <w:t>Публикация треков.</w:t>
      </w:r>
    </w:p>
    <w:p w14:paraId="44FB9655" w14:textId="77777777" w:rsidR="00E46221" w:rsidRPr="00E46221" w:rsidRDefault="00E46221" w:rsidP="00E46221">
      <w:pPr>
        <w:numPr>
          <w:ilvl w:val="0"/>
          <w:numId w:val="3"/>
        </w:numPr>
      </w:pPr>
      <w:r w:rsidRPr="00E46221">
        <w:t>Удаление собственных треков и альбомов.</w:t>
      </w:r>
    </w:p>
    <w:p w14:paraId="02C316D2" w14:textId="77777777" w:rsidR="00E46221" w:rsidRPr="00E46221" w:rsidRDefault="00E46221" w:rsidP="00E46221">
      <w:pPr>
        <w:numPr>
          <w:ilvl w:val="0"/>
          <w:numId w:val="3"/>
        </w:numPr>
      </w:pPr>
      <w:r w:rsidRPr="00E46221">
        <w:t>Выход из аккаунта и удаление аккаунта.</w:t>
      </w:r>
    </w:p>
    <w:p w14:paraId="114F24E6" w14:textId="77777777" w:rsidR="00E46221" w:rsidRPr="00E46221" w:rsidRDefault="00E46221" w:rsidP="00E46221">
      <w:r w:rsidRPr="00E46221">
        <w:t>Для администратора:</w:t>
      </w:r>
    </w:p>
    <w:p w14:paraId="24473E49" w14:textId="77777777" w:rsidR="00E46221" w:rsidRPr="00E46221" w:rsidRDefault="00E46221" w:rsidP="00E46221">
      <w:pPr>
        <w:numPr>
          <w:ilvl w:val="0"/>
          <w:numId w:val="4"/>
        </w:numPr>
      </w:pPr>
      <w:r w:rsidRPr="00E46221">
        <w:t>Авторизация через логин/пароль.</w:t>
      </w:r>
    </w:p>
    <w:p w14:paraId="5C2D3FDF" w14:textId="77777777" w:rsidR="00E46221" w:rsidRPr="00E46221" w:rsidRDefault="00E46221" w:rsidP="00E46221">
      <w:pPr>
        <w:numPr>
          <w:ilvl w:val="0"/>
          <w:numId w:val="4"/>
        </w:numPr>
      </w:pPr>
      <w:r w:rsidRPr="00E46221">
        <w:lastRenderedPageBreak/>
        <w:t>Управление ролями пользователей.</w:t>
      </w:r>
    </w:p>
    <w:p w14:paraId="4EF8478B" w14:textId="77777777" w:rsidR="00E46221" w:rsidRPr="00E46221" w:rsidRDefault="00E46221" w:rsidP="00E46221">
      <w:pPr>
        <w:numPr>
          <w:ilvl w:val="0"/>
          <w:numId w:val="4"/>
        </w:numPr>
      </w:pPr>
      <w:r w:rsidRPr="00E46221">
        <w:t>Управление аккаунтами пользователей (удаление/блокировка).</w:t>
      </w:r>
    </w:p>
    <w:p w14:paraId="25DD912A" w14:textId="77777777" w:rsidR="00E46221" w:rsidRPr="00E46221" w:rsidRDefault="00E46221" w:rsidP="00E46221">
      <w:pPr>
        <w:numPr>
          <w:ilvl w:val="0"/>
          <w:numId w:val="4"/>
        </w:numPr>
      </w:pPr>
      <w:r w:rsidRPr="00E46221">
        <w:t>Просмотр статистики.</w:t>
      </w:r>
    </w:p>
    <w:p w14:paraId="4016C0CA" w14:textId="77777777" w:rsidR="00E46221" w:rsidRPr="00E46221" w:rsidRDefault="00E46221" w:rsidP="00E46221">
      <w:pPr>
        <w:numPr>
          <w:ilvl w:val="0"/>
          <w:numId w:val="4"/>
        </w:numPr>
      </w:pPr>
      <w:r w:rsidRPr="00E46221">
        <w:t>Выход из аккаунта.</w:t>
      </w:r>
    </w:p>
    <w:p w14:paraId="43EED8A1" w14:textId="77777777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t>4.2 Нефункциональные требования</w:t>
      </w:r>
    </w:p>
    <w:p w14:paraId="3CF96AC3" w14:textId="79976D3D" w:rsidR="00E46221" w:rsidRPr="00E46221" w:rsidRDefault="00E46221" w:rsidP="00E46221">
      <w:pPr>
        <w:numPr>
          <w:ilvl w:val="0"/>
          <w:numId w:val="5"/>
        </w:numPr>
      </w:pPr>
      <w:r w:rsidRPr="00E46221">
        <w:t>Интерфейс должен быть интуитивно понятным и удобным для пользователей.</w:t>
      </w:r>
      <w:r w:rsidR="00730D51">
        <w:t xml:space="preserve"> Цветовая гамма – сбалансированная. Формы элементов – закругленные)</w:t>
      </w:r>
    </w:p>
    <w:p w14:paraId="47817F40" w14:textId="472C49F3" w:rsidR="00E46221" w:rsidRPr="00CF2790" w:rsidRDefault="00E46221" w:rsidP="00E46221">
      <w:pPr>
        <w:numPr>
          <w:ilvl w:val="0"/>
          <w:numId w:val="5"/>
        </w:numPr>
      </w:pPr>
      <w:r w:rsidRPr="00E46221">
        <w:t>Платформа должна быть масштабируемой</w:t>
      </w:r>
      <w:r w:rsidR="00CF2790">
        <w:t>.</w:t>
      </w:r>
    </w:p>
    <w:p w14:paraId="091DD316" w14:textId="4EBDCA07" w:rsidR="00CF2790" w:rsidRPr="00E46221" w:rsidRDefault="00CF2790" w:rsidP="00E46221">
      <w:pPr>
        <w:numPr>
          <w:ilvl w:val="0"/>
          <w:numId w:val="5"/>
        </w:numPr>
      </w:pPr>
      <w:r>
        <w:t xml:space="preserve">Платформа должна быть </w:t>
      </w:r>
      <w:proofErr w:type="gramStart"/>
      <w:r>
        <w:t>адаптивной.</w:t>
      </w:r>
      <w:r w:rsidR="00730D51">
        <w:t>(</w:t>
      </w:r>
      <w:proofErr w:type="gramEnd"/>
      <w:r w:rsidR="00730D51">
        <w:t>Поддержка на малых, средних и больших экранах)</w:t>
      </w:r>
    </w:p>
    <w:p w14:paraId="4DFB8DDF" w14:textId="77777777" w:rsidR="00E46221" w:rsidRPr="00E46221" w:rsidRDefault="00E46221" w:rsidP="00E46221">
      <w:pPr>
        <w:numPr>
          <w:ilvl w:val="0"/>
          <w:numId w:val="5"/>
        </w:numPr>
      </w:pPr>
      <w:r w:rsidRPr="00E46221">
        <w:t>Приложение должно обеспечивать безопасность данных пользователей.</w:t>
      </w:r>
    </w:p>
    <w:p w14:paraId="467E72C3" w14:textId="77777777" w:rsidR="00E46221" w:rsidRPr="00E46221" w:rsidRDefault="00E46221" w:rsidP="00E46221">
      <w:pPr>
        <w:numPr>
          <w:ilvl w:val="0"/>
          <w:numId w:val="5"/>
        </w:numPr>
      </w:pPr>
      <w:r w:rsidRPr="00E46221">
        <w:t>Поддержка различных браузеров и устройств.</w:t>
      </w:r>
    </w:p>
    <w:p w14:paraId="7C057901" w14:textId="77777777" w:rsidR="00E46221" w:rsidRPr="00E46221" w:rsidRDefault="00E46221" w:rsidP="00E46221">
      <w:pPr>
        <w:numPr>
          <w:ilvl w:val="0"/>
          <w:numId w:val="5"/>
        </w:numPr>
      </w:pPr>
      <w:r w:rsidRPr="00E46221">
        <w:t>Высокая производительность и быстрая загрузка страниц.</w:t>
      </w:r>
    </w:p>
    <w:p w14:paraId="79001737" w14:textId="77777777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t>5. Требования к программной документации</w:t>
      </w:r>
    </w:p>
    <w:p w14:paraId="1387A2ED" w14:textId="7D3695E3" w:rsidR="00E46221" w:rsidRPr="00E46221" w:rsidRDefault="00E46221" w:rsidP="00E46221">
      <w:r w:rsidRPr="00E46221">
        <w:t xml:space="preserve">Должна быть предоставлена </w:t>
      </w:r>
      <w:r w:rsidR="00CF2790">
        <w:t xml:space="preserve">доступная и понятная документация по </w:t>
      </w:r>
      <w:r w:rsidRPr="00E46221">
        <w:t>архитектуре приложения, используемым технологиям и методам аутентификации.</w:t>
      </w:r>
    </w:p>
    <w:p w14:paraId="55822102" w14:textId="5EADEDA3" w:rsidR="00E46221" w:rsidRDefault="00E46221" w:rsidP="00E46221">
      <w:pPr>
        <w:rPr>
          <w:b/>
          <w:bCs/>
        </w:rPr>
      </w:pPr>
      <w:r w:rsidRPr="00E46221">
        <w:rPr>
          <w:b/>
          <w:bCs/>
        </w:rPr>
        <w:t>6. Технико-экономические показатели</w:t>
      </w:r>
    </w:p>
    <w:p w14:paraId="5182605A" w14:textId="24782E7D" w:rsidR="0095570D" w:rsidRDefault="0095570D" w:rsidP="0095570D">
      <w:pPr>
        <w:pStyle w:val="a3"/>
        <w:numPr>
          <w:ilvl w:val="0"/>
          <w:numId w:val="8"/>
        </w:numPr>
      </w:pPr>
      <w:r>
        <w:t>Сроки разработки – 3 месяца</w:t>
      </w:r>
    </w:p>
    <w:p w14:paraId="319C282F" w14:textId="1379A6DD" w:rsidR="0095570D" w:rsidRDefault="0095570D" w:rsidP="0095570D">
      <w:pPr>
        <w:pStyle w:val="a3"/>
        <w:numPr>
          <w:ilvl w:val="0"/>
          <w:numId w:val="8"/>
        </w:numPr>
      </w:pPr>
      <w:r>
        <w:t>Бюджет разработки – 1 шоколадка</w:t>
      </w:r>
    </w:p>
    <w:p w14:paraId="3D032887" w14:textId="78CD4790" w:rsidR="0095570D" w:rsidRDefault="00A65B0A" w:rsidP="0095570D">
      <w:pPr>
        <w:pStyle w:val="a3"/>
        <w:numPr>
          <w:ilvl w:val="0"/>
          <w:numId w:val="8"/>
        </w:numPr>
      </w:pPr>
      <w:r>
        <w:t>По скромным подсчетам, оценка экономической эффективности проекта приблизительно 0 рублей</w:t>
      </w:r>
    </w:p>
    <w:p w14:paraId="763F5F37" w14:textId="3C8CEEDA" w:rsidR="00A65B0A" w:rsidRPr="0095570D" w:rsidRDefault="00A65B0A" w:rsidP="0095570D">
      <w:pPr>
        <w:pStyle w:val="a3"/>
        <w:numPr>
          <w:ilvl w:val="0"/>
          <w:numId w:val="8"/>
        </w:numPr>
      </w:pPr>
      <w:r>
        <w:t>Окупаемость – сразу после запуска</w:t>
      </w:r>
    </w:p>
    <w:p w14:paraId="384415C5" w14:textId="77777777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t>7. Стадии и этапы разработки</w:t>
      </w:r>
    </w:p>
    <w:p w14:paraId="2703F551" w14:textId="02DD805F" w:rsidR="00E46221" w:rsidRPr="00E46221" w:rsidRDefault="00E46221" w:rsidP="00E46221">
      <w:pPr>
        <w:numPr>
          <w:ilvl w:val="0"/>
          <w:numId w:val="6"/>
        </w:numPr>
      </w:pPr>
      <w:r w:rsidRPr="00E46221">
        <w:t>Анализ требований</w:t>
      </w:r>
    </w:p>
    <w:p w14:paraId="5DE6FA98" w14:textId="6C49DC3F" w:rsidR="00E46221" w:rsidRDefault="00E46221" w:rsidP="00E46221">
      <w:pPr>
        <w:numPr>
          <w:ilvl w:val="0"/>
          <w:numId w:val="6"/>
        </w:numPr>
      </w:pPr>
      <w:r w:rsidRPr="00E46221">
        <w:t>Проектирование интерфейса</w:t>
      </w:r>
    </w:p>
    <w:p w14:paraId="68935B5D" w14:textId="70EC06AA" w:rsidR="00A65B0A" w:rsidRPr="00E46221" w:rsidRDefault="00A65B0A" w:rsidP="00E46221">
      <w:pPr>
        <w:numPr>
          <w:ilvl w:val="0"/>
          <w:numId w:val="6"/>
        </w:numPr>
      </w:pPr>
      <w:r>
        <w:t xml:space="preserve">Проектирование </w:t>
      </w:r>
      <w:proofErr w:type="gramStart"/>
      <w:r>
        <w:t>архитектуры(</w:t>
      </w:r>
      <w:proofErr w:type="gramEnd"/>
      <w:r>
        <w:t>в том числе базы данных)</w:t>
      </w:r>
    </w:p>
    <w:p w14:paraId="01286EB7" w14:textId="06927B88" w:rsidR="00E46221" w:rsidRPr="00E46221" w:rsidRDefault="00E46221" w:rsidP="00E46221">
      <w:pPr>
        <w:numPr>
          <w:ilvl w:val="0"/>
          <w:numId w:val="6"/>
        </w:numPr>
      </w:pPr>
      <w:r w:rsidRPr="00E46221">
        <w:t>Разработка функционала</w:t>
      </w:r>
    </w:p>
    <w:p w14:paraId="072C1FA0" w14:textId="3AB49E55" w:rsidR="00E46221" w:rsidRPr="00E46221" w:rsidRDefault="00E46221" w:rsidP="00E46221">
      <w:pPr>
        <w:numPr>
          <w:ilvl w:val="0"/>
          <w:numId w:val="6"/>
        </w:numPr>
      </w:pPr>
      <w:r w:rsidRPr="00E46221">
        <w:t xml:space="preserve">Тестирование и </w:t>
      </w:r>
      <w:proofErr w:type="gramStart"/>
      <w:r w:rsidRPr="00E46221">
        <w:t>отладка</w:t>
      </w:r>
      <w:r w:rsidR="00A65B0A">
        <w:t>(</w:t>
      </w:r>
      <w:proofErr w:type="gramEnd"/>
      <w:r w:rsidR="00A65B0A">
        <w:t>производится на каждом этапе разработки)</w:t>
      </w:r>
    </w:p>
    <w:p w14:paraId="42C5F8FE" w14:textId="709B0DAC" w:rsidR="00E46221" w:rsidRPr="00E46221" w:rsidRDefault="00E46221" w:rsidP="00E46221">
      <w:pPr>
        <w:numPr>
          <w:ilvl w:val="0"/>
          <w:numId w:val="6"/>
        </w:numPr>
      </w:pPr>
      <w:r w:rsidRPr="00E46221">
        <w:t>Внедрение и запуск приложения</w:t>
      </w:r>
    </w:p>
    <w:p w14:paraId="3FEE12A2" w14:textId="07686F0E" w:rsidR="00E46221" w:rsidRPr="00E46221" w:rsidRDefault="00E46221" w:rsidP="00E46221">
      <w:pPr>
        <w:numPr>
          <w:ilvl w:val="0"/>
          <w:numId w:val="6"/>
        </w:numPr>
      </w:pPr>
      <w:r w:rsidRPr="00E46221">
        <w:t>Поддержка и дальнейшее развитие</w:t>
      </w:r>
    </w:p>
    <w:p w14:paraId="2B4DB7A8" w14:textId="77777777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t>8. Порядок контроля и приемки</w:t>
      </w:r>
    </w:p>
    <w:p w14:paraId="5F8B6399" w14:textId="77777777" w:rsidR="00E46221" w:rsidRPr="00E46221" w:rsidRDefault="00E46221" w:rsidP="00E46221">
      <w:r w:rsidRPr="00E46221">
        <w:t>Контроль качества должен проводиться на каждом этапе разработки с участием заказчика. Приемка проекта осуществляется после успешного прохождения всех тестов и утверждения заказчиком.</w:t>
      </w:r>
    </w:p>
    <w:p w14:paraId="2B84848E" w14:textId="77777777" w:rsidR="00EA3728" w:rsidRDefault="00EA3728" w:rsidP="00E46221">
      <w:pPr>
        <w:rPr>
          <w:b/>
          <w:bCs/>
        </w:rPr>
      </w:pPr>
      <w:bookmarkStart w:id="0" w:name="_GoBack"/>
      <w:bookmarkEnd w:id="0"/>
    </w:p>
    <w:p w14:paraId="035BEE9C" w14:textId="77777777" w:rsidR="00EA3728" w:rsidRDefault="00EA3728" w:rsidP="00E46221">
      <w:pPr>
        <w:rPr>
          <w:b/>
          <w:bCs/>
        </w:rPr>
      </w:pPr>
    </w:p>
    <w:p w14:paraId="0178CDEF" w14:textId="15DE11C2" w:rsidR="00E46221" w:rsidRPr="00E46221" w:rsidRDefault="00E46221" w:rsidP="00E46221">
      <w:pPr>
        <w:rPr>
          <w:b/>
          <w:bCs/>
        </w:rPr>
      </w:pPr>
      <w:r w:rsidRPr="00E46221">
        <w:rPr>
          <w:b/>
          <w:bCs/>
        </w:rPr>
        <w:lastRenderedPageBreak/>
        <w:t>9. Приложения</w:t>
      </w:r>
    </w:p>
    <w:p w14:paraId="00400ADC" w14:textId="77777777" w:rsidR="00EA3728" w:rsidRDefault="00EA3728"/>
    <w:p w14:paraId="1454C1E1" w14:textId="33ED38DE" w:rsidR="00102AB9" w:rsidRDefault="00730D51">
      <w:pPr>
        <w:rPr>
          <w:lang w:val="en-US"/>
        </w:rPr>
      </w:pPr>
      <w:r>
        <w:t>Предпочтительная цветовая палитра</w:t>
      </w:r>
      <w:r>
        <w:rPr>
          <w:lang w:val="en-US"/>
        </w:rPr>
        <w:t>:</w:t>
      </w:r>
    </w:p>
    <w:p w14:paraId="2EAB772A" w14:textId="6B592D73" w:rsidR="00EA3728" w:rsidRDefault="00EA3728">
      <w:pPr>
        <w:rPr>
          <w:lang w:val="en-US"/>
        </w:rPr>
      </w:pPr>
      <w:r w:rsidRPr="00EA3728">
        <w:rPr>
          <w:lang w:val="en-US"/>
        </w:rPr>
        <w:drawing>
          <wp:inline distT="0" distB="0" distL="0" distR="0" wp14:anchorId="42B2D8DF" wp14:editId="6236CCBC">
            <wp:extent cx="1950889" cy="381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FC5B" w14:textId="56D188C6" w:rsidR="00EA3728" w:rsidRDefault="00EA3728">
      <w:pPr>
        <w:rPr>
          <w:lang w:val="en-US"/>
        </w:rPr>
      </w:pPr>
    </w:p>
    <w:p w14:paraId="3F78E65A" w14:textId="2DAB4788" w:rsidR="00EA3728" w:rsidRDefault="00EA3728">
      <w:pPr>
        <w:rPr>
          <w:lang w:val="en-US"/>
        </w:rPr>
      </w:pPr>
      <w:r>
        <w:t>Диаграмма классов</w:t>
      </w:r>
      <w:r>
        <w:rPr>
          <w:lang w:val="en-US"/>
        </w:rPr>
        <w:t>:</w:t>
      </w:r>
    </w:p>
    <w:p w14:paraId="1EE3E8CD" w14:textId="42345CEB" w:rsidR="00EA3728" w:rsidRPr="00EA3728" w:rsidRDefault="00EA37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DD6EAC" wp14:editId="3B650C33">
            <wp:extent cx="5940425" cy="3021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 класс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3F2C" w14:textId="77777777" w:rsidR="00730D51" w:rsidRPr="00730D51" w:rsidRDefault="00730D51">
      <w:pPr>
        <w:rPr>
          <w:lang w:val="en-US"/>
        </w:rPr>
      </w:pPr>
    </w:p>
    <w:sectPr w:rsidR="00730D51" w:rsidRPr="00730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73FA7"/>
    <w:multiLevelType w:val="hybridMultilevel"/>
    <w:tmpl w:val="52FC2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7FE"/>
    <w:multiLevelType w:val="multilevel"/>
    <w:tmpl w:val="966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2402A6"/>
    <w:multiLevelType w:val="multilevel"/>
    <w:tmpl w:val="769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772D34"/>
    <w:multiLevelType w:val="multilevel"/>
    <w:tmpl w:val="B7DE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D4E49"/>
    <w:multiLevelType w:val="multilevel"/>
    <w:tmpl w:val="39A8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0E548C"/>
    <w:multiLevelType w:val="multilevel"/>
    <w:tmpl w:val="A99C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42AFF"/>
    <w:multiLevelType w:val="multilevel"/>
    <w:tmpl w:val="65BC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93081C"/>
    <w:multiLevelType w:val="hybridMultilevel"/>
    <w:tmpl w:val="8CA66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53"/>
    <w:rsid w:val="00102AB9"/>
    <w:rsid w:val="00730D51"/>
    <w:rsid w:val="0095570D"/>
    <w:rsid w:val="00991537"/>
    <w:rsid w:val="009E6A53"/>
    <w:rsid w:val="00A65B0A"/>
    <w:rsid w:val="00AC7562"/>
    <w:rsid w:val="00CF2790"/>
    <w:rsid w:val="00E46221"/>
    <w:rsid w:val="00EA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8982"/>
  <w15:chartTrackingRefBased/>
  <w15:docId w15:val="{15450B7D-9BD9-4057-845A-744B1EE9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Чирков</dc:creator>
  <cp:keywords/>
  <dc:description/>
  <cp:lastModifiedBy>Лев Чирков</cp:lastModifiedBy>
  <cp:revision>2</cp:revision>
  <dcterms:created xsi:type="dcterms:W3CDTF">2024-02-26T12:26:00Z</dcterms:created>
  <dcterms:modified xsi:type="dcterms:W3CDTF">2024-02-26T14:38:00Z</dcterms:modified>
</cp:coreProperties>
</file>