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99868DF" w14:textId="77777777" w:rsidR="0088182D" w:rsidRDefault="00000000">
      <w:pPr>
        <w:pStyle w:val="Heading2"/>
      </w:pPr>
      <w:bookmarkStart w:id="0" w:name="_m9r1bwy60ge" w:colFirst="0" w:colLast="0"/>
      <w:bookmarkEnd w:id="0"/>
      <w:r>
        <w:t>Initial Interview Questions for Low-Vision Participants</w:t>
      </w:r>
    </w:p>
    <w:p w14:paraId="76FC00A2" w14:textId="77777777" w:rsidR="0088182D" w:rsidRDefault="00000000">
      <w:pPr>
        <w:numPr>
          <w:ilvl w:val="0"/>
          <w:numId w:val="8"/>
        </w:numPr>
        <w:rPr>
          <w:sz w:val="24"/>
          <w:szCs w:val="24"/>
        </w:rPr>
      </w:pPr>
      <w:r>
        <w:rPr>
          <w:sz w:val="24"/>
          <w:szCs w:val="24"/>
        </w:rPr>
        <w:t>What is your name?</w:t>
      </w:r>
    </w:p>
    <w:p w14:paraId="3CB14DF3" w14:textId="77777777" w:rsidR="0088182D" w:rsidRDefault="00000000">
      <w:pPr>
        <w:numPr>
          <w:ilvl w:val="0"/>
          <w:numId w:val="8"/>
        </w:numPr>
        <w:rPr>
          <w:sz w:val="24"/>
          <w:szCs w:val="24"/>
        </w:rPr>
      </w:pPr>
      <w:r>
        <w:rPr>
          <w:sz w:val="24"/>
          <w:szCs w:val="24"/>
        </w:rPr>
        <w:t>What is your age?</w:t>
      </w:r>
    </w:p>
    <w:p w14:paraId="790829EE" w14:textId="77777777" w:rsidR="0088182D" w:rsidRDefault="00000000">
      <w:pPr>
        <w:numPr>
          <w:ilvl w:val="0"/>
          <w:numId w:val="8"/>
        </w:numPr>
        <w:rPr>
          <w:sz w:val="24"/>
          <w:szCs w:val="24"/>
        </w:rPr>
      </w:pPr>
      <w:r>
        <w:rPr>
          <w:sz w:val="24"/>
          <w:szCs w:val="24"/>
        </w:rPr>
        <w:t>What gender do you identify with?</w:t>
      </w:r>
    </w:p>
    <w:p w14:paraId="493D9AAD" w14:textId="77777777" w:rsidR="0088182D" w:rsidRDefault="00000000">
      <w:pPr>
        <w:numPr>
          <w:ilvl w:val="0"/>
          <w:numId w:val="8"/>
        </w:numPr>
        <w:rPr>
          <w:sz w:val="24"/>
          <w:szCs w:val="24"/>
        </w:rPr>
      </w:pPr>
      <w:r>
        <w:rPr>
          <w:sz w:val="24"/>
          <w:szCs w:val="24"/>
        </w:rPr>
        <w:t>What is your Visual condition?</w:t>
      </w:r>
    </w:p>
    <w:p w14:paraId="5B63CB6B" w14:textId="77777777" w:rsidR="0088182D" w:rsidRDefault="00000000">
      <w:pPr>
        <w:numPr>
          <w:ilvl w:val="1"/>
          <w:numId w:val="8"/>
        </w:numPr>
        <w:rPr>
          <w:sz w:val="24"/>
          <w:szCs w:val="24"/>
        </w:rPr>
      </w:pPr>
      <w:r>
        <w:rPr>
          <w:sz w:val="24"/>
          <w:szCs w:val="24"/>
        </w:rPr>
        <w:t>Are you considered Legally blind?</w:t>
      </w:r>
    </w:p>
    <w:p w14:paraId="1E7FA948" w14:textId="77777777" w:rsidR="0088182D" w:rsidRDefault="00000000">
      <w:pPr>
        <w:numPr>
          <w:ilvl w:val="1"/>
          <w:numId w:val="8"/>
        </w:numPr>
        <w:rPr>
          <w:sz w:val="24"/>
          <w:szCs w:val="24"/>
        </w:rPr>
      </w:pPr>
      <w:r>
        <w:rPr>
          <w:sz w:val="24"/>
          <w:szCs w:val="24"/>
        </w:rPr>
        <w:t xml:space="preserve">What is your Diagnosis? </w:t>
      </w:r>
    </w:p>
    <w:p w14:paraId="228DE7BB" w14:textId="77777777" w:rsidR="0088182D" w:rsidRDefault="00000000">
      <w:pPr>
        <w:numPr>
          <w:ilvl w:val="1"/>
          <w:numId w:val="8"/>
        </w:numPr>
        <w:rPr>
          <w:sz w:val="24"/>
          <w:szCs w:val="24"/>
        </w:rPr>
      </w:pPr>
      <w:r>
        <w:rPr>
          <w:sz w:val="24"/>
          <w:szCs w:val="24"/>
        </w:rPr>
        <w:t>What is your Visual acuity?</w:t>
      </w:r>
    </w:p>
    <w:p w14:paraId="38FFA9BB" w14:textId="77777777" w:rsidR="0088182D" w:rsidRDefault="00000000">
      <w:pPr>
        <w:numPr>
          <w:ilvl w:val="1"/>
          <w:numId w:val="8"/>
        </w:numPr>
        <w:rPr>
          <w:sz w:val="24"/>
          <w:szCs w:val="24"/>
        </w:rPr>
      </w:pPr>
      <w:r>
        <w:rPr>
          <w:sz w:val="24"/>
          <w:szCs w:val="24"/>
        </w:rPr>
        <w:t>What is your Field of view?</w:t>
      </w:r>
    </w:p>
    <w:p w14:paraId="431F38A2" w14:textId="77777777" w:rsidR="0088182D" w:rsidRDefault="00000000">
      <w:pPr>
        <w:numPr>
          <w:ilvl w:val="1"/>
          <w:numId w:val="8"/>
        </w:numPr>
        <w:rPr>
          <w:sz w:val="24"/>
          <w:szCs w:val="24"/>
        </w:rPr>
      </w:pPr>
      <w:r>
        <w:rPr>
          <w:sz w:val="24"/>
          <w:szCs w:val="24"/>
        </w:rPr>
        <w:t>What is your Contrast sensitivity?</w:t>
      </w:r>
    </w:p>
    <w:p w14:paraId="1FCC868E" w14:textId="77777777" w:rsidR="0088182D" w:rsidRDefault="00000000">
      <w:pPr>
        <w:numPr>
          <w:ilvl w:val="1"/>
          <w:numId w:val="8"/>
        </w:numPr>
        <w:rPr>
          <w:sz w:val="24"/>
          <w:szCs w:val="24"/>
        </w:rPr>
      </w:pPr>
      <w:r>
        <w:rPr>
          <w:sz w:val="24"/>
          <w:szCs w:val="24"/>
        </w:rPr>
        <w:t>What is your Color vision?</w:t>
      </w:r>
    </w:p>
    <w:p w14:paraId="0452B80D" w14:textId="77777777" w:rsidR="0088182D" w:rsidRDefault="00000000">
      <w:pPr>
        <w:numPr>
          <w:ilvl w:val="1"/>
          <w:numId w:val="8"/>
        </w:numPr>
        <w:rPr>
          <w:sz w:val="24"/>
          <w:szCs w:val="24"/>
        </w:rPr>
      </w:pPr>
      <w:r>
        <w:rPr>
          <w:sz w:val="24"/>
          <w:szCs w:val="24"/>
        </w:rPr>
        <w:t xml:space="preserve">What is your Light sensitivity? </w:t>
      </w:r>
    </w:p>
    <w:p w14:paraId="746B829E" w14:textId="77777777" w:rsidR="0088182D" w:rsidRDefault="00000000">
      <w:pPr>
        <w:numPr>
          <w:ilvl w:val="1"/>
          <w:numId w:val="8"/>
        </w:numPr>
        <w:rPr>
          <w:sz w:val="24"/>
          <w:szCs w:val="24"/>
        </w:rPr>
      </w:pPr>
      <w:r>
        <w:rPr>
          <w:sz w:val="24"/>
          <w:szCs w:val="24"/>
        </w:rPr>
        <w:t xml:space="preserve">What is your Depth perception? </w:t>
      </w:r>
    </w:p>
    <w:p w14:paraId="5B7ED491" w14:textId="77777777" w:rsidR="0088182D" w:rsidRDefault="00000000">
      <w:pPr>
        <w:numPr>
          <w:ilvl w:val="0"/>
          <w:numId w:val="8"/>
        </w:numPr>
        <w:rPr>
          <w:sz w:val="24"/>
          <w:szCs w:val="24"/>
        </w:rPr>
      </w:pPr>
      <w:r>
        <w:rPr>
          <w:sz w:val="24"/>
          <w:szCs w:val="24"/>
        </w:rPr>
        <w:t>How long have you had this visual condition?</w:t>
      </w:r>
    </w:p>
    <w:p w14:paraId="2BADB18B" w14:textId="77777777" w:rsidR="0088182D" w:rsidRDefault="00000000">
      <w:pPr>
        <w:numPr>
          <w:ilvl w:val="1"/>
          <w:numId w:val="8"/>
        </w:numPr>
        <w:rPr>
          <w:sz w:val="24"/>
          <w:szCs w:val="24"/>
        </w:rPr>
      </w:pPr>
      <w:r>
        <w:rPr>
          <w:sz w:val="24"/>
          <w:szCs w:val="24"/>
        </w:rPr>
        <w:t>Is this condition progressive or stable?</w:t>
      </w:r>
    </w:p>
    <w:p w14:paraId="4180E66E" w14:textId="77777777" w:rsidR="0088182D" w:rsidRDefault="00000000">
      <w:pPr>
        <w:numPr>
          <w:ilvl w:val="0"/>
          <w:numId w:val="8"/>
        </w:numPr>
        <w:rPr>
          <w:sz w:val="24"/>
          <w:szCs w:val="24"/>
        </w:rPr>
      </w:pPr>
      <w:r>
        <w:rPr>
          <w:sz w:val="24"/>
          <w:szCs w:val="24"/>
        </w:rPr>
        <w:t>Do you use any technology to navigate regularly (indoors)?</w:t>
      </w:r>
    </w:p>
    <w:p w14:paraId="0914E800" w14:textId="77777777" w:rsidR="0088182D" w:rsidRDefault="00000000">
      <w:pPr>
        <w:numPr>
          <w:ilvl w:val="0"/>
          <w:numId w:val="8"/>
        </w:numPr>
        <w:rPr>
          <w:sz w:val="24"/>
          <w:szCs w:val="24"/>
        </w:rPr>
      </w:pPr>
      <w:r>
        <w:rPr>
          <w:sz w:val="24"/>
          <w:szCs w:val="24"/>
        </w:rPr>
        <w:t>Do you have any prior experience with Augmented Reality (</w:t>
      </w:r>
      <w:proofErr w:type="spellStart"/>
      <w:r>
        <w:rPr>
          <w:sz w:val="24"/>
          <w:szCs w:val="24"/>
        </w:rPr>
        <w:t>Goodecision</w:t>
      </w:r>
      <w:proofErr w:type="spellEnd"/>
      <w:r>
        <w:rPr>
          <w:sz w:val="24"/>
          <w:szCs w:val="24"/>
        </w:rPr>
        <w:t xml:space="preserve"> </w:t>
      </w:r>
      <w:proofErr w:type="spellStart"/>
      <w:r>
        <w:rPr>
          <w:sz w:val="24"/>
          <w:szCs w:val="24"/>
        </w:rPr>
        <w:t>pointsdecision</w:t>
      </w:r>
      <w:proofErr w:type="spellEnd"/>
      <w:r>
        <w:rPr>
          <w:sz w:val="24"/>
          <w:szCs w:val="24"/>
        </w:rPr>
        <w:t xml:space="preserve"> </w:t>
      </w:r>
      <w:proofErr w:type="spellStart"/>
      <w:r>
        <w:rPr>
          <w:sz w:val="24"/>
          <w:szCs w:val="24"/>
        </w:rPr>
        <w:t>pointsgle</w:t>
      </w:r>
      <w:proofErr w:type="spellEnd"/>
      <w:r>
        <w:rPr>
          <w:sz w:val="24"/>
          <w:szCs w:val="24"/>
        </w:rPr>
        <w:t xml:space="preserve"> glasses, phone application, </w:t>
      </w:r>
      <w:proofErr w:type="spellStart"/>
      <w:r>
        <w:rPr>
          <w:sz w:val="24"/>
          <w:szCs w:val="24"/>
        </w:rPr>
        <w:t>hololens</w:t>
      </w:r>
      <w:proofErr w:type="spellEnd"/>
      <w:r>
        <w:rPr>
          <w:sz w:val="24"/>
          <w:szCs w:val="24"/>
        </w:rPr>
        <w:t>)?</w:t>
      </w:r>
    </w:p>
    <w:p w14:paraId="0214F9E8" w14:textId="77777777" w:rsidR="0088182D" w:rsidRDefault="00000000">
      <w:pPr>
        <w:numPr>
          <w:ilvl w:val="0"/>
          <w:numId w:val="8"/>
        </w:numPr>
        <w:rPr>
          <w:sz w:val="24"/>
          <w:szCs w:val="24"/>
        </w:rPr>
      </w:pPr>
      <w:r>
        <w:rPr>
          <w:sz w:val="24"/>
          <w:szCs w:val="24"/>
        </w:rPr>
        <w:t>Are you currently familiar with navigating inside the UW-Madison buildings?</w:t>
      </w:r>
    </w:p>
    <w:p w14:paraId="79C3EBB4" w14:textId="77777777" w:rsidR="0088182D" w:rsidRDefault="0088182D">
      <w:pPr>
        <w:rPr>
          <w:sz w:val="20"/>
          <w:szCs w:val="20"/>
          <w:shd w:val="clear" w:color="auto" w:fill="F7F7F7"/>
        </w:rPr>
      </w:pPr>
    </w:p>
    <w:p w14:paraId="6C3661F5" w14:textId="77777777" w:rsidR="0088182D" w:rsidRDefault="00000000">
      <w:pPr>
        <w:pStyle w:val="Heading2"/>
      </w:pPr>
      <w:bookmarkStart w:id="1" w:name="_ds50ma14ujr" w:colFirst="0" w:colLast="0"/>
      <w:bookmarkEnd w:id="1"/>
      <w:r>
        <w:t>Initial Interview Questions for Sighted Participants</w:t>
      </w:r>
    </w:p>
    <w:p w14:paraId="7D58F7A6" w14:textId="77777777" w:rsidR="0088182D" w:rsidRDefault="00000000">
      <w:pPr>
        <w:numPr>
          <w:ilvl w:val="0"/>
          <w:numId w:val="7"/>
        </w:numPr>
        <w:rPr>
          <w:sz w:val="24"/>
          <w:szCs w:val="24"/>
        </w:rPr>
      </w:pPr>
      <w:r>
        <w:rPr>
          <w:sz w:val="24"/>
          <w:szCs w:val="24"/>
        </w:rPr>
        <w:t>What is your name?</w:t>
      </w:r>
    </w:p>
    <w:p w14:paraId="5921A10D" w14:textId="77777777" w:rsidR="0088182D" w:rsidRDefault="00000000">
      <w:pPr>
        <w:numPr>
          <w:ilvl w:val="0"/>
          <w:numId w:val="7"/>
        </w:numPr>
        <w:rPr>
          <w:sz w:val="24"/>
          <w:szCs w:val="24"/>
        </w:rPr>
      </w:pPr>
      <w:r>
        <w:rPr>
          <w:sz w:val="24"/>
          <w:szCs w:val="24"/>
        </w:rPr>
        <w:t>What is your age?</w:t>
      </w:r>
    </w:p>
    <w:p w14:paraId="7A2C5266" w14:textId="77777777" w:rsidR="0088182D" w:rsidRDefault="00000000">
      <w:pPr>
        <w:numPr>
          <w:ilvl w:val="0"/>
          <w:numId w:val="7"/>
        </w:numPr>
        <w:rPr>
          <w:sz w:val="24"/>
          <w:szCs w:val="24"/>
        </w:rPr>
      </w:pPr>
      <w:r>
        <w:rPr>
          <w:sz w:val="24"/>
          <w:szCs w:val="24"/>
        </w:rPr>
        <w:t>What is your preferred gender?</w:t>
      </w:r>
    </w:p>
    <w:p w14:paraId="11621BBA" w14:textId="77777777" w:rsidR="0088182D" w:rsidRDefault="00000000">
      <w:pPr>
        <w:numPr>
          <w:ilvl w:val="0"/>
          <w:numId w:val="7"/>
        </w:numPr>
        <w:rPr>
          <w:sz w:val="24"/>
          <w:szCs w:val="24"/>
        </w:rPr>
      </w:pPr>
      <w:r>
        <w:rPr>
          <w:sz w:val="24"/>
          <w:szCs w:val="24"/>
        </w:rPr>
        <w:t>What is your Visual condition?</w:t>
      </w:r>
    </w:p>
    <w:p w14:paraId="7BCE6E08" w14:textId="77777777" w:rsidR="0088182D" w:rsidRDefault="00000000">
      <w:pPr>
        <w:numPr>
          <w:ilvl w:val="0"/>
          <w:numId w:val="3"/>
        </w:numPr>
        <w:rPr>
          <w:sz w:val="24"/>
          <w:szCs w:val="24"/>
        </w:rPr>
      </w:pPr>
      <w:r>
        <w:rPr>
          <w:sz w:val="24"/>
          <w:szCs w:val="24"/>
        </w:rPr>
        <w:t>Are you considered Legally blind? (Proceed only if answer is “No”)</w:t>
      </w:r>
    </w:p>
    <w:p w14:paraId="39602357" w14:textId="77777777" w:rsidR="0088182D" w:rsidRDefault="00000000">
      <w:pPr>
        <w:numPr>
          <w:ilvl w:val="0"/>
          <w:numId w:val="3"/>
        </w:numPr>
        <w:rPr>
          <w:sz w:val="24"/>
          <w:szCs w:val="24"/>
        </w:rPr>
      </w:pPr>
      <w:r>
        <w:rPr>
          <w:sz w:val="24"/>
          <w:szCs w:val="24"/>
        </w:rPr>
        <w:t>Do you have corrected vision?</w:t>
      </w:r>
    </w:p>
    <w:p w14:paraId="383892CD" w14:textId="77777777" w:rsidR="0088182D" w:rsidRDefault="0088182D"/>
    <w:p w14:paraId="6D64A646" w14:textId="77777777" w:rsidR="0088182D" w:rsidRDefault="00000000">
      <w:pPr>
        <w:pStyle w:val="Heading2"/>
      </w:pPr>
      <w:bookmarkStart w:id="2" w:name="_w59y3vvk2gpl" w:colFirst="0" w:colLast="0"/>
      <w:bookmarkEnd w:id="2"/>
      <w:r>
        <w:t>Exit Interview Questions</w:t>
      </w:r>
    </w:p>
    <w:p w14:paraId="494BC989" w14:textId="77777777" w:rsidR="0088182D" w:rsidRDefault="00000000">
      <w:pPr>
        <w:numPr>
          <w:ilvl w:val="0"/>
          <w:numId w:val="6"/>
        </w:numPr>
        <w:rPr>
          <w:sz w:val="24"/>
          <w:szCs w:val="24"/>
        </w:rPr>
      </w:pPr>
      <w:r>
        <w:rPr>
          <w:sz w:val="24"/>
          <w:szCs w:val="24"/>
        </w:rPr>
        <w:t>How do you like the design of signboards?</w:t>
      </w:r>
    </w:p>
    <w:p w14:paraId="7B7F5B37" w14:textId="77777777" w:rsidR="0088182D" w:rsidRDefault="00000000">
      <w:pPr>
        <w:numPr>
          <w:ilvl w:val="1"/>
          <w:numId w:val="6"/>
        </w:numPr>
        <w:rPr>
          <w:sz w:val="24"/>
          <w:szCs w:val="24"/>
        </w:rPr>
      </w:pPr>
      <w:r>
        <w:rPr>
          <w:sz w:val="24"/>
          <w:szCs w:val="24"/>
        </w:rPr>
        <w:t>the presentation of widths and lengths of the hallways</w:t>
      </w:r>
    </w:p>
    <w:p w14:paraId="5FDB5400" w14:textId="77777777" w:rsidR="0088182D" w:rsidRDefault="00000000">
      <w:pPr>
        <w:numPr>
          <w:ilvl w:val="1"/>
          <w:numId w:val="6"/>
        </w:numPr>
        <w:rPr>
          <w:sz w:val="24"/>
          <w:szCs w:val="24"/>
        </w:rPr>
      </w:pPr>
      <w:r>
        <w:rPr>
          <w:sz w:val="24"/>
          <w:szCs w:val="24"/>
        </w:rPr>
        <w:t>The icons and texts of the landmarks</w:t>
      </w:r>
    </w:p>
    <w:p w14:paraId="7C3269F9" w14:textId="77777777" w:rsidR="0088182D" w:rsidRDefault="00000000">
      <w:pPr>
        <w:numPr>
          <w:ilvl w:val="0"/>
          <w:numId w:val="6"/>
        </w:numPr>
        <w:rPr>
          <w:sz w:val="24"/>
          <w:szCs w:val="24"/>
        </w:rPr>
      </w:pPr>
      <w:r>
        <w:rPr>
          <w:sz w:val="24"/>
          <w:szCs w:val="24"/>
        </w:rPr>
        <w:t>How do you like color coding the hallway?</w:t>
      </w:r>
    </w:p>
    <w:p w14:paraId="35187DD4" w14:textId="77777777" w:rsidR="0088182D" w:rsidRDefault="00000000">
      <w:pPr>
        <w:numPr>
          <w:ilvl w:val="1"/>
          <w:numId w:val="6"/>
        </w:numPr>
        <w:rPr>
          <w:sz w:val="24"/>
          <w:szCs w:val="24"/>
        </w:rPr>
      </w:pPr>
      <w:r>
        <w:rPr>
          <w:sz w:val="24"/>
          <w:szCs w:val="24"/>
        </w:rPr>
        <w:t>As well as in signboards</w:t>
      </w:r>
    </w:p>
    <w:p w14:paraId="079FF7F9" w14:textId="77777777" w:rsidR="0088182D" w:rsidRDefault="00000000">
      <w:pPr>
        <w:numPr>
          <w:ilvl w:val="0"/>
          <w:numId w:val="6"/>
        </w:numPr>
        <w:rPr>
          <w:sz w:val="24"/>
          <w:szCs w:val="24"/>
        </w:rPr>
      </w:pPr>
      <w:r>
        <w:rPr>
          <w:sz w:val="24"/>
          <w:szCs w:val="24"/>
        </w:rPr>
        <w:t>How do you like world anchored icons versus direct contours?</w:t>
      </w:r>
    </w:p>
    <w:p w14:paraId="1EF8C9A6" w14:textId="77777777" w:rsidR="0088182D" w:rsidRDefault="00000000">
      <w:pPr>
        <w:numPr>
          <w:ilvl w:val="0"/>
          <w:numId w:val="6"/>
        </w:numPr>
        <w:rPr>
          <w:sz w:val="24"/>
          <w:szCs w:val="24"/>
        </w:rPr>
      </w:pPr>
      <w:r>
        <w:rPr>
          <w:sz w:val="24"/>
          <w:szCs w:val="24"/>
        </w:rPr>
        <w:lastRenderedPageBreak/>
        <w:t>How do you like texts?</w:t>
      </w:r>
    </w:p>
    <w:p w14:paraId="495CB601" w14:textId="77777777" w:rsidR="0088182D" w:rsidRDefault="00000000">
      <w:pPr>
        <w:numPr>
          <w:ilvl w:val="0"/>
          <w:numId w:val="6"/>
        </w:numPr>
        <w:rPr>
          <w:sz w:val="24"/>
          <w:szCs w:val="24"/>
        </w:rPr>
      </w:pPr>
      <w:r>
        <w:rPr>
          <w:sz w:val="24"/>
          <w:szCs w:val="24"/>
        </w:rPr>
        <w:t>Any suggestions for current augmentation?</w:t>
      </w:r>
    </w:p>
    <w:p w14:paraId="04BF0FE5" w14:textId="77777777" w:rsidR="0088182D" w:rsidRDefault="00000000">
      <w:pPr>
        <w:numPr>
          <w:ilvl w:val="0"/>
          <w:numId w:val="6"/>
        </w:numPr>
        <w:rPr>
          <w:sz w:val="24"/>
          <w:szCs w:val="24"/>
        </w:rPr>
      </w:pPr>
      <w:r>
        <w:rPr>
          <w:sz w:val="24"/>
          <w:szCs w:val="24"/>
        </w:rPr>
        <w:t>Any ideas for other designs of augmentation (brainstorm)?</w:t>
      </w:r>
    </w:p>
    <w:p w14:paraId="30D17B44" w14:textId="77777777" w:rsidR="0088182D" w:rsidRDefault="00000000">
      <w:pPr>
        <w:numPr>
          <w:ilvl w:val="0"/>
          <w:numId w:val="6"/>
        </w:numPr>
        <w:rPr>
          <w:sz w:val="24"/>
          <w:szCs w:val="24"/>
        </w:rPr>
      </w:pPr>
      <w:r>
        <w:rPr>
          <w:sz w:val="24"/>
          <w:szCs w:val="24"/>
        </w:rPr>
        <w:t>(Based on the mental map) Why do you pick a specific landmark? (without the AR system)</w:t>
      </w:r>
    </w:p>
    <w:p w14:paraId="6F72A695" w14:textId="77777777" w:rsidR="0088182D" w:rsidRDefault="0088182D">
      <w:pPr>
        <w:rPr>
          <w:sz w:val="24"/>
          <w:szCs w:val="24"/>
        </w:rPr>
      </w:pPr>
    </w:p>
    <w:p w14:paraId="1C6D9BE4" w14:textId="77777777" w:rsidR="0088182D" w:rsidRDefault="0088182D">
      <w:pPr>
        <w:rPr>
          <w:sz w:val="24"/>
          <w:szCs w:val="24"/>
        </w:rPr>
      </w:pPr>
    </w:p>
    <w:p w14:paraId="340233C0" w14:textId="77777777" w:rsidR="0088182D" w:rsidRDefault="0088182D">
      <w:pPr>
        <w:rPr>
          <w:sz w:val="24"/>
          <w:szCs w:val="24"/>
        </w:rPr>
      </w:pPr>
    </w:p>
    <w:p w14:paraId="53880FE3" w14:textId="77777777" w:rsidR="0088182D" w:rsidRDefault="00000000">
      <w:pPr>
        <w:pStyle w:val="Heading2"/>
      </w:pPr>
      <w:bookmarkStart w:id="3" w:name="_rmwjx4rahrr6" w:colFirst="0" w:colLast="0"/>
      <w:bookmarkEnd w:id="3"/>
      <w:r>
        <w:t>Evaluation of the mental map</w:t>
      </w:r>
    </w:p>
    <w:p w14:paraId="0803A82C" w14:textId="77777777" w:rsidR="0088182D" w:rsidRDefault="00000000">
      <w:pPr>
        <w:numPr>
          <w:ilvl w:val="0"/>
          <w:numId w:val="4"/>
        </w:numPr>
        <w:rPr>
          <w:b/>
          <w:sz w:val="24"/>
          <w:szCs w:val="24"/>
        </w:rPr>
      </w:pPr>
      <w:r>
        <w:rPr>
          <w:b/>
          <w:sz w:val="24"/>
          <w:szCs w:val="24"/>
        </w:rPr>
        <w:t xml:space="preserve">The correctness of turns: </w:t>
      </w:r>
    </w:p>
    <w:p w14:paraId="0F576226" w14:textId="0AF60F38" w:rsidR="0088182D" w:rsidRDefault="00000000">
      <w:pPr>
        <w:ind w:left="720"/>
        <w:rPr>
          <w:sz w:val="24"/>
          <w:szCs w:val="24"/>
        </w:rPr>
      </w:pPr>
      <w:r>
        <w:rPr>
          <w:sz w:val="24"/>
          <w:szCs w:val="24"/>
        </w:rPr>
        <w:t>The number of correct turns</w:t>
      </w:r>
    </w:p>
    <w:p w14:paraId="265D0E31" w14:textId="77777777" w:rsidR="0088182D" w:rsidRDefault="00000000">
      <w:pPr>
        <w:ind w:left="720"/>
        <w:rPr>
          <w:strike/>
          <w:sz w:val="24"/>
          <w:szCs w:val="24"/>
        </w:rPr>
      </w:pPr>
      <w:r>
        <w:rPr>
          <w:sz w:val="24"/>
          <w:szCs w:val="24"/>
        </w:rPr>
        <w:t xml:space="preserve"> </w:t>
      </w:r>
    </w:p>
    <w:p w14:paraId="5AF64517" w14:textId="262AAC05" w:rsidR="0088182D" w:rsidRDefault="00000000">
      <w:pPr>
        <w:numPr>
          <w:ilvl w:val="0"/>
          <w:numId w:val="4"/>
        </w:numPr>
        <w:rPr>
          <w:b/>
          <w:sz w:val="24"/>
          <w:szCs w:val="24"/>
        </w:rPr>
      </w:pPr>
      <w:r>
        <w:rPr>
          <w:b/>
          <w:sz w:val="24"/>
          <w:szCs w:val="24"/>
        </w:rPr>
        <w:t xml:space="preserve">The </w:t>
      </w:r>
      <w:r w:rsidR="00945DA3">
        <w:rPr>
          <w:b/>
          <w:sz w:val="24"/>
          <w:szCs w:val="24"/>
        </w:rPr>
        <w:t>c</w:t>
      </w:r>
      <w:r>
        <w:rPr>
          <w:b/>
          <w:sz w:val="24"/>
          <w:szCs w:val="24"/>
        </w:rPr>
        <w:t xml:space="preserve">orrectness of relative route segment lengths: </w:t>
      </w:r>
    </w:p>
    <w:p w14:paraId="34C574A6" w14:textId="77777777" w:rsidR="0088182D" w:rsidRDefault="00000000">
      <w:pPr>
        <w:ind w:left="720"/>
        <w:rPr>
          <w:sz w:val="24"/>
          <w:szCs w:val="24"/>
        </w:rPr>
      </w:pPr>
      <w:r>
        <w:rPr>
          <w:sz w:val="24"/>
          <w:szCs w:val="24"/>
        </w:rPr>
        <w:t>Count the number of adjacent segments that have the correct relative length</w:t>
      </w:r>
      <w:r>
        <w:rPr>
          <w:sz w:val="24"/>
          <w:szCs w:val="24"/>
        </w:rPr>
        <w:tab/>
        <w:t xml:space="preserve">relationship (i.e., larger than or smaller than) </w:t>
      </w:r>
    </w:p>
    <w:p w14:paraId="1618D05C" w14:textId="77777777" w:rsidR="0088182D" w:rsidRDefault="0088182D">
      <w:pPr>
        <w:ind w:left="720"/>
        <w:rPr>
          <w:sz w:val="24"/>
          <w:szCs w:val="24"/>
        </w:rPr>
      </w:pPr>
    </w:p>
    <w:p w14:paraId="770DAD70" w14:textId="3A81E821" w:rsidR="0088182D" w:rsidRPr="00945DA3" w:rsidRDefault="00000000" w:rsidP="00945DA3">
      <w:pPr>
        <w:numPr>
          <w:ilvl w:val="0"/>
          <w:numId w:val="4"/>
        </w:numPr>
        <w:rPr>
          <w:b/>
          <w:sz w:val="24"/>
          <w:szCs w:val="24"/>
        </w:rPr>
      </w:pPr>
      <w:r>
        <w:rPr>
          <w:b/>
          <w:sz w:val="24"/>
          <w:szCs w:val="24"/>
        </w:rPr>
        <w:t xml:space="preserve">The correctness of augmented landmarks’ numbers (with AR system): </w:t>
      </w:r>
    </w:p>
    <w:p w14:paraId="62C387AA" w14:textId="1CB28F3E" w:rsidR="0088182D" w:rsidRDefault="00000000">
      <w:pPr>
        <w:numPr>
          <w:ilvl w:val="1"/>
          <w:numId w:val="4"/>
        </w:numPr>
        <w:rPr>
          <w:sz w:val="24"/>
          <w:szCs w:val="24"/>
        </w:rPr>
      </w:pPr>
      <w:r>
        <w:rPr>
          <w:sz w:val="24"/>
          <w:szCs w:val="24"/>
        </w:rPr>
        <w:t xml:space="preserve">Count the percentage of correct landmarks depicted overall, as determined by an augmented reality (AR) system. </w:t>
      </w:r>
    </w:p>
    <w:p w14:paraId="023866D8" w14:textId="77777777" w:rsidR="0088182D" w:rsidRDefault="0088182D">
      <w:pPr>
        <w:ind w:left="1440"/>
        <w:rPr>
          <w:sz w:val="24"/>
          <w:szCs w:val="24"/>
        </w:rPr>
      </w:pPr>
    </w:p>
    <w:p w14:paraId="48CE1707" w14:textId="77777777" w:rsidR="0088182D" w:rsidRDefault="00000000">
      <w:pPr>
        <w:numPr>
          <w:ilvl w:val="2"/>
          <w:numId w:val="4"/>
        </w:numPr>
        <w:rPr>
          <w:sz w:val="24"/>
          <w:szCs w:val="24"/>
        </w:rPr>
      </w:pPr>
      <w:r>
        <w:rPr>
          <w:sz w:val="24"/>
          <w:szCs w:val="24"/>
        </w:rPr>
        <w:t>Count the total number of landmarks depicted in the mental map.</w:t>
      </w:r>
    </w:p>
    <w:p w14:paraId="255647FB" w14:textId="77777777" w:rsidR="0088182D" w:rsidRDefault="00000000">
      <w:pPr>
        <w:numPr>
          <w:ilvl w:val="2"/>
          <w:numId w:val="4"/>
        </w:numPr>
        <w:rPr>
          <w:sz w:val="24"/>
          <w:szCs w:val="24"/>
        </w:rPr>
      </w:pPr>
      <w:r>
        <w:rPr>
          <w:sz w:val="24"/>
          <w:szCs w:val="24"/>
        </w:rPr>
        <w:t>Count the overall number of correct landmarks</w:t>
      </w:r>
    </w:p>
    <w:p w14:paraId="7A1429E4" w14:textId="77777777" w:rsidR="0088182D" w:rsidRDefault="00000000">
      <w:pPr>
        <w:numPr>
          <w:ilvl w:val="2"/>
          <w:numId w:val="4"/>
        </w:numPr>
        <w:rPr>
          <w:sz w:val="24"/>
          <w:szCs w:val="24"/>
        </w:rPr>
      </w:pPr>
      <w:r>
        <w:rPr>
          <w:sz w:val="24"/>
          <w:szCs w:val="24"/>
        </w:rPr>
        <w:t xml:space="preserve"> Divide the second number by the total number.</w:t>
      </w:r>
    </w:p>
    <w:p w14:paraId="72981B7E" w14:textId="77777777" w:rsidR="0088182D" w:rsidRDefault="0088182D">
      <w:pPr>
        <w:rPr>
          <w:b/>
          <w:sz w:val="24"/>
          <w:szCs w:val="24"/>
        </w:rPr>
      </w:pPr>
    </w:p>
    <w:p w14:paraId="5063A0CA" w14:textId="33557753" w:rsidR="0088182D" w:rsidRPr="00945DA3" w:rsidRDefault="00945DA3" w:rsidP="00945DA3">
      <w:pPr>
        <w:pStyle w:val="ListParagraph"/>
        <w:numPr>
          <w:ilvl w:val="0"/>
          <w:numId w:val="4"/>
        </w:numPr>
        <w:rPr>
          <w:b/>
          <w:sz w:val="24"/>
          <w:szCs w:val="24"/>
        </w:rPr>
      </w:pPr>
      <w:r w:rsidRPr="00945DA3">
        <w:rPr>
          <w:b/>
          <w:sz w:val="24"/>
          <w:szCs w:val="24"/>
        </w:rPr>
        <w:t xml:space="preserve">The number of landmarks </w:t>
      </w:r>
      <w:proofErr w:type="gramStart"/>
      <w:r w:rsidRPr="00945DA3">
        <w:rPr>
          <w:b/>
          <w:sz w:val="24"/>
          <w:szCs w:val="24"/>
        </w:rPr>
        <w:t>remembered:</w:t>
      </w:r>
      <w:r w:rsidR="00000000" w:rsidRPr="00945DA3">
        <w:rPr>
          <w:b/>
          <w:sz w:val="24"/>
          <w:szCs w:val="24"/>
        </w:rPr>
        <w:t>:</w:t>
      </w:r>
      <w:proofErr w:type="gramEnd"/>
    </w:p>
    <w:p w14:paraId="6EE29AA6" w14:textId="092E0456" w:rsidR="0088182D" w:rsidRDefault="00000000" w:rsidP="00945DA3">
      <w:pPr>
        <w:ind w:left="720"/>
        <w:rPr>
          <w:sz w:val="24"/>
          <w:szCs w:val="24"/>
        </w:rPr>
      </w:pPr>
      <w:r>
        <w:rPr>
          <w:sz w:val="24"/>
          <w:szCs w:val="24"/>
        </w:rPr>
        <w:t xml:space="preserve">Count the number of </w:t>
      </w:r>
      <w:r w:rsidR="00945DA3">
        <w:rPr>
          <w:sz w:val="24"/>
          <w:szCs w:val="24"/>
        </w:rPr>
        <w:t>correct</w:t>
      </w:r>
      <w:r>
        <w:rPr>
          <w:sz w:val="24"/>
          <w:szCs w:val="24"/>
        </w:rPr>
        <w:t xml:space="preserve"> landmarks that </w:t>
      </w:r>
      <w:r w:rsidR="00945DA3">
        <w:rPr>
          <w:sz w:val="24"/>
          <w:szCs w:val="24"/>
        </w:rPr>
        <w:t>participants recalled</w:t>
      </w:r>
      <w:r w:rsidR="000C0A29">
        <w:rPr>
          <w:sz w:val="24"/>
          <w:szCs w:val="24"/>
        </w:rPr>
        <w:t>.</w:t>
      </w:r>
    </w:p>
    <w:p w14:paraId="0653BE94" w14:textId="77777777" w:rsidR="0088182D" w:rsidRDefault="0088182D">
      <w:pPr>
        <w:ind w:left="720"/>
        <w:rPr>
          <w:sz w:val="24"/>
          <w:szCs w:val="24"/>
        </w:rPr>
      </w:pPr>
    </w:p>
    <w:p w14:paraId="55C2F95F" w14:textId="77777777" w:rsidR="0088182D" w:rsidRDefault="0088182D">
      <w:pPr>
        <w:ind w:left="720"/>
        <w:rPr>
          <w:sz w:val="24"/>
          <w:szCs w:val="24"/>
        </w:rPr>
      </w:pPr>
    </w:p>
    <w:p w14:paraId="33E5A7E6" w14:textId="77777777" w:rsidR="0088182D" w:rsidRDefault="00000000">
      <w:pPr>
        <w:numPr>
          <w:ilvl w:val="0"/>
          <w:numId w:val="4"/>
        </w:numPr>
        <w:rPr>
          <w:sz w:val="24"/>
          <w:szCs w:val="24"/>
        </w:rPr>
      </w:pPr>
      <w:r>
        <w:rPr>
          <w:b/>
          <w:sz w:val="24"/>
          <w:szCs w:val="24"/>
        </w:rPr>
        <w:t>Subjective Confidence rating</w:t>
      </w:r>
      <w:r>
        <w:rPr>
          <w:sz w:val="24"/>
          <w:szCs w:val="24"/>
        </w:rPr>
        <w:t xml:space="preserve">: </w:t>
      </w:r>
    </w:p>
    <w:p w14:paraId="1765C3BA" w14:textId="4568FD4E" w:rsidR="0088182D" w:rsidRDefault="00000000" w:rsidP="00945DA3">
      <w:pPr>
        <w:ind w:left="720"/>
        <w:rPr>
          <w:sz w:val="24"/>
          <w:szCs w:val="24"/>
        </w:rPr>
      </w:pPr>
      <w:r>
        <w:rPr>
          <w:sz w:val="24"/>
          <w:szCs w:val="24"/>
        </w:rPr>
        <w:t>A score between 1-7 on how confident they are about the accuracy of the map</w:t>
      </w:r>
      <w:r w:rsidR="000C0A29">
        <w:rPr>
          <w:sz w:val="24"/>
          <w:szCs w:val="24"/>
        </w:rPr>
        <w:t>.</w:t>
      </w:r>
      <w:r>
        <w:rPr>
          <w:sz w:val="24"/>
          <w:szCs w:val="24"/>
        </w:rPr>
        <w:t xml:space="preserve"> </w:t>
      </w:r>
    </w:p>
    <w:p w14:paraId="71752B8A" w14:textId="77777777" w:rsidR="00945DA3" w:rsidRDefault="00945DA3" w:rsidP="00945DA3">
      <w:pPr>
        <w:ind w:left="720"/>
      </w:pPr>
    </w:p>
    <w:p w14:paraId="36127D87" w14:textId="77777777" w:rsidR="0088182D" w:rsidRDefault="00000000">
      <w:pPr>
        <w:pStyle w:val="Heading2"/>
      </w:pPr>
      <w:bookmarkStart w:id="4" w:name="_aqwbp7s4y7x5" w:colFirst="0" w:colLast="0"/>
      <w:bookmarkEnd w:id="4"/>
      <w:r>
        <w:t>Study Overview</w:t>
      </w:r>
    </w:p>
    <w:p w14:paraId="7E667E67" w14:textId="184A2EB1" w:rsidR="0088182D" w:rsidRDefault="00000000">
      <w:pPr>
        <w:rPr>
          <w:sz w:val="26"/>
          <w:szCs w:val="26"/>
        </w:rPr>
      </w:pPr>
      <w:r>
        <w:rPr>
          <w:sz w:val="26"/>
          <w:szCs w:val="26"/>
        </w:rPr>
        <w:t xml:space="preserve">Criteria: </w:t>
      </w:r>
      <w:r w:rsidR="00945DA3">
        <w:rPr>
          <w:sz w:val="26"/>
          <w:szCs w:val="26"/>
        </w:rPr>
        <w:t>low vision participants, whose vision cannot be corrected by lens or contact lens.</w:t>
      </w:r>
    </w:p>
    <w:p w14:paraId="3D0C37DE" w14:textId="77777777" w:rsidR="0088182D" w:rsidRDefault="0088182D">
      <w:pPr>
        <w:rPr>
          <w:sz w:val="26"/>
          <w:szCs w:val="26"/>
        </w:rPr>
      </w:pPr>
    </w:p>
    <w:p w14:paraId="18C822A2" w14:textId="77777777" w:rsidR="0088182D" w:rsidRDefault="00000000">
      <w:pPr>
        <w:rPr>
          <w:sz w:val="24"/>
          <w:szCs w:val="24"/>
        </w:rPr>
      </w:pPr>
      <w:r>
        <w:rPr>
          <w:sz w:val="24"/>
          <w:szCs w:val="24"/>
        </w:rPr>
        <w:lastRenderedPageBreak/>
        <w:t xml:space="preserve">The purpose of this study is to design a landmark-based navigation system using augmented reality (AR) for people with low vision to help them navigate effectively indoors. </w:t>
      </w:r>
    </w:p>
    <w:p w14:paraId="50E5524E" w14:textId="77777777" w:rsidR="0088182D" w:rsidRDefault="0088182D">
      <w:pPr>
        <w:rPr>
          <w:sz w:val="24"/>
          <w:szCs w:val="24"/>
        </w:rPr>
      </w:pPr>
    </w:p>
    <w:p w14:paraId="08934FAF" w14:textId="474DB321" w:rsidR="0088182D" w:rsidRDefault="00000000">
      <w:pPr>
        <w:rPr>
          <w:sz w:val="24"/>
          <w:szCs w:val="24"/>
        </w:rPr>
      </w:pPr>
      <w:r>
        <w:rPr>
          <w:sz w:val="24"/>
          <w:szCs w:val="24"/>
        </w:rPr>
        <w:t xml:space="preserve">This study will begin with an initial interview to gauge a participant's experience with augmented reality and navigation. Then we will introduce our AR system to the participants, and a randomly selected route from the backup options will be used to acquaint them with the system. Participants will then </w:t>
      </w:r>
      <w:proofErr w:type="gramStart"/>
      <w:r>
        <w:rPr>
          <w:sz w:val="24"/>
          <w:szCs w:val="24"/>
        </w:rPr>
        <w:t>have the opportunity to</w:t>
      </w:r>
      <w:proofErr w:type="gramEnd"/>
      <w:r>
        <w:rPr>
          <w:sz w:val="24"/>
          <w:szCs w:val="24"/>
        </w:rPr>
        <w:t xml:space="preserve"> customize the AR system, adjusting parameters such as font and size of text and icons. The study will involve participants walking four campus routes, 2 with and 2 without our landmark augmentation AR system. Following each route, participants will be tasked with creating a mental map of the journey, providing a subjective rating (on a scale from 1 to 7) of their recollection clarity. Finally, participants will undergo an exploring interview, and their assessment of the two designs using the </w:t>
      </w:r>
      <w:r w:rsidR="00945DA3">
        <w:rPr>
          <w:sz w:val="24"/>
          <w:szCs w:val="24"/>
        </w:rPr>
        <w:t>Likert scale</w:t>
      </w:r>
      <w:r>
        <w:rPr>
          <w:sz w:val="24"/>
          <w:szCs w:val="24"/>
        </w:rPr>
        <w:t xml:space="preserve"> will be obtained.</w:t>
      </w:r>
    </w:p>
    <w:p w14:paraId="16649BC8" w14:textId="77777777" w:rsidR="0088182D" w:rsidRDefault="0088182D">
      <w:pPr>
        <w:spacing w:after="192" w:line="240" w:lineRule="auto"/>
        <w:rPr>
          <w:sz w:val="24"/>
          <w:szCs w:val="24"/>
          <w:u w:val="single"/>
        </w:rPr>
      </w:pPr>
    </w:p>
    <w:p w14:paraId="2CB90BC4" w14:textId="77777777" w:rsidR="0088182D" w:rsidRDefault="00000000">
      <w:pPr>
        <w:pStyle w:val="Heading2"/>
      </w:pPr>
      <w:bookmarkStart w:id="5" w:name="_fj88bcutfue2" w:colFirst="0" w:colLast="0"/>
      <w:bookmarkEnd w:id="5"/>
      <w:r>
        <w:t>Research Questions:</w:t>
      </w:r>
    </w:p>
    <w:p w14:paraId="52053C50" w14:textId="77777777" w:rsidR="0088182D" w:rsidRDefault="00000000">
      <w:pPr>
        <w:numPr>
          <w:ilvl w:val="0"/>
          <w:numId w:val="5"/>
        </w:numPr>
        <w:rPr>
          <w:sz w:val="24"/>
          <w:szCs w:val="24"/>
        </w:rPr>
      </w:pPr>
      <w:r>
        <w:rPr>
          <w:sz w:val="24"/>
          <w:szCs w:val="24"/>
        </w:rPr>
        <w:t xml:space="preserve">How </w:t>
      </w:r>
      <w:proofErr w:type="gramStart"/>
      <w:r>
        <w:rPr>
          <w:sz w:val="24"/>
          <w:szCs w:val="24"/>
        </w:rPr>
        <w:t>our landmark-based augmentation AR system would</w:t>
      </w:r>
      <w:proofErr w:type="gramEnd"/>
      <w:r>
        <w:rPr>
          <w:sz w:val="24"/>
          <w:szCs w:val="24"/>
        </w:rPr>
        <w:t xml:space="preserve"> help participants to recall the route? - develop mental map; retrace the route</w:t>
      </w:r>
    </w:p>
    <w:p w14:paraId="2DE7A84C" w14:textId="77777777" w:rsidR="0088182D" w:rsidRDefault="00000000">
      <w:pPr>
        <w:numPr>
          <w:ilvl w:val="0"/>
          <w:numId w:val="5"/>
        </w:numPr>
        <w:rPr>
          <w:sz w:val="24"/>
          <w:szCs w:val="24"/>
        </w:rPr>
      </w:pPr>
      <w:r>
        <w:rPr>
          <w:sz w:val="24"/>
          <w:szCs w:val="24"/>
        </w:rPr>
        <w:t>What can be improved in our landmark-based augmentation AR system?</w:t>
      </w:r>
    </w:p>
    <w:p w14:paraId="2B304048" w14:textId="77777777" w:rsidR="0088182D" w:rsidRDefault="0088182D"/>
    <w:p w14:paraId="751EC75F" w14:textId="77777777" w:rsidR="0088182D" w:rsidRDefault="00000000">
      <w:pPr>
        <w:pStyle w:val="Heading2"/>
      </w:pPr>
      <w:bookmarkStart w:id="6" w:name="_31wp2isx3xm5" w:colFirst="0" w:colLast="0"/>
      <w:bookmarkEnd w:id="6"/>
      <w:r>
        <w:t xml:space="preserve">Tools </w:t>
      </w:r>
    </w:p>
    <w:p w14:paraId="38D370B6" w14:textId="77777777" w:rsidR="0088182D" w:rsidRDefault="00000000">
      <w:pPr>
        <w:rPr>
          <w:sz w:val="24"/>
          <w:szCs w:val="24"/>
        </w:rPr>
      </w:pPr>
      <w:proofErr w:type="spellStart"/>
      <w:r>
        <w:rPr>
          <w:sz w:val="24"/>
          <w:szCs w:val="24"/>
        </w:rPr>
        <w:t>Hololens</w:t>
      </w:r>
      <w:proofErr w:type="spellEnd"/>
      <w:r>
        <w:rPr>
          <w:sz w:val="24"/>
          <w:szCs w:val="24"/>
        </w:rPr>
        <w:t xml:space="preserve"> 2, Unity, and Video Camera.</w:t>
      </w:r>
    </w:p>
    <w:p w14:paraId="2297D0DC" w14:textId="77777777" w:rsidR="0088182D" w:rsidRDefault="00000000">
      <w:pPr>
        <w:pStyle w:val="Heading2"/>
      </w:pPr>
      <w:bookmarkStart w:id="7" w:name="_19xciwa26wiu" w:colFirst="0" w:colLast="0"/>
      <w:bookmarkEnd w:id="7"/>
      <w:r>
        <w:t>Data Collection</w:t>
      </w:r>
    </w:p>
    <w:p w14:paraId="35343A20" w14:textId="77777777" w:rsidR="0088182D" w:rsidRDefault="00000000">
      <w:pPr>
        <w:numPr>
          <w:ilvl w:val="0"/>
          <w:numId w:val="10"/>
        </w:numPr>
        <w:spacing w:before="120" w:line="240" w:lineRule="auto"/>
        <w:rPr>
          <w:sz w:val="24"/>
          <w:szCs w:val="24"/>
        </w:rPr>
      </w:pPr>
      <w:r>
        <w:rPr>
          <w:sz w:val="24"/>
          <w:szCs w:val="24"/>
        </w:rPr>
        <w:t xml:space="preserve">Audio and video from the interviews, exploration session, and demonstration session will be recorded. </w:t>
      </w:r>
    </w:p>
    <w:p w14:paraId="2FA6ABED" w14:textId="77777777" w:rsidR="0088182D" w:rsidRDefault="00000000">
      <w:pPr>
        <w:numPr>
          <w:ilvl w:val="0"/>
          <w:numId w:val="10"/>
        </w:numPr>
        <w:spacing w:line="240" w:lineRule="auto"/>
        <w:rPr>
          <w:sz w:val="24"/>
          <w:szCs w:val="24"/>
        </w:rPr>
      </w:pPr>
      <w:r>
        <w:rPr>
          <w:sz w:val="24"/>
          <w:szCs w:val="24"/>
        </w:rPr>
        <w:t>Observation notes will be taken through the entire study.</w:t>
      </w:r>
    </w:p>
    <w:p w14:paraId="281E75D2" w14:textId="77777777" w:rsidR="0088182D" w:rsidRDefault="00000000">
      <w:pPr>
        <w:numPr>
          <w:ilvl w:val="0"/>
          <w:numId w:val="10"/>
        </w:numPr>
        <w:rPr>
          <w:sz w:val="24"/>
          <w:szCs w:val="24"/>
        </w:rPr>
      </w:pPr>
      <w:r>
        <w:rPr>
          <w:sz w:val="24"/>
          <w:szCs w:val="24"/>
        </w:rPr>
        <w:t>Subjective rating of how confident (from 1-7).</w:t>
      </w:r>
    </w:p>
    <w:p w14:paraId="339AC125" w14:textId="77777777" w:rsidR="0088182D" w:rsidRDefault="00000000">
      <w:pPr>
        <w:numPr>
          <w:ilvl w:val="0"/>
          <w:numId w:val="10"/>
        </w:numPr>
        <w:spacing w:line="240" w:lineRule="auto"/>
        <w:rPr>
          <w:sz w:val="24"/>
          <w:szCs w:val="24"/>
        </w:rPr>
      </w:pPr>
      <w:r>
        <w:rPr>
          <w:sz w:val="24"/>
          <w:szCs w:val="24"/>
        </w:rPr>
        <w:t>The mental map drawn by the participants.</w:t>
      </w:r>
    </w:p>
    <w:p w14:paraId="52F089B3" w14:textId="77777777" w:rsidR="0088182D" w:rsidRDefault="00000000">
      <w:pPr>
        <w:numPr>
          <w:ilvl w:val="0"/>
          <w:numId w:val="10"/>
        </w:numPr>
        <w:spacing w:line="240" w:lineRule="auto"/>
        <w:rPr>
          <w:sz w:val="24"/>
          <w:szCs w:val="24"/>
        </w:rPr>
      </w:pPr>
      <w:r>
        <w:rPr>
          <w:sz w:val="24"/>
          <w:szCs w:val="24"/>
        </w:rPr>
        <w:t>Retrace time and correctness, as well as their behavior.</w:t>
      </w:r>
    </w:p>
    <w:p w14:paraId="70DF6906" w14:textId="77777777" w:rsidR="0088182D" w:rsidRDefault="00000000">
      <w:pPr>
        <w:numPr>
          <w:ilvl w:val="0"/>
          <w:numId w:val="10"/>
        </w:numPr>
        <w:rPr>
          <w:sz w:val="24"/>
          <w:szCs w:val="24"/>
        </w:rPr>
      </w:pPr>
      <w:r>
        <w:rPr>
          <w:sz w:val="24"/>
          <w:szCs w:val="24"/>
        </w:rPr>
        <w:t>Behavioral data from the logs.</w:t>
      </w:r>
    </w:p>
    <w:p w14:paraId="45CCF295" w14:textId="4E1A0F0C" w:rsidR="0088182D" w:rsidRDefault="00000000">
      <w:pPr>
        <w:numPr>
          <w:ilvl w:val="0"/>
          <w:numId w:val="10"/>
        </w:numPr>
        <w:spacing w:after="120" w:line="240" w:lineRule="auto"/>
        <w:rPr>
          <w:sz w:val="24"/>
          <w:szCs w:val="24"/>
        </w:rPr>
      </w:pPr>
      <w:r>
        <w:rPr>
          <w:sz w:val="24"/>
          <w:szCs w:val="24"/>
        </w:rPr>
        <w:t>Subjective rating of the system about Effectiveness, Distraction</w:t>
      </w:r>
      <w:r w:rsidR="00945DA3">
        <w:rPr>
          <w:sz w:val="24"/>
          <w:szCs w:val="24"/>
        </w:rPr>
        <w:t xml:space="preserve">, </w:t>
      </w:r>
      <w:r>
        <w:rPr>
          <w:sz w:val="24"/>
          <w:szCs w:val="24"/>
        </w:rPr>
        <w:t>Comfort</w:t>
      </w:r>
      <w:r w:rsidR="00945DA3">
        <w:rPr>
          <w:sz w:val="24"/>
          <w:szCs w:val="24"/>
        </w:rPr>
        <w:t xml:space="preserve">, and </w:t>
      </w:r>
      <w:r>
        <w:rPr>
          <w:sz w:val="24"/>
          <w:szCs w:val="24"/>
        </w:rPr>
        <w:t>Usability (from 1-7)</w:t>
      </w:r>
    </w:p>
    <w:p w14:paraId="742E51B0" w14:textId="77777777" w:rsidR="0088182D" w:rsidRDefault="0088182D">
      <w:pPr>
        <w:spacing w:before="120" w:after="120" w:line="240" w:lineRule="auto"/>
      </w:pPr>
    </w:p>
    <w:p w14:paraId="3000C4E6" w14:textId="77777777" w:rsidR="0088182D" w:rsidRDefault="00000000">
      <w:pPr>
        <w:pStyle w:val="Heading2"/>
      </w:pPr>
      <w:bookmarkStart w:id="8" w:name="_x0bx6pe7j4l" w:colFirst="0" w:colLast="0"/>
      <w:bookmarkEnd w:id="8"/>
      <w:r>
        <w:lastRenderedPageBreak/>
        <w:t>Study Procedure</w:t>
      </w:r>
    </w:p>
    <w:p w14:paraId="288E7E0D" w14:textId="77777777" w:rsidR="0088182D" w:rsidRDefault="00000000">
      <w:pPr>
        <w:numPr>
          <w:ilvl w:val="0"/>
          <w:numId w:val="9"/>
        </w:numPr>
        <w:rPr>
          <w:sz w:val="24"/>
          <w:szCs w:val="24"/>
        </w:rPr>
      </w:pPr>
      <w:r>
        <w:rPr>
          <w:sz w:val="24"/>
          <w:szCs w:val="24"/>
        </w:rPr>
        <w:t xml:space="preserve">Read the consent form to </w:t>
      </w:r>
      <w:proofErr w:type="gramStart"/>
      <w:r>
        <w:rPr>
          <w:sz w:val="24"/>
          <w:szCs w:val="24"/>
        </w:rPr>
        <w:t>participants, and</w:t>
      </w:r>
      <w:proofErr w:type="gramEnd"/>
      <w:r>
        <w:rPr>
          <w:sz w:val="24"/>
          <w:szCs w:val="24"/>
        </w:rPr>
        <w:t xml:space="preserve"> get verbal consent (recording will be done).</w:t>
      </w:r>
    </w:p>
    <w:p w14:paraId="7D869209" w14:textId="77777777" w:rsidR="0088182D" w:rsidRDefault="00000000">
      <w:pPr>
        <w:ind w:left="720"/>
        <w:rPr>
          <w:sz w:val="24"/>
          <w:szCs w:val="24"/>
        </w:rPr>
      </w:pPr>
      <w:r>
        <w:rPr>
          <w:sz w:val="24"/>
          <w:szCs w:val="24"/>
        </w:rPr>
        <w:t>Participants will be first asked if we can record the consent form process. The consent form will be read out loud for participants and they will be encouraged to ask any questions. If they consent, we will ask them to receive their verbal consent. A copy of the consent form will then be provided to them in the form of a voice recording of the form reading. They will also receive an electronic copy of the consent form through email alongside the audio-recorded copy. The electronic and audio-recorded copies will be sent after the study session has been completed.</w:t>
      </w:r>
    </w:p>
    <w:p w14:paraId="2E9D50E4" w14:textId="77777777" w:rsidR="0088182D" w:rsidRDefault="0088182D">
      <w:pPr>
        <w:rPr>
          <w:sz w:val="24"/>
          <w:szCs w:val="24"/>
        </w:rPr>
      </w:pPr>
    </w:p>
    <w:p w14:paraId="64350AC6" w14:textId="77777777" w:rsidR="0088182D" w:rsidRDefault="00000000">
      <w:pPr>
        <w:numPr>
          <w:ilvl w:val="0"/>
          <w:numId w:val="9"/>
        </w:numPr>
        <w:rPr>
          <w:sz w:val="24"/>
          <w:szCs w:val="24"/>
        </w:rPr>
      </w:pPr>
      <w:r>
        <w:rPr>
          <w:sz w:val="24"/>
          <w:szCs w:val="24"/>
        </w:rPr>
        <w:t>Initial interview questions will be asked.</w:t>
      </w:r>
    </w:p>
    <w:p w14:paraId="61EB46DD" w14:textId="77777777" w:rsidR="0088182D" w:rsidRDefault="00000000">
      <w:pPr>
        <w:numPr>
          <w:ilvl w:val="0"/>
          <w:numId w:val="9"/>
        </w:numPr>
        <w:rPr>
          <w:sz w:val="24"/>
          <w:szCs w:val="24"/>
        </w:rPr>
      </w:pPr>
      <w:r>
        <w:rPr>
          <w:sz w:val="24"/>
          <w:szCs w:val="24"/>
        </w:rPr>
        <w:t>Introducing the AR system. Randomly choose one route from the backup routes to introduce. Record the learning time.</w:t>
      </w:r>
    </w:p>
    <w:p w14:paraId="1A0A6C92" w14:textId="77777777" w:rsidR="0088182D" w:rsidRDefault="00000000">
      <w:pPr>
        <w:numPr>
          <w:ilvl w:val="0"/>
          <w:numId w:val="9"/>
        </w:numPr>
        <w:rPr>
          <w:sz w:val="24"/>
          <w:szCs w:val="24"/>
        </w:rPr>
      </w:pPr>
      <w:r>
        <w:rPr>
          <w:sz w:val="24"/>
          <w:szCs w:val="24"/>
        </w:rPr>
        <w:t>Customization.</w:t>
      </w:r>
    </w:p>
    <w:p w14:paraId="1CF3E02D" w14:textId="77777777" w:rsidR="0088182D" w:rsidRDefault="00000000">
      <w:pPr>
        <w:numPr>
          <w:ilvl w:val="0"/>
          <w:numId w:val="9"/>
        </w:numPr>
        <w:rPr>
          <w:sz w:val="24"/>
          <w:szCs w:val="24"/>
        </w:rPr>
      </w:pPr>
      <w:r>
        <w:rPr>
          <w:sz w:val="24"/>
          <w:szCs w:val="24"/>
        </w:rPr>
        <w:t xml:space="preserve">Participants will be divided as 2 groups: 1 group walk the routes as with/without/with/without AR system, and the other group walk the routes as without/with/without/with AR system. The order of the four primary routes will be shuffled as the order of Latin square. </w:t>
      </w:r>
      <w:proofErr w:type="gramStart"/>
      <w:r>
        <w:rPr>
          <w:sz w:val="24"/>
          <w:szCs w:val="24"/>
        </w:rPr>
        <w:t>So</w:t>
      </w:r>
      <w:proofErr w:type="gramEnd"/>
      <w:r>
        <w:rPr>
          <w:sz w:val="24"/>
          <w:szCs w:val="24"/>
        </w:rPr>
        <w:t xml:space="preserve"> we will need 2*4*n=8n participants.</w:t>
      </w:r>
    </w:p>
    <w:p w14:paraId="52EBEE98" w14:textId="77777777" w:rsidR="0088182D" w:rsidRDefault="0088182D">
      <w:pPr>
        <w:ind w:left="720"/>
        <w:rPr>
          <w:sz w:val="24"/>
          <w:szCs w:val="24"/>
        </w:rPr>
      </w:pPr>
    </w:p>
    <w:p w14:paraId="402D2BAA" w14:textId="77777777" w:rsidR="0088182D" w:rsidRDefault="00000000">
      <w:pPr>
        <w:ind w:left="720"/>
        <w:rPr>
          <w:sz w:val="24"/>
          <w:szCs w:val="24"/>
        </w:rPr>
      </w:pPr>
      <w:r>
        <w:rPr>
          <w:sz w:val="24"/>
          <w:szCs w:val="24"/>
        </w:rPr>
        <w:t>1243</w:t>
      </w:r>
    </w:p>
    <w:p w14:paraId="1FF0E88F" w14:textId="77777777" w:rsidR="0088182D" w:rsidRDefault="00000000">
      <w:pPr>
        <w:ind w:left="720"/>
        <w:rPr>
          <w:sz w:val="24"/>
          <w:szCs w:val="24"/>
        </w:rPr>
      </w:pPr>
      <w:r>
        <w:rPr>
          <w:sz w:val="24"/>
          <w:szCs w:val="24"/>
        </w:rPr>
        <w:t>2431</w:t>
      </w:r>
    </w:p>
    <w:p w14:paraId="78167A95" w14:textId="77777777" w:rsidR="0088182D" w:rsidRDefault="00000000">
      <w:pPr>
        <w:ind w:left="720"/>
        <w:rPr>
          <w:sz w:val="24"/>
          <w:szCs w:val="24"/>
        </w:rPr>
      </w:pPr>
      <w:r>
        <w:rPr>
          <w:sz w:val="24"/>
          <w:szCs w:val="24"/>
        </w:rPr>
        <w:t>4312</w:t>
      </w:r>
    </w:p>
    <w:p w14:paraId="11698EA8" w14:textId="77777777" w:rsidR="0088182D" w:rsidRDefault="00000000">
      <w:pPr>
        <w:ind w:left="720"/>
        <w:rPr>
          <w:sz w:val="24"/>
          <w:szCs w:val="24"/>
        </w:rPr>
      </w:pPr>
      <w:r>
        <w:rPr>
          <w:sz w:val="24"/>
          <w:szCs w:val="24"/>
        </w:rPr>
        <w:t>3124</w:t>
      </w:r>
    </w:p>
    <w:p w14:paraId="1992857F" w14:textId="77777777" w:rsidR="0088182D" w:rsidRDefault="0088182D">
      <w:pPr>
        <w:ind w:left="720"/>
        <w:rPr>
          <w:sz w:val="24"/>
          <w:szCs w:val="24"/>
        </w:rPr>
      </w:pPr>
    </w:p>
    <w:p w14:paraId="25181109" w14:textId="77777777" w:rsidR="0088182D" w:rsidRDefault="00000000">
      <w:pPr>
        <w:ind w:left="720"/>
        <w:rPr>
          <w:sz w:val="24"/>
          <w:szCs w:val="24"/>
        </w:rPr>
      </w:pPr>
      <w:r>
        <w:rPr>
          <w:sz w:val="24"/>
          <w:szCs w:val="24"/>
        </w:rPr>
        <w:t>We will give the participants verbal instructions at each turn to make sure the turn-by-turn instruction will not interfere with the visual landmark augmentations. After each route, the participants will be required to draw the mental map of the routes and give a subjective rating of if they remember the route clearly (from 1-7). Then the participants will be asked to retrace the route. We will record their time to retrace, their errors/correctness, and their behavior during retrace. They may have a rest after each route.</w:t>
      </w:r>
    </w:p>
    <w:p w14:paraId="27524D14" w14:textId="77777777" w:rsidR="0088182D" w:rsidRDefault="0088182D">
      <w:pPr>
        <w:ind w:left="720"/>
        <w:rPr>
          <w:sz w:val="24"/>
          <w:szCs w:val="24"/>
        </w:rPr>
      </w:pPr>
    </w:p>
    <w:p w14:paraId="1B63C4B2" w14:textId="77777777" w:rsidR="0088182D" w:rsidRDefault="00000000">
      <w:pPr>
        <w:rPr>
          <w:sz w:val="24"/>
          <w:szCs w:val="24"/>
        </w:rPr>
      </w:pPr>
      <w:r>
        <w:rPr>
          <w:sz w:val="24"/>
          <w:szCs w:val="24"/>
        </w:rPr>
        <w:t>“Please draw a map of the route we just passed. Please pay attention to the turn directions and the length of the hallway when you are drawing. (If with AR systems) Please indicate the color of the hallway and the landmarks you passed in each segment. Landmarks that are not augmented but you used to help remember the route may also be drawn. (If without AR systems) Please indicate the landmarks that help you to remember the route in each segment</w:t>
      </w:r>
      <w:proofErr w:type="gramStart"/>
      <w:r>
        <w:rPr>
          <w:sz w:val="24"/>
          <w:szCs w:val="24"/>
        </w:rPr>
        <w:t>. ”</w:t>
      </w:r>
      <w:proofErr w:type="gramEnd"/>
    </w:p>
    <w:p w14:paraId="5D7D9EA1" w14:textId="77777777" w:rsidR="0088182D" w:rsidRDefault="0088182D">
      <w:pPr>
        <w:rPr>
          <w:sz w:val="24"/>
          <w:szCs w:val="24"/>
        </w:rPr>
      </w:pPr>
    </w:p>
    <w:p w14:paraId="373B68A5" w14:textId="77777777" w:rsidR="0088182D" w:rsidRDefault="00000000">
      <w:pPr>
        <w:rPr>
          <w:sz w:val="24"/>
          <w:szCs w:val="24"/>
        </w:rPr>
      </w:pPr>
      <w:r>
        <w:rPr>
          <w:sz w:val="24"/>
          <w:szCs w:val="24"/>
        </w:rPr>
        <w:t>Reminders: remember to take participants back to the start point from a different way!</w:t>
      </w:r>
    </w:p>
    <w:p w14:paraId="7D2A59D4" w14:textId="2D8C48DB" w:rsidR="0088182D" w:rsidRDefault="00000000">
      <w:pPr>
        <w:numPr>
          <w:ilvl w:val="0"/>
          <w:numId w:val="9"/>
        </w:numPr>
        <w:spacing w:before="120" w:line="240" w:lineRule="auto"/>
        <w:rPr>
          <w:sz w:val="24"/>
          <w:szCs w:val="24"/>
        </w:rPr>
      </w:pPr>
      <w:r>
        <w:rPr>
          <w:sz w:val="24"/>
          <w:szCs w:val="24"/>
        </w:rPr>
        <w:t>Subjective rating of the system about Effectiveness, Distraction</w:t>
      </w:r>
      <w:r w:rsidR="00945DA3">
        <w:rPr>
          <w:sz w:val="24"/>
          <w:szCs w:val="24"/>
        </w:rPr>
        <w:t>,</w:t>
      </w:r>
      <w:r>
        <w:rPr>
          <w:sz w:val="24"/>
          <w:szCs w:val="24"/>
        </w:rPr>
        <w:t xml:space="preserve"> Comfort</w:t>
      </w:r>
      <w:r w:rsidR="00945DA3">
        <w:rPr>
          <w:sz w:val="24"/>
          <w:szCs w:val="24"/>
        </w:rPr>
        <w:t xml:space="preserve">, and </w:t>
      </w:r>
      <w:r>
        <w:rPr>
          <w:sz w:val="24"/>
          <w:szCs w:val="24"/>
        </w:rPr>
        <w:t>Usability (from 1-7)</w:t>
      </w:r>
    </w:p>
    <w:p w14:paraId="5CC51CB0" w14:textId="77777777" w:rsidR="0088182D" w:rsidRDefault="00000000">
      <w:pPr>
        <w:numPr>
          <w:ilvl w:val="0"/>
          <w:numId w:val="9"/>
        </w:numPr>
        <w:rPr>
          <w:sz w:val="24"/>
          <w:szCs w:val="24"/>
        </w:rPr>
      </w:pPr>
      <w:r>
        <w:rPr>
          <w:sz w:val="24"/>
          <w:szCs w:val="24"/>
        </w:rPr>
        <w:t>Exploring interviews.</w:t>
      </w:r>
    </w:p>
    <w:p w14:paraId="10EA83C0" w14:textId="77777777" w:rsidR="0088182D" w:rsidRDefault="0088182D">
      <w:pPr>
        <w:rPr>
          <w:sz w:val="24"/>
          <w:szCs w:val="24"/>
          <w:u w:val="single"/>
        </w:rPr>
      </w:pPr>
    </w:p>
    <w:p w14:paraId="66751CA9" w14:textId="77777777" w:rsidR="0088182D" w:rsidRDefault="0088182D">
      <w:bookmarkStart w:id="9" w:name="_1iehdboyo4ls" w:colFirst="0" w:colLast="0"/>
      <w:bookmarkEnd w:id="9"/>
    </w:p>
    <w:p w14:paraId="35D964EC" w14:textId="77777777" w:rsidR="0088182D" w:rsidRDefault="00000000">
      <w:pPr>
        <w:pStyle w:val="Heading2"/>
      </w:pPr>
      <w:bookmarkStart w:id="10" w:name="_3knzniye5mpi" w:colFirst="0" w:colLast="0"/>
      <w:bookmarkEnd w:id="10"/>
      <w:r>
        <w:t>Experiment Design</w:t>
      </w:r>
    </w:p>
    <w:p w14:paraId="0080D7A0" w14:textId="4EEAE7E2" w:rsidR="0088182D" w:rsidRDefault="00000000" w:rsidP="00945DA3">
      <w:pPr>
        <w:numPr>
          <w:ilvl w:val="0"/>
          <w:numId w:val="1"/>
        </w:numPr>
        <w:rPr>
          <w:sz w:val="24"/>
          <w:szCs w:val="24"/>
        </w:rPr>
      </w:pPr>
      <w:r>
        <w:rPr>
          <w:sz w:val="24"/>
          <w:szCs w:val="24"/>
        </w:rPr>
        <w:t xml:space="preserve">We have a total of </w:t>
      </w:r>
      <w:r w:rsidR="00945DA3">
        <w:rPr>
          <w:sz w:val="24"/>
          <w:szCs w:val="24"/>
        </w:rPr>
        <w:t>4</w:t>
      </w:r>
      <w:r>
        <w:rPr>
          <w:sz w:val="24"/>
          <w:szCs w:val="24"/>
        </w:rPr>
        <w:t xml:space="preserve"> routes</w:t>
      </w:r>
      <w:r w:rsidR="00945DA3">
        <w:rPr>
          <w:sz w:val="24"/>
          <w:szCs w:val="24"/>
        </w:rPr>
        <w:t xml:space="preserve">. </w:t>
      </w:r>
      <w:r>
        <w:rPr>
          <w:sz w:val="24"/>
          <w:szCs w:val="24"/>
        </w:rPr>
        <w:t xml:space="preserve">Each route spans approximately </w:t>
      </w:r>
      <w:r w:rsidR="00945DA3">
        <w:rPr>
          <w:sz w:val="24"/>
          <w:szCs w:val="24"/>
        </w:rPr>
        <w:t>65</w:t>
      </w:r>
      <w:r>
        <w:rPr>
          <w:sz w:val="24"/>
          <w:szCs w:val="24"/>
        </w:rPr>
        <w:t xml:space="preserve"> meters, featuring </w:t>
      </w:r>
      <w:r w:rsidR="00945DA3">
        <w:rPr>
          <w:sz w:val="24"/>
          <w:szCs w:val="24"/>
        </w:rPr>
        <w:t xml:space="preserve">2 </w:t>
      </w:r>
      <w:r>
        <w:rPr>
          <w:sz w:val="24"/>
          <w:szCs w:val="24"/>
        </w:rPr>
        <w:t xml:space="preserve">turns and </w:t>
      </w:r>
      <w:r w:rsidR="00945DA3">
        <w:rPr>
          <w:sz w:val="24"/>
          <w:szCs w:val="24"/>
        </w:rPr>
        <w:t>1 additional</w:t>
      </w:r>
      <w:r>
        <w:rPr>
          <w:sz w:val="24"/>
          <w:szCs w:val="24"/>
        </w:rPr>
        <w:t xml:space="preserve"> decision point. </w:t>
      </w:r>
    </w:p>
    <w:p w14:paraId="69DCD64F" w14:textId="2B35C2F8" w:rsidR="0088182D" w:rsidRDefault="00000000">
      <w:pPr>
        <w:numPr>
          <w:ilvl w:val="0"/>
          <w:numId w:val="1"/>
        </w:numPr>
        <w:rPr>
          <w:sz w:val="24"/>
          <w:szCs w:val="24"/>
        </w:rPr>
      </w:pPr>
      <w:r>
        <w:rPr>
          <w:sz w:val="24"/>
          <w:szCs w:val="24"/>
        </w:rPr>
        <w:t xml:space="preserve">On each route we have around </w:t>
      </w:r>
      <w:r w:rsidR="00945DA3">
        <w:rPr>
          <w:sz w:val="24"/>
          <w:szCs w:val="24"/>
        </w:rPr>
        <w:t>4-5</w:t>
      </w:r>
      <w:r>
        <w:rPr>
          <w:sz w:val="24"/>
          <w:szCs w:val="24"/>
        </w:rPr>
        <w:t xml:space="preserve"> landmarks (</w:t>
      </w:r>
      <w:r w:rsidR="00945DA3">
        <w:rPr>
          <w:sz w:val="24"/>
          <w:szCs w:val="24"/>
        </w:rPr>
        <w:t>2</w:t>
      </w:r>
      <w:r>
        <w:rPr>
          <w:sz w:val="24"/>
          <w:szCs w:val="24"/>
        </w:rPr>
        <w:t xml:space="preserve"> with </w:t>
      </w:r>
      <w:r w:rsidR="00945DA3">
        <w:rPr>
          <w:sz w:val="24"/>
          <w:szCs w:val="24"/>
        </w:rPr>
        <w:t>4</w:t>
      </w:r>
      <w:r>
        <w:rPr>
          <w:sz w:val="24"/>
          <w:szCs w:val="24"/>
        </w:rPr>
        <w:t xml:space="preserve"> landmarks, 2 with </w:t>
      </w:r>
      <w:r w:rsidR="00945DA3">
        <w:rPr>
          <w:sz w:val="24"/>
          <w:szCs w:val="24"/>
        </w:rPr>
        <w:t>5</w:t>
      </w:r>
      <w:r>
        <w:rPr>
          <w:sz w:val="24"/>
          <w:szCs w:val="24"/>
        </w:rPr>
        <w:t xml:space="preserve"> landmarks). </w:t>
      </w:r>
    </w:p>
    <w:p w14:paraId="581695F3" w14:textId="20D33B0E" w:rsidR="0088182D" w:rsidRDefault="00000000">
      <w:pPr>
        <w:ind w:left="720"/>
        <w:rPr>
          <w:sz w:val="24"/>
          <w:szCs w:val="24"/>
        </w:rPr>
      </w:pPr>
      <w:r>
        <w:rPr>
          <w:sz w:val="24"/>
          <w:szCs w:val="24"/>
        </w:rPr>
        <w:t xml:space="preserve">The visual/cognitive/structural landmarks are distributed as </w:t>
      </w:r>
      <w:r w:rsidR="00A10689">
        <w:rPr>
          <w:sz w:val="24"/>
          <w:szCs w:val="24"/>
        </w:rPr>
        <w:t>1~2</w:t>
      </w:r>
      <w:r>
        <w:rPr>
          <w:sz w:val="24"/>
          <w:szCs w:val="24"/>
        </w:rPr>
        <w:t>/</w:t>
      </w:r>
      <w:r w:rsidR="00A10689">
        <w:rPr>
          <w:sz w:val="24"/>
          <w:szCs w:val="24"/>
        </w:rPr>
        <w:t>1~2</w:t>
      </w:r>
      <w:r>
        <w:rPr>
          <w:sz w:val="24"/>
          <w:szCs w:val="24"/>
        </w:rPr>
        <w:t>/</w:t>
      </w:r>
      <w:r w:rsidR="00A10689">
        <w:rPr>
          <w:sz w:val="24"/>
          <w:szCs w:val="24"/>
        </w:rPr>
        <w:t>1~2 on each route</w:t>
      </w:r>
      <w:r>
        <w:rPr>
          <w:sz w:val="24"/>
          <w:szCs w:val="24"/>
        </w:rPr>
        <w:t>. The widths and lengths of the hallways are not counted in structural landmarks here</w:t>
      </w:r>
      <w:r w:rsidR="00945DA3">
        <w:rPr>
          <w:sz w:val="24"/>
          <w:szCs w:val="24"/>
        </w:rPr>
        <w:t xml:space="preserve"> since we augment them with color-coded hallways</w:t>
      </w:r>
      <w:r>
        <w:rPr>
          <w:sz w:val="24"/>
          <w:szCs w:val="24"/>
        </w:rPr>
        <w:t xml:space="preserve">. </w:t>
      </w:r>
    </w:p>
    <w:p w14:paraId="0D5B423A" w14:textId="77777777" w:rsidR="00945DA3" w:rsidRDefault="00945DA3">
      <w:pPr>
        <w:ind w:left="720"/>
        <w:rPr>
          <w:sz w:val="24"/>
          <w:szCs w:val="24"/>
        </w:rPr>
      </w:pPr>
    </w:p>
    <w:p w14:paraId="75837D3E" w14:textId="77777777" w:rsidR="0088182D" w:rsidRDefault="00000000">
      <w:pPr>
        <w:ind w:left="720"/>
        <w:rPr>
          <w:sz w:val="24"/>
          <w:szCs w:val="24"/>
        </w:rPr>
      </w:pPr>
      <w:r>
        <w:rPr>
          <w:sz w:val="24"/>
          <w:szCs w:val="24"/>
        </w:rPr>
        <w:t>We picked the landmarks based on the following criteria:</w:t>
      </w:r>
    </w:p>
    <w:p w14:paraId="506897ED" w14:textId="77777777" w:rsidR="0088182D" w:rsidRDefault="00000000">
      <w:pPr>
        <w:numPr>
          <w:ilvl w:val="1"/>
          <w:numId w:val="1"/>
        </w:numPr>
        <w:rPr>
          <w:sz w:val="24"/>
          <w:szCs w:val="24"/>
        </w:rPr>
      </w:pPr>
      <w:r>
        <w:rPr>
          <w:sz w:val="24"/>
          <w:szCs w:val="24"/>
        </w:rPr>
        <w:t>Permanent landmarks</w:t>
      </w:r>
    </w:p>
    <w:p w14:paraId="57994839" w14:textId="77777777" w:rsidR="0088182D" w:rsidRDefault="00000000">
      <w:pPr>
        <w:numPr>
          <w:ilvl w:val="1"/>
          <w:numId w:val="1"/>
        </w:numPr>
        <w:rPr>
          <w:sz w:val="24"/>
          <w:szCs w:val="24"/>
        </w:rPr>
      </w:pPr>
      <w:r>
        <w:rPr>
          <w:sz w:val="24"/>
          <w:szCs w:val="24"/>
        </w:rPr>
        <w:t>Not appearing everywhere like fire extinguishers and dustbins.</w:t>
      </w:r>
    </w:p>
    <w:p w14:paraId="4F3C203D" w14:textId="373E7F1F" w:rsidR="0088182D" w:rsidRPr="00945DA3" w:rsidRDefault="00000000" w:rsidP="00945DA3">
      <w:pPr>
        <w:numPr>
          <w:ilvl w:val="1"/>
          <w:numId w:val="1"/>
        </w:numPr>
        <w:rPr>
          <w:sz w:val="24"/>
          <w:szCs w:val="24"/>
        </w:rPr>
      </w:pPr>
      <w:r>
        <w:rPr>
          <w:sz w:val="24"/>
          <w:szCs w:val="24"/>
        </w:rPr>
        <w:t>Can be fitted in landmark categories we obtained from the formative study.</w:t>
      </w:r>
    </w:p>
    <w:sectPr w:rsidR="0088182D" w:rsidRPr="00945D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6D39D" w14:textId="77777777" w:rsidR="00FD5881" w:rsidRDefault="00FD5881" w:rsidP="00945DA3">
      <w:pPr>
        <w:spacing w:line="240" w:lineRule="auto"/>
      </w:pPr>
      <w:r>
        <w:separator/>
      </w:r>
    </w:p>
  </w:endnote>
  <w:endnote w:type="continuationSeparator" w:id="0">
    <w:p w14:paraId="5CFB865C" w14:textId="77777777" w:rsidR="00FD5881" w:rsidRDefault="00FD5881" w:rsidP="00945D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8143C" w14:textId="77777777" w:rsidR="00945DA3" w:rsidRDefault="00945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CC23F" w14:textId="77777777" w:rsidR="00945DA3" w:rsidRDefault="00945D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7C47D" w14:textId="77777777" w:rsidR="00945DA3" w:rsidRDefault="00945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5F5D1" w14:textId="77777777" w:rsidR="00FD5881" w:rsidRDefault="00FD5881" w:rsidP="00945DA3">
      <w:pPr>
        <w:spacing w:line="240" w:lineRule="auto"/>
      </w:pPr>
      <w:r>
        <w:separator/>
      </w:r>
    </w:p>
  </w:footnote>
  <w:footnote w:type="continuationSeparator" w:id="0">
    <w:p w14:paraId="14A66F18" w14:textId="77777777" w:rsidR="00FD5881" w:rsidRDefault="00FD5881" w:rsidP="00945D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F7055" w14:textId="77777777" w:rsidR="00945DA3" w:rsidRDefault="00945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22CA4" w14:textId="77777777" w:rsidR="00945DA3" w:rsidRDefault="00945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5009" w14:textId="77777777" w:rsidR="00945DA3" w:rsidRDefault="00945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A77"/>
    <w:multiLevelType w:val="multilevel"/>
    <w:tmpl w:val="84B6B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231AB8"/>
    <w:multiLevelType w:val="multilevel"/>
    <w:tmpl w:val="65F03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467D7E"/>
    <w:multiLevelType w:val="multilevel"/>
    <w:tmpl w:val="1B48F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EE0B8E"/>
    <w:multiLevelType w:val="multilevel"/>
    <w:tmpl w:val="F33A941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03B596F"/>
    <w:multiLevelType w:val="multilevel"/>
    <w:tmpl w:val="9666512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49504221"/>
    <w:multiLevelType w:val="multilevel"/>
    <w:tmpl w:val="550E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392090"/>
    <w:multiLevelType w:val="multilevel"/>
    <w:tmpl w:val="C074B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2818D8"/>
    <w:multiLevelType w:val="multilevel"/>
    <w:tmpl w:val="B51EC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F6037D"/>
    <w:multiLevelType w:val="multilevel"/>
    <w:tmpl w:val="E812A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0E3AE9"/>
    <w:multiLevelType w:val="multilevel"/>
    <w:tmpl w:val="99EA5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35374277">
    <w:abstractNumId w:val="6"/>
  </w:num>
  <w:num w:numId="2" w16cid:durableId="1219197896">
    <w:abstractNumId w:val="0"/>
  </w:num>
  <w:num w:numId="3" w16cid:durableId="322705286">
    <w:abstractNumId w:val="4"/>
  </w:num>
  <w:num w:numId="4" w16cid:durableId="645277033">
    <w:abstractNumId w:val="7"/>
  </w:num>
  <w:num w:numId="5" w16cid:durableId="644896187">
    <w:abstractNumId w:val="1"/>
  </w:num>
  <w:num w:numId="6" w16cid:durableId="632904610">
    <w:abstractNumId w:val="2"/>
  </w:num>
  <w:num w:numId="7" w16cid:durableId="475766">
    <w:abstractNumId w:val="3"/>
  </w:num>
  <w:num w:numId="8" w16cid:durableId="922110338">
    <w:abstractNumId w:val="8"/>
  </w:num>
  <w:num w:numId="9" w16cid:durableId="1690180165">
    <w:abstractNumId w:val="9"/>
  </w:num>
  <w:num w:numId="10" w16cid:durableId="611976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2D"/>
    <w:rsid w:val="000C0A29"/>
    <w:rsid w:val="0088182D"/>
    <w:rsid w:val="0092296D"/>
    <w:rsid w:val="00945DA3"/>
    <w:rsid w:val="00A10689"/>
    <w:rsid w:val="00CA3451"/>
    <w:rsid w:val="00FD5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C080C"/>
  <w15:docId w15:val="{2863E37D-EEFA-F146-B295-D4BAAD0E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5DA3"/>
    <w:pPr>
      <w:tabs>
        <w:tab w:val="center" w:pos="4680"/>
        <w:tab w:val="right" w:pos="9360"/>
      </w:tabs>
      <w:spacing w:line="240" w:lineRule="auto"/>
    </w:pPr>
  </w:style>
  <w:style w:type="character" w:customStyle="1" w:styleId="HeaderChar">
    <w:name w:val="Header Char"/>
    <w:basedOn w:val="DefaultParagraphFont"/>
    <w:link w:val="Header"/>
    <w:uiPriority w:val="99"/>
    <w:rsid w:val="00945DA3"/>
  </w:style>
  <w:style w:type="paragraph" w:styleId="Footer">
    <w:name w:val="footer"/>
    <w:basedOn w:val="Normal"/>
    <w:link w:val="FooterChar"/>
    <w:uiPriority w:val="99"/>
    <w:unhideWhenUsed/>
    <w:rsid w:val="00945DA3"/>
    <w:pPr>
      <w:tabs>
        <w:tab w:val="center" w:pos="4680"/>
        <w:tab w:val="right" w:pos="9360"/>
      </w:tabs>
      <w:spacing w:line="240" w:lineRule="auto"/>
    </w:pPr>
  </w:style>
  <w:style w:type="character" w:customStyle="1" w:styleId="FooterChar">
    <w:name w:val="Footer Char"/>
    <w:basedOn w:val="DefaultParagraphFont"/>
    <w:link w:val="Footer"/>
    <w:uiPriority w:val="99"/>
    <w:rsid w:val="00945DA3"/>
  </w:style>
  <w:style w:type="paragraph" w:styleId="ListParagraph">
    <w:name w:val="List Paragraph"/>
    <w:basedOn w:val="Normal"/>
    <w:uiPriority w:val="34"/>
    <w:qFormat/>
    <w:rsid w:val="0094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Ruijia Chen</cp:lastModifiedBy>
  <cp:revision>4</cp:revision>
  <dcterms:created xsi:type="dcterms:W3CDTF">2025-07-09T21:18:00Z</dcterms:created>
  <dcterms:modified xsi:type="dcterms:W3CDTF">2025-07-09T21:33:00Z</dcterms:modified>
</cp:coreProperties>
</file>