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672A6659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A37501D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5DAB6C7B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2EB378F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A05A809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5A39BBE3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1C8F396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72A3D3EC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D0B940D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E27B00A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47A650A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 4200 Final Project</w:t>
      </w:r>
    </w:p>
    <w:p xmlns:wp14="http://schemas.microsoft.com/office/word/2010/wordml" w14:paraId="1D07ABE9" wp14:textId="77777777">
      <w:pPr>
        <w:pStyle w:val="Normal"/>
        <w:jc w:val="center"/>
        <w:rPr>
          <w:rFonts w:ascii="Times New Roman" w:hAnsi="Times New Roman" w:cs="Times New Roman"/>
          <w:b/>
          <w:bCs/>
          <w:color w:val="028DDE"/>
          <w:sz w:val="24"/>
          <w:szCs w:val="24"/>
        </w:rPr>
      </w:pPr>
      <w:r>
        <w:rPr>
          <w:rFonts w:cs="Times New Roman"/>
          <w:b/>
          <w:bCs/>
          <w:color w:val="028DDE"/>
          <w:sz w:val="24"/>
          <w:szCs w:val="24"/>
        </w:rPr>
        <w:t>SESH: Student Planner</w:t>
      </w:r>
    </w:p>
    <w:p xmlns:wp14="http://schemas.microsoft.com/office/word/2010/wordml" w14:paraId="7CBCAA68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Group 8</w:t>
      </w:r>
    </w:p>
    <w:p xmlns:wp14="http://schemas.microsoft.com/office/word/2010/wordml" w14:paraId="6084F55B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Madison Gosselin, Nicholas Flay, Asifur Rahman and Kayra Guner</w:t>
      </w:r>
    </w:p>
    <w:p xmlns:wp14="http://schemas.microsoft.com/office/word/2010/wordml" w14:paraId="60061E4C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/>
      </w:r>
    </w:p>
    <w:p xmlns:wp14="http://schemas.microsoft.com/office/word/2010/wordml" w14:paraId="44EAFD9C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B94D5A5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DEEC669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656B9AB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5FB0818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49F31CB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53128261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2486C05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101652C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4B99056E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3163756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 4200: Mobile Application Development</w:t>
      </w:r>
    </w:p>
    <w:p xmlns:wp14="http://schemas.microsoft.com/office/word/2010/wordml" w14:paraId="7ADAD8F6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Dr. Shaon Bhatta Shuvo</w:t>
      </w:r>
    </w:p>
    <w:p xmlns:wp14="http://schemas.microsoft.com/office/word/2010/wordml" w14:paraId="5FC93466" wp14:textId="77777777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March 29</w:t>
      </w:r>
      <w:r>
        <w:rPr>
          <w:rFonts w:cs="Times New Roman"/>
          <w:sz w:val="24"/>
          <w:szCs w:val="24"/>
          <w:vertAlign w:val="superscript"/>
        </w:rPr>
        <w:t>th</w:t>
      </w:r>
      <w:r>
        <w:rPr>
          <w:rFonts w:cs="Times New Roman"/>
          <w:sz w:val="24"/>
          <w:szCs w:val="24"/>
        </w:rPr>
        <w:t>, 2026</w:t>
      </w:r>
    </w:p>
    <w:sdt>
      <w:sdtPr>
        <w:id w:val="2138582356"/>
        <w:docPartObj>
          <w:docPartGallery w:val="Table of Contents"/>
          <w:docPartUnique w:val="true"/>
        </w:docPartObj>
      </w:sdtPr>
      <w:sdtContent>
        <w:p xmlns:wp14="http://schemas.microsoft.com/office/word/2010/wordml" w14:paraId="22E0FC93" wp14:textId="77777777">
          <w:pPr>
            <w:pStyle w:val="TOCHeading"/>
            <w:rPr>
              <w:rFonts w:ascii="Times New Roman" w:hAnsi="Times New Roman" w:cs="Times New Roman"/>
              <w:b/>
              <w:bCs/>
              <w:sz w:val="24"/>
              <w:szCs w:val="24"/>
              <w:u w:val="single"/>
            </w:rPr>
          </w:pPr>
          <w:r>
            <w:rPr>
              <w:rFonts w:cs="Times New Roman"/>
              <w:b/>
              <w:bCs/>
              <w:sz w:val="24"/>
              <w:szCs w:val="24"/>
              <w:u w:val="single"/>
            </w:rPr>
            <w:t>Table of Contents</w:t>
          </w:r>
        </w:p>
        <w:p xmlns:wp14="http://schemas.microsoft.com/office/word/2010/wordml" w14:paraId="17D4C278" wp14:textId="77777777">
          <w:pPr>
            <w:pStyle w:val="TOC1"/>
            <w:tabs>
              <w:tab w:val="clear" w:pos="720"/>
              <w:tab w:val="right" w:leader="dot" w:pos="9350"/>
            </w:tabs>
            <w:rPr>
              <w:rFonts w:eastAsia="" w:eastAsiaTheme="minorEastAsia"/>
              <w:sz w:val="24"/>
              <w:szCs w:val="24"/>
              <w:lang w:eastAsia="en-CA"/>
            </w:rPr>
          </w:pPr>
          <w:r>
            <w:fldChar w:fldCharType="begin"/>
          </w:r>
          <w:r>
            <w:rPr>
              <w:webHidden/>
              <w:rStyle w:val="IndexLink"/>
              <w:b/>
              <w:bCs/>
              <w:rFonts w:cs="Times New Roman"/>
            </w:rPr>
            <w:instrText xml:space="preserve"> TOC \z \o "1-3" \u \h</w:instrText>
          </w:r>
          <w:r>
            <w:rPr>
              <w:webHidden/>
              <w:rStyle w:val="IndexLink"/>
              <w:b/>
              <w:bCs/>
              <w:rFonts w:cs="Times New Roman"/>
            </w:rPr>
            <w:fldChar w:fldCharType="separate"/>
          </w:r>
          <w:hyperlink w:anchor="_Toc225694452">
            <w:r>
              <w:rPr>
                <w:webHidden/>
                <w:rStyle w:val="IndexLink"/>
                <w:rFonts w:cs="Times New Roman"/>
                <w:b/>
                <w:bCs/>
              </w:rPr>
              <w:t>Technical Details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4E531F57" wp14:textId="77777777">
          <w:pPr>
            <w:pStyle w:val="TOC1"/>
            <w:tabs>
              <w:tab w:val="clear" w:pos="720"/>
              <w:tab w:val="right" w:leader="dot" w:pos="9350"/>
            </w:tabs>
            <w:rPr>
              <w:rFonts w:eastAsia="" w:eastAsiaTheme="minorEastAsia"/>
              <w:sz w:val="24"/>
              <w:szCs w:val="24"/>
              <w:lang w:eastAsia="en-CA"/>
            </w:rPr>
          </w:pPr>
          <w:hyperlink w:anchor="_Toc225694453">
            <w:r>
              <w:rPr>
                <w:webHidden/>
                <w:rStyle w:val="IndexLink"/>
                <w:rFonts w:cs="Times New Roman"/>
                <w:b/>
                <w:bCs/>
              </w:rPr>
              <w:t>User Manual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4BAFBC06" wp14:textId="77777777">
          <w:pPr>
            <w:pStyle w:val="TOC2"/>
            <w:tabs>
              <w:tab w:val="clear" w:pos="720"/>
              <w:tab w:val="right" w:leader="dot" w:pos="9350"/>
            </w:tabs>
            <w:rPr/>
          </w:pPr>
          <w:hyperlink w:anchor="_Toc225694454">
            <w:r>
              <w:rPr>
                <w:webHidden/>
                <w:rStyle w:val="IndexLink"/>
                <w:rFonts w:cs="Times New Roman"/>
              </w:rPr>
              <w:t>Installation Instructions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7FD3561" wp14:textId="77777777">
          <w:pPr>
            <w:pStyle w:val="TOC2"/>
            <w:tabs>
              <w:tab w:val="clear" w:pos="720"/>
              <w:tab w:val="right" w:leader="dot" w:pos="9350"/>
            </w:tabs>
            <w:rPr/>
          </w:pPr>
          <w:hyperlink w:anchor="_Toc225694455">
            <w:r>
              <w:rPr>
                <w:webHidden/>
                <w:rStyle w:val="IndexLink"/>
                <w:rFonts w:cs="Times New Roman"/>
              </w:rPr>
              <w:t>Login Screen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684746D" wp14:textId="77777777">
          <w:pPr>
            <w:pStyle w:val="TOC2"/>
            <w:tabs>
              <w:tab w:val="clear" w:pos="720"/>
              <w:tab w:val="right" w:leader="dot" w:pos="9350"/>
            </w:tabs>
            <w:rPr/>
          </w:pPr>
          <w:hyperlink w:anchor="_Toc225694456">
            <w:r>
              <w:rPr>
                <w:webHidden/>
                <w:rStyle w:val="IndexLink"/>
                <w:rFonts w:cs="Times New Roman"/>
              </w:rPr>
              <w:t>Home Page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5857318A" wp14:textId="77777777">
          <w:pPr>
            <w:pStyle w:val="TOC2"/>
            <w:tabs>
              <w:tab w:val="clear" w:pos="720"/>
              <w:tab w:val="right" w:leader="dot" w:pos="9350"/>
            </w:tabs>
            <w:rPr/>
          </w:pPr>
          <w:hyperlink w:anchor="_Toc225694457">
            <w:r>
              <w:rPr>
                <w:webHidden/>
                <w:rStyle w:val="IndexLink"/>
                <w:rFonts w:cs="Times New Roman"/>
              </w:rPr>
              <w:t>Activity/Edit Page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0454716F" wp14:textId="77777777">
          <w:pPr>
            <w:pStyle w:val="TOC2"/>
            <w:tabs>
              <w:tab w:val="clear" w:pos="720"/>
              <w:tab w:val="right" w:leader="dot" w:pos="9350"/>
            </w:tabs>
            <w:rPr/>
          </w:pPr>
          <w:hyperlink w:anchor="_Toc225694458">
            <w:r>
              <w:rPr>
                <w:webHidden/>
                <w:rStyle w:val="IndexLink"/>
                <w:rFonts w:cs="Times New Roman"/>
              </w:rPr>
              <w:t>Task Detail Page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45F1A80" wp14:textId="77777777">
          <w:pPr>
            <w:pStyle w:val="TOC1"/>
            <w:tabs>
              <w:tab w:val="clear" w:pos="720"/>
              <w:tab w:val="right" w:leader="dot" w:pos="9350"/>
            </w:tabs>
            <w:rPr>
              <w:rFonts w:eastAsia="" w:eastAsiaTheme="minorEastAsia"/>
              <w:sz w:val="24"/>
              <w:szCs w:val="24"/>
              <w:lang w:eastAsia="en-CA"/>
            </w:rPr>
          </w:pPr>
          <w:hyperlink w:anchor="_Toc225694459">
            <w:r>
              <w:rPr>
                <w:webHidden/>
                <w:rStyle w:val="IndexLink"/>
                <w:rFonts w:cs="Times New Roman"/>
                <w:b/>
                <w:bCs/>
              </w:rPr>
              <w:t>GitHub Link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6786263F" wp14:textId="77777777">
          <w:pPr>
            <w:pStyle w:val="TOC1"/>
            <w:tabs>
              <w:tab w:val="clear" w:pos="720"/>
              <w:tab w:val="right" w:leader="dot" w:pos="9350"/>
            </w:tabs>
            <w:rPr>
              <w:rFonts w:eastAsia="" w:eastAsiaTheme="minorEastAsia"/>
              <w:sz w:val="24"/>
              <w:szCs w:val="24"/>
              <w:lang w:eastAsia="en-CA"/>
            </w:rPr>
          </w:pPr>
          <w:hyperlink w:anchor="_Toc225694460">
            <w:r>
              <w:rPr>
                <w:webHidden/>
                <w:rStyle w:val="IndexLink"/>
                <w:rFonts w:cs="Times New Roman"/>
                <w:b/>
                <w:bCs/>
              </w:rPr>
              <w:t>Contributions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_Toc225694460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xmlns:wp14="http://schemas.microsoft.com/office/word/2010/wordml" w14:paraId="1299C43A" wp14:textId="77777777">
          <w:pPr>
            <w:pStyle w:val="Normal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cs="Times New Roman"/>
              <w:sz w:val="24"/>
              <w:szCs w:val="24"/>
            </w:rPr>
          </w:r>
          <w:r>
            <w:rPr>
              <w:sz w:val="24"/>
              <w:szCs w:val="24"/>
              <w:rFonts w:cs="Times New Roman"/>
            </w:rPr>
            <w:fldChar w:fldCharType="end"/>
          </w:r>
        </w:p>
      </w:sdtContent>
    </w:sdt>
    <w:p xmlns:wp14="http://schemas.microsoft.com/office/word/2010/wordml" w14:paraId="4DDBEF00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461D779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CF2D8B6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FB78278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1FC3994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562CB0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4CE0A41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2EBF3C5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D98A12B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2946DB82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5997CC1D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110FFD37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B699379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3FE9F23F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1F72F646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08CE6F91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1CDCEAD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6BB9E253" wp14:textId="77777777"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 xmlns:wp14="http://schemas.microsoft.com/office/word/2010/wordml" w14:paraId="5918CC8E" wp14:textId="77777777">
      <w:pPr>
        <w:pStyle w:val="Heading1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bookmarkStart w:name="_Toc225694452" w:id="0"/>
      <w:r w:rsidRPr="73686F32" w:rsidR="73686F32">
        <w:rPr>
          <w:rFonts w:cs="Times New Roman"/>
          <w:b w:val="1"/>
          <w:bCs w:val="1"/>
          <w:sz w:val="24"/>
          <w:szCs w:val="24"/>
          <w:u w:val="single"/>
        </w:rPr>
        <w:t>Technical Details</w:t>
      </w:r>
      <w:bookmarkEnd w:id="0"/>
    </w:p>
    <w:p w:rsidR="3E8C94EC" w:rsidP="73686F32" w:rsidRDefault="3E8C94EC" w14:paraId="56C8646D" w14:textId="38A6A992">
      <w:pPr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The SESH Student Planner application is an Android app developed with the use of Java, XML, and the Android Studio development environment. Below is a breakdown of how the app was built and how it works overall.</w:t>
      </w:r>
    </w:p>
    <w:p w:rsidR="3E8C94EC" w:rsidP="73686F32" w:rsidRDefault="3E8C94EC" w14:paraId="221577E2" w14:textId="5EC9C9D3">
      <w:pPr>
        <w:pStyle w:val="Heading2"/>
        <w:keepNext w:val="1"/>
        <w:keepLines w:val="1"/>
        <w:spacing w:before="1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Project Structure</w:t>
      </w:r>
    </w:p>
    <w:p w:rsidR="3E8C94EC" w:rsidP="73686F32" w:rsidRDefault="3E8C94EC" w14:paraId="33CDD21B" w14:textId="04508601">
      <w:pPr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SESH utilizes four main activities:</w:t>
      </w:r>
    </w:p>
    <w:p w:rsidR="3E8C94EC" w:rsidP="73686F32" w:rsidRDefault="3E8C94EC" w14:paraId="14A9A5FA" w14:textId="3415906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LoginActivity</w:t>
      </w:r>
    </w:p>
    <w:p w:rsidR="3E8C94EC" w:rsidP="73686F32" w:rsidRDefault="3E8C94EC" w14:paraId="0DBD9591" w14:textId="07EB73A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User login input validation</w:t>
      </w:r>
    </w:p>
    <w:p w:rsidR="3E8C94EC" w:rsidP="73686F32" w:rsidRDefault="3E8C94EC" w14:paraId="3E2708C6" w14:textId="5D6EEED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Navigation to the home page</w:t>
      </w:r>
    </w:p>
    <w:p w:rsidR="3E8C94EC" w:rsidP="73686F32" w:rsidRDefault="3E8C94EC" w14:paraId="0635D022" w14:textId="3415A55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MainActivity</w:t>
      </w:r>
    </w:p>
    <w:p w:rsidR="3E8C94EC" w:rsidP="73686F32" w:rsidRDefault="3E8C94EC" w14:paraId="2EB3D8B2" w14:textId="6B8D437C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Displays the main dashboard which includes:</w:t>
      </w:r>
    </w:p>
    <w:p w:rsidR="3E8C94EC" w:rsidP="73686F32" w:rsidRDefault="3E8C94EC" w14:paraId="10BB5A83" w14:textId="03FA9F88">
      <w:pPr>
        <w:pStyle w:val="ListParagraph"/>
        <w:numPr>
          <w:ilvl w:val="2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 overview.</w:t>
      </w:r>
    </w:p>
    <w:p w:rsidR="3E8C94EC" w:rsidP="73686F32" w:rsidRDefault="3E8C94EC" w14:paraId="0A8A48ED" w14:textId="35C126AC">
      <w:pPr>
        <w:pStyle w:val="ListParagraph"/>
        <w:numPr>
          <w:ilvl w:val="2"/>
          <w:numId w:val="6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List of current tasks</w:t>
      </w:r>
    </w:p>
    <w:p w:rsidR="3E8C94EC" w:rsidP="73686F32" w:rsidRDefault="3E8C94EC" w14:paraId="514F4B88" w14:textId="02F8878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AddEditTaskActivity</w:t>
      </w:r>
    </w:p>
    <w:p w:rsidR="3E8C94EC" w:rsidP="73686F32" w:rsidRDefault="3E8C94EC" w14:paraId="076D4511" w14:textId="6216EF73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Allows users to create a new task</w:t>
      </w:r>
    </w:p>
    <w:p w:rsidR="3E8C94EC" w:rsidP="73686F32" w:rsidRDefault="3E8C94EC" w14:paraId="2C1D5754" w14:textId="34408FF5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Enables editing details of currently existing tasks</w:t>
      </w:r>
    </w:p>
    <w:p w:rsidR="3E8C94EC" w:rsidP="73686F32" w:rsidRDefault="3E8C94EC" w14:paraId="07055BD5" w14:textId="5B6C4E3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TaskDetailActivity</w:t>
      </w:r>
    </w:p>
    <w:p w:rsidR="3E8C94EC" w:rsidP="73686F32" w:rsidRDefault="3E8C94EC" w14:paraId="1601DC93" w14:textId="6B898D7D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Show full task information</w:t>
      </w:r>
    </w:p>
    <w:p w:rsidR="3E8C94EC" w:rsidP="73686F32" w:rsidRDefault="3E8C94EC" w14:paraId="20718692" w14:textId="678077BB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Provides access to edit, delete, and mark task as completed options.</w:t>
      </w:r>
    </w:p>
    <w:p w:rsidR="73686F32" w:rsidP="73686F32" w:rsidRDefault="73686F32" w14:paraId="1A6E1217" w14:textId="209ABB16">
      <w:pPr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8C94EC" w:rsidP="73686F32" w:rsidRDefault="3E8C94EC" w14:paraId="78B36A7F" w14:textId="61FFD58B">
      <w:pPr>
        <w:pStyle w:val="Heading2"/>
        <w:keepNext w:val="1"/>
        <w:keepLines w:val="1"/>
        <w:spacing w:before="1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Layouts</w:t>
      </w:r>
    </w:p>
    <w:p w:rsidR="3E8C94EC" w:rsidP="73686F32" w:rsidRDefault="3E8C94EC" w14:paraId="36D40D6E" w14:textId="12753510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The user interface was made using the following XML layout files:</w:t>
      </w:r>
    </w:p>
    <w:p w:rsidR="3E8C94EC" w:rsidP="73686F32" w:rsidRDefault="3E8C94EC" w14:paraId="37A688DC" w14:textId="57B4B53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activity_login.xml</w:t>
      </w:r>
    </w:p>
    <w:p w:rsidR="3E8C94EC" w:rsidP="73686F32" w:rsidRDefault="3E8C94EC" w14:paraId="02C1BC8D" w14:textId="6C1BF064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Email &amp; password field</w:t>
      </w:r>
    </w:p>
    <w:p w:rsidR="3E8C94EC" w:rsidP="73686F32" w:rsidRDefault="3E8C94EC" w14:paraId="2D159DFB" w14:textId="38400A2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Validation</w:t>
      </w:r>
    </w:p>
    <w:p w:rsidR="3E8C94EC" w:rsidP="73686F32" w:rsidRDefault="3E8C94EC" w14:paraId="26DFE176" w14:textId="2746C64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Login button</w:t>
      </w:r>
    </w:p>
    <w:p w:rsidR="3E8C94EC" w:rsidP="73686F32" w:rsidRDefault="3E8C94EC" w14:paraId="692A94A4" w14:textId="14FCF73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activity_main.xml</w:t>
      </w:r>
    </w:p>
    <w:p w:rsidR="3E8C94EC" w:rsidP="73686F32" w:rsidRDefault="3E8C94EC" w14:paraId="420FA322" w14:textId="50E7B83C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Home page layout</w:t>
      </w:r>
    </w:p>
    <w:p w:rsidR="3E8C94EC" w:rsidP="73686F32" w:rsidRDefault="3E8C94EC" w14:paraId="2417D98C" w14:textId="14E92232">
      <w:pPr>
        <w:pStyle w:val="ListParagraph"/>
        <w:numPr>
          <w:ilvl w:val="1"/>
          <w:numId w:val="4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Summary cards of current tasks</w:t>
      </w:r>
    </w:p>
    <w:p w:rsidR="3E8C94EC" w:rsidP="73686F32" w:rsidRDefault="3E8C94EC" w14:paraId="01F667C7" w14:textId="0C6B1187">
      <w:pPr>
        <w:pStyle w:val="ListParagraph"/>
        <w:numPr>
          <w:ilvl w:val="1"/>
          <w:numId w:val="4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Upcoming task list</w:t>
      </w:r>
    </w:p>
    <w:p w:rsidR="3E8C94EC" w:rsidP="73686F32" w:rsidRDefault="3E8C94EC" w14:paraId="1F95E221" w14:textId="03059D77">
      <w:pPr>
        <w:pStyle w:val="ListParagraph"/>
        <w:numPr>
          <w:ilvl w:val="1"/>
          <w:numId w:val="4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Add new task button</w:t>
      </w:r>
    </w:p>
    <w:p w:rsidR="3E8C94EC" w:rsidP="73686F32" w:rsidRDefault="3E8C94EC" w14:paraId="46E8EAF9" w14:textId="36F5ACD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activity_add_edit_task.xml</w:t>
      </w:r>
    </w:p>
    <w:p w:rsidR="3E8C94EC" w:rsidP="73686F32" w:rsidRDefault="3E8C94EC" w14:paraId="19AB995A" w14:textId="4C96FEFB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Input fields for title, course/subject, due date, priority, and extra notes</w:t>
      </w:r>
    </w:p>
    <w:p w:rsidR="3E8C94EC" w:rsidP="73686F32" w:rsidRDefault="3E8C94EC" w14:paraId="2BD3E714" w14:textId="068FFA75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activity_task_detail.xml</w:t>
      </w:r>
    </w:p>
    <w:p w:rsidR="3E8C94EC" w:rsidP="73686F32" w:rsidRDefault="3E8C94EC" w14:paraId="5EBBAD1C" w14:textId="4A750F1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Displays the full details of a specific task</w:t>
      </w:r>
    </w:p>
    <w:p w:rsidR="3E8C94EC" w:rsidP="73686F32" w:rsidRDefault="3E8C94EC" w14:paraId="3E7A4F60" w14:textId="036BDB06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 organization buttons</w:t>
      </w:r>
    </w:p>
    <w:p w:rsidR="73686F32" w:rsidP="73686F32" w:rsidRDefault="73686F32" w14:paraId="15C2CE3D" w14:textId="6F3DCE22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8C94EC" w:rsidP="73686F32" w:rsidRDefault="3E8C94EC" w14:paraId="7B23E6AB" w14:textId="775B6089">
      <w:pPr>
        <w:pStyle w:val="Heading2"/>
        <w:keepNext w:val="1"/>
        <w:keepLines w:val="1"/>
        <w:spacing w:before="1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Local Database</w:t>
      </w:r>
    </w:p>
    <w:p w:rsidR="3E8C94EC" w:rsidP="73686F32" w:rsidRDefault="3E8C94EC" w14:paraId="710CE6D2" w14:textId="5718F7C1">
      <w:pPr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SESH saves user data in a local database using Room with the following components:</w:t>
      </w:r>
    </w:p>
    <w:p w:rsidR="3E8C94EC" w:rsidP="73686F32" w:rsidRDefault="3E8C94EC" w14:paraId="601265E5" w14:textId="24B7818E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</w:t>
      </w:r>
    </w:p>
    <w:p w:rsidR="3E8C94EC" w:rsidP="73686F32" w:rsidRDefault="3E8C94EC" w14:paraId="25355249" w14:textId="637414BA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Defines the fields for student tasks within the database, these include:</w:t>
      </w:r>
    </w:p>
    <w:p w:rsidR="3E8C94EC" w:rsidP="73686F32" w:rsidRDefault="3E8C94EC" w14:paraId="096DD127" w14:textId="1214E1AE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id (Primary key)</w:t>
      </w:r>
    </w:p>
    <w:p w:rsidR="3E8C94EC" w:rsidP="73686F32" w:rsidRDefault="3E8C94EC" w14:paraId="67D28306" w14:textId="793AC65C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title</w:t>
      </w:r>
    </w:p>
    <w:p w:rsidR="3E8C94EC" w:rsidP="73686F32" w:rsidRDefault="3E8C94EC" w14:paraId="393B946A" w14:textId="1E24A697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subject</w:t>
      </w:r>
    </w:p>
    <w:p w:rsidR="3E8C94EC" w:rsidP="73686F32" w:rsidRDefault="3E8C94EC" w14:paraId="35CDC235" w14:textId="3527CD41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dueDate</w:t>
      </w:r>
    </w:p>
    <w:p w:rsidR="3E8C94EC" w:rsidP="73686F32" w:rsidRDefault="3E8C94EC" w14:paraId="31DCBD62" w14:textId="46A62910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priority</w:t>
      </w:r>
    </w:p>
    <w:p w:rsidR="3E8C94EC" w:rsidP="73686F32" w:rsidRDefault="3E8C94EC" w14:paraId="7E2C5555" w14:textId="505527AC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notes</w:t>
      </w:r>
    </w:p>
    <w:p w:rsidR="3E8C94EC" w:rsidP="73686F32" w:rsidRDefault="3E8C94EC" w14:paraId="42CC7FDB" w14:textId="0293938E">
      <w:pPr>
        <w:pStyle w:val="ListParagraph"/>
        <w:numPr>
          <w:ilvl w:val="2"/>
          <w:numId w:val="7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isCompleted</w:t>
      </w:r>
    </w:p>
    <w:p w:rsidR="3E8C94EC" w:rsidP="73686F32" w:rsidRDefault="3E8C94EC" w14:paraId="11920877" w14:textId="3FA4765E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TaskDao</w:t>
      </w:r>
    </w:p>
    <w:p w:rsidR="3E8C94EC" w:rsidP="73686F32" w:rsidRDefault="3E8C94EC" w14:paraId="7F02F46E" w14:textId="13402658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Contains the operations to be used on the database:</w:t>
      </w:r>
    </w:p>
    <w:p w:rsidR="3E8C94EC" w:rsidP="73686F32" w:rsidRDefault="3E8C94EC" w14:paraId="44B97DD1" w14:textId="14BE3D85">
      <w:pPr>
        <w:pStyle w:val="ListParagraph"/>
        <w:numPr>
          <w:ilvl w:val="2"/>
          <w:numId w:val="8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insert(</w:t>
      </w: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Task)</w:t>
      </w:r>
    </w:p>
    <w:p w:rsidR="3E8C94EC" w:rsidP="73686F32" w:rsidRDefault="3E8C94EC" w14:paraId="359E49C4" w14:textId="7E015498">
      <w:pPr>
        <w:pStyle w:val="ListParagraph"/>
        <w:numPr>
          <w:ilvl w:val="2"/>
          <w:numId w:val="8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update(</w:t>
      </w: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Task)</w:t>
      </w:r>
    </w:p>
    <w:p w:rsidR="3E8C94EC" w:rsidP="73686F32" w:rsidRDefault="3E8C94EC" w14:paraId="11A7D28C" w14:textId="210C7453">
      <w:pPr>
        <w:pStyle w:val="ListParagraph"/>
        <w:numPr>
          <w:ilvl w:val="2"/>
          <w:numId w:val="8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delete(</w:t>
      </w: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Task)</w:t>
      </w:r>
    </w:p>
    <w:p w:rsidR="3E8C94EC" w:rsidP="73686F32" w:rsidRDefault="3E8C94EC" w14:paraId="278484C0" w14:textId="264E0FC5">
      <w:pPr>
        <w:pStyle w:val="ListParagraph"/>
        <w:numPr>
          <w:ilvl w:val="2"/>
          <w:numId w:val="8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getAllTasks</w:t>
      </w: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()</w:t>
      </w:r>
    </w:p>
    <w:p w:rsidR="3E8C94EC" w:rsidP="73686F32" w:rsidRDefault="3E8C94EC" w14:paraId="310A7678" w14:textId="6E67EA3D">
      <w:pPr>
        <w:pStyle w:val="ListParagraph"/>
        <w:numPr>
          <w:ilvl w:val="2"/>
          <w:numId w:val="8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getTaskById</w:t>
      </w: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()</w:t>
      </w:r>
    </w:p>
    <w:p w:rsidR="3E8C94EC" w:rsidP="73686F32" w:rsidRDefault="3E8C94EC" w14:paraId="6A427B81" w14:textId="7FEDA43B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TaskDatabase</w:t>
      </w:r>
    </w:p>
    <w:p w:rsidR="3E8C94EC" w:rsidP="73686F32" w:rsidRDefault="3E8C94EC" w14:paraId="471CB616" w14:textId="25FED48E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Initializes the Room database instance</w:t>
      </w:r>
    </w:p>
    <w:p w:rsidR="73686F32" w:rsidP="73686F32" w:rsidRDefault="73686F32" w14:paraId="732083BD" w14:textId="674039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8C94EC" w:rsidP="73686F32" w:rsidRDefault="3E8C94EC" w14:paraId="77AA9FCB" w14:textId="4C6AA34B">
      <w:pPr>
        <w:pStyle w:val="Heading2"/>
        <w:keepNext w:val="1"/>
        <w:keepLines w:val="1"/>
        <w:spacing w:before="1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Files for App Configuration</w:t>
      </w:r>
    </w:p>
    <w:p w:rsidR="3E8C94EC" w:rsidP="73686F32" w:rsidRDefault="3E8C94EC" w14:paraId="571A8609" w14:textId="6B89D0CD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AndroidManifest.xml</w:t>
      </w:r>
    </w:p>
    <w:p w:rsidR="3E8C94EC" w:rsidP="73686F32" w:rsidRDefault="3E8C94EC" w14:paraId="173255FD" w14:textId="71782BFB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Defines the activities for the application and ensures LoginActivity is the launch screen</w:t>
      </w:r>
    </w:p>
    <w:p w:rsidR="3E8C94EC" w:rsidP="73686F32" w:rsidRDefault="3E8C94EC" w14:paraId="305BAA42" w14:textId="63D402AC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strings.xml</w:t>
      </w:r>
    </w:p>
    <w:p w:rsidR="3E8C94EC" w:rsidP="73686F32" w:rsidRDefault="3E8C94EC" w14:paraId="30221117" w14:textId="0D36E6C6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Stores all text strings used across the application</w:t>
      </w:r>
    </w:p>
    <w:p w:rsidR="3E8C94EC" w:rsidP="73686F32" w:rsidRDefault="3E8C94EC" w14:paraId="12CA0A8A" w14:textId="6FD10D71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themes.xml/colors.xml</w:t>
      </w:r>
    </w:p>
    <w:p w:rsidR="3E8C94EC" w:rsidP="73686F32" w:rsidRDefault="3E8C94EC" w14:paraId="04186630" w14:textId="11F87833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Defines the color scheme and overall visual look of the application</w:t>
      </w:r>
    </w:p>
    <w:p w:rsidR="3E8C94EC" w:rsidP="73686F32" w:rsidRDefault="3E8C94EC" w14:paraId="1DC786AA" w14:textId="5312249C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/drawable folder</w:t>
      </w:r>
    </w:p>
    <w:p w:rsidR="3E8C94EC" w:rsidP="73686F32" w:rsidRDefault="3E8C94EC" w14:paraId="2085013C" w14:textId="53204B14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Stores application logo and icons utilized throughout</w:t>
      </w:r>
    </w:p>
    <w:p w:rsidR="73686F32" w:rsidP="73686F32" w:rsidRDefault="73686F32" w14:paraId="14838C23" w14:textId="77DF90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8C94EC" w:rsidP="73686F32" w:rsidRDefault="3E8C94EC" w14:paraId="6106A65E" w14:textId="2EC394AB">
      <w:pPr>
        <w:pStyle w:val="Heading2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CA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Application Workflow</w:t>
      </w:r>
    </w:p>
    <w:p w:rsidR="3E8C94EC" w:rsidP="73686F32" w:rsidRDefault="3E8C94EC" w14:paraId="430B4D02" w14:textId="5071D508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User Login</w:t>
      </w:r>
    </w:p>
    <w:p w:rsidR="3E8C94EC" w:rsidP="73686F32" w:rsidRDefault="3E8C94EC" w14:paraId="7D96F4BB" w14:textId="0371792E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User enters email and password into respective fields</w:t>
      </w:r>
    </w:p>
    <w:p w:rsidR="3E8C94EC" w:rsidP="73686F32" w:rsidRDefault="3E8C94EC" w14:paraId="116C3E85" w14:textId="02C71EB5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Basics validation checks on format and password strength</w:t>
      </w:r>
    </w:p>
    <w:p w:rsidR="3E8C94EC" w:rsidP="73686F32" w:rsidRDefault="3E8C94EC" w14:paraId="38527D69" w14:textId="48553AEE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If credentials are valid, user is redirected to the home screen (MainActivity)</w:t>
      </w:r>
    </w:p>
    <w:p w:rsidR="3E8C94EC" w:rsidP="73686F32" w:rsidRDefault="3E8C94EC" w14:paraId="17BF5448" w14:textId="2CCE5206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Task Management</w:t>
      </w:r>
    </w:p>
    <w:p w:rsidR="3E8C94EC" w:rsidP="73686F32" w:rsidRDefault="3E8C94EC" w14:paraId="528799CF" w14:textId="55807B29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AddEditTaskActivity allows users to create or edit tasks</w:t>
      </w:r>
    </w:p>
    <w:p w:rsidR="3E8C94EC" w:rsidP="73686F32" w:rsidRDefault="3E8C94EC" w14:paraId="722C985A" w14:textId="70999482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When “Save Task” is clicked, the task is inserted/updated in the Room database</w:t>
      </w:r>
    </w:p>
    <w:p w:rsidR="3E8C94EC" w:rsidP="73686F32" w:rsidRDefault="3E8C94EC" w14:paraId="6EFC1561" w14:textId="6D2AA514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The new task will be reflected on the home screen (MainActivity)</w:t>
      </w:r>
    </w:p>
    <w:p w:rsidR="3E8C94EC" w:rsidP="73686F32" w:rsidRDefault="3E8C94EC" w14:paraId="45A709D6" w14:textId="3AEA2410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View Task Details</w:t>
      </w:r>
    </w:p>
    <w:p w:rsidR="3E8C94EC" w:rsidP="73686F32" w:rsidRDefault="3E8C94EC" w14:paraId="180D10F1" w14:textId="253F5F67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Upon selecting a task, the TaskDetailActivity is opened</w:t>
      </w:r>
    </w:p>
    <w:p w:rsidR="3E8C94EC" w:rsidP="73686F32" w:rsidRDefault="3E8C94EC" w14:paraId="07BCC1E3" w14:textId="3338719E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Users can then:</w:t>
      </w:r>
    </w:p>
    <w:p w:rsidR="3E8C94EC" w:rsidP="73686F32" w:rsidRDefault="3E8C94EC" w14:paraId="6167B52D" w14:textId="41E95C9E">
      <w:pPr>
        <w:pStyle w:val="ListParagraph"/>
        <w:numPr>
          <w:ilvl w:val="2"/>
          <w:numId w:val="9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Mark the task as completed</w:t>
      </w:r>
    </w:p>
    <w:p w:rsidR="3E8C94EC" w:rsidP="73686F32" w:rsidRDefault="3E8C94EC" w14:paraId="6481D885" w14:textId="38DB820F">
      <w:pPr>
        <w:pStyle w:val="ListParagraph"/>
        <w:numPr>
          <w:ilvl w:val="2"/>
          <w:numId w:val="9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Edit the task</w:t>
      </w:r>
    </w:p>
    <w:p w:rsidR="3E8C94EC" w:rsidP="73686F32" w:rsidRDefault="3E8C94EC" w14:paraId="093B3AEB" w14:textId="10F43B85">
      <w:pPr>
        <w:pStyle w:val="ListParagraph"/>
        <w:numPr>
          <w:ilvl w:val="2"/>
          <w:numId w:val="9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Delete the task</w:t>
      </w:r>
    </w:p>
    <w:p w:rsidR="3E8C94EC" w:rsidP="73686F32" w:rsidRDefault="3E8C94EC" w14:paraId="23F2479C" w14:textId="020932EB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User changes are then reflected on the home screen (MainActivity)</w:t>
      </w:r>
    </w:p>
    <w:p w:rsidR="73686F32" w:rsidP="73686F32" w:rsidRDefault="73686F32" w14:paraId="260CFF1E" w14:textId="4D1DD1B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8C94EC" w:rsidP="73686F32" w:rsidRDefault="3E8C94EC" w14:paraId="778387B9" w14:textId="64A94942">
      <w:pPr>
        <w:pStyle w:val="Heading2"/>
        <w:keepNext w:val="1"/>
        <w:keepLines w:val="1"/>
        <w:spacing w:before="160" w:beforeAutospacing="off" w:after="8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269A2"/>
          <w:sz w:val="24"/>
          <w:szCs w:val="24"/>
          <w:lang w:val="en-CA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269A2"/>
          <w:sz w:val="24"/>
          <w:szCs w:val="24"/>
          <w:u w:val="single"/>
          <w:lang w:val="en-CA"/>
        </w:rPr>
        <w:t>Collaboration and Version Control</w:t>
      </w:r>
    </w:p>
    <w:p w:rsidR="3E8C94EC" w:rsidP="73686F32" w:rsidRDefault="3E8C94EC" w14:paraId="4055427E" w14:textId="4B4EDB6F">
      <w:pPr>
        <w:pStyle w:val="ListParagraph"/>
        <w:numPr>
          <w:ilvl w:val="0"/>
          <w:numId w:val="5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 GitHub repository was utilized for source control:</w:t>
      </w:r>
    </w:p>
    <w:p w:rsidR="3E8C94EC" w:rsidP="73686F32" w:rsidRDefault="3E8C94EC" w14:paraId="4648C590" w14:textId="3CCAB100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The main branch was the base project.</w:t>
      </w:r>
    </w:p>
    <w:p w:rsidR="3E8C94EC" w:rsidP="73686F32" w:rsidRDefault="3E8C94EC" w14:paraId="772098A0" w14:textId="1A2B5A65">
      <w:pPr>
        <w:pStyle w:val="ListParagraph"/>
        <w:numPr>
          <w:ilvl w:val="1"/>
          <w:numId w:val="5"/>
        </w:numPr>
        <w:spacing w:before="0" w:beforeAutospacing="off" w:after="160" w:afterAutospacing="off" w:line="259" w:lineRule="auto"/>
        <w:ind w:left="144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Changes were not to be pushed directly to main</w:t>
      </w:r>
    </w:p>
    <w:p w:rsidR="3E8C94EC" w:rsidP="73686F32" w:rsidRDefault="3E8C94EC" w14:paraId="5D63F59C" w14:textId="5FBFDB99">
      <w:pPr>
        <w:pStyle w:val="ListParagraph"/>
        <w:numPr>
          <w:ilvl w:val="2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Instead, each group member created their own respective branch.</w:t>
      </w:r>
    </w:p>
    <w:p w:rsidR="3E8C94EC" w:rsidP="73686F32" w:rsidRDefault="3E8C94EC" w14:paraId="33FA0536" w14:textId="751E9226">
      <w:pPr>
        <w:pStyle w:val="ListParagraph"/>
        <w:numPr>
          <w:ilvl w:val="1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686F32" w:rsidR="3E8C9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Pull requests were used to merge changes.</w:t>
      </w:r>
    </w:p>
    <w:p w:rsidR="73686F32" w:rsidP="73686F32" w:rsidRDefault="73686F32" w14:paraId="5F273C82" w14:textId="6CAB2CCB">
      <w:pPr>
        <w:pStyle w:val="Normal"/>
      </w:pPr>
    </w:p>
    <w:p w:rsidR="73686F32" w:rsidP="73686F32" w:rsidRDefault="73686F32" w14:paraId="73675E2F" w14:textId="6EEE975E">
      <w:pPr>
        <w:pStyle w:val="Normal"/>
      </w:pPr>
    </w:p>
    <w:p xmlns:wp14="http://schemas.microsoft.com/office/word/2010/wordml" w14:paraId="4BDB8DDB" wp14:textId="77777777">
      <w:pPr>
        <w:pStyle w:val="Heading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name="_Toc225694453" w:id="1"/>
      <w:r>
        <w:rPr>
          <w:rFonts w:cs="Times New Roman"/>
          <w:b/>
          <w:bCs/>
          <w:sz w:val="24"/>
          <w:szCs w:val="24"/>
          <w:u w:val="single"/>
        </w:rPr>
        <w:t>User Manual</w:t>
      </w:r>
      <w:bookmarkEnd w:id="1"/>
    </w:p>
    <w:p xmlns:wp14="http://schemas.microsoft.com/office/word/2010/wordml" w14:paraId="41A22244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SESH is a mobile student planner application designed to help students organize their academics. Students can add tasks, track deadlines and monitor their schedules in one centralized, easy-to-use application. SESH allows users to create, edit, organize and track tasks with fields to track due dates, priority levels and completion status.</w:t>
      </w:r>
    </w:p>
    <w:p xmlns:wp14="http://schemas.microsoft.com/office/word/2010/wordml" w14:paraId="5F16E494" wp14:textId="77777777">
      <w:pPr>
        <w:pStyle w:val="Heading2"/>
        <w:rPr>
          <w:rFonts w:ascii="Times New Roman" w:hAnsi="Times New Roman" w:cs="Times New Roman"/>
          <w:color w:val="0269A2"/>
          <w:sz w:val="24"/>
          <w:szCs w:val="24"/>
          <w:u w:val="single"/>
        </w:rPr>
      </w:pPr>
      <w:bookmarkStart w:name="_Toc225694454" w:id="2"/>
      <w:r>
        <w:rPr>
          <w:rFonts w:cs="Times New Roman"/>
          <w:color w:val="0269A2"/>
          <w:sz w:val="24"/>
          <w:szCs w:val="24"/>
          <w:u w:val="single"/>
        </w:rPr>
        <w:t>Installation Instructions</w:t>
      </w:r>
      <w:bookmarkEnd w:id="2"/>
    </w:p>
    <w:p xmlns:wp14="http://schemas.microsoft.com/office/word/2010/wordml" w14:paraId="34105F09" wp14:textId="777777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Clone or download the project from GitHub.</w:t>
      </w:r>
    </w:p>
    <w:p xmlns:wp14="http://schemas.microsoft.com/office/word/2010/wordml" w14:paraId="63881733" wp14:textId="777777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Download or open Android Studio</w:t>
      </w:r>
    </w:p>
    <w:p xmlns:wp14="http://schemas.microsoft.com/office/word/2010/wordml" w14:paraId="30BD8BA6" wp14:textId="777777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Open the project in the IDE and allow Gradle to sync and install dependencies</w:t>
      </w:r>
    </w:p>
    <w:p xmlns:wp14="http://schemas.microsoft.com/office/word/2010/wordml" w14:paraId="62BBBADD" wp14:textId="777777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Connect an android device or start an emulator</w:t>
      </w:r>
    </w:p>
    <w:p xmlns:wp14="http://schemas.microsoft.com/office/word/2010/wordml" w14:paraId="73525F4F" wp14:textId="777777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Build and run to install and launch the SESH.</w:t>
      </w:r>
    </w:p>
    <w:p xmlns:wp14="http://schemas.microsoft.com/office/word/2010/wordml" w14:paraId="31F94AAD" wp14:textId="77777777">
      <w:pPr>
        <w:pStyle w:val="Heading2"/>
        <w:rPr>
          <w:rFonts w:ascii="Times New Roman" w:hAnsi="Times New Roman" w:cs="Times New Roman"/>
          <w:color w:val="0269A2"/>
          <w:sz w:val="28"/>
          <w:szCs w:val="28"/>
          <w:u w:val="single"/>
        </w:rPr>
      </w:pPr>
      <w:bookmarkStart w:name="_Toc225694455" w:id="3"/>
      <w:r>
        <w:rPr>
          <w:rFonts w:cs="Times New Roman"/>
          <w:color w:val="0269A2"/>
          <w:sz w:val="24"/>
          <w:szCs w:val="24"/>
          <w:u w:val="single"/>
        </w:rPr>
        <w:t>Login Screen</w:t>
      </w:r>
      <w:bookmarkEnd w:id="3"/>
    </w:p>
    <w:p xmlns:wp14="http://schemas.microsoft.com/office/word/2010/wordml" w14:paraId="0560E2F5" wp14:textId="77777777">
      <w:pPr>
        <w:pStyle w:val="Normal"/>
        <w:rPr>
          <w:sz w:val="24"/>
          <w:szCs w:val="24"/>
        </w:rPr>
      </w:pPr>
      <w:r>
        <w:drawing>
          <wp:anchor xmlns:wp14="http://schemas.microsoft.com/office/word/2010/wordprocessingDrawing" distT="0" distB="0" distL="0" distR="114300" simplePos="0" relativeHeight="2" behindDoc="0" locked="0" layoutInCell="0" allowOverlap="1" wp14:anchorId="5F46EEFD" wp14:editId="7777777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120140" cy="2484755"/>
            <wp:effectExtent l="0" t="0" r="0" b="0"/>
            <wp:wrapThrough wrapText="bothSides">
              <wp:wrapPolygon edited="0">
                <wp:start x="-10" y="0"/>
                <wp:lineTo x="-10" y="21355"/>
                <wp:lineTo x="21301" y="21355"/>
                <wp:lineTo x="21301" y="0"/>
                <wp:lineTo x="-10" y="0"/>
              </wp:wrapPolygon>
            </wp:wrapThrough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This is the entry point of the application. To get started, enter a valid email address and a password that meets the following requirements:</w:t>
      </w:r>
    </w:p>
    <w:p xmlns:wp14="http://schemas.microsoft.com/office/word/2010/wordml" w14:paraId="1645D80F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Minimum six characters</w:t>
      </w:r>
    </w:p>
    <w:p xmlns:wp14="http://schemas.microsoft.com/office/word/2010/wordml" w14:paraId="75B6AFC5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 least one uppercase letter</w:t>
      </w:r>
    </w:p>
    <w:p xmlns:wp14="http://schemas.microsoft.com/office/word/2010/wordml" w14:paraId="0DBCC8DA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 least one number</w:t>
      </w:r>
    </w:p>
    <w:p xmlns:wp14="http://schemas.microsoft.com/office/word/2010/wordml" w14:paraId="5FAFB32F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 least one special character</w:t>
      </w:r>
    </w:p>
    <w:p xmlns:wp14="http://schemas.microsoft.com/office/word/2010/wordml" w14:paraId="32A8958C" wp14:textId="777777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To check your password, you can toggle to Show/Hide the value of the textbox as needed. </w:t>
      </w:r>
    </w:p>
    <w:p xmlns:wp14="http://schemas.microsoft.com/office/word/2010/wordml" w14:paraId="23DE523C" wp14:textId="777777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 xmlns:wp14="http://schemas.microsoft.com/office/word/2010/wordml" w14:paraId="20312DAC" wp14:textId="777777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If the users’ credentials are valid, they are redirected to the Home Page with a personalized welcome message!</w:t>
      </w:r>
    </w:p>
    <w:p xmlns:wp14="http://schemas.microsoft.com/office/word/2010/wordml" w14:paraId="52E56223" wp14:textId="777777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 xmlns:wp14="http://schemas.microsoft.com/office/word/2010/wordml" w14:paraId="07547A01" wp14:textId="777777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 xmlns:wp14="http://schemas.microsoft.com/office/word/2010/wordml" w14:paraId="28110D1F" wp14:textId="77777777">
      <w:pPr>
        <w:pStyle w:val="Heading2"/>
        <w:rPr>
          <w:rFonts w:ascii="Times New Roman" w:hAnsi="Times New Roman" w:cs="Times New Roman"/>
          <w:color w:val="0269A2"/>
          <w:sz w:val="24"/>
          <w:szCs w:val="24"/>
          <w:u w:val="single"/>
        </w:rPr>
      </w:pPr>
      <w:bookmarkStart w:name="_Toc225694456" w:id="4"/>
      <w:r>
        <w:rPr>
          <w:rFonts w:cs="Times New Roman"/>
          <w:color w:val="0269A2"/>
          <w:sz w:val="24"/>
          <w:szCs w:val="24"/>
          <w:u w:val="single"/>
        </w:rPr>
        <w:t>Home Page</w:t>
      </w:r>
      <w:bookmarkEnd w:id="4"/>
    </w:p>
    <w:p xmlns:wp14="http://schemas.microsoft.com/office/word/2010/wordml" w14:paraId="364AF0CF" wp14:textId="77777777">
      <w:pPr>
        <w:pStyle w:val="Normal"/>
        <w:rPr>
          <w:sz w:val="24"/>
          <w:szCs w:val="24"/>
        </w:rPr>
      </w:pPr>
      <w:r>
        <w:drawing>
          <wp:anchor xmlns:wp14="http://schemas.microsoft.com/office/word/2010/wordprocessingDrawing" distT="0" distB="0" distL="0" distR="114300" simplePos="0" relativeHeight="3" behindDoc="0" locked="0" layoutInCell="0" allowOverlap="1" wp14:anchorId="3021D01E" wp14:editId="777777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184910" cy="2118360"/>
            <wp:effectExtent l="0" t="0" r="0" b="0"/>
            <wp:wrapThrough wrapText="bothSides">
              <wp:wrapPolygon edited="0">
                <wp:start x="-71" y="0"/>
                <wp:lineTo x="-71" y="21290"/>
                <wp:lineTo x="21171" y="21290"/>
                <wp:lineTo x="21171" y="0"/>
                <wp:lineTo x="-71" y="0"/>
              </wp:wrapPolygon>
            </wp:wrapThrough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This is the dashboard and central hub for viewing and managing your tasks. For easy access to the most important information, SESH has the following widgets:</w:t>
      </w:r>
    </w:p>
    <w:p xmlns:wp14="http://schemas.microsoft.com/office/word/2010/wordml" w14:paraId="2F77B751" wp14:textId="77777777"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>Task Overview:</w:t>
      </w:r>
      <w:r>
        <w:rPr>
          <w:sz w:val="24"/>
          <w:szCs w:val="24"/>
        </w:rPr>
        <w:t xml:space="preserve"> Displays total number of tasks, completed tasks and overdue tasks.</w:t>
      </w:r>
    </w:p>
    <w:p xmlns:wp14="http://schemas.microsoft.com/office/word/2010/wordml" w14:paraId="3959E7AD" wp14:textId="77777777"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Add New Task: </w:t>
      </w:r>
      <w:r>
        <w:rPr>
          <w:sz w:val="24"/>
          <w:szCs w:val="24"/>
        </w:rPr>
        <w:t>Allows the user to quickly input all their new tasks and redirects them to the Activity Page</w:t>
      </w:r>
    </w:p>
    <w:p xmlns:wp14="http://schemas.microsoft.com/office/word/2010/wordml" w14:paraId="75C4BDF7" wp14:textId="77777777">
      <w:pPr>
        <w:pStyle w:val="Normal"/>
        <w:rPr>
          <w:sz w:val="24"/>
          <w:szCs w:val="24"/>
        </w:rPr>
      </w:pPr>
      <w:r>
        <w:rPr>
          <w:i/>
          <w:iCs/>
          <w:sz w:val="24"/>
          <w:szCs w:val="24"/>
        </w:rPr>
        <w:t>Upcoming Tasks:</w:t>
      </w:r>
      <w:r>
        <w:rPr>
          <w:sz w:val="24"/>
          <w:szCs w:val="24"/>
        </w:rPr>
        <w:t xml:space="preserve"> Displays the title, due date, priority and status of the users’ tasks.</w:t>
      </w:r>
    </w:p>
    <w:p xmlns:wp14="http://schemas.microsoft.com/office/word/2010/wordml" w14:paraId="2891FDDD" wp14:textId="77777777">
      <w:pPr>
        <w:pStyle w:val="Heading2"/>
        <w:rPr>
          <w:rFonts w:ascii="Times New Roman" w:hAnsi="Times New Roman" w:cs="Times New Roman"/>
          <w:color w:val="0269A2"/>
          <w:sz w:val="24"/>
          <w:szCs w:val="24"/>
          <w:u w:val="single"/>
        </w:rPr>
      </w:pPr>
      <w:bookmarkStart w:name="_Toc225694457" w:id="5"/>
      <w:r>
        <w:rPr>
          <w:rFonts w:cs="Times New Roman"/>
          <w:color w:val="0269A2"/>
          <w:sz w:val="24"/>
          <w:szCs w:val="24"/>
          <w:u w:val="single"/>
        </w:rPr>
        <w:t>Add/Edit Task Page</w:t>
      </w:r>
      <w:bookmarkEnd w:id="5"/>
    </w:p>
    <w:p xmlns:wp14="http://schemas.microsoft.com/office/word/2010/wordml" w14:paraId="156C489E" wp14:textId="77777777">
      <w:pPr>
        <w:pStyle w:val="Normal"/>
        <w:rPr>
          <w:sz w:val="24"/>
          <w:szCs w:val="24"/>
        </w:rPr>
      </w:pPr>
      <w:r>
        <w:drawing>
          <wp:anchor xmlns:wp14="http://schemas.microsoft.com/office/word/2010/wordprocessingDrawing" distT="0" distB="0" distL="0" distR="114300" simplePos="0" relativeHeight="4" behindDoc="0" locked="0" layoutInCell="0" allowOverlap="1" wp14:anchorId="2D44FEDB" wp14:editId="777777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226820" cy="2395855"/>
            <wp:effectExtent l="0" t="0" r="0" b="0"/>
            <wp:wrapThrough wrapText="bothSides">
              <wp:wrapPolygon edited="0">
                <wp:start x="-8" y="0"/>
                <wp:lineTo x="-8" y="21462"/>
                <wp:lineTo x="21123" y="21462"/>
                <wp:lineTo x="21123" y="0"/>
                <wp:lineTo x="-8" y="0"/>
              </wp:wrapPolygon>
            </wp:wrapThrough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This activity page allows users to create or modify tasks. For task creation, enter the tasks title, course/subject, due date, priority </w:t>
      </w:r>
      <w:r>
        <w:rPr>
          <w:sz w:val="24"/>
          <w:szCs w:val="24"/>
        </w:rPr>
        <w:tab/>
      </w:r>
      <w:r>
        <w:rPr>
          <w:sz w:val="24"/>
          <w:szCs w:val="24"/>
        </w:rPr>
        <w:t>and notes.  For task modifications, edit the desired fields.</w:t>
      </w:r>
    </w:p>
    <w:p xmlns:wp14="http://schemas.microsoft.com/office/word/2010/wordml" w14:paraId="5E2CBB1B" wp14:textId="77777777">
      <w:pPr>
        <w:pStyle w:val="Normal"/>
        <w:rPr>
          <w:sz w:val="24"/>
          <w:szCs w:val="24"/>
        </w:rPr>
      </w:pPr>
      <w:r>
        <w:rPr>
          <w:sz w:val="24"/>
          <w:szCs w:val="24"/>
        </w:rPr>
        <w:t>To confirm the action, the user can click “Save Task” to store the information or “Cancel” to discard changes. The user is then redirected to the Home Page.</w:t>
      </w:r>
    </w:p>
    <w:p xmlns:wp14="http://schemas.microsoft.com/office/word/2010/wordml" w14:paraId="5043CB0F" wp14:textId="77777777">
      <w:pPr>
        <w:pStyle w:val="Normal"/>
        <w:rPr/>
      </w:pPr>
      <w:r>
        <w:rPr/>
      </w:r>
    </w:p>
    <w:p xmlns:wp14="http://schemas.microsoft.com/office/word/2010/wordml" w14:paraId="07459315" wp14:textId="77777777">
      <w:pPr>
        <w:pStyle w:val="Normal"/>
        <w:rPr/>
      </w:pPr>
      <w:r>
        <w:rPr/>
      </w:r>
    </w:p>
    <w:p xmlns:wp14="http://schemas.microsoft.com/office/word/2010/wordml" w14:paraId="6537F28F" wp14:textId="77777777">
      <w:pPr>
        <w:pStyle w:val="Normal"/>
        <w:rPr/>
      </w:pPr>
      <w:r>
        <w:rPr/>
      </w:r>
    </w:p>
    <w:p xmlns:wp14="http://schemas.microsoft.com/office/word/2010/wordml" w14:paraId="6DFB9E20" wp14:textId="77777777">
      <w:pPr>
        <w:pStyle w:val="Normal"/>
        <w:rPr/>
      </w:pPr>
      <w:r>
        <w:rPr/>
      </w:r>
    </w:p>
    <w:p xmlns:wp14="http://schemas.microsoft.com/office/word/2010/wordml" w14:paraId="70DF9E56" wp14:textId="77777777">
      <w:pPr>
        <w:pStyle w:val="Normal"/>
        <w:rPr/>
      </w:pPr>
      <w:r>
        <w:rPr/>
      </w:r>
    </w:p>
    <w:p xmlns:wp14="http://schemas.microsoft.com/office/word/2010/wordml" w14:paraId="4FC83CBB" wp14:textId="77777777">
      <w:pPr>
        <w:pStyle w:val="Heading2"/>
        <w:rPr>
          <w:rFonts w:ascii="Times New Roman" w:hAnsi="Times New Roman" w:cs="Times New Roman"/>
          <w:color w:val="0269A2"/>
          <w:sz w:val="24"/>
          <w:szCs w:val="24"/>
          <w:u w:val="single"/>
        </w:rPr>
      </w:pPr>
      <w:bookmarkStart w:name="_Toc225694458" w:id="6"/>
      <w:r>
        <w:rPr>
          <w:rFonts w:cs="Times New Roman"/>
          <w:color w:val="0269A2"/>
          <w:sz w:val="24"/>
          <w:szCs w:val="24"/>
          <w:u w:val="single"/>
        </w:rPr>
        <w:t>Task Detail Page</w:t>
      </w:r>
      <w:bookmarkEnd w:id="6"/>
    </w:p>
    <w:p xmlns:wp14="http://schemas.microsoft.com/office/word/2010/wordml" w14:paraId="6021E315" wp14:textId="77777777">
      <w:pPr>
        <w:pStyle w:val="Normal"/>
        <w:rPr>
          <w:sz w:val="24"/>
          <w:szCs w:val="24"/>
        </w:rPr>
      </w:pPr>
      <w:r>
        <w:drawing>
          <wp:anchor xmlns:wp14="http://schemas.microsoft.com/office/word/2010/wordprocessingDrawing" distT="0" distB="0" distL="114300" distR="114300" simplePos="0" relativeHeight="5" behindDoc="0" locked="0" layoutInCell="0" allowOverlap="1" wp14:anchorId="4A90A9A7" wp14:editId="7777777">
            <wp:simplePos x="0" y="0"/>
            <wp:positionH relativeFrom="margin">
              <wp:posOffset>15240</wp:posOffset>
            </wp:positionH>
            <wp:positionV relativeFrom="paragraph">
              <wp:posOffset>13335</wp:posOffset>
            </wp:positionV>
            <wp:extent cx="1120140" cy="1999615"/>
            <wp:effectExtent l="0" t="0" r="0" b="0"/>
            <wp:wrapThrough wrapText="bothSides">
              <wp:wrapPolygon edited="0">
                <wp:start x="-10" y="0"/>
                <wp:lineTo x="-10" y="21396"/>
                <wp:lineTo x="21297" y="21396"/>
                <wp:lineTo x="21297" y="0"/>
                <wp:lineTo x="-10" y="0"/>
              </wp:wrapPolygon>
            </wp:wrapThrough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The Task Detail Page displays complete information for a selected task and allows the user to review, update or manage that task.</w:t>
      </w:r>
    </w:p>
    <w:p xmlns:wp14="http://schemas.microsoft.com/office/word/2010/wordml" w14:paraId="5D2CE34E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Displays all stored task information including task title,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subject/course, due date, priority level, notes and completion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status.</w:t>
      </w:r>
    </w:p>
    <w:p xmlns:wp14="http://schemas.microsoft.com/office/word/2010/wordml" w14:paraId="76A136B5" wp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Provides options for task management such as “Edit Task”, “Mark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as Completed” and “Delete Task”.</w:t>
      </w:r>
    </w:p>
    <w:p xmlns:wp14="http://schemas.microsoft.com/office/word/2010/wordml" w14:paraId="021A90C6" wp14:textId="77777777">
      <w:pPr>
        <w:pStyle w:val="Normal"/>
        <w:rPr>
          <w:sz w:val="24"/>
          <w:szCs w:val="24"/>
        </w:rPr>
      </w:pPr>
      <w:r>
        <w:rPr>
          <w:sz w:val="24"/>
          <w:szCs w:val="24"/>
        </w:rPr>
        <w:t>Any updates made are saved and immediately reflected in the Home Page overview section that the user is redirected to.</w:t>
      </w:r>
    </w:p>
    <w:p xmlns:wp14="http://schemas.microsoft.com/office/word/2010/wordml" w14:paraId="79719FCC" wp14:textId="77777777">
      <w:pPr>
        <w:pStyle w:val="Heading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name="_Toc225694459" w:id="7"/>
      <w:r>
        <w:rPr>
          <w:rFonts w:cs="Times New Roman"/>
          <w:b/>
          <w:bCs/>
          <w:sz w:val="24"/>
          <w:szCs w:val="24"/>
          <w:u w:val="single"/>
        </w:rPr>
        <w:t>GitHub Link</w:t>
      </w:r>
      <w:bookmarkEnd w:id="7"/>
    </w:p>
    <w:p xmlns:wp14="http://schemas.microsoft.com/office/word/2010/wordml" w14:paraId="08FA77B7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https://github.com/MadisonGosselin/COMP4200_StudentPlanner</w:t>
      </w:r>
    </w:p>
    <w:p xmlns:wp14="http://schemas.microsoft.com/office/word/2010/wordml" w14:paraId="15E79329" wp14:textId="77777777">
      <w:pPr>
        <w:pStyle w:val="Heading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name="_Toc225694460" w:id="8"/>
      <w:r>
        <w:rPr>
          <w:rFonts w:cs="Times New Roman"/>
          <w:b/>
          <w:bCs/>
          <w:sz w:val="24"/>
          <w:szCs w:val="24"/>
          <w:u w:val="single"/>
        </w:rPr>
        <w:t>Contributions</w:t>
      </w:r>
      <w:bookmarkEnd w:id="8"/>
    </w:p>
    <w:p xmlns:wp14="http://schemas.microsoft.com/office/word/2010/wordml" w14:paraId="0C02B6A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We are Group 8 and the following is a table of each group members contributions: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7"/>
      </w:tblGrid>
      <w:tr xmlns:wp14="http://schemas.microsoft.com/office/word/2010/wordml" w:rsidTr="73686F32" w14:paraId="47836A31" wp14:textId="77777777">
        <w:trPr/>
        <w:tc>
          <w:tcPr>
            <w:tcW w:w="2337" w:type="dxa"/>
            <w:tcBorders/>
            <w:shd w:val="clear" w:color="auto" w:fill="ADD3F5"/>
            <w:tcMar/>
          </w:tcPr>
          <w:p w14:paraId="142090C3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2"/>
                <w:sz w:val="24"/>
                <w:szCs w:val="24"/>
                <w:lang w:val="en-CA" w:eastAsia="en-US" w:bidi="ar-SA"/>
              </w:rPr>
              <w:t>Madison Gosselin</w:t>
            </w:r>
          </w:p>
        </w:tc>
        <w:tc>
          <w:tcPr>
            <w:tcW w:w="2337" w:type="dxa"/>
            <w:tcBorders/>
            <w:shd w:val="clear" w:color="auto" w:fill="ADD3F5"/>
            <w:tcMar/>
          </w:tcPr>
          <w:p w14:paraId="526AC583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2"/>
                <w:sz w:val="24"/>
                <w:szCs w:val="24"/>
                <w:lang w:val="en-CA" w:eastAsia="en-US" w:bidi="ar-SA"/>
              </w:rPr>
              <w:t>Nicholas Flay</w:t>
            </w:r>
          </w:p>
        </w:tc>
        <w:tc>
          <w:tcPr>
            <w:tcW w:w="2338" w:type="dxa"/>
            <w:tcBorders/>
            <w:shd w:val="clear" w:color="auto" w:fill="ADD3F5"/>
            <w:tcMar/>
          </w:tcPr>
          <w:p w14:paraId="6583B565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2"/>
                <w:sz w:val="24"/>
                <w:szCs w:val="24"/>
                <w:lang w:val="en-CA" w:eastAsia="en-US" w:bidi="ar-SA"/>
              </w:rPr>
              <w:t>Asifur Rahman</w:t>
            </w:r>
          </w:p>
        </w:tc>
        <w:tc>
          <w:tcPr>
            <w:tcW w:w="2337" w:type="dxa"/>
            <w:tcBorders/>
            <w:shd w:val="clear" w:color="auto" w:fill="ADD3F5"/>
            <w:tcMar/>
          </w:tcPr>
          <w:p w14:paraId="580656B1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2"/>
                <w:sz w:val="24"/>
                <w:szCs w:val="24"/>
                <w:lang w:val="en-CA" w:eastAsia="en-US" w:bidi="ar-SA"/>
              </w:rPr>
              <w:t>Kayra Guner</w:t>
            </w:r>
          </w:p>
        </w:tc>
      </w:tr>
      <w:tr xmlns:wp14="http://schemas.microsoft.com/office/word/2010/wordml" w:rsidTr="73686F32" w14:paraId="11C364F0" wp14:textId="77777777">
        <w:trPr/>
        <w:tc>
          <w:tcPr>
            <w:tcW w:w="2337" w:type="dxa"/>
            <w:tcBorders/>
            <w:shd w:val="clear" w:color="auto" w:fill="7030A0"/>
            <w:tcMar/>
          </w:tcPr>
          <w:p w14:paraId="220C01A9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 xml:space="preserve">GitHub repository </w:t>
            </w:r>
          </w:p>
        </w:tc>
        <w:tc>
          <w:tcPr>
            <w:tcW w:w="2337" w:type="dxa"/>
            <w:tcBorders/>
            <w:shd w:val="clear" w:color="auto" w:fill="7030A0"/>
            <w:tcMar/>
          </w:tcPr>
          <w:p w:rsidP="73686F32" w14:paraId="44E871BC" wp14:textId="60D484AB">
            <w:pPr>
              <w:pStyle w:val="Normal"/>
              <w:widowControl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3686F32" w:rsidR="0E3A3F1B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2338" w:type="dxa"/>
            <w:tcBorders/>
            <w:tcMar/>
          </w:tcPr>
          <w:p w14:paraId="144A5D23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shd w:val="clear" w:color="auto" w:fill="FF0000"/>
            <w:tcMar/>
          </w:tcPr>
          <w:p w14:paraId="28E8665F" wp14:textId="16D990DC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="73686F32"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 xml:space="preserve">App Edit </w:t>
            </w:r>
            <w:r w:rsidR="344C85C6"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>activity</w:t>
            </w:r>
          </w:p>
        </w:tc>
      </w:tr>
      <w:tr xmlns:wp14="http://schemas.microsoft.com/office/word/2010/wordml" w:rsidTr="73686F32" w14:paraId="33575DF6" wp14:textId="77777777">
        <w:trPr>
          <w:trHeight w:val="420"/>
        </w:trPr>
        <w:tc>
          <w:tcPr>
            <w:tcW w:w="2337" w:type="dxa"/>
            <w:tcBorders/>
            <w:shd w:val="clear" w:color="auto" w:fill="7030A0"/>
            <w:tcMar/>
          </w:tcPr>
          <w:p w14:paraId="78EA2F60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 xml:space="preserve">Coordinating </w:t>
            </w:r>
          </w:p>
        </w:tc>
        <w:tc>
          <w:tcPr>
            <w:tcW w:w="2337" w:type="dxa"/>
            <w:tcBorders/>
            <w:shd w:val="clear" w:color="auto" w:fill="47D459" w:themeFill="accent3" w:themeFillTint="99"/>
            <w:tcMar/>
          </w:tcPr>
          <w:p w14:paraId="738610EB" wp14:textId="683083EA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73686F32" w:rsidR="1812974B">
              <w:rPr>
                <w:rFonts w:ascii="Times New Roman" w:hAnsi="Times New Roman" w:cs="Times New Roman"/>
                <w:sz w:val="24"/>
                <w:szCs w:val="24"/>
              </w:rPr>
              <w:t>Overall l</w:t>
            </w:r>
            <w:r w:rsidRPr="73686F32" w:rsidR="3F5FAB80">
              <w:rPr>
                <w:rFonts w:ascii="Times New Roman" w:hAnsi="Times New Roman" w:cs="Times New Roman"/>
                <w:sz w:val="24"/>
                <w:szCs w:val="24"/>
              </w:rPr>
              <w:t>ayout</w:t>
            </w:r>
            <w:r w:rsidRPr="73686F32" w:rsidR="38FB14EB">
              <w:rPr>
                <w:rFonts w:ascii="Times New Roman" w:hAnsi="Times New Roman" w:cs="Times New Roman"/>
                <w:sz w:val="24"/>
                <w:szCs w:val="24"/>
              </w:rPr>
              <w:t xml:space="preserve"> &amp; ordering</w:t>
            </w:r>
          </w:p>
        </w:tc>
        <w:tc>
          <w:tcPr>
            <w:tcW w:w="2338" w:type="dxa"/>
            <w:tcBorders/>
            <w:tcMar/>
          </w:tcPr>
          <w:p w14:paraId="637805D2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shd w:val="clear" w:color="auto" w:fill="7030A0"/>
            <w:tcMar/>
          </w:tcPr>
          <w:p w14:paraId="3B828329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>App Edit activity layout</w:t>
            </w:r>
          </w:p>
        </w:tc>
      </w:tr>
      <w:tr xmlns:wp14="http://schemas.microsoft.com/office/word/2010/wordml" w:rsidTr="73686F32" w14:paraId="1208D69A" wp14:textId="77777777">
        <w:trPr/>
        <w:tc>
          <w:tcPr>
            <w:tcW w:w="2337" w:type="dxa"/>
            <w:tcBorders/>
            <w:shd w:val="clear" w:color="auto" w:fill="FFC000"/>
            <w:tcMar/>
          </w:tcPr>
          <w:p w14:paraId="4F7BBD1F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>User Manual</w:t>
            </w:r>
          </w:p>
        </w:tc>
        <w:tc>
          <w:tcPr>
            <w:tcW w:w="2337" w:type="dxa"/>
            <w:tcBorders/>
            <w:shd w:val="clear" w:color="auto" w:fill="47D459" w:themeFill="accent3" w:themeFillTint="99"/>
            <w:tcMar/>
          </w:tcPr>
          <w:p w14:paraId="463F29E8" wp14:textId="4920F62A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73686F32" w:rsidR="7668FD5A">
              <w:rPr>
                <w:rFonts w:ascii="Times New Roman" w:hAnsi="Times New Roman" w:cs="Times New Roman"/>
                <w:sz w:val="24"/>
                <w:szCs w:val="24"/>
              </w:rPr>
              <w:t>Text &amp; images</w:t>
            </w:r>
          </w:p>
        </w:tc>
        <w:tc>
          <w:tcPr>
            <w:tcW w:w="2338" w:type="dxa"/>
            <w:tcBorders/>
            <w:tcMar/>
          </w:tcPr>
          <w:p w14:paraId="3B7B4B86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3A0FF5F2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</w:tr>
      <w:tr xmlns:wp14="http://schemas.microsoft.com/office/word/2010/wordml" w:rsidTr="73686F32" w14:paraId="7AC5C349" wp14:textId="77777777">
        <w:trPr/>
        <w:tc>
          <w:tcPr>
            <w:tcW w:w="2337" w:type="dxa"/>
            <w:tcBorders/>
            <w:shd w:val="clear" w:color="auto" w:fill="FF0000"/>
            <w:tcMar/>
          </w:tcPr>
          <w:p w14:paraId="0F2D93BB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  <w:t>App Config files</w:t>
            </w:r>
          </w:p>
        </w:tc>
        <w:tc>
          <w:tcPr>
            <w:tcW w:w="2337" w:type="dxa"/>
            <w:tcBorders/>
            <w:shd w:val="clear" w:color="auto" w:fill="FFC000"/>
            <w:tcMar/>
          </w:tcPr>
          <w:p w14:paraId="5630AD66" wp14:textId="77777777">
            <w:pPr>
              <w:pStyle w:val="Normal"/>
              <w:widowControl w:val="1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73686F32" w:rsidR="623054BB">
              <w:rPr>
                <w:rFonts w:ascii="Times New Roman" w:hAnsi="Times New Roman" w:cs="Times New Roman"/>
                <w:sz w:val="24"/>
                <w:szCs w:val="24"/>
              </w:rPr>
              <w:t>Technical Details</w:t>
            </w:r>
          </w:p>
        </w:tc>
        <w:tc>
          <w:tcPr>
            <w:tcW w:w="2338" w:type="dxa"/>
            <w:tcBorders/>
            <w:tcMar/>
          </w:tcPr>
          <w:p w14:paraId="61829076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2BA226A1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</w:tr>
      <w:tr xmlns:wp14="http://schemas.microsoft.com/office/word/2010/wordml" w:rsidTr="73686F32" w14:paraId="17AD93B2" wp14:textId="77777777">
        <w:trPr/>
        <w:tc>
          <w:tcPr>
            <w:tcW w:w="2337" w:type="dxa"/>
            <w:tcBorders/>
            <w:tcMar/>
          </w:tcPr>
          <w:p w14:paraId="0DE4B5B7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66204FF1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8" w:type="dxa"/>
            <w:tcBorders/>
            <w:tcMar/>
          </w:tcPr>
          <w:p w14:paraId="2DBF0D7D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6B62F1B3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</w:tr>
      <w:tr xmlns:wp14="http://schemas.microsoft.com/office/word/2010/wordml" w:rsidTr="73686F32" w14:paraId="02F2C34E" wp14:textId="77777777">
        <w:trPr/>
        <w:tc>
          <w:tcPr>
            <w:tcW w:w="2337" w:type="dxa"/>
            <w:tcBorders/>
            <w:tcMar/>
          </w:tcPr>
          <w:p w14:paraId="680A4E5D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19219836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8" w:type="dxa"/>
            <w:tcBorders/>
            <w:tcMar/>
          </w:tcPr>
          <w:p w14:paraId="296FEF7D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  <w:tc>
          <w:tcPr>
            <w:tcW w:w="2337" w:type="dxa"/>
            <w:tcBorders/>
            <w:tcMar/>
          </w:tcPr>
          <w:p w14:paraId="7194DBDC" wp14:textId="77777777">
            <w:pPr>
              <w:pStyle w:val="Normal"/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2"/>
                <w:sz w:val="24"/>
                <w:szCs w:val="24"/>
                <w:lang w:val="en-CA" w:eastAsia="en-US" w:bidi="ar-SA"/>
              </w:rPr>
            </w:r>
          </w:p>
        </w:tc>
      </w:tr>
    </w:tbl>
    <w:p xmlns:wp14="http://schemas.microsoft.com/office/word/2010/wordml" w14:paraId="2433A9D6" wp14:textId="77777777"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 w:rsidRPr="73686F32" w:rsidR="73686F32">
        <w:rPr>
          <w:rFonts w:cs="Times New Roman"/>
          <w:color w:val="7030A0"/>
          <w:sz w:val="24"/>
          <w:szCs w:val="24"/>
        </w:rPr>
        <w:t xml:space="preserve">Purple: </w:t>
      </w:r>
      <w:r w:rsidRPr="73686F32" w:rsidR="73686F32">
        <w:rPr>
          <w:rFonts w:cs="Times New Roman"/>
          <w:color w:val="7030A0"/>
          <w:sz w:val="24"/>
          <w:szCs w:val="24"/>
        </w:rPr>
        <w:t>General</w:t>
      </w:r>
      <w:r>
        <w:tab/>
      </w:r>
      <w:r w:rsidRPr="73686F32" w:rsidR="73686F32">
        <w:rPr>
          <w:rFonts w:cs="Times New Roman"/>
          <w:color w:val="FF0000"/>
          <w:sz w:val="24"/>
          <w:szCs w:val="24"/>
        </w:rPr>
        <w:t>Red</w:t>
      </w:r>
      <w:r w:rsidRPr="73686F32" w:rsidR="73686F32">
        <w:rPr>
          <w:rFonts w:cs="Times New Roman"/>
          <w:color w:val="FF0000"/>
          <w:sz w:val="24"/>
          <w:szCs w:val="24"/>
        </w:rPr>
        <w:t xml:space="preserve">: </w:t>
      </w:r>
      <w:r w:rsidRPr="73686F32" w:rsidR="73686F32">
        <w:rPr>
          <w:rFonts w:cs="Times New Roman"/>
          <w:color w:val="FF0000"/>
          <w:sz w:val="24"/>
          <w:szCs w:val="24"/>
        </w:rPr>
        <w:t>Code</w:t>
      </w:r>
      <w:r>
        <w:tab/>
      </w:r>
      <w:r w:rsidRPr="73686F32" w:rsidR="73686F32">
        <w:rPr>
          <w:rFonts w:cs="Times New Roman"/>
          <w:color w:val="00B050"/>
          <w:sz w:val="24"/>
          <w:szCs w:val="24"/>
        </w:rPr>
        <w:t>Green</w:t>
      </w:r>
      <w:r w:rsidRPr="73686F32" w:rsidR="73686F32">
        <w:rPr>
          <w:rFonts w:cs="Times New Roman"/>
          <w:color w:val="00B050"/>
          <w:sz w:val="24"/>
          <w:szCs w:val="24"/>
        </w:rPr>
        <w:t xml:space="preserve">: </w:t>
      </w:r>
      <w:r w:rsidRPr="73686F32" w:rsidR="73686F32">
        <w:rPr>
          <w:rFonts w:cs="Times New Roman"/>
          <w:color w:val="00B050"/>
          <w:sz w:val="24"/>
          <w:szCs w:val="24"/>
        </w:rPr>
        <w:t>Presentation</w:t>
      </w:r>
      <w:r>
        <w:tab/>
      </w:r>
      <w:r w:rsidRPr="73686F32" w:rsidR="73686F32">
        <w:rPr>
          <w:rFonts w:cs="Times New Roman"/>
          <w:color w:val="FFC000"/>
          <w:sz w:val="24"/>
          <w:szCs w:val="24"/>
        </w:rPr>
        <w:t>Orange</w:t>
      </w:r>
      <w:r w:rsidRPr="73686F32" w:rsidR="73686F32">
        <w:rPr>
          <w:rFonts w:cs="Times New Roman"/>
          <w:color w:val="FFC000"/>
          <w:sz w:val="24"/>
          <w:szCs w:val="24"/>
        </w:rPr>
        <w:t>: Report</w:t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0">
    <w:nsid w:val="6bda6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88f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e3a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152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bb6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a02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dc5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Times New Roman" w:hAnsi="Times New Roman" w:cs="Times New Roman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f5cc13a"/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50c46fb9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2d390b2"/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  <w14:docId w14:val="1873FD9A"/>
  <w15:docId w15:val="{37E42BFA-9EE2-427E-AC0B-B4607053E044}"/>
  <w:rsids>
    <w:rsidRoot w:val="0E3A3F1B"/>
    <w:rsid w:val="0E3A3F1B"/>
    <w:rsid w:val="1812974B"/>
    <w:rsid w:val="3139ECA3"/>
    <w:rsid w:val="344C85C6"/>
    <w:rsid w:val="34E21594"/>
    <w:rsid w:val="34E21594"/>
    <w:rsid w:val="38FB14EB"/>
    <w:rsid w:val="39407315"/>
    <w:rsid w:val="3C716C4E"/>
    <w:rsid w:val="3E8C94EC"/>
    <w:rsid w:val="3F5FAB80"/>
    <w:rsid w:val="41B05E68"/>
    <w:rsid w:val="495E4C60"/>
    <w:rsid w:val="55AEB504"/>
    <w:rsid w:val="623054BB"/>
    <w:rsid w:val="6F94E714"/>
    <w:rsid w:val="71A832F1"/>
    <w:rsid w:val="7263EA9E"/>
    <w:rsid w:val="7263EA9E"/>
    <w:rsid w:val="73686F32"/>
    <w:rsid w:val="7668FD5A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Times New Roman" w:cs=""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Times New Roman" w:hAnsi="Times New Roman" w:eastAsia="Times New Roman" w:cs="" w:asciiTheme="minorHAnsi" w:hAnsiTheme="minorHAnsi" w:eastAsiaTheme="minorHAnsi" w:cstheme="minorBidi"/>
      <w:color w:val="auto"/>
      <w:kern w:val="2"/>
      <w:sz w:val="22"/>
      <w:szCs w:val="22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68f"/>
    <w:pPr>
      <w:keepNext w:val="true"/>
      <w:keepLines/>
      <w:spacing w:before="360" w:after="80"/>
      <w:outlineLvl w:val="0"/>
    </w:pPr>
    <w:rPr>
      <w:rFonts w:ascii="Times New Roman" w:hAnsi="Times New Roman" w:eastAsia="" w:cs="" w:asciiTheme="majorHAnsi" w:hAnsiTheme="majorHAnsi" w:eastAsiaTheme="majorEastAsia" w:cstheme="majorBidi"/>
      <w:color w:val="0169A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68f"/>
    <w:pPr>
      <w:keepNext w:val="true"/>
      <w:keepLines/>
      <w:spacing w:before="160" w:after="80"/>
      <w:outlineLvl w:val="1"/>
    </w:pPr>
    <w:rPr>
      <w:rFonts w:ascii="Times New Roman" w:hAnsi="Times New Roman" w:eastAsia="" w:cs="" w:asciiTheme="majorHAnsi" w:hAnsiTheme="majorHAnsi" w:eastAsiaTheme="majorEastAsia" w:cstheme="majorBidi"/>
      <w:color w:val="0169A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68f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169A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8f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169A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8f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169A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8f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8f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8f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8f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f368f"/>
    <w:rPr>
      <w:rFonts w:ascii="Times New Roman" w:hAnsi="Times New Roman" w:eastAsia="" w:cs="" w:asciiTheme="majorHAnsi" w:hAnsiTheme="majorHAnsi" w:eastAsiaTheme="majorEastAsia" w:cstheme="majorBidi"/>
      <w:color w:val="0169A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f368f"/>
    <w:rPr>
      <w:rFonts w:ascii="Times New Roman" w:hAnsi="Times New Roman" w:eastAsia="" w:cs="" w:asciiTheme="majorHAnsi" w:hAnsiTheme="majorHAnsi" w:eastAsiaTheme="majorEastAsia" w:cstheme="majorBidi"/>
      <w:color w:val="0169A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f368f"/>
    <w:rPr>
      <w:rFonts w:eastAsia="" w:cs="" w:eastAsiaTheme="majorEastAsia" w:cstheme="majorBidi"/>
      <w:color w:val="0169A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f368f"/>
    <w:rPr>
      <w:rFonts w:eastAsia="" w:cs="" w:eastAsiaTheme="majorEastAsia" w:cstheme="majorBidi"/>
      <w:i/>
      <w:iCs/>
      <w:color w:val="0169A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f368f"/>
    <w:rPr>
      <w:rFonts w:eastAsia="" w:cs="" w:eastAsiaTheme="majorEastAsia" w:cstheme="majorBidi"/>
      <w:color w:val="0169A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f368f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f368f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f368f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f368f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f368f"/>
    <w:rPr>
      <w:rFonts w:ascii="Times New Roman" w:hAnsi="Times New Roman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f368f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f36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368f"/>
    <w:rPr>
      <w:i/>
      <w:iCs/>
      <w:color w:val="0169A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f368f"/>
    <w:rPr>
      <w:i/>
      <w:iCs/>
      <w:color w:val="0169A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68f"/>
    <w:rPr>
      <w:b/>
      <w:bCs/>
      <w:smallCaps/>
      <w:color w:val="0169A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d81"/>
    <w:rPr>
      <w:color w:val="467886" w:themeColor="hyperlink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f368f"/>
    <w:pPr>
      <w:spacing w:before="0" w:after="80" w:line="240" w:lineRule="auto"/>
      <w:contextualSpacing/>
    </w:pPr>
    <w:rPr>
      <w:rFonts w:ascii="Times New Roman" w:hAnsi="Times New Roman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8f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68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68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8f"/>
    <w:pPr>
      <w:pBdr>
        <w:top w:val="single" w:color="0169A6" w:themeColor="accent1" w:themeShade="bf" w:sz="4" w:space="10"/>
        <w:bottom w:val="single" w:color="0169A6" w:themeColor="accent1" w:themeShade="bf" w:sz="4" w:space="10"/>
      </w:pBdr>
      <w:spacing w:before="360" w:after="360"/>
      <w:ind w:left="864" w:right="864"/>
      <w:jc w:val="center"/>
    </w:pPr>
    <w:rPr>
      <w:i/>
      <w:iCs/>
      <w:color w:val="0169A6" w:themeColor="accent1" w:themeShade="bf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17d8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7d8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b7824"/>
    <w:pPr>
      <w:spacing w:before="0" w:after="100"/>
      <w:ind w:left="22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509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Relationship Type="http://schemas.openxmlformats.org/officeDocument/2006/relationships/customXml" Target="../customXml/item1.xml" Id="rId10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3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28dde"/>
      </a:accent1>
      <a:accent2>
        <a:srgbClr val="0070c0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28FB1-B016-4698-A759-02035C171D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2026-03-29T17:56:00.0000000Z</dcterms:created>
  <dc:creator>Madison Gosselin</dc:creator>
  <dc:description/>
  <dc:language>en-US</dc:language>
  <lastModifiedBy>Nicholas Flay</lastModifiedBy>
  <dcterms:modified xsi:type="dcterms:W3CDTF">2026-03-30T02:17:25.4429067Z</dcterms:modified>
  <revision>21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