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C9C81" w14:textId="77777777" w:rsidR="006C6094" w:rsidRPr="00C400EF" w:rsidRDefault="006C6094" w:rsidP="00C400EF">
      <w:pPr>
        <w:pStyle w:val="Heading4"/>
        <w:shd w:val="clear" w:color="auto" w:fill="FFFFFF"/>
        <w:spacing w:before="0"/>
        <w:rPr>
          <w:rFonts w:ascii="Garamond" w:hAnsi="Garamond" w:cs="Segoe UI"/>
          <w:color w:val="212529"/>
        </w:rPr>
      </w:pPr>
      <w:r w:rsidRPr="00C400EF">
        <w:rPr>
          <w:rStyle w:val="Strong"/>
          <w:rFonts w:ascii="Garamond" w:hAnsi="Garamond" w:cs="Segoe UI"/>
          <w:b w:val="0"/>
          <w:bCs w:val="0"/>
          <w:color w:val="212529"/>
        </w:rPr>
        <w:t>1</w:t>
      </w:r>
      <w:proofErr w:type="gramStart"/>
      <w:r w:rsidRPr="00C400EF">
        <w:rPr>
          <w:rStyle w:val="Strong"/>
          <w:rFonts w:ascii="Garamond" w:hAnsi="Garamond" w:cs="Segoe UI"/>
          <w:b w:val="0"/>
          <w:bCs w:val="0"/>
          <w:color w:val="212529"/>
        </w:rPr>
        <w:t>A</w:t>
      </w:r>
      <w:r w:rsidRPr="00C400EF">
        <w:rPr>
          <w:rFonts w:ascii="Garamond" w:hAnsi="Garamond" w:cs="Segoe UI"/>
          <w:b/>
          <w:bCs/>
          <w:color w:val="212529"/>
        </w:rPr>
        <w:t> :</w:t>
      </w:r>
      <w:proofErr w:type="gramEnd"/>
      <w:r w:rsidRPr="00C400EF">
        <w:rPr>
          <w:rFonts w:ascii="Garamond" w:hAnsi="Garamond" w:cs="Segoe UI"/>
          <w:b/>
          <w:bCs/>
          <w:color w:val="212529"/>
        </w:rPr>
        <w:t xml:space="preserve"> Bag-of-Words Design Decision Description</w:t>
      </w:r>
    </w:p>
    <w:p w14:paraId="441AC79C" w14:textId="25FD3FF2" w:rsidR="001C2B9C" w:rsidRPr="00C400EF" w:rsidRDefault="00474595" w:rsidP="00C400EF">
      <w:p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 xml:space="preserve">Firstly, I </w:t>
      </w:r>
      <w:r w:rsidR="001C2B9C" w:rsidRPr="00C400EF">
        <w:rPr>
          <w:rFonts w:ascii="Garamond" w:hAnsi="Garamond" w:cs="Segoe UI"/>
          <w:color w:val="212529"/>
        </w:rPr>
        <w:t>performed different data cleaning methods</w:t>
      </w:r>
      <w:r w:rsidRPr="00C400EF">
        <w:rPr>
          <w:rFonts w:ascii="Garamond" w:hAnsi="Garamond" w:cs="Segoe UI"/>
          <w:color w:val="212529"/>
        </w:rPr>
        <w:t xml:space="preserve"> as below:</w:t>
      </w:r>
    </w:p>
    <w:p w14:paraId="28DB96AE" w14:textId="77777777" w:rsidR="001C2B9C" w:rsidRPr="00C400EF" w:rsidRDefault="001C2B9C" w:rsidP="00C400EF">
      <w:pPr>
        <w:pStyle w:val="ListParagraph"/>
        <w:numPr>
          <w:ilvl w:val="0"/>
          <w:numId w:val="4"/>
        </w:num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 xml:space="preserve">Lowercasing, all tokens are </w:t>
      </w:r>
      <w:proofErr w:type="spellStart"/>
      <w:r w:rsidRPr="00C400EF">
        <w:rPr>
          <w:rFonts w:ascii="Garamond" w:hAnsi="Garamond" w:cs="Segoe UI"/>
          <w:color w:val="212529"/>
        </w:rPr>
        <w:t>covereted</w:t>
      </w:r>
      <w:proofErr w:type="spellEnd"/>
      <w:r w:rsidRPr="00C400EF">
        <w:rPr>
          <w:rFonts w:ascii="Garamond" w:hAnsi="Garamond" w:cs="Segoe UI"/>
          <w:color w:val="212529"/>
        </w:rPr>
        <w:t xml:space="preserve"> to </w:t>
      </w:r>
      <w:proofErr w:type="spellStart"/>
      <w:r w:rsidRPr="00C400EF">
        <w:rPr>
          <w:rFonts w:ascii="Garamond" w:hAnsi="Garamond" w:cs="Segoe UI"/>
          <w:color w:val="212529"/>
        </w:rPr>
        <w:t>lowe</w:t>
      </w:r>
      <w:proofErr w:type="spellEnd"/>
      <w:r w:rsidRPr="00C400EF">
        <w:rPr>
          <w:rFonts w:ascii="Garamond" w:hAnsi="Garamond" w:cs="Segoe UI"/>
          <w:color w:val="212529"/>
        </w:rPr>
        <w:t xml:space="preserve"> </w:t>
      </w:r>
      <w:proofErr w:type="gramStart"/>
      <w:r w:rsidRPr="00C400EF">
        <w:rPr>
          <w:rFonts w:ascii="Garamond" w:hAnsi="Garamond" w:cs="Segoe UI"/>
          <w:color w:val="212529"/>
        </w:rPr>
        <w:t>case  and</w:t>
      </w:r>
      <w:proofErr w:type="gramEnd"/>
      <w:r w:rsidRPr="00C400EF">
        <w:rPr>
          <w:rFonts w:ascii="Garamond" w:hAnsi="Garamond" w:cs="Segoe UI"/>
          <w:color w:val="212529"/>
        </w:rPr>
        <w:t xml:space="preserve"> </w:t>
      </w:r>
      <w:proofErr w:type="spellStart"/>
      <w:r w:rsidRPr="00C400EF">
        <w:rPr>
          <w:rFonts w:ascii="Garamond" w:hAnsi="Garamond" w:cs="Segoe UI"/>
          <w:color w:val="212529"/>
        </w:rPr>
        <w:t>sklearn</w:t>
      </w:r>
      <w:proofErr w:type="spellEnd"/>
      <w:r w:rsidRPr="00C400EF">
        <w:rPr>
          <w:rFonts w:ascii="Garamond" w:hAnsi="Garamond" w:cs="Segoe UI"/>
          <w:color w:val="212529"/>
        </w:rPr>
        <w:t xml:space="preserve"> </w:t>
      </w:r>
      <w:proofErr w:type="spellStart"/>
      <w:r w:rsidRPr="00C400EF">
        <w:rPr>
          <w:rFonts w:ascii="Garamond" w:hAnsi="Garamond" w:cs="Segoe UI"/>
          <w:color w:val="212529"/>
        </w:rPr>
        <w:t>verstorizer</w:t>
      </w:r>
      <w:proofErr w:type="spellEnd"/>
      <w:r w:rsidRPr="00C400EF">
        <w:rPr>
          <w:rFonts w:ascii="Garamond" w:hAnsi="Garamond" w:cs="Segoe UI"/>
          <w:color w:val="212529"/>
        </w:rPr>
        <w:t xml:space="preserve"> also lowercase by default. Reduces the possibility of having duplicated tokens such as “The” and “the. </w:t>
      </w:r>
    </w:p>
    <w:p w14:paraId="12971027" w14:textId="77777777" w:rsidR="001C2B9C" w:rsidRPr="00C400EF" w:rsidRDefault="001C2B9C" w:rsidP="00C400EF">
      <w:pPr>
        <w:pStyle w:val="ListParagraph"/>
        <w:numPr>
          <w:ilvl w:val="0"/>
          <w:numId w:val="4"/>
        </w:num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Contraction expansion. C</w:t>
      </w:r>
      <w:r w:rsidRPr="00C400EF">
        <w:rPr>
          <w:rFonts w:ascii="Garamond" w:hAnsi="Garamond" w:cs="Segoe UI"/>
          <w:color w:val="212529"/>
        </w:rPr>
        <w:t>onvert "can't" → "cannot", "I'm" → "I am", etc. Rationale: keeps consistent token forms and reduces noisy tokens.</w:t>
      </w:r>
    </w:p>
    <w:p w14:paraId="42929513" w14:textId="77777777" w:rsidR="001C2B9C" w:rsidRPr="00C400EF" w:rsidRDefault="001C2B9C" w:rsidP="00C400EF">
      <w:pPr>
        <w:pStyle w:val="ListParagraph"/>
        <w:numPr>
          <w:ilvl w:val="0"/>
          <w:numId w:val="4"/>
        </w:num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Punctuation removals.  Removed common punctuation characters (</w:t>
      </w:r>
      <w:proofErr w:type="gramStart"/>
      <w:r w:rsidRPr="00C400EF">
        <w:rPr>
          <w:rFonts w:ascii="Garamond" w:hAnsi="Garamond" w:cs="Segoe UI"/>
          <w:color w:val="212529"/>
        </w:rPr>
        <w:t>e.g. ?</w:t>
      </w:r>
      <w:proofErr w:type="gramEnd"/>
      <w:r w:rsidRPr="00C400EF">
        <w:rPr>
          <w:rFonts w:ascii="Garamond" w:hAnsi="Garamond" w:cs="Segoe UI"/>
          <w:color w:val="212529"/>
        </w:rPr>
        <w:t>, !, ., ”, /, _), since it rarely helps with for this task and creates token fragmentations.</w:t>
      </w:r>
    </w:p>
    <w:p w14:paraId="18CE0F8A" w14:textId="394A9A8A" w:rsidR="001C2B9C" w:rsidRPr="00C400EF" w:rsidRDefault="00474595" w:rsidP="00C400EF">
      <w:p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 xml:space="preserve">After the cleaning of the data, I came to find the final vocab list.  There are couple methods that I used to determine the final </w:t>
      </w:r>
      <w:proofErr w:type="spellStart"/>
      <w:r w:rsidRPr="00C400EF">
        <w:rPr>
          <w:rFonts w:ascii="Garamond" w:hAnsi="Garamond" w:cs="Segoe UI"/>
          <w:color w:val="212529"/>
        </w:rPr>
        <w:t>vocab_list</w:t>
      </w:r>
      <w:proofErr w:type="spellEnd"/>
      <w:r w:rsidRPr="00C400EF">
        <w:rPr>
          <w:rFonts w:ascii="Garamond" w:hAnsi="Garamond" w:cs="Segoe UI"/>
          <w:color w:val="212529"/>
        </w:rPr>
        <w:t xml:space="preserve">: </w:t>
      </w:r>
    </w:p>
    <w:p w14:paraId="64AF42A3" w14:textId="77777777" w:rsidR="00474595" w:rsidRPr="00C400EF" w:rsidRDefault="001C2B9C" w:rsidP="00C400EF">
      <w:pPr>
        <w:pStyle w:val="ListParagraph"/>
        <w:numPr>
          <w:ilvl w:val="0"/>
          <w:numId w:val="4"/>
        </w:numPr>
        <w:spacing w:after="160"/>
        <w:rPr>
          <w:rFonts w:ascii="Garamond" w:hAnsi="Garamond" w:cs="Segoe UI"/>
          <w:color w:val="212529"/>
        </w:rPr>
      </w:pPr>
      <w:r w:rsidRPr="00C400EF">
        <w:rPr>
          <w:rFonts w:ascii="Garamond" w:hAnsi="Garamond" w:cs="Segoe UI"/>
          <w:color w:val="212529"/>
        </w:rPr>
        <w:t xml:space="preserve">Manual </w:t>
      </w:r>
      <w:proofErr w:type="spellStart"/>
      <w:r w:rsidRPr="00C400EF">
        <w:rPr>
          <w:rFonts w:ascii="Garamond" w:hAnsi="Garamond" w:cs="Segoe UI"/>
          <w:color w:val="212529"/>
        </w:rPr>
        <w:t>BoW</w:t>
      </w:r>
      <w:proofErr w:type="spellEnd"/>
      <w:r w:rsidRPr="00C400EF">
        <w:rPr>
          <w:rFonts w:ascii="Garamond" w:hAnsi="Garamond" w:cs="Segoe UI"/>
          <w:color w:val="212529"/>
        </w:rPr>
        <w:t xml:space="preserve"> exploration: </w:t>
      </w:r>
      <w:proofErr w:type="spellStart"/>
      <w:r w:rsidRPr="00C400EF">
        <w:rPr>
          <w:rFonts w:ascii="Garamond" w:hAnsi="Garamond" w:cs="Segoe UI"/>
          <w:color w:val="212529"/>
        </w:rPr>
        <w:t>vocab_list</w:t>
      </w:r>
      <w:proofErr w:type="spellEnd"/>
      <w:r w:rsidRPr="00C400EF">
        <w:rPr>
          <w:rFonts w:ascii="Garamond" w:hAnsi="Garamond" w:cs="Segoe UI"/>
          <w:color w:val="212529"/>
        </w:rPr>
        <w:t xml:space="preserve"> = [w for w in </w:t>
      </w:r>
      <w:proofErr w:type="spellStart"/>
      <w:r w:rsidRPr="00C400EF">
        <w:rPr>
          <w:rFonts w:ascii="Garamond" w:hAnsi="Garamond" w:cs="Segoe UI"/>
          <w:color w:val="212529"/>
        </w:rPr>
        <w:t>sorted_tokens</w:t>
      </w:r>
      <w:proofErr w:type="spellEnd"/>
      <w:r w:rsidRPr="00C400EF">
        <w:rPr>
          <w:rFonts w:ascii="Garamond" w:hAnsi="Garamond" w:cs="Segoe UI"/>
          <w:color w:val="212529"/>
        </w:rPr>
        <w:t xml:space="preserve"> if</w:t>
      </w:r>
      <w:r w:rsidRPr="00C400EF">
        <w:rPr>
          <w:rFonts w:ascii="Garamond" w:hAnsi="Garamond" w:cs="Segoe UI"/>
          <w:color w:val="212529"/>
        </w:rPr>
        <w:t xml:space="preserve"> </w:t>
      </w:r>
      <w:proofErr w:type="spellStart"/>
      <w:r w:rsidRPr="00C400EF">
        <w:rPr>
          <w:rFonts w:ascii="Garamond" w:hAnsi="Garamond" w:cs="Segoe UI"/>
          <w:color w:val="212529"/>
        </w:rPr>
        <w:t>tok_count_dict</w:t>
      </w:r>
      <w:proofErr w:type="spellEnd"/>
      <w:r w:rsidRPr="00C400EF">
        <w:rPr>
          <w:rFonts w:ascii="Garamond" w:hAnsi="Garamond" w:cs="Segoe UI"/>
          <w:color w:val="212529"/>
        </w:rPr>
        <w:t xml:space="preserve">[w] &gt;= 4] — this was used for exploratory dense-count feature experiments. </w:t>
      </w:r>
    </w:p>
    <w:p w14:paraId="68ABEAAE" w14:textId="7E17734D" w:rsidR="001C2B9C" w:rsidRPr="00C400EF" w:rsidRDefault="001C2B9C" w:rsidP="00C400EF">
      <w:pPr>
        <w:pStyle w:val="ListParagraph"/>
        <w:numPr>
          <w:ilvl w:val="0"/>
          <w:numId w:val="4"/>
        </w:numPr>
        <w:spacing w:after="160"/>
        <w:rPr>
          <w:rFonts w:ascii="Garamond" w:hAnsi="Garamond" w:cs="Segoe UI"/>
          <w:color w:val="212529"/>
        </w:rPr>
      </w:pPr>
      <w:r w:rsidRPr="00C400EF">
        <w:rPr>
          <w:rFonts w:ascii="Garamond" w:hAnsi="Garamond" w:cs="Segoe UI"/>
          <w:color w:val="212529"/>
        </w:rPr>
        <w:t>R</w:t>
      </w:r>
      <w:r w:rsidRPr="00C400EF">
        <w:rPr>
          <w:rFonts w:ascii="Garamond" w:hAnsi="Garamond" w:cs="Segoe UI"/>
          <w:color w:val="212529"/>
        </w:rPr>
        <w:t xml:space="preserve">emoving tokens that occur &lt;4 times reduces noise and keeps feature count manageable when </w:t>
      </w:r>
      <w:r w:rsidR="00E41F9E" w:rsidRPr="00C400EF">
        <w:rPr>
          <w:rFonts w:ascii="Garamond" w:hAnsi="Garamond" w:cs="Segoe UI"/>
          <w:color w:val="212529"/>
        </w:rPr>
        <w:t>we</w:t>
      </w:r>
      <w:r w:rsidRPr="00C400EF">
        <w:rPr>
          <w:rFonts w:ascii="Garamond" w:hAnsi="Garamond" w:cs="Segoe UI"/>
          <w:color w:val="212529"/>
        </w:rPr>
        <w:t xml:space="preserve"> build dense arrays manually.</w:t>
      </w:r>
    </w:p>
    <w:p w14:paraId="32A3234A" w14:textId="7763D4D1" w:rsidR="00474595" w:rsidRPr="00C400EF" w:rsidRDefault="00474595" w:rsidP="00C400EF">
      <w:pPr>
        <w:spacing w:after="160"/>
        <w:rPr>
          <w:rFonts w:ascii="Garamond" w:hAnsi="Garamond" w:cs="Segoe UI"/>
          <w:color w:val="212529"/>
        </w:rPr>
      </w:pPr>
      <w:r w:rsidRPr="00C400EF">
        <w:rPr>
          <w:rFonts w:ascii="Garamond" w:hAnsi="Garamond" w:cs="Segoe UI"/>
          <w:color w:val="212529"/>
        </w:rPr>
        <w:t xml:space="preserve">With all those applications, the final vocabulary size for each fold (5 folds CV) is around 23,600 -23,800) details as below: </w:t>
      </w:r>
    </w:p>
    <w:p w14:paraId="0D435105" w14:textId="77777777" w:rsidR="009F7261" w:rsidRPr="009F7261" w:rsidRDefault="009F7261" w:rsidP="00C400EF">
      <w:pPr>
        <w:ind w:left="720"/>
        <w:rPr>
          <w:rFonts w:ascii="Garamond" w:hAnsi="Garamond" w:cs="Menlo"/>
          <w:color w:val="3B3B3B"/>
          <w:sz w:val="18"/>
          <w:szCs w:val="18"/>
        </w:rPr>
      </w:pPr>
      <w:r w:rsidRPr="009F7261">
        <w:rPr>
          <w:rFonts w:ascii="Garamond" w:hAnsi="Garamond" w:cs="Menlo"/>
          <w:color w:val="3B3B3B"/>
          <w:sz w:val="18"/>
          <w:szCs w:val="18"/>
        </w:rPr>
        <w:t>Fold 1 vocab size: 23830</w:t>
      </w:r>
    </w:p>
    <w:p w14:paraId="6A87D61A" w14:textId="77777777" w:rsidR="009F7261" w:rsidRPr="009F7261" w:rsidRDefault="009F7261" w:rsidP="00C400EF">
      <w:pPr>
        <w:ind w:left="720"/>
        <w:rPr>
          <w:rFonts w:ascii="Garamond" w:hAnsi="Garamond" w:cs="Menlo"/>
          <w:color w:val="3B3B3B"/>
          <w:sz w:val="18"/>
          <w:szCs w:val="18"/>
        </w:rPr>
      </w:pPr>
      <w:r w:rsidRPr="009F7261">
        <w:rPr>
          <w:rFonts w:ascii="Garamond" w:hAnsi="Garamond" w:cs="Menlo"/>
          <w:color w:val="3B3B3B"/>
          <w:sz w:val="18"/>
          <w:szCs w:val="18"/>
        </w:rPr>
        <w:t>Fold 2 vocab size: 23856</w:t>
      </w:r>
    </w:p>
    <w:p w14:paraId="782D8081" w14:textId="77777777" w:rsidR="009F7261" w:rsidRPr="009F7261" w:rsidRDefault="009F7261" w:rsidP="00C400EF">
      <w:pPr>
        <w:ind w:left="720"/>
        <w:rPr>
          <w:rFonts w:ascii="Garamond" w:hAnsi="Garamond" w:cs="Menlo"/>
          <w:color w:val="3B3B3B"/>
          <w:sz w:val="18"/>
          <w:szCs w:val="18"/>
        </w:rPr>
      </w:pPr>
      <w:r w:rsidRPr="009F7261">
        <w:rPr>
          <w:rFonts w:ascii="Garamond" w:hAnsi="Garamond" w:cs="Menlo"/>
          <w:color w:val="3B3B3B"/>
          <w:sz w:val="18"/>
          <w:szCs w:val="18"/>
        </w:rPr>
        <w:t>Fold 3 vocab size: 23648</w:t>
      </w:r>
    </w:p>
    <w:p w14:paraId="04A7C5A2" w14:textId="77777777" w:rsidR="009F7261" w:rsidRPr="009F7261" w:rsidRDefault="009F7261" w:rsidP="00C400EF">
      <w:pPr>
        <w:ind w:left="720"/>
        <w:rPr>
          <w:rFonts w:ascii="Garamond" w:hAnsi="Garamond" w:cs="Menlo"/>
          <w:color w:val="3B3B3B"/>
          <w:sz w:val="18"/>
          <w:szCs w:val="18"/>
        </w:rPr>
      </w:pPr>
      <w:r w:rsidRPr="009F7261">
        <w:rPr>
          <w:rFonts w:ascii="Garamond" w:hAnsi="Garamond" w:cs="Menlo"/>
          <w:color w:val="3B3B3B"/>
          <w:sz w:val="18"/>
          <w:szCs w:val="18"/>
        </w:rPr>
        <w:t>Fold 4 vocab size: 23846</w:t>
      </w:r>
    </w:p>
    <w:p w14:paraId="33559991" w14:textId="77777777" w:rsidR="009F7261" w:rsidRPr="009F7261" w:rsidRDefault="009F7261" w:rsidP="00C400EF">
      <w:pPr>
        <w:ind w:left="720"/>
        <w:rPr>
          <w:rFonts w:ascii="Garamond" w:hAnsi="Garamond" w:cs="Menlo"/>
          <w:color w:val="3B3B3B"/>
          <w:sz w:val="18"/>
          <w:szCs w:val="18"/>
        </w:rPr>
      </w:pPr>
      <w:r w:rsidRPr="009F7261">
        <w:rPr>
          <w:rFonts w:ascii="Garamond" w:hAnsi="Garamond" w:cs="Menlo"/>
          <w:color w:val="3B3B3B"/>
          <w:sz w:val="18"/>
          <w:szCs w:val="18"/>
        </w:rPr>
        <w:t>Fold 3 vocab size: 23648</w:t>
      </w:r>
    </w:p>
    <w:p w14:paraId="5B995464" w14:textId="77777777" w:rsidR="009F7261" w:rsidRPr="00C400EF" w:rsidRDefault="009F7261" w:rsidP="00C400EF">
      <w:pPr>
        <w:ind w:left="720"/>
        <w:rPr>
          <w:rFonts w:ascii="Garamond" w:hAnsi="Garamond" w:cs="Menlo"/>
          <w:color w:val="3B3B3B"/>
          <w:sz w:val="18"/>
          <w:szCs w:val="18"/>
        </w:rPr>
      </w:pPr>
      <w:r w:rsidRPr="009F7261">
        <w:rPr>
          <w:rFonts w:ascii="Garamond" w:hAnsi="Garamond" w:cs="Menlo"/>
          <w:color w:val="3B3B3B"/>
          <w:sz w:val="18"/>
          <w:szCs w:val="18"/>
        </w:rPr>
        <w:t>Fold 4 vocab size: 23846</w:t>
      </w:r>
    </w:p>
    <w:p w14:paraId="09774D32" w14:textId="62791EA4" w:rsidR="009F7261" w:rsidRPr="00C400EF" w:rsidRDefault="009F7261" w:rsidP="00C400EF">
      <w:pPr>
        <w:ind w:left="720"/>
        <w:rPr>
          <w:rFonts w:ascii="Garamond" w:hAnsi="Garamond" w:cs="Menlo"/>
          <w:color w:val="3B3B3B"/>
          <w:sz w:val="18"/>
          <w:szCs w:val="18"/>
        </w:rPr>
      </w:pPr>
      <w:r w:rsidRPr="00C400EF">
        <w:rPr>
          <w:rFonts w:ascii="Garamond" w:hAnsi="Garamond" w:cs="Menlo"/>
          <w:color w:val="3B3B3B"/>
          <w:sz w:val="18"/>
          <w:szCs w:val="18"/>
        </w:rPr>
        <w:t>Fold 5 vocab size: 23685</w:t>
      </w:r>
    </w:p>
    <w:p w14:paraId="0D3A753B" w14:textId="5924AF98" w:rsidR="009F7261" w:rsidRPr="00C400EF" w:rsidRDefault="00474595" w:rsidP="00C400EF">
      <w:p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Those t</w:t>
      </w:r>
      <w:r w:rsidR="009F7261" w:rsidRPr="00C400EF">
        <w:rPr>
          <w:rFonts w:ascii="Garamond" w:hAnsi="Garamond" w:cs="Segoe UI"/>
          <w:color w:val="212529"/>
        </w:rPr>
        <w:t xml:space="preserve">he manual </w:t>
      </w:r>
      <w:proofErr w:type="spellStart"/>
      <w:r w:rsidR="009F7261" w:rsidRPr="00C400EF">
        <w:rPr>
          <w:rFonts w:ascii="Garamond" w:hAnsi="Garamond" w:cs="Segoe UI"/>
          <w:color w:val="212529"/>
        </w:rPr>
        <w:t>BoW</w:t>
      </w:r>
      <w:proofErr w:type="spellEnd"/>
      <w:r w:rsidR="009F7261" w:rsidRPr="00C400EF">
        <w:rPr>
          <w:rFonts w:ascii="Garamond" w:hAnsi="Garamond" w:cs="Segoe UI"/>
          <w:color w:val="212529"/>
        </w:rPr>
        <w:t xml:space="preserve"> experiments used raw counts from </w:t>
      </w:r>
      <w:proofErr w:type="spellStart"/>
      <w:r w:rsidR="009F7261" w:rsidRPr="00C400EF">
        <w:rPr>
          <w:rFonts w:ascii="Garamond" w:hAnsi="Garamond"/>
          <w:color w:val="3B3B3B"/>
          <w:sz w:val="18"/>
          <w:szCs w:val="18"/>
        </w:rPr>
        <w:t>transform_text_into_feature_</w:t>
      </w:r>
      <w:proofErr w:type="gramStart"/>
      <w:r w:rsidR="009F7261" w:rsidRPr="00C400EF">
        <w:rPr>
          <w:rFonts w:ascii="Garamond" w:hAnsi="Garamond"/>
          <w:color w:val="3B3B3B"/>
          <w:sz w:val="18"/>
          <w:szCs w:val="18"/>
        </w:rPr>
        <w:t>vector</w:t>
      </w:r>
      <w:proofErr w:type="spellEnd"/>
      <w:r w:rsidR="009F7261" w:rsidRPr="00C400EF">
        <w:rPr>
          <w:rFonts w:ascii="Garamond" w:hAnsi="Garamond"/>
          <w:color w:val="3B3B3B"/>
          <w:sz w:val="18"/>
          <w:szCs w:val="18"/>
        </w:rPr>
        <w:t>(</w:t>
      </w:r>
      <w:proofErr w:type="gramEnd"/>
      <w:r w:rsidR="009F7261" w:rsidRPr="00C400EF">
        <w:rPr>
          <w:rFonts w:ascii="Garamond" w:hAnsi="Garamond"/>
          <w:color w:val="3B3B3B"/>
          <w:sz w:val="18"/>
          <w:szCs w:val="18"/>
        </w:rPr>
        <w:t>)</w:t>
      </w:r>
      <w:r w:rsidRPr="00C400EF">
        <w:rPr>
          <w:rFonts w:ascii="Garamond" w:hAnsi="Garamond"/>
          <w:color w:val="3B3B3B"/>
          <w:sz w:val="18"/>
          <w:szCs w:val="18"/>
        </w:rPr>
        <w:t xml:space="preserve">. </w:t>
      </w:r>
      <w:proofErr w:type="gramStart"/>
      <w:r w:rsidRPr="00C400EF">
        <w:rPr>
          <w:rFonts w:ascii="Garamond" w:hAnsi="Garamond" w:cs="Segoe UI"/>
          <w:color w:val="212529"/>
        </w:rPr>
        <w:t>However</w:t>
      </w:r>
      <w:proofErr w:type="gramEnd"/>
      <w:r w:rsidRPr="00C400EF">
        <w:rPr>
          <w:rFonts w:ascii="Garamond" w:hAnsi="Garamond" w:cs="Segoe UI"/>
          <w:color w:val="212529"/>
        </w:rPr>
        <w:t xml:space="preserve"> in the</w:t>
      </w:r>
      <w:r w:rsidR="009F7261" w:rsidRPr="00C400EF">
        <w:rPr>
          <w:rFonts w:ascii="Garamond" w:hAnsi="Garamond" w:cs="Segoe UI"/>
          <w:color w:val="212529"/>
        </w:rPr>
        <w:t xml:space="preserve"> final </w:t>
      </w:r>
      <w:r w:rsidR="00193474" w:rsidRPr="00C400EF">
        <w:rPr>
          <w:rFonts w:ascii="Garamond" w:hAnsi="Garamond" w:cs="Segoe UI"/>
          <w:color w:val="212529"/>
        </w:rPr>
        <w:t>pipeline</w:t>
      </w:r>
      <w:r w:rsidR="009F7261" w:rsidRPr="00C400EF">
        <w:rPr>
          <w:rFonts w:ascii="Garamond" w:hAnsi="Garamond" w:cs="Segoe UI"/>
          <w:color w:val="212529"/>
        </w:rPr>
        <w:t xml:space="preserve">, we used </w:t>
      </w:r>
      <w:proofErr w:type="spellStart"/>
      <w:r w:rsidR="009F7261" w:rsidRPr="00C400EF">
        <w:rPr>
          <w:rFonts w:ascii="Garamond" w:hAnsi="Garamond"/>
          <w:color w:val="3B3B3B"/>
          <w:sz w:val="18"/>
          <w:szCs w:val="18"/>
        </w:rPr>
        <w:t>TfidfVectorizer</w:t>
      </w:r>
      <w:proofErr w:type="spellEnd"/>
      <w:r w:rsidR="009F7261" w:rsidRPr="00C400EF">
        <w:rPr>
          <w:rFonts w:ascii="Garamond" w:hAnsi="Garamond"/>
          <w:color w:val="3B3B3B"/>
          <w:sz w:val="18"/>
          <w:szCs w:val="18"/>
        </w:rPr>
        <w:t xml:space="preserve">. </w:t>
      </w:r>
      <w:r w:rsidR="00193474" w:rsidRPr="00C400EF">
        <w:rPr>
          <w:rFonts w:ascii="Garamond" w:hAnsi="Garamond" w:cs="Segoe UI"/>
          <w:color w:val="212529"/>
        </w:rPr>
        <w:t>I chose this is because it commonly gives better performance than raw counts for logistic regression on text classification, because it downweighs ubiquitous words and emphasizes discriminative words.</w:t>
      </w:r>
      <w:r w:rsidR="009F7261" w:rsidRPr="00C400EF">
        <w:rPr>
          <w:rFonts w:ascii="Garamond" w:hAnsi="Garamond" w:cs="Segoe UI"/>
          <w:color w:val="212529"/>
        </w:rPr>
        <w:t xml:space="preserve"> </w:t>
      </w:r>
    </w:p>
    <w:p w14:paraId="287D2CCE" w14:textId="77777777" w:rsidR="00474595" w:rsidRPr="00C400EF" w:rsidRDefault="00474595" w:rsidP="00C400EF">
      <w:p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 xml:space="preserve">I also implemented a OOV rate check at the end. Just to make sure we do not have too high of a OVV rate, that our token would still have a valid predication. </w:t>
      </w:r>
    </w:p>
    <w:p w14:paraId="7BFCE302" w14:textId="53F661AC" w:rsidR="00474595" w:rsidRPr="00C400EF" w:rsidRDefault="00474595" w:rsidP="00C400EF">
      <w:p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 xml:space="preserve">The result came to be OVV ~ 5%. </w:t>
      </w:r>
      <w:r w:rsidRPr="00C400EF">
        <w:rPr>
          <w:rFonts w:ascii="Garamond" w:hAnsi="Garamond" w:cs="Segoe UI"/>
          <w:color w:val="212529"/>
        </w:rPr>
        <w:t xml:space="preserve"> which is considered low in comparison with the total token numbers.</w:t>
      </w:r>
    </w:p>
    <w:p w14:paraId="67BC4A9F" w14:textId="4D0F82D7" w:rsidR="00474595" w:rsidRPr="00C400EF" w:rsidRDefault="00474595" w:rsidP="00C400EF">
      <w:p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Details output as below:</w:t>
      </w:r>
    </w:p>
    <w:p w14:paraId="7B19F0B0" w14:textId="0C5652FB" w:rsidR="00474595" w:rsidRPr="00C400EF" w:rsidRDefault="00474595" w:rsidP="00C400EF">
      <w:pPr>
        <w:pStyle w:val="ListParagraph"/>
        <w:rPr>
          <w:rFonts w:ascii="Garamond" w:hAnsi="Garamond" w:cs="Menlo"/>
          <w:color w:val="3B3B3B"/>
          <w:sz w:val="18"/>
          <w:szCs w:val="18"/>
        </w:rPr>
      </w:pPr>
      <w:r w:rsidRPr="00C400EF">
        <w:rPr>
          <w:rFonts w:ascii="Garamond" w:hAnsi="Garamond" w:cs="Menlo"/>
          <w:color w:val="3B3B3B"/>
          <w:sz w:val="18"/>
          <w:szCs w:val="18"/>
        </w:rPr>
        <w:t>{'</w:t>
      </w:r>
      <w:proofErr w:type="spellStart"/>
      <w:r w:rsidRPr="00C400EF">
        <w:rPr>
          <w:rFonts w:ascii="Garamond" w:hAnsi="Garamond" w:cs="Menlo"/>
          <w:color w:val="3B3B3B"/>
          <w:sz w:val="18"/>
          <w:szCs w:val="18"/>
        </w:rPr>
        <w:t>total_tokens</w:t>
      </w:r>
      <w:proofErr w:type="spellEnd"/>
      <w:r w:rsidRPr="00C400EF">
        <w:rPr>
          <w:rFonts w:ascii="Garamond" w:hAnsi="Garamond" w:cs="Menlo"/>
          <w:color w:val="3B3B3B"/>
          <w:sz w:val="18"/>
          <w:szCs w:val="18"/>
        </w:rPr>
        <w:t>': 72781, '</w:t>
      </w:r>
      <w:proofErr w:type="spellStart"/>
      <w:r w:rsidRPr="00C400EF">
        <w:rPr>
          <w:rFonts w:ascii="Garamond" w:hAnsi="Garamond" w:cs="Menlo"/>
          <w:color w:val="3B3B3B"/>
          <w:sz w:val="18"/>
          <w:szCs w:val="18"/>
        </w:rPr>
        <w:t>oov_tokens</w:t>
      </w:r>
      <w:proofErr w:type="spellEnd"/>
      <w:r w:rsidRPr="00C400EF">
        <w:rPr>
          <w:rFonts w:ascii="Garamond" w:hAnsi="Garamond" w:cs="Menlo"/>
          <w:color w:val="3B3B3B"/>
          <w:sz w:val="18"/>
          <w:szCs w:val="18"/>
        </w:rPr>
        <w:t>': 4184, '</w:t>
      </w:r>
      <w:proofErr w:type="spellStart"/>
      <w:r w:rsidRPr="00C400EF">
        <w:rPr>
          <w:rFonts w:ascii="Garamond" w:hAnsi="Garamond" w:cs="Menlo"/>
          <w:color w:val="3B3B3B"/>
          <w:sz w:val="18"/>
          <w:szCs w:val="18"/>
        </w:rPr>
        <w:t>oov_fraction</w:t>
      </w:r>
      <w:proofErr w:type="spellEnd"/>
      <w:r w:rsidRPr="00C400EF">
        <w:rPr>
          <w:rFonts w:ascii="Garamond" w:hAnsi="Garamond" w:cs="Menlo"/>
          <w:color w:val="3B3B3B"/>
          <w:sz w:val="18"/>
          <w:szCs w:val="18"/>
        </w:rPr>
        <w:t>': 0.057487531086409915, '</w:t>
      </w:r>
      <w:proofErr w:type="spellStart"/>
      <w:r w:rsidRPr="00C400EF">
        <w:rPr>
          <w:rFonts w:ascii="Garamond" w:hAnsi="Garamond" w:cs="Menlo"/>
          <w:color w:val="3B3B3B"/>
          <w:sz w:val="18"/>
          <w:szCs w:val="18"/>
        </w:rPr>
        <w:t>median_oov_per_doc</w:t>
      </w:r>
      <w:proofErr w:type="spellEnd"/>
      <w:r w:rsidRPr="00C400EF">
        <w:rPr>
          <w:rFonts w:ascii="Garamond" w:hAnsi="Garamond" w:cs="Menlo"/>
          <w:color w:val="3B3B3B"/>
          <w:sz w:val="18"/>
          <w:szCs w:val="18"/>
        </w:rPr>
        <w:t>': 0.05, '</w:t>
      </w:r>
      <w:proofErr w:type="spellStart"/>
      <w:r w:rsidRPr="00C400EF">
        <w:rPr>
          <w:rFonts w:ascii="Garamond" w:hAnsi="Garamond" w:cs="Menlo"/>
          <w:color w:val="3B3B3B"/>
          <w:sz w:val="18"/>
          <w:szCs w:val="18"/>
        </w:rPr>
        <w:t>mean_oov_per_doc</w:t>
      </w:r>
      <w:proofErr w:type="spellEnd"/>
      <w:r w:rsidRPr="00C400EF">
        <w:rPr>
          <w:rFonts w:ascii="Garamond" w:hAnsi="Garamond" w:cs="Menlo"/>
          <w:color w:val="3B3B3B"/>
          <w:sz w:val="18"/>
          <w:szCs w:val="18"/>
        </w:rPr>
        <w:t>': 0.058822327249137794}</w:t>
      </w:r>
    </w:p>
    <w:p w14:paraId="13A55D52" w14:textId="5675386B" w:rsidR="00474595" w:rsidRPr="00C400EF" w:rsidRDefault="00474595" w:rsidP="00C400EF">
      <w:p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Throughout the implementation. We used some crucial off – the shelf libraries</w:t>
      </w:r>
      <w:r w:rsidR="001C2B9C" w:rsidRPr="001C2B9C">
        <w:rPr>
          <w:rFonts w:ascii="Garamond" w:hAnsi="Garamond" w:cs="Segoe UI"/>
          <w:color w:val="212529"/>
        </w:rPr>
        <w:t xml:space="preserve"> </w:t>
      </w:r>
    </w:p>
    <w:p w14:paraId="30F2DAE7" w14:textId="41F29E07" w:rsidR="00193474" w:rsidRPr="00C400EF" w:rsidRDefault="00193474" w:rsidP="00C400EF">
      <w:pPr>
        <w:shd w:val="clear" w:color="auto" w:fill="FFFFFF"/>
        <w:spacing w:before="100" w:beforeAutospacing="1" w:after="100" w:afterAutospacing="1"/>
        <w:rPr>
          <w:rStyle w:val="HTMLCode"/>
          <w:rFonts w:ascii="Garamond" w:eastAsiaTheme="minorEastAsia" w:hAnsi="Garamond" w:cs="Segoe UI"/>
          <w:color w:val="212529"/>
          <w:sz w:val="24"/>
          <w:szCs w:val="24"/>
        </w:rPr>
      </w:pPr>
      <w:r w:rsidRPr="00C400EF">
        <w:rPr>
          <w:rFonts w:ascii="Garamond" w:hAnsi="Garamond" w:cs="Segoe UI"/>
          <w:color w:val="212529"/>
        </w:rPr>
        <w:t>Scikit-learn (</w:t>
      </w:r>
      <w:proofErr w:type="spellStart"/>
      <w:r w:rsidRPr="00C400EF">
        <w:rPr>
          <w:rStyle w:val="HTMLCode"/>
          <w:rFonts w:ascii="Garamond" w:eastAsiaTheme="majorEastAsia" w:hAnsi="Garamond"/>
          <w:color w:val="3B3B3B"/>
          <w:sz w:val="18"/>
          <w:szCs w:val="18"/>
        </w:rPr>
        <w:t>TfidfVectorizer</w:t>
      </w:r>
      <w:proofErr w:type="spellEnd"/>
      <w:r w:rsidRPr="00C400EF">
        <w:rPr>
          <w:rFonts w:ascii="Garamond" w:hAnsi="Garamond" w:cs="Arial"/>
          <w:color w:val="3B3B3B"/>
          <w:sz w:val="20"/>
          <w:szCs w:val="20"/>
          <w:shd w:val="clear" w:color="auto" w:fill="F8F8F8"/>
        </w:rPr>
        <w:t>, </w:t>
      </w:r>
      <w:proofErr w:type="spellStart"/>
      <w:r w:rsidRPr="00C400EF">
        <w:rPr>
          <w:rStyle w:val="HTMLCode"/>
          <w:rFonts w:ascii="Garamond" w:eastAsiaTheme="majorEastAsia" w:hAnsi="Garamond"/>
          <w:color w:val="3B3B3B"/>
          <w:sz w:val="18"/>
          <w:szCs w:val="18"/>
        </w:rPr>
        <w:t>CountVectorizer</w:t>
      </w:r>
      <w:proofErr w:type="spellEnd"/>
      <w:r w:rsidRPr="00C400EF">
        <w:rPr>
          <w:rFonts w:ascii="Garamond" w:hAnsi="Garamond" w:cs="Arial"/>
          <w:color w:val="3B3B3B"/>
          <w:sz w:val="20"/>
          <w:szCs w:val="20"/>
          <w:shd w:val="clear" w:color="auto" w:fill="F8F8F8"/>
        </w:rPr>
        <w:t xml:space="preserve">, </w:t>
      </w:r>
      <w:proofErr w:type="spellStart"/>
      <w:r w:rsidRPr="00C400EF">
        <w:rPr>
          <w:rStyle w:val="HTMLCode"/>
          <w:rFonts w:ascii="Garamond" w:eastAsiaTheme="majorEastAsia" w:hAnsi="Garamond"/>
          <w:color w:val="3B3B3B"/>
          <w:sz w:val="18"/>
          <w:szCs w:val="18"/>
        </w:rPr>
        <w:t>LogisticRegression</w:t>
      </w:r>
      <w:proofErr w:type="spellEnd"/>
      <w:r w:rsidRPr="00C400EF">
        <w:rPr>
          <w:rFonts w:ascii="Garamond" w:hAnsi="Garamond" w:cs="Arial"/>
          <w:color w:val="3B3B3B"/>
          <w:sz w:val="20"/>
          <w:szCs w:val="20"/>
          <w:shd w:val="clear" w:color="auto" w:fill="F8F8F8"/>
        </w:rPr>
        <w:t>, </w:t>
      </w:r>
      <w:r w:rsidRPr="00C400EF">
        <w:rPr>
          <w:rStyle w:val="HTMLCode"/>
          <w:rFonts w:ascii="Garamond" w:eastAsiaTheme="majorEastAsia" w:hAnsi="Garamond"/>
          <w:color w:val="3B3B3B"/>
          <w:sz w:val="18"/>
          <w:szCs w:val="18"/>
        </w:rPr>
        <w:t>Pipeline</w:t>
      </w:r>
      <w:r w:rsidRPr="00C400EF">
        <w:rPr>
          <w:rFonts w:ascii="Garamond" w:hAnsi="Garamond" w:cs="Arial"/>
          <w:color w:val="3B3B3B"/>
          <w:sz w:val="20"/>
          <w:szCs w:val="20"/>
          <w:shd w:val="clear" w:color="auto" w:fill="F8F8F8"/>
        </w:rPr>
        <w:t>, </w:t>
      </w:r>
      <w:proofErr w:type="spellStart"/>
      <w:r w:rsidRPr="00C400EF">
        <w:rPr>
          <w:rStyle w:val="HTMLCode"/>
          <w:rFonts w:ascii="Garamond" w:eastAsiaTheme="majorEastAsia" w:hAnsi="Garamond"/>
          <w:color w:val="3B3B3B"/>
          <w:sz w:val="18"/>
          <w:szCs w:val="18"/>
        </w:rPr>
        <w:t>GridSearchCV</w:t>
      </w:r>
      <w:proofErr w:type="spellEnd"/>
      <w:r w:rsidRPr="00C400EF">
        <w:rPr>
          <w:rFonts w:ascii="Garamond" w:hAnsi="Garamond" w:cs="Arial"/>
          <w:color w:val="3B3B3B"/>
          <w:sz w:val="20"/>
          <w:szCs w:val="20"/>
          <w:shd w:val="clear" w:color="auto" w:fill="F8F8F8"/>
        </w:rPr>
        <w:t>, </w:t>
      </w:r>
      <w:proofErr w:type="spellStart"/>
      <w:r w:rsidRPr="00C400EF">
        <w:rPr>
          <w:rStyle w:val="HTMLCode"/>
          <w:rFonts w:ascii="Garamond" w:eastAsiaTheme="majorEastAsia" w:hAnsi="Garamond"/>
          <w:color w:val="3B3B3B"/>
          <w:sz w:val="18"/>
          <w:szCs w:val="18"/>
        </w:rPr>
        <w:t>KFold</w:t>
      </w:r>
      <w:proofErr w:type="spellEnd"/>
      <w:r w:rsidRPr="00C400EF">
        <w:rPr>
          <w:rStyle w:val="HTMLCode"/>
          <w:rFonts w:ascii="Garamond" w:eastAsiaTheme="majorEastAsia" w:hAnsi="Garamond"/>
          <w:color w:val="3B3B3B"/>
          <w:sz w:val="18"/>
          <w:szCs w:val="18"/>
        </w:rPr>
        <w:t xml:space="preserve">) </w:t>
      </w:r>
    </w:p>
    <w:p w14:paraId="357BB10A" w14:textId="77777777" w:rsidR="00474595" w:rsidRPr="00C400EF" w:rsidRDefault="00474595" w:rsidP="00C400EF">
      <w:pPr>
        <w:shd w:val="clear" w:color="auto" w:fill="FFFFFF"/>
        <w:spacing w:before="100" w:beforeAutospacing="1" w:after="100" w:afterAutospacing="1"/>
        <w:rPr>
          <w:rFonts w:ascii="Garamond" w:hAnsi="Garamond" w:cs="Arial"/>
          <w:color w:val="3B3B3B"/>
          <w:sz w:val="20"/>
          <w:szCs w:val="20"/>
          <w:shd w:val="clear" w:color="auto" w:fill="F8F8F8"/>
        </w:rPr>
      </w:pPr>
      <w:r w:rsidRPr="00C400EF">
        <w:rPr>
          <w:rFonts w:ascii="Garamond" w:hAnsi="Garamond" w:cs="Segoe UI"/>
          <w:color w:val="212529"/>
        </w:rPr>
        <w:lastRenderedPageBreak/>
        <w:t xml:space="preserve">As well as some that I have built </w:t>
      </w:r>
      <w:r w:rsidR="00193474" w:rsidRPr="00C400EF">
        <w:rPr>
          <w:rFonts w:ascii="Garamond" w:hAnsi="Garamond" w:cs="Segoe UI"/>
          <w:color w:val="212529"/>
        </w:rPr>
        <w:t xml:space="preserve">from scratch: </w:t>
      </w:r>
      <w:r w:rsidR="00193474" w:rsidRPr="00C400EF">
        <w:rPr>
          <w:rFonts w:ascii="Garamond" w:hAnsi="Garamond" w:cs="Arial"/>
          <w:color w:val="3B3B3B"/>
          <w:sz w:val="20"/>
          <w:szCs w:val="20"/>
          <w:shd w:val="clear" w:color="auto" w:fill="F8F8F8"/>
        </w:rPr>
        <w:t> </w:t>
      </w:r>
    </w:p>
    <w:p w14:paraId="38A44C51" w14:textId="08ED22A2" w:rsidR="00193474" w:rsidRPr="00C400EF" w:rsidRDefault="00193474" w:rsidP="00C400EF">
      <w:pPr>
        <w:shd w:val="clear" w:color="auto" w:fill="FFFFFF"/>
        <w:spacing w:before="100" w:beforeAutospacing="1" w:after="100" w:afterAutospacing="1"/>
        <w:rPr>
          <w:rFonts w:ascii="Garamond" w:hAnsi="Garamond" w:cs="Segoe UI"/>
          <w:color w:val="212529"/>
        </w:rPr>
      </w:pPr>
      <w:proofErr w:type="spellStart"/>
      <w:r w:rsidRPr="00C400EF">
        <w:rPr>
          <w:rStyle w:val="HTMLCode"/>
          <w:rFonts w:ascii="Garamond" w:eastAsiaTheme="majorEastAsia" w:hAnsi="Garamond"/>
          <w:color w:val="3B3B3B"/>
          <w:sz w:val="18"/>
          <w:szCs w:val="18"/>
        </w:rPr>
        <w:t>tokenize_</w:t>
      </w:r>
      <w:proofErr w:type="gramStart"/>
      <w:r w:rsidRPr="00C400EF">
        <w:rPr>
          <w:rStyle w:val="HTMLCode"/>
          <w:rFonts w:ascii="Garamond" w:eastAsiaTheme="majorEastAsia" w:hAnsi="Garamond"/>
          <w:color w:val="3B3B3B"/>
          <w:sz w:val="18"/>
          <w:szCs w:val="18"/>
        </w:rPr>
        <w:t>text</w:t>
      </w:r>
      <w:proofErr w:type="spellEnd"/>
      <w:r w:rsidRPr="00C400EF">
        <w:rPr>
          <w:rStyle w:val="HTMLCode"/>
          <w:rFonts w:ascii="Garamond" w:eastAsiaTheme="majorEastAsia" w:hAnsi="Garamond"/>
          <w:color w:val="3B3B3B"/>
          <w:sz w:val="18"/>
          <w:szCs w:val="18"/>
        </w:rPr>
        <w:t>(</w:t>
      </w:r>
      <w:proofErr w:type="gramEnd"/>
      <w:r w:rsidRPr="00C400EF">
        <w:rPr>
          <w:rStyle w:val="HTMLCode"/>
          <w:rFonts w:ascii="Garamond" w:eastAsiaTheme="majorEastAsia" w:hAnsi="Garamond"/>
          <w:color w:val="3B3B3B"/>
          <w:sz w:val="18"/>
          <w:szCs w:val="18"/>
        </w:rPr>
        <w:t>)</w:t>
      </w:r>
      <w:r w:rsidRPr="00C400EF">
        <w:rPr>
          <w:rFonts w:ascii="Garamond" w:hAnsi="Garamond" w:cs="Arial"/>
          <w:color w:val="3B3B3B"/>
          <w:sz w:val="20"/>
          <w:szCs w:val="20"/>
          <w:shd w:val="clear" w:color="auto" w:fill="F8F8F8"/>
        </w:rPr>
        <w:t xml:space="preserve">, </w:t>
      </w:r>
      <w:proofErr w:type="spellStart"/>
      <w:r w:rsidRPr="00C400EF">
        <w:rPr>
          <w:rStyle w:val="HTMLCode"/>
          <w:rFonts w:ascii="Garamond" w:eastAsiaTheme="majorEastAsia" w:hAnsi="Garamond"/>
          <w:sz w:val="18"/>
          <w:szCs w:val="18"/>
        </w:rPr>
        <w:t>expand</w:t>
      </w:r>
      <w:r w:rsidRPr="00C400EF">
        <w:rPr>
          <w:rStyle w:val="HTMLCode"/>
          <w:rFonts w:ascii="Garamond" w:eastAsiaTheme="majorEastAsia" w:hAnsi="Garamond"/>
          <w:color w:val="3B3B3B"/>
          <w:sz w:val="18"/>
          <w:szCs w:val="18"/>
        </w:rPr>
        <w:t>_</w:t>
      </w:r>
      <w:proofErr w:type="gramStart"/>
      <w:r w:rsidRPr="00C400EF">
        <w:rPr>
          <w:rStyle w:val="HTMLCode"/>
          <w:rFonts w:ascii="Garamond" w:eastAsiaTheme="majorEastAsia" w:hAnsi="Garamond"/>
          <w:color w:val="3B3B3B"/>
          <w:sz w:val="18"/>
          <w:szCs w:val="18"/>
        </w:rPr>
        <w:t>contractions</w:t>
      </w:r>
      <w:proofErr w:type="spellEnd"/>
      <w:r w:rsidRPr="00C400EF">
        <w:rPr>
          <w:rStyle w:val="HTMLCode"/>
          <w:rFonts w:ascii="Garamond" w:eastAsiaTheme="majorEastAsia" w:hAnsi="Garamond"/>
          <w:color w:val="3B3B3B"/>
          <w:sz w:val="18"/>
          <w:szCs w:val="18"/>
        </w:rPr>
        <w:t>(</w:t>
      </w:r>
      <w:proofErr w:type="gramEnd"/>
      <w:r w:rsidRPr="00C400EF">
        <w:rPr>
          <w:rStyle w:val="HTMLCode"/>
          <w:rFonts w:ascii="Garamond" w:eastAsiaTheme="majorEastAsia" w:hAnsi="Garamond"/>
          <w:color w:val="3B3B3B"/>
          <w:sz w:val="18"/>
          <w:szCs w:val="18"/>
        </w:rPr>
        <w:t xml:space="preserve">) and </w:t>
      </w:r>
      <w:proofErr w:type="spellStart"/>
      <w:r w:rsidRPr="00C400EF">
        <w:rPr>
          <w:rStyle w:val="HTMLCode"/>
          <w:rFonts w:ascii="Garamond" w:eastAsiaTheme="majorEastAsia" w:hAnsi="Garamond"/>
          <w:color w:val="3B3B3B"/>
          <w:sz w:val="18"/>
          <w:szCs w:val="18"/>
        </w:rPr>
        <w:t>transfterm_text_into_feature_</w:t>
      </w:r>
      <w:proofErr w:type="gramStart"/>
      <w:r w:rsidRPr="00C400EF">
        <w:rPr>
          <w:rStyle w:val="HTMLCode"/>
          <w:rFonts w:ascii="Garamond" w:eastAsiaTheme="majorEastAsia" w:hAnsi="Garamond"/>
          <w:color w:val="3B3B3B"/>
          <w:sz w:val="18"/>
          <w:szCs w:val="18"/>
        </w:rPr>
        <w:t>vestor</w:t>
      </w:r>
      <w:proofErr w:type="spellEnd"/>
      <w:r w:rsidRPr="00C400EF">
        <w:rPr>
          <w:rStyle w:val="HTMLCode"/>
          <w:rFonts w:ascii="Garamond" w:eastAsiaTheme="majorEastAsia" w:hAnsi="Garamond"/>
          <w:color w:val="3B3B3B"/>
          <w:sz w:val="18"/>
          <w:szCs w:val="18"/>
        </w:rPr>
        <w:t>(</w:t>
      </w:r>
      <w:proofErr w:type="gramEnd"/>
      <w:r w:rsidRPr="00C400EF">
        <w:rPr>
          <w:rStyle w:val="HTMLCode"/>
          <w:rFonts w:ascii="Garamond" w:eastAsiaTheme="majorEastAsia" w:hAnsi="Garamond"/>
          <w:color w:val="3B3B3B"/>
          <w:sz w:val="18"/>
          <w:szCs w:val="18"/>
        </w:rPr>
        <w:t>)</w:t>
      </w:r>
    </w:p>
    <w:p w14:paraId="5904C8F2" w14:textId="77777777" w:rsidR="00196C9E" w:rsidRPr="00C400EF" w:rsidRDefault="00196C9E" w:rsidP="00C400EF">
      <w:pPr>
        <w:shd w:val="clear" w:color="auto" w:fill="FFFFFF"/>
        <w:spacing w:before="100" w:beforeAutospacing="1" w:after="100" w:afterAutospacing="1"/>
        <w:rPr>
          <w:rFonts w:ascii="Garamond" w:hAnsi="Garamond" w:cs="Segoe UI"/>
          <w:color w:val="212529"/>
        </w:rPr>
      </w:pPr>
    </w:p>
    <w:p w14:paraId="114FE23B" w14:textId="77777777" w:rsidR="006C6094" w:rsidRPr="00C400EF" w:rsidRDefault="006C6094" w:rsidP="00C400EF">
      <w:pPr>
        <w:pStyle w:val="Heading4"/>
        <w:shd w:val="clear" w:color="auto" w:fill="FFFFFF"/>
        <w:spacing w:before="0"/>
        <w:rPr>
          <w:rFonts w:ascii="Garamond" w:hAnsi="Garamond" w:cs="Segoe UI"/>
          <w:color w:val="212529"/>
        </w:rPr>
      </w:pPr>
      <w:r w:rsidRPr="00C400EF">
        <w:rPr>
          <w:rStyle w:val="Strong"/>
          <w:rFonts w:ascii="Garamond" w:hAnsi="Garamond" w:cs="Segoe UI"/>
          <w:b w:val="0"/>
          <w:bCs w:val="0"/>
          <w:color w:val="212529"/>
        </w:rPr>
        <w:t>1</w:t>
      </w:r>
      <w:proofErr w:type="gramStart"/>
      <w:r w:rsidRPr="00C400EF">
        <w:rPr>
          <w:rStyle w:val="Strong"/>
          <w:rFonts w:ascii="Garamond" w:hAnsi="Garamond" w:cs="Segoe UI"/>
          <w:b w:val="0"/>
          <w:bCs w:val="0"/>
          <w:color w:val="212529"/>
        </w:rPr>
        <w:t>B</w:t>
      </w:r>
      <w:r w:rsidRPr="00C400EF">
        <w:rPr>
          <w:rFonts w:ascii="Garamond" w:hAnsi="Garamond" w:cs="Segoe UI"/>
          <w:b/>
          <w:bCs/>
          <w:color w:val="212529"/>
        </w:rPr>
        <w:t> :</w:t>
      </w:r>
      <w:proofErr w:type="gramEnd"/>
      <w:r w:rsidRPr="00C400EF">
        <w:rPr>
          <w:rFonts w:ascii="Garamond" w:hAnsi="Garamond" w:cs="Segoe UI"/>
          <w:b/>
          <w:bCs/>
          <w:color w:val="212529"/>
        </w:rPr>
        <w:t xml:space="preserve"> Cross Validation Design Description</w:t>
      </w:r>
    </w:p>
    <w:p w14:paraId="421C3FE7"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proofErr w:type="spellStart"/>
      <w:proofErr w:type="gramStart"/>
      <w:r w:rsidRPr="006C6094">
        <w:rPr>
          <w:rFonts w:ascii="Garamond" w:hAnsi="Garamond" w:cs="Courier New"/>
          <w:color w:val="000000"/>
          <w:sz w:val="18"/>
          <w:szCs w:val="18"/>
        </w:rPr>
        <w:t>GridSearchCV</w:t>
      </w:r>
      <w:proofErr w:type="spellEnd"/>
      <w:r w:rsidRPr="006C6094">
        <w:rPr>
          <w:rFonts w:ascii="Garamond" w:hAnsi="Garamond" w:cs="Courier New"/>
          <w:color w:val="000000"/>
          <w:sz w:val="18"/>
          <w:szCs w:val="18"/>
        </w:rPr>
        <w:t>(</w:t>
      </w:r>
      <w:proofErr w:type="gramEnd"/>
      <w:r w:rsidRPr="006C6094">
        <w:rPr>
          <w:rFonts w:ascii="Garamond" w:hAnsi="Garamond" w:cs="Courier New"/>
          <w:color w:val="000000"/>
          <w:sz w:val="18"/>
          <w:szCs w:val="18"/>
        </w:rPr>
        <w:t>cv=</w:t>
      </w:r>
      <w:proofErr w:type="spellStart"/>
      <w:proofErr w:type="gramStart"/>
      <w:r w:rsidRPr="006C6094">
        <w:rPr>
          <w:rFonts w:ascii="Garamond" w:hAnsi="Garamond" w:cs="Courier New"/>
          <w:color w:val="000000"/>
          <w:sz w:val="18"/>
          <w:szCs w:val="18"/>
        </w:rPr>
        <w:t>KFold</w:t>
      </w:r>
      <w:proofErr w:type="spellEnd"/>
      <w:r w:rsidRPr="006C6094">
        <w:rPr>
          <w:rFonts w:ascii="Garamond" w:hAnsi="Garamond" w:cs="Courier New"/>
          <w:color w:val="000000"/>
          <w:sz w:val="18"/>
          <w:szCs w:val="18"/>
        </w:rPr>
        <w:t>(</w:t>
      </w:r>
      <w:proofErr w:type="spellStart"/>
      <w:proofErr w:type="gramEnd"/>
      <w:r w:rsidRPr="006C6094">
        <w:rPr>
          <w:rFonts w:ascii="Garamond" w:hAnsi="Garamond" w:cs="Courier New"/>
          <w:color w:val="000000"/>
          <w:sz w:val="18"/>
          <w:szCs w:val="18"/>
        </w:rPr>
        <w:t>n_splits</w:t>
      </w:r>
      <w:proofErr w:type="spellEnd"/>
      <w:r w:rsidRPr="006C6094">
        <w:rPr>
          <w:rFonts w:ascii="Garamond" w:hAnsi="Garamond" w:cs="Courier New"/>
          <w:color w:val="000000"/>
          <w:sz w:val="18"/>
          <w:szCs w:val="18"/>
        </w:rPr>
        <w:t xml:space="preserve">=5, </w:t>
      </w:r>
      <w:proofErr w:type="spellStart"/>
      <w:r w:rsidRPr="006C6094">
        <w:rPr>
          <w:rFonts w:ascii="Garamond" w:hAnsi="Garamond" w:cs="Courier New"/>
          <w:color w:val="000000"/>
          <w:sz w:val="18"/>
          <w:szCs w:val="18"/>
        </w:rPr>
        <w:t>random_state</w:t>
      </w:r>
      <w:proofErr w:type="spellEnd"/>
      <w:r w:rsidRPr="006C6094">
        <w:rPr>
          <w:rFonts w:ascii="Garamond" w:hAnsi="Garamond" w:cs="Courier New"/>
          <w:color w:val="000000"/>
          <w:sz w:val="18"/>
          <w:szCs w:val="18"/>
        </w:rPr>
        <w:t>=0, shuffle=True),</w:t>
      </w:r>
    </w:p>
    <w:p w14:paraId="50CC4F84"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estimator=</w:t>
      </w:r>
      <w:proofErr w:type="gramStart"/>
      <w:r w:rsidRPr="006C6094">
        <w:rPr>
          <w:rFonts w:ascii="Garamond" w:hAnsi="Garamond" w:cs="Courier New"/>
          <w:color w:val="000000"/>
          <w:sz w:val="18"/>
          <w:szCs w:val="18"/>
        </w:rPr>
        <w:t>Pipeline(</w:t>
      </w:r>
      <w:proofErr w:type="gramEnd"/>
      <w:r w:rsidRPr="006C6094">
        <w:rPr>
          <w:rFonts w:ascii="Garamond" w:hAnsi="Garamond" w:cs="Courier New"/>
          <w:color w:val="000000"/>
          <w:sz w:val="18"/>
          <w:szCs w:val="18"/>
        </w:rPr>
        <w:t>steps</w:t>
      </w:r>
      <w:proofErr w:type="gramStart"/>
      <w:r w:rsidRPr="006C6094">
        <w:rPr>
          <w:rFonts w:ascii="Garamond" w:hAnsi="Garamond" w:cs="Courier New"/>
          <w:color w:val="000000"/>
          <w:sz w:val="18"/>
          <w:szCs w:val="18"/>
        </w:rPr>
        <w:t>=[</w:t>
      </w:r>
      <w:proofErr w:type="gramEnd"/>
      <w:r w:rsidRPr="006C6094">
        <w:rPr>
          <w:rFonts w:ascii="Garamond" w:hAnsi="Garamond" w:cs="Courier New"/>
          <w:color w:val="000000"/>
          <w:sz w:val="18"/>
          <w:szCs w:val="18"/>
        </w:rPr>
        <w:t>('</w:t>
      </w:r>
      <w:proofErr w:type="spellStart"/>
      <w:r w:rsidRPr="006C6094">
        <w:rPr>
          <w:rFonts w:ascii="Garamond" w:hAnsi="Garamond" w:cs="Courier New"/>
          <w:color w:val="000000"/>
          <w:sz w:val="18"/>
          <w:szCs w:val="18"/>
        </w:rPr>
        <w:t>my_bow_feature_extractor</w:t>
      </w:r>
      <w:proofErr w:type="spellEnd"/>
      <w:r w:rsidRPr="006C6094">
        <w:rPr>
          <w:rFonts w:ascii="Garamond" w:hAnsi="Garamond" w:cs="Courier New"/>
          <w:color w:val="000000"/>
          <w:sz w:val="18"/>
          <w:szCs w:val="18"/>
        </w:rPr>
        <w:t>',</w:t>
      </w:r>
    </w:p>
    <w:p w14:paraId="4913698C"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w:t>
      </w:r>
      <w:proofErr w:type="spellStart"/>
      <w:proofErr w:type="gramStart"/>
      <w:r w:rsidRPr="006C6094">
        <w:rPr>
          <w:rFonts w:ascii="Garamond" w:hAnsi="Garamond" w:cs="Courier New"/>
          <w:color w:val="000000"/>
          <w:sz w:val="18"/>
          <w:szCs w:val="18"/>
        </w:rPr>
        <w:t>TfidfVectorizer</w:t>
      </w:r>
      <w:proofErr w:type="spellEnd"/>
      <w:r w:rsidRPr="006C6094">
        <w:rPr>
          <w:rFonts w:ascii="Garamond" w:hAnsi="Garamond" w:cs="Courier New"/>
          <w:color w:val="000000"/>
          <w:sz w:val="18"/>
          <w:szCs w:val="18"/>
        </w:rPr>
        <w:t>(</w:t>
      </w:r>
      <w:proofErr w:type="spellStart"/>
      <w:proofErr w:type="gramEnd"/>
      <w:r w:rsidRPr="006C6094">
        <w:rPr>
          <w:rFonts w:ascii="Garamond" w:hAnsi="Garamond" w:cs="Courier New"/>
          <w:color w:val="000000"/>
          <w:sz w:val="18"/>
          <w:szCs w:val="18"/>
        </w:rPr>
        <w:t>max_df</w:t>
      </w:r>
      <w:proofErr w:type="spellEnd"/>
      <w:r w:rsidRPr="006C6094">
        <w:rPr>
          <w:rFonts w:ascii="Garamond" w:hAnsi="Garamond" w:cs="Courier New"/>
          <w:color w:val="000000"/>
          <w:sz w:val="18"/>
          <w:szCs w:val="18"/>
        </w:rPr>
        <w:t>=0.9,</w:t>
      </w:r>
    </w:p>
    <w:p w14:paraId="08C4FD99"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w:t>
      </w:r>
      <w:proofErr w:type="spellStart"/>
      <w:r w:rsidRPr="006C6094">
        <w:rPr>
          <w:rFonts w:ascii="Garamond" w:hAnsi="Garamond" w:cs="Courier New"/>
          <w:color w:val="000000"/>
          <w:sz w:val="18"/>
          <w:szCs w:val="18"/>
        </w:rPr>
        <w:t>stop_words</w:t>
      </w:r>
      <w:proofErr w:type="spellEnd"/>
      <w:proofErr w:type="gramStart"/>
      <w:r w:rsidRPr="006C6094">
        <w:rPr>
          <w:rFonts w:ascii="Garamond" w:hAnsi="Garamond" w:cs="Courier New"/>
          <w:color w:val="000000"/>
          <w:sz w:val="18"/>
          <w:szCs w:val="18"/>
        </w:rPr>
        <w:t>=[</w:t>
      </w:r>
      <w:proofErr w:type="gramEnd"/>
      <w:r w:rsidRPr="006C6094">
        <w:rPr>
          <w:rFonts w:ascii="Garamond" w:hAnsi="Garamond" w:cs="Courier New"/>
          <w:color w:val="000000"/>
          <w:sz w:val="18"/>
          <w:szCs w:val="18"/>
        </w:rPr>
        <w:t>'a', 'and',</w:t>
      </w:r>
    </w:p>
    <w:p w14:paraId="084192FA"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'he', '</w:t>
      </w:r>
      <w:proofErr w:type="spellStart"/>
      <w:r w:rsidRPr="006C6094">
        <w:rPr>
          <w:rFonts w:ascii="Garamond" w:hAnsi="Garamond" w:cs="Courier New"/>
          <w:color w:val="000000"/>
          <w:sz w:val="18"/>
          <w:szCs w:val="18"/>
        </w:rPr>
        <w:t>i</w:t>
      </w:r>
      <w:proofErr w:type="spellEnd"/>
      <w:r w:rsidRPr="006C6094">
        <w:rPr>
          <w:rFonts w:ascii="Garamond" w:hAnsi="Garamond" w:cs="Courier New"/>
          <w:color w:val="000000"/>
          <w:sz w:val="18"/>
          <w:szCs w:val="18"/>
        </w:rPr>
        <w:t>',</w:t>
      </w:r>
    </w:p>
    <w:p w14:paraId="56B043BB"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'in', 'of',</w:t>
      </w:r>
    </w:p>
    <w:p w14:paraId="43233EA4"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'that',</w:t>
      </w:r>
    </w:p>
    <w:p w14:paraId="3A26EE06"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'the', 'to',</w:t>
      </w:r>
    </w:p>
    <w:p w14:paraId="02862ADC"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'was'])),</w:t>
      </w:r>
    </w:p>
    <w:p w14:paraId="7026E2C1"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w:t>
      </w:r>
      <w:proofErr w:type="spellStart"/>
      <w:r w:rsidRPr="006C6094">
        <w:rPr>
          <w:rFonts w:ascii="Garamond" w:hAnsi="Garamond" w:cs="Courier New"/>
          <w:color w:val="000000"/>
          <w:sz w:val="18"/>
          <w:szCs w:val="18"/>
        </w:rPr>
        <w:t>my_classifier</w:t>
      </w:r>
      <w:proofErr w:type="spellEnd"/>
      <w:r w:rsidRPr="006C6094">
        <w:rPr>
          <w:rFonts w:ascii="Garamond" w:hAnsi="Garamond" w:cs="Courier New"/>
          <w:color w:val="000000"/>
          <w:sz w:val="18"/>
          <w:szCs w:val="18"/>
        </w:rPr>
        <w:t>',</w:t>
      </w:r>
    </w:p>
    <w:p w14:paraId="1ED60618"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w:t>
      </w:r>
      <w:proofErr w:type="spellStart"/>
      <w:proofErr w:type="gramStart"/>
      <w:r w:rsidRPr="006C6094">
        <w:rPr>
          <w:rFonts w:ascii="Garamond" w:hAnsi="Garamond" w:cs="Courier New"/>
          <w:color w:val="000000"/>
          <w:sz w:val="18"/>
          <w:szCs w:val="18"/>
        </w:rPr>
        <w:t>LogisticRegression</w:t>
      </w:r>
      <w:proofErr w:type="spellEnd"/>
      <w:r w:rsidRPr="006C6094">
        <w:rPr>
          <w:rFonts w:ascii="Garamond" w:hAnsi="Garamond" w:cs="Courier New"/>
          <w:color w:val="000000"/>
          <w:sz w:val="18"/>
          <w:szCs w:val="18"/>
        </w:rPr>
        <w:t>(</w:t>
      </w:r>
      <w:proofErr w:type="spellStart"/>
      <w:proofErr w:type="gramEnd"/>
      <w:r w:rsidRPr="006C6094">
        <w:rPr>
          <w:rFonts w:ascii="Garamond" w:hAnsi="Garamond" w:cs="Courier New"/>
          <w:color w:val="000000"/>
          <w:sz w:val="18"/>
          <w:szCs w:val="18"/>
        </w:rPr>
        <w:t>max_iter</w:t>
      </w:r>
      <w:proofErr w:type="spellEnd"/>
      <w:r w:rsidRPr="006C6094">
        <w:rPr>
          <w:rFonts w:ascii="Garamond" w:hAnsi="Garamond" w:cs="Courier New"/>
          <w:color w:val="000000"/>
          <w:sz w:val="18"/>
          <w:szCs w:val="18"/>
        </w:rPr>
        <w:t>=200,</w:t>
      </w:r>
    </w:p>
    <w:p w14:paraId="13B49A6B"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w:t>
      </w:r>
      <w:proofErr w:type="spellStart"/>
      <w:r w:rsidRPr="006C6094">
        <w:rPr>
          <w:rFonts w:ascii="Garamond" w:hAnsi="Garamond" w:cs="Courier New"/>
          <w:color w:val="000000"/>
          <w:sz w:val="18"/>
          <w:szCs w:val="18"/>
        </w:rPr>
        <w:t>random_state</w:t>
      </w:r>
      <w:proofErr w:type="spellEnd"/>
      <w:r w:rsidRPr="006C6094">
        <w:rPr>
          <w:rFonts w:ascii="Garamond" w:hAnsi="Garamond" w:cs="Courier New"/>
          <w:color w:val="000000"/>
          <w:sz w:val="18"/>
          <w:szCs w:val="18"/>
        </w:rPr>
        <w:t>=101))]),</w:t>
      </w:r>
    </w:p>
    <w:p w14:paraId="1294AA3B"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w:t>
      </w:r>
      <w:proofErr w:type="spellStart"/>
      <w:r w:rsidRPr="006C6094">
        <w:rPr>
          <w:rFonts w:ascii="Garamond" w:hAnsi="Garamond" w:cs="Courier New"/>
          <w:color w:val="000000"/>
          <w:sz w:val="18"/>
          <w:szCs w:val="18"/>
        </w:rPr>
        <w:t>param_grid</w:t>
      </w:r>
      <w:proofErr w:type="spellEnd"/>
      <w:proofErr w:type="gramStart"/>
      <w:r w:rsidRPr="006C6094">
        <w:rPr>
          <w:rFonts w:ascii="Garamond" w:hAnsi="Garamond" w:cs="Courier New"/>
          <w:color w:val="000000"/>
          <w:sz w:val="18"/>
          <w:szCs w:val="18"/>
        </w:rPr>
        <w:t>={</w:t>
      </w:r>
      <w:proofErr w:type="gramEnd"/>
      <w:r w:rsidRPr="006C6094">
        <w:rPr>
          <w:rFonts w:ascii="Garamond" w:hAnsi="Garamond" w:cs="Courier New"/>
          <w:color w:val="000000"/>
          <w:sz w:val="18"/>
          <w:szCs w:val="18"/>
        </w:rPr>
        <w:t>'my_bow_feature_extractor__</w:t>
      </w:r>
      <w:proofErr w:type="spellStart"/>
      <w:r w:rsidRPr="006C6094">
        <w:rPr>
          <w:rFonts w:ascii="Garamond" w:hAnsi="Garamond" w:cs="Courier New"/>
          <w:color w:val="000000"/>
          <w:sz w:val="18"/>
          <w:szCs w:val="18"/>
        </w:rPr>
        <w:t>max_df</w:t>
      </w:r>
      <w:proofErr w:type="spellEnd"/>
      <w:r w:rsidRPr="006C6094">
        <w:rPr>
          <w:rFonts w:ascii="Garamond" w:hAnsi="Garamond" w:cs="Courier New"/>
          <w:color w:val="000000"/>
          <w:sz w:val="18"/>
          <w:szCs w:val="18"/>
        </w:rPr>
        <w:t>': [0.7, 0.9, 1.0],</w:t>
      </w:r>
    </w:p>
    <w:p w14:paraId="6C53451D"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w:t>
      </w:r>
      <w:proofErr w:type="gramStart"/>
      <w:r w:rsidRPr="006C6094">
        <w:rPr>
          <w:rFonts w:ascii="Garamond" w:hAnsi="Garamond" w:cs="Courier New"/>
          <w:color w:val="000000"/>
          <w:sz w:val="18"/>
          <w:szCs w:val="18"/>
        </w:rPr>
        <w:t>my</w:t>
      </w:r>
      <w:proofErr w:type="gramEnd"/>
      <w:r w:rsidRPr="006C6094">
        <w:rPr>
          <w:rFonts w:ascii="Garamond" w:hAnsi="Garamond" w:cs="Courier New"/>
          <w:color w:val="000000"/>
          <w:sz w:val="18"/>
          <w:szCs w:val="18"/>
        </w:rPr>
        <w:t>_bow_feature_extractor__</w:t>
      </w:r>
      <w:proofErr w:type="spellStart"/>
      <w:r w:rsidRPr="006C6094">
        <w:rPr>
          <w:rFonts w:ascii="Garamond" w:hAnsi="Garamond" w:cs="Courier New"/>
          <w:color w:val="000000"/>
          <w:sz w:val="18"/>
          <w:szCs w:val="18"/>
        </w:rPr>
        <w:t>min_df</w:t>
      </w:r>
      <w:proofErr w:type="spellEnd"/>
      <w:r w:rsidRPr="006C6094">
        <w:rPr>
          <w:rFonts w:ascii="Garamond" w:hAnsi="Garamond" w:cs="Courier New"/>
          <w:color w:val="000000"/>
          <w:sz w:val="18"/>
          <w:szCs w:val="18"/>
        </w:rPr>
        <w:t>': [1, 2, 4],</w:t>
      </w:r>
    </w:p>
    <w:p w14:paraId="518F65C4"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w:t>
      </w:r>
      <w:proofErr w:type="gramStart"/>
      <w:r w:rsidRPr="006C6094">
        <w:rPr>
          <w:rFonts w:ascii="Garamond" w:hAnsi="Garamond" w:cs="Courier New"/>
          <w:color w:val="000000"/>
          <w:sz w:val="18"/>
          <w:szCs w:val="18"/>
        </w:rPr>
        <w:t>my</w:t>
      </w:r>
      <w:proofErr w:type="gramEnd"/>
      <w:r w:rsidRPr="006C6094">
        <w:rPr>
          <w:rFonts w:ascii="Garamond" w:hAnsi="Garamond" w:cs="Courier New"/>
          <w:color w:val="000000"/>
          <w:sz w:val="18"/>
          <w:szCs w:val="18"/>
        </w:rPr>
        <w:t>_bow_feature_extractor__</w:t>
      </w:r>
      <w:proofErr w:type="spellStart"/>
      <w:r w:rsidRPr="006C6094">
        <w:rPr>
          <w:rFonts w:ascii="Garamond" w:hAnsi="Garamond" w:cs="Courier New"/>
          <w:color w:val="000000"/>
          <w:sz w:val="18"/>
          <w:szCs w:val="18"/>
        </w:rPr>
        <w:t>ngram_range</w:t>
      </w:r>
      <w:proofErr w:type="spellEnd"/>
      <w:r w:rsidRPr="006C6094">
        <w:rPr>
          <w:rFonts w:ascii="Garamond" w:hAnsi="Garamond" w:cs="Courier New"/>
          <w:color w:val="000000"/>
          <w:sz w:val="18"/>
          <w:szCs w:val="18"/>
        </w:rPr>
        <w:t>': [(1, 1),</w:t>
      </w:r>
    </w:p>
    <w:p w14:paraId="053FF031"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(1, 2),</w:t>
      </w:r>
    </w:p>
    <w:p w14:paraId="00EE2F11"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(1, 3)],</w:t>
      </w:r>
    </w:p>
    <w:p w14:paraId="4C90598B"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w:t>
      </w:r>
      <w:proofErr w:type="spellStart"/>
      <w:proofErr w:type="gramStart"/>
      <w:r w:rsidRPr="006C6094">
        <w:rPr>
          <w:rFonts w:ascii="Garamond" w:hAnsi="Garamond" w:cs="Courier New"/>
          <w:color w:val="000000"/>
          <w:sz w:val="18"/>
          <w:szCs w:val="18"/>
        </w:rPr>
        <w:t>my</w:t>
      </w:r>
      <w:proofErr w:type="gramEnd"/>
      <w:r w:rsidRPr="006C6094">
        <w:rPr>
          <w:rFonts w:ascii="Garamond" w:hAnsi="Garamond" w:cs="Courier New"/>
          <w:color w:val="000000"/>
          <w:sz w:val="18"/>
          <w:szCs w:val="18"/>
        </w:rPr>
        <w:t>_classifier__C</w:t>
      </w:r>
      <w:proofErr w:type="spellEnd"/>
      <w:r w:rsidRPr="006C6094">
        <w:rPr>
          <w:rFonts w:ascii="Garamond" w:hAnsi="Garamond" w:cs="Courier New"/>
          <w:color w:val="000000"/>
          <w:sz w:val="18"/>
          <w:szCs w:val="18"/>
        </w:rPr>
        <w:t xml:space="preserve">': </w:t>
      </w:r>
      <w:proofErr w:type="gramStart"/>
      <w:r w:rsidRPr="006C6094">
        <w:rPr>
          <w:rFonts w:ascii="Garamond" w:hAnsi="Garamond" w:cs="Courier New"/>
          <w:color w:val="000000"/>
          <w:sz w:val="18"/>
          <w:szCs w:val="18"/>
        </w:rPr>
        <w:t>array(</w:t>
      </w:r>
      <w:proofErr w:type="gramEnd"/>
      <w:r w:rsidRPr="006C6094">
        <w:rPr>
          <w:rFonts w:ascii="Garamond" w:hAnsi="Garamond" w:cs="Courier New"/>
          <w:color w:val="000000"/>
          <w:sz w:val="18"/>
          <w:szCs w:val="18"/>
        </w:rPr>
        <w:t xml:space="preserve">[1.e-03, 1.e-02, 1.e-01, </w:t>
      </w:r>
      <w:proofErr w:type="gramStart"/>
      <w:r w:rsidRPr="006C6094">
        <w:rPr>
          <w:rFonts w:ascii="Garamond" w:hAnsi="Garamond" w:cs="Courier New"/>
          <w:color w:val="000000"/>
          <w:sz w:val="18"/>
          <w:szCs w:val="18"/>
        </w:rPr>
        <w:t>1.e</w:t>
      </w:r>
      <w:proofErr w:type="gramEnd"/>
      <w:r w:rsidRPr="006C6094">
        <w:rPr>
          <w:rFonts w:ascii="Garamond" w:hAnsi="Garamond" w:cs="Courier New"/>
          <w:color w:val="000000"/>
          <w:sz w:val="18"/>
          <w:szCs w:val="18"/>
        </w:rPr>
        <w:t xml:space="preserve">+00, </w:t>
      </w:r>
      <w:proofErr w:type="gramStart"/>
      <w:r w:rsidRPr="006C6094">
        <w:rPr>
          <w:rFonts w:ascii="Garamond" w:hAnsi="Garamond" w:cs="Courier New"/>
          <w:color w:val="000000"/>
          <w:sz w:val="18"/>
          <w:szCs w:val="18"/>
        </w:rPr>
        <w:t>1.e</w:t>
      </w:r>
      <w:proofErr w:type="gramEnd"/>
      <w:r w:rsidRPr="006C6094">
        <w:rPr>
          <w:rFonts w:ascii="Garamond" w:hAnsi="Garamond" w:cs="Courier New"/>
          <w:color w:val="000000"/>
          <w:sz w:val="18"/>
          <w:szCs w:val="18"/>
        </w:rPr>
        <w:t xml:space="preserve">+01, </w:t>
      </w:r>
      <w:proofErr w:type="gramStart"/>
      <w:r w:rsidRPr="006C6094">
        <w:rPr>
          <w:rFonts w:ascii="Garamond" w:hAnsi="Garamond" w:cs="Courier New"/>
          <w:color w:val="000000"/>
          <w:sz w:val="18"/>
          <w:szCs w:val="18"/>
        </w:rPr>
        <w:t>1.e</w:t>
      </w:r>
      <w:proofErr w:type="gramEnd"/>
      <w:r w:rsidRPr="006C6094">
        <w:rPr>
          <w:rFonts w:ascii="Garamond" w:hAnsi="Garamond" w:cs="Courier New"/>
          <w:color w:val="000000"/>
          <w:sz w:val="18"/>
          <w:szCs w:val="18"/>
        </w:rPr>
        <w:t xml:space="preserve">+02, </w:t>
      </w:r>
      <w:proofErr w:type="gramStart"/>
      <w:r w:rsidRPr="006C6094">
        <w:rPr>
          <w:rFonts w:ascii="Garamond" w:hAnsi="Garamond" w:cs="Courier New"/>
          <w:color w:val="000000"/>
          <w:sz w:val="18"/>
          <w:szCs w:val="18"/>
        </w:rPr>
        <w:t>1.e</w:t>
      </w:r>
      <w:proofErr w:type="gramEnd"/>
      <w:r w:rsidRPr="006C6094">
        <w:rPr>
          <w:rFonts w:ascii="Garamond" w:hAnsi="Garamond" w:cs="Courier New"/>
          <w:color w:val="000000"/>
          <w:sz w:val="18"/>
          <w:szCs w:val="18"/>
        </w:rPr>
        <w:t>+03])},</w:t>
      </w:r>
    </w:p>
    <w:p w14:paraId="58C81671" w14:textId="77777777" w:rsidR="006C6094" w:rsidRPr="006C6094" w:rsidRDefault="006C6094" w:rsidP="00C400EF">
      <w:pP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ind w:left="48" w:right="48"/>
        <w:rPr>
          <w:rFonts w:ascii="Garamond" w:hAnsi="Garamond" w:cs="Courier New"/>
          <w:color w:val="000000"/>
          <w:sz w:val="18"/>
          <w:szCs w:val="18"/>
        </w:rPr>
      </w:pPr>
      <w:r w:rsidRPr="006C6094">
        <w:rPr>
          <w:rFonts w:ascii="Garamond" w:hAnsi="Garamond" w:cs="Courier New"/>
          <w:color w:val="000000"/>
          <w:sz w:val="18"/>
          <w:szCs w:val="18"/>
        </w:rPr>
        <w:t xml:space="preserve">             scoring='</w:t>
      </w:r>
      <w:proofErr w:type="spellStart"/>
      <w:r w:rsidRPr="006C6094">
        <w:rPr>
          <w:rFonts w:ascii="Garamond" w:hAnsi="Garamond" w:cs="Courier New"/>
          <w:color w:val="000000"/>
          <w:sz w:val="18"/>
          <w:szCs w:val="18"/>
        </w:rPr>
        <w:t>roc_auc</w:t>
      </w:r>
      <w:proofErr w:type="spellEnd"/>
      <w:r w:rsidRPr="006C6094">
        <w:rPr>
          <w:rFonts w:ascii="Garamond" w:hAnsi="Garamond" w:cs="Courier New"/>
          <w:color w:val="000000"/>
          <w:sz w:val="18"/>
          <w:szCs w:val="18"/>
        </w:rPr>
        <w:t>')</w:t>
      </w:r>
    </w:p>
    <w:p w14:paraId="40A6B1CC" w14:textId="77777777" w:rsidR="006C6094" w:rsidRPr="00C400EF" w:rsidRDefault="006C6094" w:rsidP="00C400EF">
      <w:pPr>
        <w:rPr>
          <w:rFonts w:ascii="Garamond" w:hAnsi="Garamond"/>
        </w:rPr>
      </w:pPr>
    </w:p>
    <w:p w14:paraId="39D415BC" w14:textId="279DDDF5" w:rsidR="00474595" w:rsidRPr="001C2B9C" w:rsidRDefault="00474595" w:rsidP="00C400EF">
      <w:p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 xml:space="preserve">The metrics we used to optimize our pipeline is AUROC.  The reason being this </w:t>
      </w:r>
      <w:proofErr w:type="spellStart"/>
      <w:r w:rsidRPr="00C400EF">
        <w:rPr>
          <w:rFonts w:ascii="Garamond" w:hAnsi="Garamond" w:cs="Segoe UI"/>
          <w:color w:val="212529"/>
        </w:rPr>
        <w:t>ist</w:t>
      </w:r>
      <w:r w:rsidRPr="00C400EF">
        <w:rPr>
          <w:rFonts w:ascii="Garamond" w:hAnsi="Garamond" w:cs="Segoe UI"/>
          <w:color w:val="212529"/>
        </w:rPr>
        <w:t>hreshold</w:t>
      </w:r>
      <w:proofErr w:type="spellEnd"/>
      <w:r w:rsidRPr="00C400EF">
        <w:rPr>
          <w:rFonts w:ascii="Garamond" w:hAnsi="Garamond" w:cs="Segoe UI"/>
          <w:color w:val="212529"/>
        </w:rPr>
        <w:t>-independent</w:t>
      </w:r>
      <w:r w:rsidRPr="00C400EF">
        <w:rPr>
          <w:rFonts w:ascii="Garamond" w:hAnsi="Garamond" w:cs="Segoe UI"/>
          <w:color w:val="212529"/>
        </w:rPr>
        <w:t xml:space="preserve">. </w:t>
      </w:r>
      <w:r w:rsidRPr="00C400EF">
        <w:rPr>
          <w:rFonts w:ascii="Garamond" w:hAnsi="Garamond" w:cs="Segoe UI"/>
          <w:color w:val="212529"/>
        </w:rPr>
        <w:t>AUROC evaluates the model's ranking ability across all possible classification thresholds, so it measures how well the model separates the two classes without committing to a particular positive/negative cutoff</w:t>
      </w:r>
      <w:r w:rsidRPr="00C400EF">
        <w:rPr>
          <w:rFonts w:ascii="Garamond" w:hAnsi="Garamond" w:cs="Segoe UI"/>
          <w:color w:val="212529"/>
        </w:rPr>
        <w:t>. Which is also the indicator for the leaderboard rank. (</w:t>
      </w:r>
      <w:r w:rsidRPr="00C400EF">
        <w:rPr>
          <w:rStyle w:val="HTMLCode"/>
          <w:rFonts w:ascii="Garamond" w:eastAsiaTheme="majorEastAsia" w:hAnsi="Garamond"/>
          <w:color w:val="3B3B3B"/>
          <w:sz w:val="18"/>
          <w:szCs w:val="18"/>
        </w:rPr>
        <w:t>scoring = '</w:t>
      </w:r>
      <w:proofErr w:type="spellStart"/>
      <w:r w:rsidRPr="00C400EF">
        <w:rPr>
          <w:rStyle w:val="HTMLCode"/>
          <w:rFonts w:ascii="Garamond" w:eastAsiaTheme="majorEastAsia" w:hAnsi="Garamond"/>
          <w:color w:val="3B3B3B"/>
          <w:sz w:val="18"/>
          <w:szCs w:val="18"/>
        </w:rPr>
        <w:t>roc_auc</w:t>
      </w:r>
      <w:proofErr w:type="spellEnd"/>
      <w:r w:rsidRPr="00C400EF">
        <w:rPr>
          <w:rStyle w:val="HTMLCode"/>
          <w:rFonts w:ascii="Garamond" w:eastAsiaTheme="majorEastAsia" w:hAnsi="Garamond"/>
          <w:color w:val="3B3B3B"/>
          <w:sz w:val="18"/>
          <w:szCs w:val="18"/>
        </w:rPr>
        <w:t>'</w:t>
      </w:r>
      <w:r w:rsidRPr="00C400EF">
        <w:rPr>
          <w:rFonts w:ascii="Garamond" w:hAnsi="Garamond" w:cs="Segoe UI"/>
          <w:color w:val="212529"/>
        </w:rPr>
        <w:t>)</w:t>
      </w:r>
    </w:p>
    <w:p w14:paraId="4F7C2FC7" w14:textId="70EB422F" w:rsidR="003C746E" w:rsidRPr="00C400EF" w:rsidRDefault="00474595" w:rsidP="00C400EF">
      <w:p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 xml:space="preserve">In our </w:t>
      </w:r>
      <w:proofErr w:type="spellStart"/>
      <w:r w:rsidRPr="00C400EF">
        <w:rPr>
          <w:rFonts w:ascii="Garamond" w:hAnsi="Garamond" w:cs="Segoe UI"/>
          <w:color w:val="212529"/>
        </w:rPr>
        <w:t>GridSearch</w:t>
      </w:r>
      <w:proofErr w:type="spellEnd"/>
      <w:r w:rsidRPr="00C400EF">
        <w:rPr>
          <w:rFonts w:ascii="Garamond" w:hAnsi="Garamond" w:cs="Segoe UI"/>
          <w:color w:val="212529"/>
        </w:rPr>
        <w:t xml:space="preserve"> CV we used </w:t>
      </w:r>
      <w:proofErr w:type="spellStart"/>
      <w:r w:rsidRPr="00C400EF">
        <w:rPr>
          <w:rStyle w:val="HTMLCode"/>
          <w:rFonts w:ascii="Garamond" w:eastAsiaTheme="majorEastAsia" w:hAnsi="Garamond"/>
          <w:color w:val="3B3B3B"/>
          <w:sz w:val="18"/>
          <w:szCs w:val="18"/>
        </w:rPr>
        <w:t>mysp</w:t>
      </w:r>
      <w:r w:rsidR="00196C9E" w:rsidRPr="00C400EF">
        <w:rPr>
          <w:rStyle w:val="HTMLCode"/>
          <w:rFonts w:ascii="Garamond" w:eastAsiaTheme="majorEastAsia" w:hAnsi="Garamond"/>
          <w:color w:val="3B3B3B"/>
          <w:sz w:val="18"/>
          <w:szCs w:val="18"/>
        </w:rPr>
        <w:t>li</w:t>
      </w:r>
      <w:r w:rsidRPr="00C400EF">
        <w:rPr>
          <w:rStyle w:val="HTMLCode"/>
          <w:rFonts w:ascii="Garamond" w:eastAsiaTheme="majorEastAsia" w:hAnsi="Garamond"/>
          <w:color w:val="3B3B3B"/>
          <w:sz w:val="18"/>
          <w:szCs w:val="18"/>
        </w:rPr>
        <w:t>tter</w:t>
      </w:r>
      <w:proofErr w:type="spellEnd"/>
      <w:r w:rsidRPr="00C400EF">
        <w:rPr>
          <w:rStyle w:val="HTMLCode"/>
          <w:rFonts w:ascii="Garamond" w:eastAsiaTheme="majorEastAsia" w:hAnsi="Garamond"/>
          <w:color w:val="3B3B3B"/>
          <w:sz w:val="18"/>
          <w:szCs w:val="18"/>
        </w:rPr>
        <w:t xml:space="preserve"> </w:t>
      </w:r>
      <w:r w:rsidR="00196C9E" w:rsidRPr="00C400EF">
        <w:rPr>
          <w:rStyle w:val="HTMLCode"/>
          <w:rFonts w:ascii="Garamond" w:eastAsiaTheme="majorEastAsia" w:hAnsi="Garamond"/>
          <w:color w:val="3B3B3B"/>
          <w:sz w:val="18"/>
          <w:szCs w:val="18"/>
        </w:rPr>
        <w:t>=</w:t>
      </w:r>
      <w:r w:rsidRPr="00C400EF">
        <w:rPr>
          <w:rStyle w:val="HTMLCode"/>
          <w:rFonts w:ascii="Garamond" w:eastAsiaTheme="majorEastAsia" w:hAnsi="Garamond"/>
          <w:color w:val="3B3B3B"/>
          <w:sz w:val="18"/>
          <w:szCs w:val="18"/>
        </w:rPr>
        <w:t xml:space="preserve"> </w:t>
      </w:r>
      <w:proofErr w:type="gramStart"/>
      <w:r w:rsidRPr="00C400EF">
        <w:rPr>
          <w:rStyle w:val="HTMLCode"/>
          <w:rFonts w:ascii="Garamond" w:eastAsiaTheme="majorEastAsia" w:hAnsi="Garamond"/>
          <w:color w:val="3B3B3B"/>
          <w:sz w:val="18"/>
          <w:szCs w:val="18"/>
        </w:rPr>
        <w:t>5</w:t>
      </w:r>
      <w:r w:rsidR="00196C9E" w:rsidRPr="00C400EF">
        <w:rPr>
          <w:rStyle w:val="HTMLCode"/>
          <w:rFonts w:ascii="Garamond" w:eastAsiaTheme="majorEastAsia" w:hAnsi="Garamond"/>
          <w:color w:val="3B3B3B"/>
          <w:sz w:val="18"/>
          <w:szCs w:val="18"/>
        </w:rPr>
        <w:t>,</w:t>
      </w:r>
      <w:r w:rsidR="00196C9E" w:rsidRPr="00C400EF">
        <w:rPr>
          <w:rFonts w:ascii="Garamond" w:hAnsi="Garamond" w:cs="Segoe UI"/>
          <w:color w:val="212529"/>
        </w:rPr>
        <w:t xml:space="preserve">  </w:t>
      </w:r>
      <w:proofErr w:type="spellStart"/>
      <w:r w:rsidR="00196C9E" w:rsidRPr="00C400EF">
        <w:rPr>
          <w:rStyle w:val="HTMLCode"/>
          <w:rFonts w:ascii="Garamond" w:eastAsiaTheme="majorEastAsia" w:hAnsi="Garamond"/>
          <w:color w:val="3B3B3B"/>
          <w:sz w:val="18"/>
          <w:szCs w:val="18"/>
        </w:rPr>
        <w:t>KFold</w:t>
      </w:r>
      <w:proofErr w:type="spellEnd"/>
      <w:proofErr w:type="gramEnd"/>
      <w:r w:rsidR="00196C9E" w:rsidRPr="00C400EF">
        <w:rPr>
          <w:rStyle w:val="HTMLCode"/>
          <w:rFonts w:ascii="Garamond" w:eastAsiaTheme="majorEastAsia" w:hAnsi="Garamond"/>
          <w:color w:val="3B3B3B"/>
          <w:sz w:val="18"/>
          <w:szCs w:val="18"/>
        </w:rPr>
        <w:t xml:space="preserve"> = 5.</w:t>
      </w:r>
      <w:r w:rsidR="00196C9E" w:rsidRPr="00C400EF">
        <w:rPr>
          <w:rFonts w:ascii="Garamond" w:hAnsi="Garamond" w:cs="Segoe UI"/>
          <w:color w:val="212529"/>
        </w:rPr>
        <w:t xml:space="preserve"> And </w:t>
      </w:r>
      <w:r w:rsidR="00196C9E" w:rsidRPr="00C400EF">
        <w:rPr>
          <w:rStyle w:val="HTMLCode"/>
          <w:rFonts w:ascii="Garamond" w:eastAsiaTheme="majorEastAsia" w:hAnsi="Garamond"/>
          <w:color w:val="3B3B3B"/>
          <w:sz w:val="18"/>
          <w:szCs w:val="18"/>
        </w:rPr>
        <w:t xml:space="preserve">shuffle = true, </w:t>
      </w:r>
      <w:proofErr w:type="spellStart"/>
      <w:r w:rsidR="00196C9E" w:rsidRPr="00C400EF">
        <w:rPr>
          <w:rStyle w:val="HTMLCode"/>
          <w:rFonts w:ascii="Garamond" w:eastAsiaTheme="majorEastAsia" w:hAnsi="Garamond"/>
          <w:color w:val="3B3B3B"/>
          <w:sz w:val="18"/>
          <w:szCs w:val="18"/>
        </w:rPr>
        <w:t>random_state</w:t>
      </w:r>
      <w:proofErr w:type="spellEnd"/>
      <w:r w:rsidR="00196C9E" w:rsidRPr="00C400EF">
        <w:rPr>
          <w:rStyle w:val="HTMLCode"/>
          <w:rFonts w:ascii="Garamond" w:eastAsiaTheme="majorEastAsia" w:hAnsi="Garamond"/>
          <w:color w:val="3B3B3B"/>
          <w:sz w:val="18"/>
          <w:szCs w:val="18"/>
        </w:rPr>
        <w:t xml:space="preserve"> = 0 </w:t>
      </w:r>
      <w:r w:rsidR="00196C9E" w:rsidRPr="00C400EF">
        <w:rPr>
          <w:rFonts w:ascii="Garamond" w:hAnsi="Garamond" w:cs="Segoe UI"/>
          <w:color w:val="212529"/>
        </w:rPr>
        <w:t xml:space="preserve">to make sure that our folds are randomized and reproducible. </w:t>
      </w:r>
    </w:p>
    <w:p w14:paraId="2E5B3631" w14:textId="4C90ECE0" w:rsidR="003C746E" w:rsidRPr="00C400EF" w:rsidRDefault="003C746E" w:rsidP="00C400EF">
      <w:pPr>
        <w:pStyle w:val="ListParagraph"/>
        <w:numPr>
          <w:ilvl w:val="0"/>
          <w:numId w:val="4"/>
        </w:num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 xml:space="preserve">5 folds, </w:t>
      </w:r>
      <w:proofErr w:type="gramStart"/>
      <w:r w:rsidRPr="00C400EF">
        <w:rPr>
          <w:rFonts w:ascii="Garamond" w:hAnsi="Garamond" w:cs="Segoe UI"/>
          <w:color w:val="212529"/>
        </w:rPr>
        <w:t>With</w:t>
      </w:r>
      <w:proofErr w:type="gramEnd"/>
      <w:r w:rsidRPr="00C400EF">
        <w:rPr>
          <w:rFonts w:ascii="Garamond" w:hAnsi="Garamond" w:cs="Segoe UI"/>
          <w:color w:val="212529"/>
        </w:rPr>
        <w:t xml:space="preserve"> 5,557 samples split into 5 folds, 5557 % 5 = 2, so fold sizes are:</w:t>
      </w:r>
    </w:p>
    <w:p w14:paraId="6A74FAF3" w14:textId="054BFCE2" w:rsidR="003C746E" w:rsidRPr="00C400EF" w:rsidRDefault="003C746E" w:rsidP="00C400EF">
      <w:pPr>
        <w:numPr>
          <w:ilvl w:val="1"/>
          <w:numId w:val="6"/>
        </w:num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Two folds of size 1,112</w:t>
      </w:r>
      <w:r w:rsidRPr="00C400EF">
        <w:rPr>
          <w:rFonts w:ascii="Garamond" w:hAnsi="Garamond" w:cs="Segoe UI"/>
          <w:color w:val="212529"/>
        </w:rPr>
        <w:t>, training set size = 4445</w:t>
      </w:r>
    </w:p>
    <w:p w14:paraId="4AE6C81D" w14:textId="3DEEB045" w:rsidR="00582AD5" w:rsidRPr="00C400EF" w:rsidRDefault="003C746E" w:rsidP="00C400EF">
      <w:pPr>
        <w:numPr>
          <w:ilvl w:val="1"/>
          <w:numId w:val="6"/>
        </w:num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Three folds of size 1,111</w:t>
      </w:r>
      <w:r w:rsidRPr="00C400EF">
        <w:rPr>
          <w:rFonts w:ascii="Garamond" w:hAnsi="Garamond" w:cs="Segoe UI"/>
          <w:color w:val="212529"/>
        </w:rPr>
        <w:t>, training set size = 4446</w:t>
      </w:r>
    </w:p>
    <w:p w14:paraId="7692EAC7" w14:textId="2859EDA7" w:rsidR="0099584F" w:rsidRPr="00C400EF" w:rsidRDefault="0099584F" w:rsidP="00C400EF">
      <w:p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 xml:space="preserve">We did some search on various parameters, to mention some crucial ones: </w:t>
      </w:r>
    </w:p>
    <w:p w14:paraId="7ACE17E1" w14:textId="1B8BB48E" w:rsidR="0099584F" w:rsidRPr="00C400EF" w:rsidRDefault="0099584F" w:rsidP="00C400EF">
      <w:pPr>
        <w:pStyle w:val="ListParagraph"/>
        <w:numPr>
          <w:ilvl w:val="0"/>
          <w:numId w:val="7"/>
        </w:num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The c, is a searching between</w:t>
      </w:r>
      <w:r w:rsidRPr="00C400EF">
        <w:rPr>
          <w:rFonts w:ascii="Garamond" w:hAnsi="Garamond" w:cs="Segoe UI"/>
          <w:color w:val="212529"/>
        </w:rPr>
        <w:t xml:space="preserve"> </w:t>
      </w:r>
      <w:proofErr w:type="gramStart"/>
      <w:r w:rsidRPr="00C400EF">
        <w:rPr>
          <w:rFonts w:ascii="Garamond" w:hAnsi="Garamond" w:cs="Segoe UI"/>
          <w:color w:val="212529"/>
        </w:rPr>
        <w:t>array(</w:t>
      </w:r>
      <w:proofErr w:type="gramEnd"/>
      <w:r w:rsidRPr="00C400EF">
        <w:rPr>
          <w:rFonts w:ascii="Garamond" w:hAnsi="Garamond" w:cs="Segoe UI"/>
          <w:color w:val="212529"/>
        </w:rPr>
        <w:t xml:space="preserve">[1.e-03, 1.e-02, 1.e-01, </w:t>
      </w:r>
      <w:proofErr w:type="gramStart"/>
      <w:r w:rsidRPr="00C400EF">
        <w:rPr>
          <w:rFonts w:ascii="Garamond" w:hAnsi="Garamond" w:cs="Segoe UI"/>
          <w:color w:val="212529"/>
        </w:rPr>
        <w:t>1.e</w:t>
      </w:r>
      <w:proofErr w:type="gramEnd"/>
      <w:r w:rsidRPr="00C400EF">
        <w:rPr>
          <w:rFonts w:ascii="Garamond" w:hAnsi="Garamond" w:cs="Segoe UI"/>
          <w:color w:val="212529"/>
        </w:rPr>
        <w:t xml:space="preserve">+00, </w:t>
      </w:r>
      <w:proofErr w:type="gramStart"/>
      <w:r w:rsidRPr="00C400EF">
        <w:rPr>
          <w:rFonts w:ascii="Garamond" w:hAnsi="Garamond" w:cs="Segoe UI"/>
          <w:color w:val="212529"/>
        </w:rPr>
        <w:t>1.e</w:t>
      </w:r>
      <w:proofErr w:type="gramEnd"/>
      <w:r w:rsidRPr="00C400EF">
        <w:rPr>
          <w:rFonts w:ascii="Garamond" w:hAnsi="Garamond" w:cs="Segoe UI"/>
          <w:color w:val="212529"/>
        </w:rPr>
        <w:t xml:space="preserve">+01, </w:t>
      </w:r>
      <w:proofErr w:type="gramStart"/>
      <w:r w:rsidRPr="00C400EF">
        <w:rPr>
          <w:rFonts w:ascii="Garamond" w:hAnsi="Garamond" w:cs="Segoe UI"/>
          <w:color w:val="212529"/>
        </w:rPr>
        <w:t>1.e</w:t>
      </w:r>
      <w:proofErr w:type="gramEnd"/>
      <w:r w:rsidRPr="00C400EF">
        <w:rPr>
          <w:rFonts w:ascii="Garamond" w:hAnsi="Garamond" w:cs="Segoe UI"/>
          <w:color w:val="212529"/>
        </w:rPr>
        <w:t xml:space="preserve">+02, </w:t>
      </w:r>
      <w:proofErr w:type="gramStart"/>
      <w:r w:rsidRPr="00C400EF">
        <w:rPr>
          <w:rFonts w:ascii="Garamond" w:hAnsi="Garamond" w:cs="Segoe UI"/>
          <w:color w:val="212529"/>
        </w:rPr>
        <w:t>1.e</w:t>
      </w:r>
      <w:proofErr w:type="gramEnd"/>
      <w:r w:rsidRPr="00C400EF">
        <w:rPr>
          <w:rFonts w:ascii="Garamond" w:hAnsi="Garamond" w:cs="Segoe UI"/>
          <w:color w:val="212529"/>
        </w:rPr>
        <w:t>+03])},</w:t>
      </w:r>
    </w:p>
    <w:p w14:paraId="28C6D9ED" w14:textId="4B2BE54B" w:rsidR="0099584F" w:rsidRPr="00C400EF" w:rsidRDefault="0099584F" w:rsidP="00C400EF">
      <w:pPr>
        <w:pStyle w:val="ListParagraph"/>
        <w:numPr>
          <w:ilvl w:val="0"/>
          <w:numId w:val="7"/>
        </w:num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 xml:space="preserve">The parameter </w:t>
      </w:r>
      <w:proofErr w:type="spellStart"/>
      <w:r w:rsidRPr="00C400EF">
        <w:rPr>
          <w:rFonts w:ascii="Garamond" w:hAnsi="Garamond" w:cs="Segoe UI"/>
          <w:color w:val="212529"/>
        </w:rPr>
        <w:t>max_df</w:t>
      </w:r>
      <w:proofErr w:type="spellEnd"/>
      <w:r w:rsidRPr="00C400EF">
        <w:rPr>
          <w:rFonts w:ascii="Garamond" w:hAnsi="Garamond" w:cs="Segoe UI"/>
          <w:color w:val="212529"/>
        </w:rPr>
        <w:t xml:space="preserve"> and </w:t>
      </w:r>
      <w:proofErr w:type="spellStart"/>
      <w:r w:rsidRPr="00C400EF">
        <w:rPr>
          <w:rFonts w:ascii="Garamond" w:hAnsi="Garamond" w:cs="Segoe UI"/>
          <w:color w:val="212529"/>
        </w:rPr>
        <w:t>min_df</w:t>
      </w:r>
      <w:proofErr w:type="spellEnd"/>
      <w:r w:rsidRPr="00C400EF">
        <w:rPr>
          <w:rFonts w:ascii="Garamond" w:hAnsi="Garamond" w:cs="Segoe UI"/>
          <w:color w:val="212529"/>
        </w:rPr>
        <w:t xml:space="preserve">, are meant to keep the document frequency, not just the raw token counts. For example, </w:t>
      </w:r>
      <w:proofErr w:type="spellStart"/>
      <w:r w:rsidRPr="00C400EF">
        <w:rPr>
          <w:rFonts w:ascii="Garamond" w:hAnsi="Garamond" w:cs="Segoe UI"/>
          <w:color w:val="212529"/>
        </w:rPr>
        <w:t>min_df</w:t>
      </w:r>
      <w:proofErr w:type="spellEnd"/>
      <w:r w:rsidRPr="00C400EF">
        <w:rPr>
          <w:rFonts w:ascii="Garamond" w:hAnsi="Garamond" w:cs="Segoe UI"/>
          <w:color w:val="212529"/>
        </w:rPr>
        <w:t xml:space="preserve"> = 4 means ignore terms that appear in strictly fewer than 4 documents, </w:t>
      </w:r>
    </w:p>
    <w:p w14:paraId="4FF5D7D3" w14:textId="782FD2E1" w:rsidR="0099584F" w:rsidRPr="00C400EF" w:rsidRDefault="0099584F" w:rsidP="00C400EF">
      <w:pPr>
        <w:pStyle w:val="ListParagraph"/>
        <w:numPr>
          <w:ilvl w:val="0"/>
          <w:numId w:val="7"/>
        </w:numPr>
        <w:shd w:val="clear" w:color="auto" w:fill="FFFFFF"/>
        <w:spacing w:before="100" w:beforeAutospacing="1" w:after="100" w:afterAutospacing="1"/>
        <w:rPr>
          <w:rFonts w:ascii="Garamond" w:hAnsi="Garamond" w:cs="Segoe UI"/>
          <w:color w:val="212529"/>
        </w:rPr>
      </w:pPr>
      <w:proofErr w:type="spellStart"/>
      <w:r w:rsidRPr="00C400EF">
        <w:rPr>
          <w:rFonts w:ascii="Garamond" w:hAnsi="Garamond" w:cs="Segoe UI"/>
          <w:color w:val="212529"/>
        </w:rPr>
        <w:lastRenderedPageBreak/>
        <w:t>Stop_words</w:t>
      </w:r>
      <w:proofErr w:type="spellEnd"/>
      <w:r w:rsidRPr="00C400EF">
        <w:rPr>
          <w:rFonts w:ascii="Garamond" w:hAnsi="Garamond" w:cs="Segoe UI"/>
          <w:color w:val="212529"/>
        </w:rPr>
        <w:t xml:space="preserve">. Instead of using a built-in “English” common words, we used a customized list where is to take out the 10 most common words that appeared in the training </w:t>
      </w:r>
      <w:proofErr w:type="gramStart"/>
      <w:r w:rsidRPr="00C400EF">
        <w:rPr>
          <w:rFonts w:ascii="Garamond" w:hAnsi="Garamond" w:cs="Segoe UI"/>
          <w:color w:val="212529"/>
        </w:rPr>
        <w:t>set .</w:t>
      </w:r>
      <w:proofErr w:type="gramEnd"/>
    </w:p>
    <w:p w14:paraId="7A250201" w14:textId="2BE1CB45" w:rsidR="0099584F" w:rsidRPr="00C400EF" w:rsidRDefault="006C6094" w:rsidP="00C400EF">
      <w:p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Use the hyperparameters chosen by CV (</w:t>
      </w:r>
      <w:proofErr w:type="spellStart"/>
      <w:r w:rsidRPr="00C400EF">
        <w:rPr>
          <w:rFonts w:ascii="Garamond" w:hAnsi="Garamond" w:cs="Segoe UI"/>
          <w:color w:val="212529"/>
        </w:rPr>
        <w:t>GridSearchCV</w:t>
      </w:r>
      <w:proofErr w:type="spellEnd"/>
      <w:r w:rsidRPr="00C400EF">
        <w:rPr>
          <w:rFonts w:ascii="Garamond" w:hAnsi="Garamond" w:cs="Segoe UI"/>
          <w:color w:val="212529"/>
        </w:rPr>
        <w:t>)</w:t>
      </w:r>
      <w:r w:rsidRPr="00C400EF">
        <w:rPr>
          <w:rFonts w:ascii="Garamond" w:hAnsi="Garamond" w:cs="Segoe UI"/>
          <w:color w:val="212529"/>
        </w:rPr>
        <w:t>, metrics shown as above</w:t>
      </w:r>
      <w:r w:rsidRPr="00C400EF">
        <w:rPr>
          <w:rFonts w:ascii="Garamond" w:hAnsi="Garamond" w:cs="Segoe UI"/>
          <w:color w:val="212529"/>
        </w:rPr>
        <w:t xml:space="preserve">. </w:t>
      </w:r>
      <w:r w:rsidR="0099584F" w:rsidRPr="00C400EF">
        <w:rPr>
          <w:rFonts w:ascii="Garamond" w:hAnsi="Garamond" w:cs="Segoe UI"/>
          <w:color w:val="212529"/>
        </w:rPr>
        <w:t xml:space="preserve">And then display a table sorted with the highest test score: </w:t>
      </w:r>
    </w:p>
    <w:p w14:paraId="7BB2D38D" w14:textId="001485CB" w:rsidR="0099584F" w:rsidRPr="00C400EF" w:rsidRDefault="0099584F" w:rsidP="00C400EF">
      <w:pPr>
        <w:shd w:val="clear" w:color="auto" w:fill="FFFFFF"/>
        <w:spacing w:before="100" w:beforeAutospacing="1" w:after="100" w:afterAutospacing="1"/>
        <w:rPr>
          <w:rFonts w:ascii="Garamond" w:hAnsi="Garamond" w:cs="Segoe UI"/>
          <w:color w:val="212529"/>
        </w:rPr>
      </w:pPr>
      <w:r w:rsidRPr="00C400EF">
        <w:rPr>
          <w:rFonts w:ascii="Garamond" w:hAnsi="Garamond" w:cs="Segoe UI"/>
          <w:color w:val="212529"/>
        </w:rPr>
        <w:t>So based off the result table, our final pipeline is:</w:t>
      </w:r>
      <w:r w:rsidRPr="00C400EF">
        <w:rPr>
          <w:rFonts w:ascii="Garamond" w:hAnsi="Garamond" w:cs="Segoe UI"/>
          <w:color w:val="212529"/>
        </w:rPr>
        <w:br/>
      </w:r>
      <w:r w:rsidRPr="00C400EF">
        <w:rPr>
          <w:rFonts w:ascii="Garamond" w:hAnsi="Garamond" w:cs="Segoe UI"/>
          <w:color w:val="212529"/>
        </w:rPr>
        <w:drawing>
          <wp:inline distT="0" distB="0" distL="0" distR="0" wp14:anchorId="2E5D63A3" wp14:editId="5391BAB2">
            <wp:extent cx="3918857" cy="1658815"/>
            <wp:effectExtent l="0" t="0" r="5715" b="5080"/>
            <wp:docPr id="17200003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00351" name="Picture 1" descr="A screenshot of a computer program&#10;&#10;AI-generated content may be incorrect."/>
                    <pic:cNvPicPr/>
                  </pic:nvPicPr>
                  <pic:blipFill>
                    <a:blip r:embed="rId5"/>
                    <a:stretch>
                      <a:fillRect/>
                    </a:stretch>
                  </pic:blipFill>
                  <pic:spPr>
                    <a:xfrm>
                      <a:off x="0" y="0"/>
                      <a:ext cx="3935944" cy="1666048"/>
                    </a:xfrm>
                    <a:prstGeom prst="rect">
                      <a:avLst/>
                    </a:prstGeom>
                  </pic:spPr>
                </pic:pic>
              </a:graphicData>
            </a:graphic>
          </wp:inline>
        </w:drawing>
      </w:r>
    </w:p>
    <w:p w14:paraId="5A9CE454" w14:textId="77777777" w:rsidR="00736066" w:rsidRPr="00C400EF" w:rsidRDefault="00736066" w:rsidP="00C400EF">
      <w:pPr>
        <w:pStyle w:val="Heading4"/>
        <w:shd w:val="clear" w:color="auto" w:fill="FFFFFF"/>
        <w:spacing w:before="0"/>
        <w:rPr>
          <w:rFonts w:ascii="Garamond" w:hAnsi="Garamond" w:cs="Segoe UI"/>
          <w:color w:val="212529"/>
        </w:rPr>
      </w:pPr>
      <w:r w:rsidRPr="00C400EF">
        <w:rPr>
          <w:rStyle w:val="Strong"/>
          <w:rFonts w:ascii="Garamond" w:hAnsi="Garamond" w:cs="Segoe UI"/>
          <w:b w:val="0"/>
          <w:bCs w:val="0"/>
          <w:color w:val="212529"/>
        </w:rPr>
        <w:t>1</w:t>
      </w:r>
      <w:proofErr w:type="gramStart"/>
      <w:r w:rsidRPr="00C400EF">
        <w:rPr>
          <w:rStyle w:val="Strong"/>
          <w:rFonts w:ascii="Garamond" w:hAnsi="Garamond" w:cs="Segoe UI"/>
          <w:b w:val="0"/>
          <w:bCs w:val="0"/>
          <w:color w:val="212529"/>
        </w:rPr>
        <w:t>C</w:t>
      </w:r>
      <w:r w:rsidRPr="00C400EF">
        <w:rPr>
          <w:rFonts w:ascii="Garamond" w:hAnsi="Garamond" w:cs="Segoe UI"/>
          <w:b/>
          <w:bCs/>
          <w:color w:val="212529"/>
        </w:rPr>
        <w:t> :</w:t>
      </w:r>
      <w:proofErr w:type="gramEnd"/>
      <w:r w:rsidRPr="00C400EF">
        <w:rPr>
          <w:rFonts w:ascii="Garamond" w:hAnsi="Garamond" w:cs="Segoe UI"/>
          <w:b/>
          <w:bCs/>
          <w:color w:val="212529"/>
        </w:rPr>
        <w:t xml:space="preserve"> Hyperparameter Selection for Logistic Regression Classifier</w:t>
      </w:r>
    </w:p>
    <w:p w14:paraId="4FF03EBC" w14:textId="77777777" w:rsidR="00736066" w:rsidRPr="00C400EF" w:rsidRDefault="00736066" w:rsidP="00C400EF">
      <w:pPr>
        <w:rPr>
          <w:rFonts w:ascii="Garamond" w:hAnsi="Garamond"/>
        </w:rPr>
      </w:pPr>
    </w:p>
    <w:p w14:paraId="691EFCEF" w14:textId="77777777" w:rsidR="00BE5AB6" w:rsidRPr="00C400EF" w:rsidRDefault="00F72C5E"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t xml:space="preserve">I used a pipelined </w:t>
      </w:r>
      <w:proofErr w:type="spellStart"/>
      <w:r w:rsidRPr="00C400EF">
        <w:rPr>
          <w:rFonts w:ascii="Garamond" w:hAnsi="Garamond" w:cs="Segoe UI"/>
          <w:color w:val="212529"/>
        </w:rPr>
        <w:t>GridSearchCV</w:t>
      </w:r>
      <w:proofErr w:type="spellEnd"/>
      <w:r w:rsidRPr="00C400EF">
        <w:rPr>
          <w:rFonts w:ascii="Garamond" w:hAnsi="Garamond" w:cs="Segoe UI"/>
          <w:color w:val="212529"/>
        </w:rPr>
        <w:t xml:space="preserve"> to tune the text-featurization and logistic-regression regularization together: the vectorizer hyperparameters I searched were </w:t>
      </w:r>
    </w:p>
    <w:p w14:paraId="54876DBE" w14:textId="77777777" w:rsidR="00BE5AB6" w:rsidRPr="00C400EF" w:rsidRDefault="00F72C5E" w:rsidP="00C400EF">
      <w:pPr>
        <w:pStyle w:val="ListParagraph"/>
        <w:numPr>
          <w:ilvl w:val="0"/>
          <w:numId w:val="4"/>
        </w:numPr>
        <w:shd w:val="clear" w:color="auto" w:fill="FFFFFF"/>
        <w:spacing w:after="100" w:afterAutospacing="1"/>
        <w:outlineLvl w:val="3"/>
        <w:rPr>
          <w:rFonts w:ascii="Garamond" w:hAnsi="Garamond" w:cs="Segoe UI"/>
          <w:color w:val="212529"/>
        </w:rPr>
      </w:pPr>
      <w:proofErr w:type="spellStart"/>
      <w:r w:rsidRPr="00C400EF">
        <w:rPr>
          <w:rFonts w:ascii="Garamond" w:hAnsi="Garamond" w:cs="Segoe UI"/>
          <w:color w:val="212529"/>
        </w:rPr>
        <w:t>TfidfVectorizer.min_df</w:t>
      </w:r>
      <w:proofErr w:type="spellEnd"/>
      <w:r w:rsidRPr="00C400EF">
        <w:rPr>
          <w:rFonts w:ascii="Garamond" w:hAnsi="Garamond" w:cs="Segoe UI"/>
          <w:color w:val="212529"/>
        </w:rPr>
        <w:t xml:space="preserve"> (to drop very rare tokens) with values [1, 2, 4],</w:t>
      </w:r>
    </w:p>
    <w:p w14:paraId="689C0AEC" w14:textId="77777777" w:rsidR="00BE5AB6" w:rsidRPr="00C400EF" w:rsidRDefault="00F72C5E" w:rsidP="00C400EF">
      <w:pPr>
        <w:pStyle w:val="ListParagraph"/>
        <w:numPr>
          <w:ilvl w:val="0"/>
          <w:numId w:val="4"/>
        </w:numPr>
        <w:shd w:val="clear" w:color="auto" w:fill="FFFFFF"/>
        <w:spacing w:after="100" w:afterAutospacing="1"/>
        <w:outlineLvl w:val="3"/>
        <w:rPr>
          <w:rFonts w:ascii="Garamond" w:hAnsi="Garamond" w:cs="Segoe UI"/>
          <w:color w:val="212529"/>
        </w:rPr>
      </w:pPr>
      <w:proofErr w:type="spellStart"/>
      <w:r w:rsidRPr="00C400EF">
        <w:rPr>
          <w:rFonts w:ascii="Garamond" w:hAnsi="Garamond" w:cs="Segoe UI"/>
          <w:color w:val="212529"/>
        </w:rPr>
        <w:t>TfidfVectorizer.max_df</w:t>
      </w:r>
      <w:proofErr w:type="spellEnd"/>
      <w:r w:rsidRPr="00C400EF">
        <w:rPr>
          <w:rFonts w:ascii="Garamond" w:hAnsi="Garamond" w:cs="Segoe UI"/>
          <w:color w:val="212529"/>
        </w:rPr>
        <w:t xml:space="preserve"> (to drop extremely common tokens) with values [0.7, 0.9, 1.0]</w:t>
      </w:r>
    </w:p>
    <w:p w14:paraId="70F5D6B8" w14:textId="77777777" w:rsidR="00BE5AB6" w:rsidRPr="00C400EF" w:rsidRDefault="00F72C5E" w:rsidP="00C400EF">
      <w:pPr>
        <w:pStyle w:val="ListParagraph"/>
        <w:numPr>
          <w:ilvl w:val="0"/>
          <w:numId w:val="4"/>
        </w:numPr>
        <w:shd w:val="clear" w:color="auto" w:fill="FFFFFF"/>
        <w:spacing w:after="100" w:afterAutospacing="1"/>
        <w:outlineLvl w:val="3"/>
        <w:rPr>
          <w:rFonts w:ascii="Garamond" w:hAnsi="Garamond" w:cs="Segoe UI"/>
          <w:color w:val="212529"/>
        </w:rPr>
      </w:pPr>
      <w:proofErr w:type="spellStart"/>
      <w:r w:rsidRPr="00C400EF">
        <w:rPr>
          <w:rFonts w:ascii="Garamond" w:hAnsi="Garamond" w:cs="Segoe UI"/>
          <w:color w:val="212529"/>
        </w:rPr>
        <w:t>ngram_range</w:t>
      </w:r>
      <w:proofErr w:type="spellEnd"/>
      <w:r w:rsidRPr="00C400EF">
        <w:rPr>
          <w:rFonts w:ascii="Garamond" w:hAnsi="Garamond" w:cs="Segoe UI"/>
          <w:color w:val="212529"/>
        </w:rPr>
        <w:t xml:space="preserve"> with values [(1,1), (1,2), (1,3)] to test unigrams up to </w:t>
      </w:r>
      <w:proofErr w:type="gramStart"/>
      <w:r w:rsidRPr="00C400EF">
        <w:rPr>
          <w:rFonts w:ascii="Garamond" w:hAnsi="Garamond" w:cs="Segoe UI"/>
          <w:color w:val="212529"/>
        </w:rPr>
        <w:t>trigrams;</w:t>
      </w:r>
      <w:proofErr w:type="gramEnd"/>
      <w:r w:rsidRPr="00C400EF">
        <w:rPr>
          <w:rFonts w:ascii="Garamond" w:hAnsi="Garamond" w:cs="Segoe UI"/>
          <w:color w:val="212529"/>
        </w:rPr>
        <w:t xml:space="preserve"> </w:t>
      </w:r>
    </w:p>
    <w:p w14:paraId="57A4167C" w14:textId="77777777" w:rsidR="00BE5AB6" w:rsidRPr="00C400EF" w:rsidRDefault="00BE5AB6" w:rsidP="00C400EF">
      <w:pPr>
        <w:pStyle w:val="ListParagraph"/>
        <w:shd w:val="clear" w:color="auto" w:fill="FFFFFF"/>
        <w:spacing w:after="100" w:afterAutospacing="1"/>
        <w:outlineLvl w:val="3"/>
        <w:rPr>
          <w:rFonts w:ascii="Garamond" w:hAnsi="Garamond" w:cs="Segoe UI"/>
          <w:color w:val="212529"/>
        </w:rPr>
      </w:pPr>
    </w:p>
    <w:p w14:paraId="019608E3" w14:textId="77777777" w:rsidR="00BE5AB6" w:rsidRPr="00C400EF" w:rsidRDefault="00F72C5E" w:rsidP="00C400EF">
      <w:pPr>
        <w:pStyle w:val="ListParagraph"/>
        <w:shd w:val="clear" w:color="auto" w:fill="FFFFFF"/>
        <w:spacing w:after="100" w:afterAutospacing="1"/>
        <w:outlineLvl w:val="3"/>
        <w:rPr>
          <w:rFonts w:ascii="Garamond" w:hAnsi="Garamond" w:cs="Segoe UI"/>
          <w:color w:val="212529"/>
        </w:rPr>
      </w:pPr>
      <w:r w:rsidRPr="00C400EF">
        <w:rPr>
          <w:rFonts w:ascii="Garamond" w:hAnsi="Garamond" w:cs="Segoe UI"/>
          <w:color w:val="212529"/>
        </w:rPr>
        <w:t xml:space="preserve">the classifier hyperparameter searched was </w:t>
      </w:r>
    </w:p>
    <w:p w14:paraId="761CD4F4" w14:textId="77777777" w:rsidR="00BE5AB6" w:rsidRPr="00C400EF" w:rsidRDefault="00F72C5E" w:rsidP="00C400EF">
      <w:pPr>
        <w:pStyle w:val="ListParagraph"/>
        <w:numPr>
          <w:ilvl w:val="0"/>
          <w:numId w:val="4"/>
        </w:numPr>
        <w:shd w:val="clear" w:color="auto" w:fill="FFFFFF"/>
        <w:spacing w:after="100" w:afterAutospacing="1"/>
        <w:outlineLvl w:val="3"/>
        <w:rPr>
          <w:rFonts w:ascii="Garamond" w:hAnsi="Garamond" w:cs="Segoe UI"/>
          <w:color w:val="212529"/>
        </w:rPr>
      </w:pPr>
      <w:proofErr w:type="spellStart"/>
      <w:r w:rsidRPr="00C400EF">
        <w:rPr>
          <w:rFonts w:ascii="Garamond" w:hAnsi="Garamond" w:cs="Segoe UI"/>
          <w:color w:val="212529"/>
        </w:rPr>
        <w:t>LogisticRegression</w:t>
      </w:r>
      <w:proofErr w:type="spellEnd"/>
      <w:r w:rsidRPr="00C400EF">
        <w:rPr>
          <w:rFonts w:ascii="Garamond" w:hAnsi="Garamond" w:cs="Segoe UI"/>
          <w:color w:val="212529"/>
        </w:rPr>
        <w:t xml:space="preserve"> C (inverse regularization strength) on a log grid </w:t>
      </w:r>
      <w:proofErr w:type="spellStart"/>
      <w:proofErr w:type="gramStart"/>
      <w:r w:rsidRPr="00C400EF">
        <w:rPr>
          <w:rFonts w:ascii="Garamond" w:hAnsi="Garamond" w:cs="Segoe UI"/>
          <w:color w:val="212529"/>
        </w:rPr>
        <w:t>np.logspace</w:t>
      </w:r>
      <w:proofErr w:type="spellEnd"/>
      <w:proofErr w:type="gramEnd"/>
      <w:r w:rsidRPr="00C400EF">
        <w:rPr>
          <w:rFonts w:ascii="Garamond" w:hAnsi="Garamond" w:cs="Segoe UI"/>
          <w:color w:val="212529"/>
        </w:rPr>
        <w:t xml:space="preserve">(-3, 3, 7) = [1e-3,1e-2,1e-1,1,10,100,1000]. </w:t>
      </w:r>
    </w:p>
    <w:p w14:paraId="01CCAFF0" w14:textId="713703A7" w:rsidR="00BE5AB6" w:rsidRPr="00C400EF" w:rsidRDefault="00F72C5E" w:rsidP="00C400EF">
      <w:pPr>
        <w:pStyle w:val="ListParagraph"/>
        <w:numPr>
          <w:ilvl w:val="0"/>
          <w:numId w:val="4"/>
        </w:numPr>
        <w:shd w:val="clear" w:color="auto" w:fill="FFFFFF"/>
        <w:spacing w:after="100" w:afterAutospacing="1"/>
        <w:outlineLvl w:val="3"/>
        <w:rPr>
          <w:rFonts w:ascii="Garamond" w:hAnsi="Garamond" w:cs="Segoe UI"/>
          <w:color w:val="212529"/>
        </w:rPr>
      </w:pPr>
      <w:proofErr w:type="spellStart"/>
      <w:r w:rsidRPr="00C400EF">
        <w:rPr>
          <w:rFonts w:ascii="Garamond" w:hAnsi="Garamond" w:cs="Segoe UI"/>
          <w:color w:val="212529"/>
        </w:rPr>
        <w:t>GridSearchCV</w:t>
      </w:r>
      <w:proofErr w:type="spellEnd"/>
      <w:r w:rsidRPr="00C400EF">
        <w:rPr>
          <w:rFonts w:ascii="Garamond" w:hAnsi="Garamond" w:cs="Segoe UI"/>
          <w:color w:val="212529"/>
        </w:rPr>
        <w:t xml:space="preserve"> was run with cv = </w:t>
      </w:r>
      <w:proofErr w:type="spellStart"/>
      <w:proofErr w:type="gramStart"/>
      <w:r w:rsidRPr="00C400EF">
        <w:rPr>
          <w:rFonts w:ascii="Garamond" w:hAnsi="Garamond" w:cs="Segoe UI"/>
          <w:color w:val="212529"/>
        </w:rPr>
        <w:t>KFold</w:t>
      </w:r>
      <w:proofErr w:type="spellEnd"/>
      <w:r w:rsidRPr="00C400EF">
        <w:rPr>
          <w:rFonts w:ascii="Garamond" w:hAnsi="Garamond" w:cs="Segoe UI"/>
          <w:color w:val="212529"/>
        </w:rPr>
        <w:t>(</w:t>
      </w:r>
      <w:proofErr w:type="spellStart"/>
      <w:proofErr w:type="gramEnd"/>
      <w:r w:rsidRPr="00C400EF">
        <w:rPr>
          <w:rFonts w:ascii="Garamond" w:hAnsi="Garamond" w:cs="Segoe UI"/>
          <w:color w:val="212529"/>
        </w:rPr>
        <w:t>n_splits</w:t>
      </w:r>
      <w:proofErr w:type="spellEnd"/>
      <w:r w:rsidRPr="00C400EF">
        <w:rPr>
          <w:rFonts w:ascii="Garamond" w:hAnsi="Garamond" w:cs="Segoe UI"/>
          <w:color w:val="212529"/>
        </w:rPr>
        <w:t xml:space="preserve">=5, shuffle=True, </w:t>
      </w:r>
      <w:proofErr w:type="spellStart"/>
      <w:r w:rsidRPr="00C400EF">
        <w:rPr>
          <w:rFonts w:ascii="Garamond" w:hAnsi="Garamond" w:cs="Segoe UI"/>
          <w:color w:val="212529"/>
        </w:rPr>
        <w:t>random_state</w:t>
      </w:r>
      <w:proofErr w:type="spellEnd"/>
      <w:r w:rsidRPr="00C400EF">
        <w:rPr>
          <w:rFonts w:ascii="Garamond" w:hAnsi="Garamond" w:cs="Segoe UI"/>
          <w:color w:val="212529"/>
        </w:rPr>
        <w:t>=0), scoring='</w:t>
      </w:r>
      <w:proofErr w:type="spellStart"/>
      <w:r w:rsidRPr="00C400EF">
        <w:rPr>
          <w:rFonts w:ascii="Garamond" w:hAnsi="Garamond" w:cs="Segoe UI"/>
          <w:color w:val="212529"/>
        </w:rPr>
        <w:t>roc_auc</w:t>
      </w:r>
      <w:proofErr w:type="spellEnd"/>
      <w:r w:rsidRPr="00C400EF">
        <w:rPr>
          <w:rFonts w:ascii="Garamond" w:hAnsi="Garamond" w:cs="Segoe UI"/>
          <w:color w:val="212529"/>
        </w:rPr>
        <w:t xml:space="preserve">', and refit=True so the best hyperparameter set is refit on the full training set for final prediction. </w:t>
      </w:r>
    </w:p>
    <w:p w14:paraId="0EE2E93E" w14:textId="5D8CE8D2" w:rsidR="006C6094" w:rsidRPr="00C400EF" w:rsidRDefault="00F72C5E" w:rsidP="00C400EF">
      <w:pPr>
        <w:shd w:val="clear" w:color="auto" w:fill="FFFFFF"/>
        <w:spacing w:after="100" w:afterAutospacing="1"/>
        <w:ind w:left="360"/>
        <w:outlineLvl w:val="3"/>
        <w:rPr>
          <w:rFonts w:ascii="Garamond" w:hAnsi="Garamond" w:cs="Segoe UI"/>
          <w:color w:val="212529"/>
        </w:rPr>
      </w:pPr>
      <w:r w:rsidRPr="00C400EF">
        <w:rPr>
          <w:rFonts w:ascii="Garamond" w:hAnsi="Garamond" w:cs="Segoe UI"/>
          <w:color w:val="212529"/>
        </w:rPr>
        <w:t xml:space="preserve">(As a separate experiment with the provided BERT embeddings I ran a simpler grid over regularization only: C in </w:t>
      </w:r>
      <w:proofErr w:type="spellStart"/>
      <w:proofErr w:type="gramStart"/>
      <w:r w:rsidRPr="00C400EF">
        <w:rPr>
          <w:rFonts w:ascii="Garamond" w:hAnsi="Garamond" w:cs="Segoe UI"/>
          <w:color w:val="212529"/>
        </w:rPr>
        <w:t>np.logspace</w:t>
      </w:r>
      <w:proofErr w:type="spellEnd"/>
      <w:proofErr w:type="gramEnd"/>
      <w:r w:rsidRPr="00C400EF">
        <w:rPr>
          <w:rFonts w:ascii="Garamond" w:hAnsi="Garamond" w:cs="Segoe UI"/>
          <w:color w:val="212529"/>
        </w:rPr>
        <w:t>(-4,4,20).) These choices balance model capacity (</w:t>
      </w:r>
      <w:proofErr w:type="spellStart"/>
      <w:r w:rsidRPr="00C400EF">
        <w:rPr>
          <w:rFonts w:ascii="Garamond" w:hAnsi="Garamond" w:cs="Segoe UI"/>
          <w:color w:val="212529"/>
        </w:rPr>
        <w:t>ngrams</w:t>
      </w:r>
      <w:proofErr w:type="spellEnd"/>
      <w:r w:rsidRPr="00C400EF">
        <w:rPr>
          <w:rFonts w:ascii="Garamond" w:hAnsi="Garamond" w:cs="Segoe UI"/>
          <w:color w:val="212529"/>
        </w:rPr>
        <w:t>) and overfitting control (</w:t>
      </w:r>
      <w:proofErr w:type="spellStart"/>
      <w:r w:rsidRPr="00C400EF">
        <w:rPr>
          <w:rFonts w:ascii="Garamond" w:hAnsi="Garamond" w:cs="Segoe UI"/>
          <w:color w:val="212529"/>
        </w:rPr>
        <w:t>min_df</w:t>
      </w:r>
      <w:proofErr w:type="spellEnd"/>
      <w:r w:rsidRPr="00C400EF">
        <w:rPr>
          <w:rFonts w:ascii="Garamond" w:hAnsi="Garamond" w:cs="Segoe UI"/>
          <w:color w:val="212529"/>
        </w:rPr>
        <w:t>/</w:t>
      </w:r>
      <w:proofErr w:type="spellStart"/>
      <w:r w:rsidRPr="00C400EF">
        <w:rPr>
          <w:rFonts w:ascii="Garamond" w:hAnsi="Garamond" w:cs="Segoe UI"/>
          <w:color w:val="212529"/>
        </w:rPr>
        <w:t>max_df</w:t>
      </w:r>
      <w:proofErr w:type="spellEnd"/>
      <w:r w:rsidRPr="00C400EF">
        <w:rPr>
          <w:rFonts w:ascii="Garamond" w:hAnsi="Garamond" w:cs="Segoe UI"/>
          <w:color w:val="212529"/>
        </w:rPr>
        <w:t xml:space="preserve"> and log-spaced C), give wide coverage across orders of magnitude for regularization, and optimize AUROC which is appropriate for a probabilistic ranking task.</w:t>
      </w:r>
    </w:p>
    <w:p w14:paraId="5338525A" w14:textId="7A445E47" w:rsidR="005763C3" w:rsidRPr="00C400EF" w:rsidRDefault="005763C3" w:rsidP="00C400EF">
      <w:pPr>
        <w:shd w:val="clear" w:color="auto" w:fill="FFFFFF"/>
        <w:spacing w:after="100" w:afterAutospacing="1"/>
        <w:ind w:left="360"/>
        <w:outlineLvl w:val="3"/>
        <w:rPr>
          <w:rFonts w:ascii="Garamond" w:hAnsi="Garamond" w:cs="Segoe UI"/>
          <w:color w:val="212529"/>
        </w:rPr>
      </w:pPr>
      <w:r w:rsidRPr="00C400EF">
        <w:rPr>
          <w:rFonts w:ascii="Garamond" w:hAnsi="Garamond" w:cs="Segoe UI"/>
          <w:color w:val="212529"/>
        </w:rPr>
        <w:t xml:space="preserve">Below is the figure that showing training vs validation performance over the selection of </w:t>
      </w:r>
      <w:proofErr w:type="gramStart"/>
      <w:r w:rsidRPr="00C400EF">
        <w:rPr>
          <w:rFonts w:ascii="Garamond" w:hAnsi="Garamond" w:cs="Segoe UI"/>
          <w:color w:val="212529"/>
        </w:rPr>
        <w:t>our  classifier</w:t>
      </w:r>
      <w:proofErr w:type="gramEnd"/>
      <w:r w:rsidRPr="00C400EF">
        <w:rPr>
          <w:rFonts w:ascii="Garamond" w:hAnsi="Garamond" w:cs="Segoe UI"/>
          <w:color w:val="212529"/>
        </w:rPr>
        <w:t xml:space="preserve"> c. </w:t>
      </w:r>
    </w:p>
    <w:p w14:paraId="7EB82A87" w14:textId="6ED8C553" w:rsidR="005763C3" w:rsidRPr="00C400EF" w:rsidRDefault="005763C3" w:rsidP="00C400EF">
      <w:pPr>
        <w:shd w:val="clear" w:color="auto" w:fill="FFFFFF"/>
        <w:spacing w:after="100" w:afterAutospacing="1"/>
        <w:ind w:left="360"/>
        <w:outlineLvl w:val="3"/>
        <w:rPr>
          <w:rFonts w:ascii="Garamond" w:hAnsi="Garamond" w:cs="Segoe UI"/>
          <w:color w:val="212529"/>
        </w:rPr>
      </w:pPr>
      <w:r w:rsidRPr="00C400EF">
        <w:rPr>
          <w:rFonts w:ascii="Garamond" w:hAnsi="Garamond" w:cs="Segoe UI"/>
          <w:color w:val="212529"/>
        </w:rPr>
        <w:lastRenderedPageBreak/>
        <w:drawing>
          <wp:inline distT="0" distB="0" distL="0" distR="0" wp14:anchorId="6CD8AF24" wp14:editId="62FB13A6">
            <wp:extent cx="5510893" cy="3308891"/>
            <wp:effectExtent l="0" t="0" r="1270" b="6350"/>
            <wp:docPr id="1561568151" name="Picture 1" descr="A graph of a training and training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68151" name="Picture 1" descr="A graph of a training and training performance&#10;&#10;AI-generated content may be incorrect."/>
                    <pic:cNvPicPr/>
                  </pic:nvPicPr>
                  <pic:blipFill>
                    <a:blip r:embed="rId6"/>
                    <a:stretch>
                      <a:fillRect/>
                    </a:stretch>
                  </pic:blipFill>
                  <pic:spPr>
                    <a:xfrm>
                      <a:off x="0" y="0"/>
                      <a:ext cx="5523609" cy="3316526"/>
                    </a:xfrm>
                    <a:prstGeom prst="rect">
                      <a:avLst/>
                    </a:prstGeom>
                  </pic:spPr>
                </pic:pic>
              </a:graphicData>
            </a:graphic>
          </wp:inline>
        </w:drawing>
      </w:r>
    </w:p>
    <w:p w14:paraId="41F0079B" w14:textId="05260EC3" w:rsidR="005763C3" w:rsidRPr="00C400EF" w:rsidRDefault="005763C3" w:rsidP="00C400EF">
      <w:pPr>
        <w:pStyle w:val="Heading4"/>
        <w:shd w:val="clear" w:color="auto" w:fill="FFFFFF"/>
        <w:spacing w:before="0"/>
        <w:rPr>
          <w:rStyle w:val="Strong"/>
          <w:rFonts w:ascii="Garamond" w:hAnsi="Garamond" w:cs="Segoe UI"/>
          <w:b w:val="0"/>
          <w:bCs w:val="0"/>
          <w:i w:val="0"/>
          <w:iCs w:val="0"/>
          <w:color w:val="212529"/>
        </w:rPr>
      </w:pPr>
      <w:r w:rsidRPr="00C400EF">
        <w:rPr>
          <w:rStyle w:val="Strong"/>
          <w:rFonts w:ascii="Garamond" w:hAnsi="Garamond" w:cs="Segoe UI"/>
          <w:b w:val="0"/>
          <w:bCs w:val="0"/>
          <w:i w:val="0"/>
          <w:iCs w:val="0"/>
          <w:color w:val="212529"/>
        </w:rPr>
        <w:t xml:space="preserve">The graph </w:t>
      </w:r>
      <w:r w:rsidRPr="00C400EF">
        <w:rPr>
          <w:rStyle w:val="Strong"/>
          <w:rFonts w:ascii="Garamond" w:hAnsi="Garamond" w:cs="Segoe UI"/>
          <w:b w:val="0"/>
          <w:bCs w:val="0"/>
          <w:i w:val="0"/>
          <w:iCs w:val="0"/>
          <w:color w:val="212529"/>
        </w:rPr>
        <w:t>shows that</w:t>
      </w:r>
      <w:r w:rsidRPr="00C400EF">
        <w:rPr>
          <w:rStyle w:val="Strong"/>
          <w:rFonts w:ascii="Garamond" w:hAnsi="Garamond" w:cs="Segoe UI"/>
          <w:b w:val="0"/>
          <w:bCs w:val="0"/>
          <w:i w:val="0"/>
          <w:iCs w:val="0"/>
          <w:color w:val="212529"/>
        </w:rPr>
        <w:t xml:space="preserve"> the bias-variance tradeoff in regularization. Training AUROC (blue) increases with C as the model becomes more complex, eventually approaching perfect performance. Validation AUROC (orange) peaks at C ≈ 31.622777, showing the optimal balance between model complexity and generalization. Beyond this point, increasing C leads to overfitting: the model fits training noise rather than learning generalizable patterns, evidenced by the widening gap between training and validation curves.</w:t>
      </w:r>
    </w:p>
    <w:p w14:paraId="04F46FEC" w14:textId="77777777" w:rsidR="005763C3" w:rsidRPr="00C400EF" w:rsidRDefault="005763C3" w:rsidP="00C400EF">
      <w:pPr>
        <w:pStyle w:val="Heading4"/>
        <w:shd w:val="clear" w:color="auto" w:fill="FFFFFF"/>
        <w:spacing w:before="0"/>
        <w:rPr>
          <w:rStyle w:val="Strong"/>
          <w:rFonts w:ascii="Garamond" w:hAnsi="Garamond" w:cs="Segoe UI"/>
          <w:b w:val="0"/>
          <w:bCs w:val="0"/>
          <w:color w:val="212529"/>
        </w:rPr>
      </w:pPr>
    </w:p>
    <w:p w14:paraId="27BAE4D5" w14:textId="306099AE" w:rsidR="005763C3" w:rsidRPr="00C400EF" w:rsidRDefault="005763C3" w:rsidP="00C400EF">
      <w:pPr>
        <w:pStyle w:val="Heading4"/>
        <w:shd w:val="clear" w:color="auto" w:fill="FFFFFF"/>
        <w:spacing w:before="0"/>
        <w:rPr>
          <w:rFonts w:ascii="Garamond" w:hAnsi="Garamond" w:cs="Segoe UI"/>
          <w:color w:val="212529"/>
        </w:rPr>
      </w:pPr>
      <w:r w:rsidRPr="00C400EF">
        <w:rPr>
          <w:rStyle w:val="Strong"/>
          <w:rFonts w:ascii="Garamond" w:hAnsi="Garamond" w:cs="Segoe UI"/>
          <w:b w:val="0"/>
          <w:bCs w:val="0"/>
          <w:color w:val="212529"/>
        </w:rPr>
        <w:t>1</w:t>
      </w:r>
      <w:proofErr w:type="gramStart"/>
      <w:r w:rsidRPr="00C400EF">
        <w:rPr>
          <w:rStyle w:val="Strong"/>
          <w:rFonts w:ascii="Garamond" w:hAnsi="Garamond" w:cs="Segoe UI"/>
          <w:b w:val="0"/>
          <w:bCs w:val="0"/>
          <w:color w:val="212529"/>
        </w:rPr>
        <w:t>D</w:t>
      </w:r>
      <w:r w:rsidRPr="00C400EF">
        <w:rPr>
          <w:rFonts w:ascii="Garamond" w:hAnsi="Garamond" w:cs="Segoe UI"/>
          <w:b/>
          <w:bCs/>
          <w:color w:val="212529"/>
        </w:rPr>
        <w:t> :</w:t>
      </w:r>
      <w:proofErr w:type="gramEnd"/>
      <w:r w:rsidRPr="00C400EF">
        <w:rPr>
          <w:rFonts w:ascii="Garamond" w:hAnsi="Garamond" w:cs="Segoe UI"/>
          <w:b/>
          <w:bCs/>
          <w:color w:val="212529"/>
        </w:rPr>
        <w:t xml:space="preserve"> Analysis of Predictions for the Best Classifier</w:t>
      </w:r>
    </w:p>
    <w:p w14:paraId="72216874" w14:textId="77777777" w:rsidR="00E82B1F" w:rsidRPr="00C400EF" w:rsidRDefault="00E82B1F" w:rsidP="00C400EF">
      <w:pPr>
        <w:shd w:val="clear" w:color="auto" w:fill="FFFFFF"/>
        <w:spacing w:after="100" w:afterAutospacing="1"/>
        <w:outlineLvl w:val="3"/>
        <w:rPr>
          <w:rFonts w:ascii="Garamond" w:hAnsi="Garamond"/>
        </w:rPr>
      </w:pPr>
    </w:p>
    <w:p w14:paraId="62B12C18" w14:textId="7A447AEB" w:rsidR="00E8428A" w:rsidRPr="00C400EF" w:rsidRDefault="00FB1013" w:rsidP="00C400EF">
      <w:pPr>
        <w:shd w:val="clear" w:color="auto" w:fill="FFFFFF"/>
        <w:spacing w:after="100" w:afterAutospacing="1"/>
        <w:ind w:left="360"/>
        <w:outlineLvl w:val="3"/>
        <w:rPr>
          <w:rFonts w:ascii="Garamond" w:hAnsi="Garamond" w:cs="Segoe UI"/>
          <w:color w:val="212529"/>
        </w:rPr>
      </w:pPr>
      <w:r w:rsidRPr="00C400EF">
        <w:rPr>
          <w:rFonts w:ascii="Garamond" w:hAnsi="Garamond" w:cs="Segoe UI"/>
          <w:color w:val="212529"/>
        </w:rPr>
        <w:drawing>
          <wp:inline distT="0" distB="0" distL="0" distR="0" wp14:anchorId="67F982D3" wp14:editId="2E3E68B8">
            <wp:extent cx="5668122" cy="2269671"/>
            <wp:effectExtent l="0" t="0" r="0" b="3810"/>
            <wp:docPr id="415134321"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34321" name="Picture 1" descr="A comparison of a graph&#10;&#10;AI-generated content may be incorrect."/>
                    <pic:cNvPicPr/>
                  </pic:nvPicPr>
                  <pic:blipFill>
                    <a:blip r:embed="rId7"/>
                    <a:stretch>
                      <a:fillRect/>
                    </a:stretch>
                  </pic:blipFill>
                  <pic:spPr>
                    <a:xfrm>
                      <a:off x="0" y="0"/>
                      <a:ext cx="5675772" cy="2272734"/>
                    </a:xfrm>
                    <a:prstGeom prst="rect">
                      <a:avLst/>
                    </a:prstGeom>
                  </pic:spPr>
                </pic:pic>
              </a:graphicData>
            </a:graphic>
          </wp:inline>
        </w:drawing>
      </w:r>
    </w:p>
    <w:p w14:paraId="48A6148F" w14:textId="77777777" w:rsidR="00B46243" w:rsidRPr="00C400EF" w:rsidRDefault="00E8428A" w:rsidP="00C400EF">
      <w:pPr>
        <w:shd w:val="clear" w:color="auto" w:fill="FFFFFF"/>
        <w:spacing w:after="100" w:afterAutospacing="1"/>
        <w:outlineLvl w:val="3"/>
        <w:rPr>
          <w:rFonts w:ascii="Garamond" w:hAnsi="Garamond" w:cs="Segoe UI"/>
          <w:color w:val="212529"/>
        </w:rPr>
      </w:pPr>
      <w:proofErr w:type="gramStart"/>
      <w:r w:rsidRPr="00C400EF">
        <w:rPr>
          <w:rFonts w:ascii="Garamond" w:hAnsi="Garamond" w:cs="Segoe UI"/>
          <w:color w:val="212529"/>
        </w:rPr>
        <w:t>In order to</w:t>
      </w:r>
      <w:proofErr w:type="gramEnd"/>
      <w:r w:rsidRPr="00C400EF">
        <w:rPr>
          <w:rFonts w:ascii="Garamond" w:hAnsi="Garamond" w:cs="Segoe UI"/>
          <w:color w:val="212529"/>
        </w:rPr>
        <w:t xml:space="preserve"> test whether the class</w:t>
      </w:r>
      <w:r w:rsidR="00B46243" w:rsidRPr="00C400EF">
        <w:rPr>
          <w:rFonts w:ascii="Garamond" w:hAnsi="Garamond" w:cs="Segoe UI"/>
          <w:color w:val="212529"/>
        </w:rPr>
        <w:t xml:space="preserve">ifier does better on longer or shorter documents. We first for each </w:t>
      </w:r>
      <w:proofErr w:type="gramStart"/>
      <w:r w:rsidR="00B46243" w:rsidRPr="00C400EF">
        <w:rPr>
          <w:rFonts w:ascii="Garamond" w:hAnsi="Garamond" w:cs="Segoe UI"/>
          <w:color w:val="212529"/>
        </w:rPr>
        <w:t>documents</w:t>
      </w:r>
      <w:proofErr w:type="gramEnd"/>
      <w:r w:rsidR="00B46243" w:rsidRPr="00C400EF">
        <w:rPr>
          <w:rFonts w:ascii="Garamond" w:hAnsi="Garamond" w:cs="Segoe UI"/>
          <w:color w:val="212529"/>
        </w:rPr>
        <w:t xml:space="preserve">, counts tokens by splitting on whitespace </w:t>
      </w:r>
    </w:p>
    <w:p w14:paraId="002EEF29" w14:textId="54AAD34A" w:rsidR="00E8428A" w:rsidRPr="00C400EF" w:rsidRDefault="00B46243" w:rsidP="00C400EF">
      <w:pPr>
        <w:shd w:val="clear" w:color="auto" w:fill="FFFFFF"/>
        <w:spacing w:after="100" w:afterAutospacing="1"/>
        <w:outlineLvl w:val="3"/>
        <w:rPr>
          <w:rFonts w:ascii="Garamond" w:hAnsi="Garamond" w:cs="Segoe UI"/>
          <w:color w:val="212529"/>
        </w:rPr>
      </w:pPr>
      <w:proofErr w:type="spellStart"/>
      <w:proofErr w:type="gramStart"/>
      <w:r w:rsidRPr="00C400EF">
        <w:rPr>
          <w:rFonts w:ascii="Garamond" w:hAnsi="Garamond" w:cs="Segoe UI"/>
          <w:i/>
          <w:iCs/>
          <w:color w:val="212529"/>
        </w:rPr>
        <w:lastRenderedPageBreak/>
        <w:t>str.split</w:t>
      </w:r>
      <w:proofErr w:type="spellEnd"/>
      <w:proofErr w:type="gramEnd"/>
      <w:r w:rsidRPr="00C400EF">
        <w:rPr>
          <w:rFonts w:ascii="Garamond" w:hAnsi="Garamond" w:cs="Segoe UI"/>
          <w:i/>
          <w:iCs/>
          <w:color w:val="212529"/>
        </w:rPr>
        <w:t>()</w:t>
      </w:r>
      <w:r w:rsidRPr="00C400EF">
        <w:rPr>
          <w:rFonts w:ascii="Garamond" w:hAnsi="Garamond" w:cs="Segoe UI"/>
          <w:color w:val="212529"/>
        </w:rPr>
        <w:t xml:space="preserve"> splits text into words, and </w:t>
      </w:r>
      <w:proofErr w:type="spellStart"/>
      <w:proofErr w:type="gramStart"/>
      <w:r w:rsidRPr="00C400EF">
        <w:rPr>
          <w:rFonts w:ascii="Garamond" w:hAnsi="Garamond" w:cs="Segoe UI"/>
          <w:color w:val="212529"/>
        </w:rPr>
        <w:t>str.len</w:t>
      </w:r>
      <w:proofErr w:type="spellEnd"/>
      <w:r w:rsidRPr="00C400EF">
        <w:rPr>
          <w:rFonts w:ascii="Garamond" w:hAnsi="Garamond" w:cs="Segoe UI"/>
          <w:color w:val="212529"/>
        </w:rPr>
        <w:t>(</w:t>
      </w:r>
      <w:proofErr w:type="gramEnd"/>
      <w:r w:rsidRPr="00C400EF">
        <w:rPr>
          <w:rFonts w:ascii="Garamond" w:hAnsi="Garamond" w:cs="Segoe UI"/>
          <w:color w:val="212529"/>
        </w:rPr>
        <w:t xml:space="preserve">) count them, </w:t>
      </w:r>
    </w:p>
    <w:p w14:paraId="084CC442" w14:textId="7F4D798B" w:rsidR="00B46243" w:rsidRPr="00C400EF" w:rsidRDefault="00B46243"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t xml:space="preserve">And then after we have our token </w:t>
      </w:r>
      <w:proofErr w:type="spellStart"/>
      <w:r w:rsidRPr="00C400EF">
        <w:rPr>
          <w:rFonts w:ascii="Garamond" w:hAnsi="Garamond" w:cs="Segoe UI"/>
          <w:color w:val="212529"/>
        </w:rPr>
        <w:t>splitted</w:t>
      </w:r>
      <w:proofErr w:type="spellEnd"/>
      <w:r w:rsidRPr="00C400EF">
        <w:rPr>
          <w:rFonts w:ascii="Garamond" w:hAnsi="Garamond" w:cs="Segoe UI"/>
          <w:color w:val="212529"/>
        </w:rPr>
        <w:t xml:space="preserve">, we divide them into 2 groups. Correctly precited vs. incorrectly predicted.  This was done by using the chosen best </w:t>
      </w:r>
      <w:proofErr w:type="gramStart"/>
      <w:r w:rsidRPr="00C400EF">
        <w:rPr>
          <w:rFonts w:ascii="Garamond" w:hAnsi="Garamond" w:cs="Segoe UI"/>
          <w:color w:val="212529"/>
        </w:rPr>
        <w:t>model, and</w:t>
      </w:r>
      <w:proofErr w:type="gramEnd"/>
      <w:r w:rsidRPr="00C400EF">
        <w:rPr>
          <w:rFonts w:ascii="Garamond" w:hAnsi="Garamond" w:cs="Segoe UI"/>
          <w:color w:val="212529"/>
        </w:rPr>
        <w:t xml:space="preserve"> make a prediction on the training data to see if it matches with the </w:t>
      </w:r>
      <w:proofErr w:type="gramStart"/>
      <w:r w:rsidRPr="00C400EF">
        <w:rPr>
          <w:rFonts w:ascii="Garamond" w:hAnsi="Garamond" w:cs="Segoe UI"/>
          <w:color w:val="212529"/>
        </w:rPr>
        <w:t>truth.</w:t>
      </w:r>
      <w:r w:rsidR="00FB1013" w:rsidRPr="00C400EF">
        <w:rPr>
          <w:rFonts w:ascii="Garamond" w:hAnsi="Garamond" w:cs="Segoe UI"/>
          <w:color w:val="212529"/>
        </w:rPr>
        <w:t>(</w:t>
      </w:r>
      <w:proofErr w:type="spellStart"/>
      <w:proofErr w:type="gramEnd"/>
      <w:r w:rsidR="00FB1013" w:rsidRPr="00C400EF">
        <w:rPr>
          <w:rFonts w:ascii="Garamond" w:hAnsi="Garamond" w:cs="Segoe UI"/>
          <w:color w:val="212529"/>
        </w:rPr>
        <w:t>figue</w:t>
      </w:r>
      <w:proofErr w:type="spellEnd"/>
      <w:r w:rsidR="00FB1013" w:rsidRPr="00C400EF">
        <w:rPr>
          <w:rFonts w:ascii="Garamond" w:hAnsi="Garamond" w:cs="Segoe UI"/>
          <w:color w:val="212529"/>
        </w:rPr>
        <w:t xml:space="preserve"> on the left)</w:t>
      </w:r>
    </w:p>
    <w:p w14:paraId="7147ABC6" w14:textId="5D84B348" w:rsidR="00B46243" w:rsidRPr="00C400EF" w:rsidRDefault="00B46243"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t xml:space="preserve">And after we split them into 2 groups (T or F), we can graph a </w:t>
      </w:r>
      <w:proofErr w:type="gramStart"/>
      <w:r w:rsidRPr="00C400EF">
        <w:rPr>
          <w:rFonts w:ascii="Garamond" w:hAnsi="Garamond" w:cs="Segoe UI"/>
          <w:color w:val="212529"/>
        </w:rPr>
        <w:t>histograms</w:t>
      </w:r>
      <w:proofErr w:type="gramEnd"/>
      <w:r w:rsidRPr="00C400EF">
        <w:rPr>
          <w:rFonts w:ascii="Garamond" w:hAnsi="Garamond" w:cs="Segoe UI"/>
          <w:color w:val="212529"/>
        </w:rPr>
        <w:t xml:space="preserve"> showing the distributions with different total counts. </w:t>
      </w:r>
    </w:p>
    <w:p w14:paraId="63DB6F90" w14:textId="49236565" w:rsidR="00FB1013" w:rsidRPr="00C400EF" w:rsidRDefault="00B46243"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t xml:space="preserve">We also chose alpha =0.6, so there’s some overlapping for us to visually compare the accuracy. If the 2 </w:t>
      </w:r>
      <w:r w:rsidR="00FB1013" w:rsidRPr="00C400EF">
        <w:rPr>
          <w:rFonts w:ascii="Garamond" w:hAnsi="Garamond" w:cs="Segoe UI"/>
          <w:color w:val="212529"/>
        </w:rPr>
        <w:t>distributions</w:t>
      </w:r>
      <w:r w:rsidRPr="00C400EF">
        <w:rPr>
          <w:rFonts w:ascii="Garamond" w:hAnsi="Garamond" w:cs="Segoe UI"/>
          <w:color w:val="212529"/>
        </w:rPr>
        <w:t xml:space="preserve"> are shifted (not much overlap), it tells us whether errors happen more on short or long docs. </w:t>
      </w:r>
      <w:r w:rsidR="00FB1013" w:rsidRPr="00C400EF">
        <w:rPr>
          <w:rFonts w:ascii="Garamond" w:hAnsi="Garamond" w:cs="Segoe UI"/>
          <w:color w:val="212529"/>
        </w:rPr>
        <w:t xml:space="preserve">We also </w:t>
      </w:r>
      <w:proofErr w:type="gramStart"/>
      <w:r w:rsidR="00FB1013" w:rsidRPr="00C400EF">
        <w:rPr>
          <w:rFonts w:ascii="Garamond" w:hAnsi="Garamond" w:cs="Segoe UI"/>
          <w:color w:val="212529"/>
        </w:rPr>
        <w:t>d</w:t>
      </w:r>
      <w:r w:rsidR="00FB1013" w:rsidRPr="00C400EF">
        <w:rPr>
          <w:rFonts w:ascii="Garamond" w:hAnsi="Garamond" w:cs="Segoe UI"/>
          <w:color w:val="212529"/>
        </w:rPr>
        <w:t>raws</w:t>
      </w:r>
      <w:proofErr w:type="gramEnd"/>
      <w:r w:rsidR="00FB1013" w:rsidRPr="00C400EF">
        <w:rPr>
          <w:rFonts w:ascii="Garamond" w:hAnsi="Garamond" w:cs="Segoe UI"/>
          <w:color w:val="212529"/>
        </w:rPr>
        <w:t xml:space="preserve"> a vertical line at the median length for each </w:t>
      </w:r>
      <w:proofErr w:type="gramStart"/>
      <w:r w:rsidR="00FB1013" w:rsidRPr="00C400EF">
        <w:rPr>
          <w:rFonts w:ascii="Garamond" w:hAnsi="Garamond" w:cs="Segoe UI"/>
          <w:color w:val="212529"/>
        </w:rPr>
        <w:t>group</w:t>
      </w:r>
      <w:r w:rsidR="00FB1013" w:rsidRPr="00C400EF">
        <w:rPr>
          <w:rFonts w:ascii="Garamond" w:hAnsi="Garamond" w:cs="Segoe UI"/>
          <w:color w:val="212529"/>
        </w:rPr>
        <w:t>(</w:t>
      </w:r>
      <w:proofErr w:type="gramEnd"/>
      <w:r w:rsidR="00FB1013" w:rsidRPr="00C400EF">
        <w:rPr>
          <w:rFonts w:ascii="Garamond" w:hAnsi="Garamond" w:cs="Segoe UI"/>
          <w:color w:val="212529"/>
        </w:rPr>
        <w:t>correct or incorrect</w:t>
      </w:r>
      <w:proofErr w:type="gramStart"/>
      <w:r w:rsidR="00FB1013" w:rsidRPr="00C400EF">
        <w:rPr>
          <w:rFonts w:ascii="Garamond" w:hAnsi="Garamond" w:cs="Segoe UI"/>
          <w:color w:val="212529"/>
        </w:rPr>
        <w:t>), and</w:t>
      </w:r>
      <w:proofErr w:type="gramEnd"/>
      <w:r w:rsidR="00FB1013" w:rsidRPr="00C400EF">
        <w:rPr>
          <w:rFonts w:ascii="Garamond" w:hAnsi="Garamond" w:cs="Segoe UI"/>
          <w:color w:val="212529"/>
        </w:rPr>
        <w:t xml:space="preserve"> found out that the incorrect median is on the left of the correct median. It tells us that the classifier </w:t>
      </w:r>
      <w:proofErr w:type="spellStart"/>
      <w:r w:rsidR="00FB1013" w:rsidRPr="00C400EF">
        <w:rPr>
          <w:rFonts w:ascii="Garamond" w:hAnsi="Garamond" w:cs="Segoe UI"/>
          <w:color w:val="212529"/>
        </w:rPr>
        <w:t>stuggles</w:t>
      </w:r>
      <w:proofErr w:type="spellEnd"/>
      <w:r w:rsidR="00FB1013" w:rsidRPr="00C400EF">
        <w:rPr>
          <w:rFonts w:ascii="Garamond" w:hAnsi="Garamond" w:cs="Segoe UI"/>
          <w:color w:val="212529"/>
        </w:rPr>
        <w:t xml:space="preserve"> with shorter docs. </w:t>
      </w:r>
    </w:p>
    <w:p w14:paraId="69F36C0B" w14:textId="2111F3AF" w:rsidR="00B46243" w:rsidRPr="00C400EF" w:rsidRDefault="00FB1013"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t xml:space="preserve">We also plot </w:t>
      </w:r>
      <w:proofErr w:type="spellStart"/>
      <w:proofErr w:type="gramStart"/>
      <w:r w:rsidRPr="00C400EF">
        <w:rPr>
          <w:rFonts w:ascii="Garamond" w:hAnsi="Garamond" w:cs="Segoe UI"/>
          <w:color w:val="212529"/>
        </w:rPr>
        <w:t>a</w:t>
      </w:r>
      <w:proofErr w:type="spellEnd"/>
      <w:proofErr w:type="gramEnd"/>
      <w:r w:rsidRPr="00C400EF">
        <w:rPr>
          <w:rFonts w:ascii="Garamond" w:hAnsi="Garamond" w:cs="Segoe UI"/>
          <w:color w:val="212529"/>
        </w:rPr>
        <w:t xml:space="preserve"> error rate vs document length bin. </w:t>
      </w:r>
      <w:proofErr w:type="gramStart"/>
      <w:r w:rsidRPr="00C400EF">
        <w:rPr>
          <w:rFonts w:ascii="Garamond" w:hAnsi="Garamond" w:cs="Segoe UI"/>
          <w:color w:val="212529"/>
        </w:rPr>
        <w:t>First</w:t>
      </w:r>
      <w:proofErr w:type="gramEnd"/>
      <w:r w:rsidRPr="00C400EF">
        <w:rPr>
          <w:rFonts w:ascii="Garamond" w:hAnsi="Garamond" w:cs="Segoe UI"/>
          <w:color w:val="212529"/>
        </w:rPr>
        <w:t xml:space="preserve"> we </w:t>
      </w:r>
      <w:proofErr w:type="spellStart"/>
      <w:r w:rsidRPr="00C400EF">
        <w:rPr>
          <w:rFonts w:ascii="Garamond" w:hAnsi="Garamond" w:cs="Segoe UI"/>
          <w:color w:val="212529"/>
        </w:rPr>
        <w:t>groupby</w:t>
      </w:r>
      <w:proofErr w:type="spellEnd"/>
      <w:r w:rsidRPr="00C400EF">
        <w:rPr>
          <w:rFonts w:ascii="Garamond" w:hAnsi="Garamond" w:cs="Segoe UI"/>
          <w:color w:val="212529"/>
        </w:rPr>
        <w:t xml:space="preserve"> the </w:t>
      </w:r>
      <w:proofErr w:type="spellStart"/>
      <w:r w:rsidRPr="00C400EF">
        <w:rPr>
          <w:rFonts w:ascii="Garamond" w:hAnsi="Garamond" w:cs="Segoe UI"/>
          <w:color w:val="212529"/>
        </w:rPr>
        <w:t>length_</w:t>
      </w:r>
      <w:proofErr w:type="gramStart"/>
      <w:r w:rsidRPr="00C400EF">
        <w:rPr>
          <w:rFonts w:ascii="Garamond" w:hAnsi="Garamond" w:cs="Segoe UI"/>
          <w:color w:val="212529"/>
        </w:rPr>
        <w:t>bin</w:t>
      </w:r>
      <w:proofErr w:type="spellEnd"/>
      <w:r w:rsidRPr="00C400EF">
        <w:rPr>
          <w:rFonts w:ascii="Garamond" w:hAnsi="Garamond" w:cs="Segoe UI"/>
          <w:color w:val="212529"/>
        </w:rPr>
        <w:t>, and</w:t>
      </w:r>
      <w:proofErr w:type="gramEnd"/>
      <w:r w:rsidRPr="00C400EF">
        <w:rPr>
          <w:rFonts w:ascii="Garamond" w:hAnsi="Garamond" w:cs="Segoe UI"/>
          <w:color w:val="212529"/>
        </w:rPr>
        <w:t xml:space="preserve"> look at the correct/ incorrect. And there  </w:t>
      </w:r>
    </w:p>
    <w:p w14:paraId="3345CE8B" w14:textId="77777777" w:rsidR="00FB1013" w:rsidRPr="00C400EF" w:rsidRDefault="00FB1013" w:rsidP="00C400EF">
      <w:pPr>
        <w:shd w:val="clear" w:color="auto" w:fill="FFFFFF"/>
        <w:spacing w:after="100" w:afterAutospacing="1"/>
        <w:ind w:left="360"/>
        <w:outlineLvl w:val="3"/>
        <w:rPr>
          <w:rFonts w:ascii="Garamond" w:hAnsi="Garamond" w:cs="Segoe UI"/>
          <w:i/>
          <w:iCs/>
          <w:color w:val="212529"/>
        </w:rPr>
      </w:pPr>
      <w:proofErr w:type="gramStart"/>
      <w:r w:rsidRPr="00C400EF">
        <w:rPr>
          <w:rFonts w:ascii="Garamond" w:hAnsi="Garamond" w:cs="Segoe UI"/>
          <w:i/>
          <w:iCs/>
          <w:color w:val="212529"/>
        </w:rPr>
        <w:t>.apply</w:t>
      </w:r>
      <w:proofErr w:type="gramEnd"/>
      <w:r w:rsidRPr="00C400EF">
        <w:rPr>
          <w:rFonts w:ascii="Garamond" w:hAnsi="Garamond" w:cs="Segoe UI"/>
          <w:i/>
          <w:iCs/>
          <w:color w:val="212529"/>
        </w:rPr>
        <w:t xml:space="preserve">(lambda x: 1 - </w:t>
      </w:r>
      <w:proofErr w:type="spellStart"/>
      <w:proofErr w:type="gramStart"/>
      <w:r w:rsidRPr="00C400EF">
        <w:rPr>
          <w:rFonts w:ascii="Garamond" w:hAnsi="Garamond" w:cs="Segoe UI"/>
          <w:i/>
          <w:iCs/>
          <w:color w:val="212529"/>
        </w:rPr>
        <w:t>x.mean</w:t>
      </w:r>
      <w:proofErr w:type="spellEnd"/>
      <w:proofErr w:type="gramEnd"/>
      <w:r w:rsidRPr="00C400EF">
        <w:rPr>
          <w:rFonts w:ascii="Garamond" w:hAnsi="Garamond" w:cs="Segoe UI"/>
          <w:i/>
          <w:iCs/>
          <w:color w:val="212529"/>
        </w:rPr>
        <w:t>()) → for each bin:</w:t>
      </w:r>
    </w:p>
    <w:p w14:paraId="18117B7F" w14:textId="77777777" w:rsidR="00FB1013" w:rsidRPr="00C400EF" w:rsidRDefault="00FB1013" w:rsidP="00C400EF">
      <w:pPr>
        <w:shd w:val="clear" w:color="auto" w:fill="FFFFFF"/>
        <w:spacing w:after="100" w:afterAutospacing="1"/>
        <w:ind w:left="360"/>
        <w:outlineLvl w:val="3"/>
        <w:rPr>
          <w:rFonts w:ascii="Garamond" w:hAnsi="Garamond" w:cs="Segoe UI"/>
          <w:i/>
          <w:iCs/>
          <w:color w:val="212529"/>
        </w:rPr>
      </w:pPr>
      <w:proofErr w:type="spellStart"/>
      <w:r w:rsidRPr="00C400EF">
        <w:rPr>
          <w:rFonts w:ascii="Garamond" w:hAnsi="Garamond" w:cs="Segoe UI"/>
          <w:i/>
          <w:iCs/>
          <w:color w:val="212529"/>
        </w:rPr>
        <w:t>x.</w:t>
      </w:r>
      <w:proofErr w:type="gramStart"/>
      <w:r w:rsidRPr="00C400EF">
        <w:rPr>
          <w:rFonts w:ascii="Garamond" w:hAnsi="Garamond" w:cs="Segoe UI"/>
          <w:i/>
          <w:iCs/>
          <w:color w:val="212529"/>
        </w:rPr>
        <w:t>mean</w:t>
      </w:r>
      <w:proofErr w:type="spellEnd"/>
      <w:r w:rsidRPr="00C400EF">
        <w:rPr>
          <w:rFonts w:ascii="Garamond" w:hAnsi="Garamond" w:cs="Segoe UI"/>
          <w:i/>
          <w:iCs/>
          <w:color w:val="212529"/>
        </w:rPr>
        <w:t>(</w:t>
      </w:r>
      <w:proofErr w:type="gramEnd"/>
      <w:r w:rsidRPr="00C400EF">
        <w:rPr>
          <w:rFonts w:ascii="Garamond" w:hAnsi="Garamond" w:cs="Segoe UI"/>
          <w:i/>
          <w:iCs/>
          <w:color w:val="212529"/>
        </w:rPr>
        <w:t>) = accuracy (fraction correct)</w:t>
      </w:r>
    </w:p>
    <w:p w14:paraId="758E9050" w14:textId="71BB782C" w:rsidR="00FB1013" w:rsidRPr="00C400EF" w:rsidRDefault="00FB1013" w:rsidP="00C400EF">
      <w:pPr>
        <w:shd w:val="clear" w:color="auto" w:fill="FFFFFF"/>
        <w:spacing w:after="100" w:afterAutospacing="1"/>
        <w:ind w:left="360"/>
        <w:outlineLvl w:val="3"/>
        <w:rPr>
          <w:rFonts w:ascii="Garamond" w:hAnsi="Garamond" w:cs="Segoe UI"/>
          <w:i/>
          <w:iCs/>
          <w:color w:val="212529"/>
        </w:rPr>
      </w:pPr>
      <w:r w:rsidRPr="00C400EF">
        <w:rPr>
          <w:rFonts w:ascii="Garamond" w:hAnsi="Garamond" w:cs="Segoe UI"/>
          <w:i/>
          <w:iCs/>
          <w:color w:val="212529"/>
        </w:rPr>
        <w:t xml:space="preserve">1 - </w:t>
      </w:r>
      <w:proofErr w:type="spellStart"/>
      <w:proofErr w:type="gramStart"/>
      <w:r w:rsidRPr="00C400EF">
        <w:rPr>
          <w:rFonts w:ascii="Garamond" w:hAnsi="Garamond" w:cs="Segoe UI"/>
          <w:i/>
          <w:iCs/>
          <w:color w:val="212529"/>
        </w:rPr>
        <w:t>x.mean</w:t>
      </w:r>
      <w:proofErr w:type="spellEnd"/>
      <w:proofErr w:type="gramEnd"/>
      <w:r w:rsidRPr="00C400EF">
        <w:rPr>
          <w:rFonts w:ascii="Garamond" w:hAnsi="Garamond" w:cs="Segoe UI"/>
          <w:i/>
          <w:iCs/>
          <w:color w:val="212529"/>
        </w:rPr>
        <w:t>() = error rate (fraction incorrect)</w:t>
      </w:r>
    </w:p>
    <w:p w14:paraId="673B279F" w14:textId="36D0336C" w:rsidR="00FB1013" w:rsidRPr="00C400EF" w:rsidRDefault="00FB1013"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t xml:space="preserve">And we created a bar chat showing the error rate for each length. And as the chart shows, </w:t>
      </w:r>
      <w:proofErr w:type="gramStart"/>
      <w:r w:rsidRPr="00C400EF">
        <w:rPr>
          <w:rFonts w:ascii="Garamond" w:hAnsi="Garamond" w:cs="Segoe UI"/>
          <w:color w:val="212529"/>
        </w:rPr>
        <w:t>I</w:t>
      </w:r>
      <w:r w:rsidRPr="00C400EF">
        <w:rPr>
          <w:rFonts w:ascii="Garamond" w:hAnsi="Garamond" w:cs="Segoe UI"/>
          <w:color w:val="212529"/>
        </w:rPr>
        <w:t>t</w:t>
      </w:r>
      <w:proofErr w:type="gramEnd"/>
      <w:r w:rsidRPr="00C400EF">
        <w:rPr>
          <w:rFonts w:ascii="Garamond" w:hAnsi="Garamond" w:cs="Segoe UI"/>
          <w:color w:val="212529"/>
        </w:rPr>
        <w:t xml:space="preserve"> </w:t>
      </w:r>
      <w:r w:rsidRPr="00C400EF">
        <w:rPr>
          <w:rFonts w:ascii="Garamond" w:hAnsi="Garamond" w:cs="Segoe UI"/>
          <w:color w:val="212529"/>
        </w:rPr>
        <w:t>fall</w:t>
      </w:r>
      <w:r w:rsidRPr="00C400EF">
        <w:rPr>
          <w:rFonts w:ascii="Garamond" w:hAnsi="Garamond" w:cs="Segoe UI"/>
          <w:color w:val="212529"/>
        </w:rPr>
        <w:t xml:space="preserve">s from left to right, means </w:t>
      </w:r>
      <w:r w:rsidRPr="00C400EF">
        <w:rPr>
          <w:rFonts w:ascii="Garamond" w:hAnsi="Garamond" w:cs="Segoe UI"/>
          <w:color w:val="212529"/>
        </w:rPr>
        <w:t>higher error on shorter docs.</w:t>
      </w:r>
    </w:p>
    <w:p w14:paraId="6D7F82F5" w14:textId="55B4E7A0" w:rsidR="00E82B1F" w:rsidRPr="00C400EF" w:rsidRDefault="00E82B1F"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t xml:space="preserve">Overall </w:t>
      </w:r>
      <w:proofErr w:type="spellStart"/>
      <w:r w:rsidRPr="00C400EF">
        <w:rPr>
          <w:rFonts w:ascii="Garamond" w:hAnsi="Garamond" w:cs="Segoe UI"/>
          <w:color w:val="212529"/>
        </w:rPr>
        <w:t>our</w:t>
      </w:r>
      <w:r w:rsidRPr="00C400EF">
        <w:rPr>
          <w:rFonts w:ascii="Garamond" w:hAnsi="Garamond" w:cs="Segoe UI"/>
          <w:color w:val="212529"/>
        </w:rPr>
        <w:t>Training</w:t>
      </w:r>
      <w:proofErr w:type="spellEnd"/>
      <w:r w:rsidRPr="00C400EF">
        <w:rPr>
          <w:rFonts w:ascii="Garamond" w:hAnsi="Garamond" w:cs="Segoe UI"/>
          <w:color w:val="212529"/>
        </w:rPr>
        <w:t xml:space="preserve"> Set Performance Summary:</w:t>
      </w:r>
    </w:p>
    <w:p w14:paraId="4FCFDA0D" w14:textId="77777777" w:rsidR="00E82B1F" w:rsidRPr="00C400EF" w:rsidRDefault="00E82B1F"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t xml:space="preserve">  Accuracy: 0.999</w:t>
      </w:r>
    </w:p>
    <w:p w14:paraId="73ED17E2" w14:textId="77777777" w:rsidR="00E82B1F" w:rsidRPr="00C400EF" w:rsidRDefault="00E82B1F"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t xml:space="preserve">  Total errors: 5 </w:t>
      </w:r>
      <w:hyperlink r:id="rId8" w:history="1">
        <w:r w:rsidRPr="00C400EF">
          <w:rPr>
            <w:rFonts w:ascii="Garamond" w:hAnsi="Garamond" w:cs="Segoe UI"/>
            <w:color w:val="212529"/>
          </w:rPr>
          <w:t>/</w:t>
        </w:r>
      </w:hyperlink>
      <w:r w:rsidRPr="00C400EF">
        <w:rPr>
          <w:rFonts w:ascii="Garamond" w:hAnsi="Garamond" w:cs="Segoe UI"/>
          <w:color w:val="212529"/>
        </w:rPr>
        <w:t xml:space="preserve"> 5557</w:t>
      </w:r>
    </w:p>
    <w:p w14:paraId="69BA4045" w14:textId="77777777" w:rsidR="00E82B1F" w:rsidRPr="00C400EF" w:rsidRDefault="00E82B1F"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t xml:space="preserve">  False Positives (predicted Key Stage 4-5, </w:t>
      </w:r>
      <w:proofErr w:type="gramStart"/>
      <w:r w:rsidRPr="00C400EF">
        <w:rPr>
          <w:rFonts w:ascii="Garamond" w:hAnsi="Garamond" w:cs="Segoe UI"/>
          <w:color w:val="212529"/>
        </w:rPr>
        <w:t>actually 2-3</w:t>
      </w:r>
      <w:proofErr w:type="gramEnd"/>
      <w:r w:rsidRPr="00C400EF">
        <w:rPr>
          <w:rFonts w:ascii="Garamond" w:hAnsi="Garamond" w:cs="Segoe UI"/>
          <w:color w:val="212529"/>
        </w:rPr>
        <w:t>): 2</w:t>
      </w:r>
    </w:p>
    <w:p w14:paraId="29408AFB" w14:textId="77777777" w:rsidR="00E82B1F" w:rsidRPr="00C400EF" w:rsidRDefault="00E82B1F"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t xml:space="preserve">  False Negatives (predicted Key Stage 2-3, </w:t>
      </w:r>
      <w:proofErr w:type="gramStart"/>
      <w:r w:rsidRPr="00C400EF">
        <w:rPr>
          <w:rFonts w:ascii="Garamond" w:hAnsi="Garamond" w:cs="Segoe UI"/>
          <w:color w:val="212529"/>
        </w:rPr>
        <w:t>actually 4-5</w:t>
      </w:r>
      <w:proofErr w:type="gramEnd"/>
      <w:r w:rsidRPr="00C400EF">
        <w:rPr>
          <w:rFonts w:ascii="Garamond" w:hAnsi="Garamond" w:cs="Segoe UI"/>
          <w:color w:val="212529"/>
        </w:rPr>
        <w:t>): 3</w:t>
      </w:r>
    </w:p>
    <w:p w14:paraId="2BF834ED" w14:textId="77777777" w:rsidR="00E82B1F" w:rsidRPr="00C400EF" w:rsidRDefault="00E82B1F" w:rsidP="00C400EF">
      <w:pPr>
        <w:shd w:val="clear" w:color="auto" w:fill="FFFFFF"/>
        <w:spacing w:after="100" w:afterAutospacing="1"/>
        <w:outlineLvl w:val="3"/>
        <w:rPr>
          <w:rFonts w:ascii="Garamond" w:hAnsi="Garamond" w:cs="Segoe UI"/>
          <w:color w:val="212529"/>
        </w:rPr>
      </w:pPr>
    </w:p>
    <w:p w14:paraId="397F29BD" w14:textId="5C4DF8CA" w:rsidR="00E82B1F" w:rsidRPr="00C400EF" w:rsidRDefault="00E82B1F"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t>2.Accuracy by reading level</w:t>
      </w:r>
    </w:p>
    <w:p w14:paraId="54530390" w14:textId="0682BDDA" w:rsidR="00847564" w:rsidRPr="00C400EF" w:rsidRDefault="00E82B1F"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lastRenderedPageBreak/>
        <w:drawing>
          <wp:inline distT="0" distB="0" distL="0" distR="0" wp14:anchorId="60B9F589" wp14:editId="76F7E2A9">
            <wp:extent cx="5943600" cy="2437765"/>
            <wp:effectExtent l="0" t="0" r="0" b="635"/>
            <wp:docPr id="1284608356"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08356" name="Picture 1" descr="A close-up of a graph&#10;&#10;AI-generated content may be incorrect."/>
                    <pic:cNvPicPr/>
                  </pic:nvPicPr>
                  <pic:blipFill>
                    <a:blip r:embed="rId9"/>
                    <a:stretch>
                      <a:fillRect/>
                    </a:stretch>
                  </pic:blipFill>
                  <pic:spPr>
                    <a:xfrm>
                      <a:off x="0" y="0"/>
                      <a:ext cx="5943600" cy="2437765"/>
                    </a:xfrm>
                    <a:prstGeom prst="rect">
                      <a:avLst/>
                    </a:prstGeom>
                  </pic:spPr>
                </pic:pic>
              </a:graphicData>
            </a:graphic>
          </wp:inline>
        </w:drawing>
      </w:r>
    </w:p>
    <w:p w14:paraId="2F72EBA9" w14:textId="77777777" w:rsidR="00847564" w:rsidRPr="00C400EF" w:rsidRDefault="00847564" w:rsidP="00C400EF">
      <w:pPr>
        <w:rPr>
          <w:rFonts w:ascii="Garamond" w:hAnsi="Garamond" w:cs="Menlo"/>
          <w:color w:val="3B3B3B"/>
          <w:sz w:val="18"/>
          <w:szCs w:val="18"/>
        </w:rPr>
      </w:pPr>
      <w:r w:rsidRPr="00C400EF">
        <w:rPr>
          <w:rFonts w:ascii="Garamond" w:hAnsi="Garamond" w:cs="Menlo"/>
          <w:color w:val="3B3B3B"/>
          <w:sz w:val="18"/>
          <w:szCs w:val="18"/>
        </w:rPr>
        <w:t>Key Stage 2-3 (younger/simpler):</w:t>
      </w:r>
    </w:p>
    <w:p w14:paraId="66C77E72" w14:textId="77777777" w:rsidR="00847564" w:rsidRPr="00C400EF" w:rsidRDefault="00847564" w:rsidP="00C400EF">
      <w:pPr>
        <w:rPr>
          <w:rFonts w:ascii="Garamond" w:hAnsi="Garamond" w:cs="Menlo"/>
          <w:color w:val="3B3B3B"/>
          <w:sz w:val="18"/>
          <w:szCs w:val="18"/>
        </w:rPr>
      </w:pPr>
      <w:r w:rsidRPr="00C400EF">
        <w:rPr>
          <w:rFonts w:ascii="Garamond" w:hAnsi="Garamond" w:cs="Menlo"/>
          <w:color w:val="3B3B3B"/>
          <w:sz w:val="18"/>
          <w:szCs w:val="18"/>
        </w:rPr>
        <w:t xml:space="preserve">  Total documents: 2509</w:t>
      </w:r>
    </w:p>
    <w:p w14:paraId="0E4AC345" w14:textId="77777777" w:rsidR="00847564" w:rsidRPr="00C400EF" w:rsidRDefault="00847564" w:rsidP="00C400EF">
      <w:pPr>
        <w:rPr>
          <w:rFonts w:ascii="Garamond" w:hAnsi="Garamond" w:cs="Menlo"/>
          <w:color w:val="3B3B3B"/>
          <w:sz w:val="18"/>
          <w:szCs w:val="18"/>
        </w:rPr>
      </w:pPr>
      <w:r w:rsidRPr="00C400EF">
        <w:rPr>
          <w:rFonts w:ascii="Garamond" w:hAnsi="Garamond" w:cs="Menlo"/>
          <w:color w:val="3B3B3B"/>
          <w:sz w:val="18"/>
          <w:szCs w:val="18"/>
        </w:rPr>
        <w:t xml:space="preserve">  Correct predictions: 1753 (69.9%)</w:t>
      </w:r>
    </w:p>
    <w:p w14:paraId="6531D819" w14:textId="77777777" w:rsidR="00847564" w:rsidRPr="00C400EF" w:rsidRDefault="00847564" w:rsidP="00C400EF">
      <w:pPr>
        <w:rPr>
          <w:rFonts w:ascii="Garamond" w:hAnsi="Garamond" w:cs="Menlo"/>
          <w:color w:val="3B3B3B"/>
          <w:sz w:val="18"/>
          <w:szCs w:val="18"/>
        </w:rPr>
      </w:pPr>
      <w:r w:rsidRPr="00C400EF">
        <w:rPr>
          <w:rFonts w:ascii="Garamond" w:hAnsi="Garamond" w:cs="Menlo"/>
          <w:color w:val="3B3B3B"/>
          <w:sz w:val="18"/>
          <w:szCs w:val="18"/>
        </w:rPr>
        <w:t xml:space="preserve">  Incorrect predictions: 756 (30.1%)</w:t>
      </w:r>
    </w:p>
    <w:p w14:paraId="443C3377" w14:textId="77777777" w:rsidR="00847564" w:rsidRPr="00C400EF" w:rsidRDefault="00847564" w:rsidP="00C400EF">
      <w:pPr>
        <w:rPr>
          <w:rFonts w:ascii="Garamond" w:hAnsi="Garamond" w:cs="Menlo"/>
          <w:color w:val="3B3B3B"/>
          <w:sz w:val="18"/>
          <w:szCs w:val="18"/>
        </w:rPr>
      </w:pPr>
      <w:r w:rsidRPr="00C400EF">
        <w:rPr>
          <w:rFonts w:ascii="Garamond" w:hAnsi="Garamond" w:cs="Menlo"/>
          <w:color w:val="3B3B3B"/>
          <w:sz w:val="18"/>
          <w:szCs w:val="18"/>
        </w:rPr>
        <w:t xml:space="preserve">  Average predicted probability for class 1: 0.363</w:t>
      </w:r>
    </w:p>
    <w:p w14:paraId="548F23C9" w14:textId="77777777" w:rsidR="00847564" w:rsidRPr="00C400EF" w:rsidRDefault="00847564" w:rsidP="00C400EF">
      <w:pPr>
        <w:rPr>
          <w:rFonts w:ascii="Garamond" w:hAnsi="Garamond" w:cs="Menlo"/>
          <w:color w:val="3B3B3B"/>
          <w:sz w:val="18"/>
          <w:szCs w:val="18"/>
        </w:rPr>
      </w:pPr>
      <w:r w:rsidRPr="00C400EF">
        <w:rPr>
          <w:rFonts w:ascii="Garamond" w:hAnsi="Garamond" w:cs="Menlo"/>
          <w:color w:val="3B3B3B"/>
          <w:sz w:val="18"/>
          <w:szCs w:val="18"/>
        </w:rPr>
        <w:t xml:space="preserve">  Median document length: 84 tokens</w:t>
      </w:r>
    </w:p>
    <w:p w14:paraId="125CC1C5" w14:textId="77777777" w:rsidR="00847564" w:rsidRPr="00C400EF" w:rsidRDefault="00847564" w:rsidP="00C400EF">
      <w:pPr>
        <w:rPr>
          <w:rFonts w:ascii="Garamond" w:hAnsi="Garamond" w:cs="Menlo"/>
          <w:color w:val="3B3B3B"/>
          <w:sz w:val="18"/>
          <w:szCs w:val="18"/>
        </w:rPr>
      </w:pPr>
    </w:p>
    <w:p w14:paraId="0B825DB0" w14:textId="77777777" w:rsidR="00847564" w:rsidRPr="00C400EF" w:rsidRDefault="00847564" w:rsidP="00C400EF">
      <w:pPr>
        <w:rPr>
          <w:rFonts w:ascii="Garamond" w:hAnsi="Garamond" w:cs="Menlo"/>
          <w:color w:val="3B3B3B"/>
          <w:sz w:val="18"/>
          <w:szCs w:val="18"/>
        </w:rPr>
      </w:pPr>
      <w:r w:rsidRPr="00C400EF">
        <w:rPr>
          <w:rFonts w:ascii="Garamond" w:hAnsi="Garamond" w:cs="Menlo"/>
          <w:color w:val="3B3B3B"/>
          <w:sz w:val="18"/>
          <w:szCs w:val="18"/>
        </w:rPr>
        <w:t>Key Stage 4-5 (older/advanced):</w:t>
      </w:r>
    </w:p>
    <w:p w14:paraId="2350E87B" w14:textId="77777777" w:rsidR="00847564" w:rsidRPr="00C400EF" w:rsidRDefault="00847564" w:rsidP="00C400EF">
      <w:pPr>
        <w:rPr>
          <w:rFonts w:ascii="Garamond" w:hAnsi="Garamond" w:cs="Menlo"/>
          <w:color w:val="3B3B3B"/>
          <w:sz w:val="18"/>
          <w:szCs w:val="18"/>
        </w:rPr>
      </w:pPr>
      <w:r w:rsidRPr="00C400EF">
        <w:rPr>
          <w:rFonts w:ascii="Garamond" w:hAnsi="Garamond" w:cs="Menlo"/>
          <w:color w:val="3B3B3B"/>
          <w:sz w:val="18"/>
          <w:szCs w:val="18"/>
        </w:rPr>
        <w:t xml:space="preserve">  Total documents: 3048</w:t>
      </w:r>
    </w:p>
    <w:p w14:paraId="71F36B5B" w14:textId="77777777" w:rsidR="00847564" w:rsidRPr="00C400EF" w:rsidRDefault="00847564" w:rsidP="00C400EF">
      <w:pPr>
        <w:rPr>
          <w:rFonts w:ascii="Garamond" w:hAnsi="Garamond" w:cs="Menlo"/>
          <w:color w:val="3B3B3B"/>
          <w:sz w:val="18"/>
          <w:szCs w:val="18"/>
        </w:rPr>
      </w:pPr>
      <w:r w:rsidRPr="00C400EF">
        <w:rPr>
          <w:rFonts w:ascii="Garamond" w:hAnsi="Garamond" w:cs="Menlo"/>
          <w:color w:val="3B3B3B"/>
          <w:sz w:val="18"/>
          <w:szCs w:val="18"/>
        </w:rPr>
        <w:t xml:space="preserve">  Correct predictions: 2440 (80.1%)</w:t>
      </w:r>
    </w:p>
    <w:p w14:paraId="226A7680" w14:textId="77777777" w:rsidR="00847564" w:rsidRPr="00C400EF" w:rsidRDefault="00847564" w:rsidP="00C400EF">
      <w:pPr>
        <w:rPr>
          <w:rFonts w:ascii="Garamond" w:hAnsi="Garamond" w:cs="Menlo"/>
          <w:color w:val="3B3B3B"/>
          <w:sz w:val="18"/>
          <w:szCs w:val="18"/>
        </w:rPr>
      </w:pPr>
      <w:r w:rsidRPr="00C400EF">
        <w:rPr>
          <w:rFonts w:ascii="Garamond" w:hAnsi="Garamond" w:cs="Menlo"/>
          <w:color w:val="3B3B3B"/>
          <w:sz w:val="18"/>
          <w:szCs w:val="18"/>
        </w:rPr>
        <w:t xml:space="preserve">  Incorrect predictions: 608 (19.9%)</w:t>
      </w:r>
    </w:p>
    <w:p w14:paraId="6950CA50" w14:textId="77777777" w:rsidR="00847564" w:rsidRPr="00C400EF" w:rsidRDefault="00847564" w:rsidP="00C400EF">
      <w:pPr>
        <w:rPr>
          <w:rFonts w:ascii="Garamond" w:hAnsi="Garamond" w:cs="Menlo"/>
          <w:color w:val="3B3B3B"/>
          <w:sz w:val="18"/>
          <w:szCs w:val="18"/>
        </w:rPr>
      </w:pPr>
      <w:r w:rsidRPr="00C400EF">
        <w:rPr>
          <w:rFonts w:ascii="Garamond" w:hAnsi="Garamond" w:cs="Menlo"/>
          <w:color w:val="3B3B3B"/>
          <w:sz w:val="18"/>
          <w:szCs w:val="18"/>
        </w:rPr>
        <w:t xml:space="preserve">  Average predicted probability for class 1: 0.701</w:t>
      </w:r>
    </w:p>
    <w:p w14:paraId="5B6E59A5" w14:textId="77777777" w:rsidR="00847564" w:rsidRPr="00C400EF" w:rsidRDefault="00847564" w:rsidP="00C400EF">
      <w:pPr>
        <w:rPr>
          <w:rFonts w:ascii="Garamond" w:hAnsi="Garamond" w:cs="Menlo"/>
          <w:color w:val="3B3B3B"/>
          <w:sz w:val="18"/>
          <w:szCs w:val="18"/>
        </w:rPr>
      </w:pPr>
      <w:r w:rsidRPr="00C400EF">
        <w:rPr>
          <w:rFonts w:ascii="Garamond" w:hAnsi="Garamond" w:cs="Menlo"/>
          <w:color w:val="3B3B3B"/>
          <w:sz w:val="18"/>
          <w:szCs w:val="18"/>
        </w:rPr>
        <w:t xml:space="preserve">  Median document length: 78 tokens</w:t>
      </w:r>
    </w:p>
    <w:p w14:paraId="3371EF13" w14:textId="77777777" w:rsidR="00847564" w:rsidRPr="00C400EF" w:rsidRDefault="00847564" w:rsidP="00C400EF">
      <w:pPr>
        <w:rPr>
          <w:rFonts w:ascii="Garamond" w:hAnsi="Garamond" w:cs="Menlo"/>
          <w:color w:val="3B3B3B"/>
          <w:sz w:val="18"/>
          <w:szCs w:val="18"/>
        </w:rPr>
      </w:pPr>
    </w:p>
    <w:p w14:paraId="410EED42" w14:textId="77777777" w:rsidR="00E82B1F" w:rsidRPr="00C400EF" w:rsidRDefault="00E82B1F" w:rsidP="00C400EF">
      <w:pPr>
        <w:rPr>
          <w:rFonts w:ascii="Garamond" w:hAnsi="Garamond"/>
        </w:rPr>
      </w:pPr>
    </w:p>
    <w:p w14:paraId="16904587" w14:textId="77777777" w:rsidR="00E82B1F" w:rsidRPr="00C400EF" w:rsidRDefault="00E82B1F" w:rsidP="00C400EF">
      <w:pPr>
        <w:rPr>
          <w:rFonts w:ascii="Garamond" w:hAnsi="Garamond" w:cs="Menlo"/>
          <w:color w:val="3B3B3B"/>
          <w:sz w:val="18"/>
          <w:szCs w:val="18"/>
        </w:rPr>
      </w:pPr>
    </w:p>
    <w:p w14:paraId="584858CF" w14:textId="16AE2B93" w:rsidR="00E82B1F" w:rsidRPr="00C400EF" w:rsidRDefault="00736066"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t>In summary, t</w:t>
      </w:r>
      <w:r w:rsidR="00E82B1F" w:rsidRPr="00C400EF">
        <w:rPr>
          <w:rFonts w:ascii="Garamond" w:hAnsi="Garamond" w:cs="Segoe UI"/>
          <w:color w:val="212529"/>
        </w:rPr>
        <w:t xml:space="preserve">he classifier achieves 99.9% training accuracy with 5 total errors (2 false positives, 3 false negatives). Document length analysis reveals that incorrect predictions have a median length of 90 tokens vs 81 for correct predictions, suggesting the classifier performs worse on longer documents. </w:t>
      </w:r>
    </w:p>
    <w:p w14:paraId="6A83DA1C" w14:textId="77777777" w:rsidR="00E82B1F" w:rsidRPr="00C400EF" w:rsidRDefault="00E82B1F" w:rsidP="00C400EF">
      <w:pPr>
        <w:rPr>
          <w:rFonts w:ascii="Garamond" w:hAnsi="Garamond" w:cs="Menlo"/>
          <w:color w:val="3B3B3B"/>
          <w:sz w:val="18"/>
          <w:szCs w:val="18"/>
        </w:rPr>
      </w:pPr>
    </w:p>
    <w:p w14:paraId="729DAC62" w14:textId="06858529" w:rsidR="00E82B1F" w:rsidRPr="00C400EF" w:rsidRDefault="00E82B1F"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t>The classifier shows similar performance across reading levels, with 0.1% error rate on Key Stage 2-3 texts and 0.1% on Key Stage 4-5 texts.</w:t>
      </w:r>
    </w:p>
    <w:p w14:paraId="044DA9BD" w14:textId="77777777" w:rsidR="00736066" w:rsidRPr="00C400EF" w:rsidRDefault="00736066"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t>The model performs BETTER on Key Stage 4-5 (advanced texts) by 10.2 percentage points.</w:t>
      </w:r>
    </w:p>
    <w:p w14:paraId="7352BCA3" w14:textId="32757C85" w:rsidR="00736066" w:rsidRPr="00C400EF" w:rsidRDefault="00736066"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t>This suggests it's better at identifying older/advanced reading level.</w:t>
      </w:r>
    </w:p>
    <w:p w14:paraId="75AED51F" w14:textId="71FF26D2" w:rsidR="00736066" w:rsidRPr="00C400EF" w:rsidRDefault="00E82B1F" w:rsidP="00C400EF">
      <w:pPr>
        <w:pStyle w:val="Heading4"/>
        <w:shd w:val="clear" w:color="auto" w:fill="FFFFFF"/>
        <w:spacing w:before="0"/>
        <w:rPr>
          <w:rFonts w:ascii="Garamond" w:hAnsi="Garamond" w:cs="Segoe UI"/>
          <w:color w:val="212529"/>
        </w:rPr>
      </w:pPr>
      <w:r w:rsidRPr="00C400EF">
        <w:rPr>
          <w:rFonts w:ascii="Garamond" w:hAnsi="Garamond" w:cs="Segoe UI"/>
          <w:color w:val="212529"/>
        </w:rPr>
        <w:t>1E</w:t>
      </w:r>
      <w:r w:rsidR="00736066" w:rsidRPr="00C400EF">
        <w:rPr>
          <w:rFonts w:ascii="Garamond" w:hAnsi="Garamond" w:cs="Segoe UI"/>
          <w:b/>
          <w:bCs/>
          <w:color w:val="212529"/>
        </w:rPr>
        <w:t xml:space="preserve"> </w:t>
      </w:r>
      <w:r w:rsidR="00736066" w:rsidRPr="00C400EF">
        <w:rPr>
          <w:rFonts w:ascii="Garamond" w:hAnsi="Garamond" w:cs="Segoe UI"/>
          <w:b/>
          <w:bCs/>
          <w:color w:val="212529"/>
        </w:rPr>
        <w:t>Report Performance on Test Set via Leaderboard</w:t>
      </w:r>
    </w:p>
    <w:p w14:paraId="106176F5" w14:textId="4F32FC20" w:rsidR="00FB1013" w:rsidRPr="00C400EF" w:rsidRDefault="00FB1013" w:rsidP="00C400EF">
      <w:pPr>
        <w:shd w:val="clear" w:color="auto" w:fill="FFFFFF"/>
        <w:spacing w:after="100" w:afterAutospacing="1"/>
        <w:outlineLvl w:val="3"/>
        <w:rPr>
          <w:rFonts w:ascii="Garamond" w:hAnsi="Garamond" w:cs="Segoe UI"/>
          <w:color w:val="212529"/>
        </w:rPr>
      </w:pPr>
    </w:p>
    <w:p w14:paraId="0D7047FB" w14:textId="1340D552" w:rsidR="00E82B1F" w:rsidRPr="00C400EF" w:rsidRDefault="00E82B1F" w:rsidP="00C400EF">
      <w:pPr>
        <w:shd w:val="clear" w:color="auto" w:fill="FFFFFF"/>
        <w:spacing w:after="100" w:afterAutospacing="1"/>
        <w:outlineLvl w:val="3"/>
        <w:rPr>
          <w:rFonts w:ascii="Garamond" w:hAnsi="Garamond" w:cs="Segoe UI"/>
          <w:color w:val="212529"/>
        </w:rPr>
      </w:pPr>
      <w:r w:rsidRPr="00C400EF">
        <w:rPr>
          <w:rFonts w:ascii="Garamond" w:hAnsi="Garamond" w:cs="Segoe UI"/>
          <w:color w:val="212529"/>
        </w:rPr>
        <w:t xml:space="preserve">The final AUROC on test set is </w:t>
      </w:r>
      <w:r w:rsidRPr="00C400EF">
        <w:rPr>
          <w:rFonts w:ascii="Garamond" w:hAnsi="Garamond" w:cs="Segoe UI"/>
          <w:color w:val="212529"/>
        </w:rPr>
        <w:t>0.61183</w:t>
      </w:r>
    </w:p>
    <w:p w14:paraId="1FFA514B" w14:textId="0AF9A89C" w:rsidR="00736066" w:rsidRPr="00C400EF" w:rsidRDefault="00736066" w:rsidP="00C400EF">
      <w:pPr>
        <w:shd w:val="clear" w:color="auto" w:fill="FFFFFF"/>
        <w:rPr>
          <w:rFonts w:ascii="Garamond" w:hAnsi="Garamond" w:cs="Menlo"/>
          <w:color w:val="3B3B3B"/>
          <w:sz w:val="18"/>
          <w:szCs w:val="18"/>
        </w:rPr>
      </w:pPr>
      <w:r w:rsidRPr="00C400EF">
        <w:rPr>
          <w:rFonts w:ascii="Garamond" w:hAnsi="Garamond" w:cs="Menlo"/>
          <w:color w:val="3B3B3B"/>
          <w:sz w:val="18"/>
          <w:szCs w:val="18"/>
        </w:rPr>
        <w:t xml:space="preserve">Surprisingly, the test set performance exceeds our CV </w:t>
      </w:r>
      <w:proofErr w:type="gramStart"/>
      <w:r w:rsidRPr="00C400EF">
        <w:rPr>
          <w:rFonts w:ascii="Garamond" w:hAnsi="Garamond" w:cs="Menlo"/>
          <w:color w:val="3B3B3B"/>
          <w:sz w:val="18"/>
          <w:szCs w:val="18"/>
        </w:rPr>
        <w:t>estimates</w:t>
      </w:r>
      <w:r w:rsidRPr="00C400EF">
        <w:rPr>
          <w:rFonts w:ascii="Garamond" w:hAnsi="Garamond" w:cs="Menlo"/>
          <w:color w:val="3B3B3B"/>
          <w:sz w:val="18"/>
          <w:szCs w:val="18"/>
        </w:rPr>
        <w:t>(</w:t>
      </w:r>
      <w:proofErr w:type="gramEnd"/>
      <w:r w:rsidRPr="00C400EF">
        <w:rPr>
          <w:rFonts w:ascii="Garamond" w:hAnsi="Garamond" w:cs="Menlo"/>
          <w:color w:val="3B3B3B"/>
          <w:sz w:val="18"/>
          <w:szCs w:val="18"/>
        </w:rPr>
        <w:t>CV AUROC = 0.5104)</w:t>
      </w:r>
      <w:r w:rsidRPr="00C400EF">
        <w:rPr>
          <w:rFonts w:ascii="Garamond" w:hAnsi="Garamond" w:cs="Menlo"/>
          <w:color w:val="3B3B3B"/>
          <w:sz w:val="18"/>
          <w:szCs w:val="18"/>
        </w:rPr>
        <w:t xml:space="preserve"> by </w:t>
      </w:r>
      <w:r w:rsidRPr="00C400EF">
        <w:rPr>
          <w:rFonts w:ascii="Garamond" w:hAnsi="Garamond" w:cs="Menlo"/>
          <w:color w:val="3B3B3B"/>
          <w:sz w:val="18"/>
          <w:szCs w:val="18"/>
        </w:rPr>
        <w:t xml:space="preserve">0.1 </w:t>
      </w:r>
      <w:proofErr w:type="gramStart"/>
      <w:r w:rsidRPr="00C400EF">
        <w:rPr>
          <w:rFonts w:ascii="Garamond" w:hAnsi="Garamond" w:cs="Menlo"/>
          <w:color w:val="3B3B3B"/>
          <w:sz w:val="18"/>
          <w:szCs w:val="18"/>
        </w:rPr>
        <w:t>approximately .</w:t>
      </w:r>
      <w:proofErr w:type="gramEnd"/>
      <w:r w:rsidRPr="00C400EF">
        <w:rPr>
          <w:rFonts w:ascii="Garamond" w:hAnsi="Garamond" w:cs="Menlo"/>
          <w:color w:val="3B3B3B"/>
          <w:sz w:val="18"/>
          <w:szCs w:val="18"/>
        </w:rPr>
        <w:t xml:space="preserve"> This unexpected improvement suggests that the test set may be slightly easier to classify than our training data, possibly due to: (1) Different author style distributions that happen to have clearer vocabulary markers of reading level; (2) Beneficial effects of training on all 5,557 </w:t>
      </w:r>
      <w:r w:rsidRPr="00C400EF">
        <w:rPr>
          <w:rFonts w:ascii="Garamond" w:hAnsi="Garamond" w:cs="Menlo"/>
          <w:color w:val="3B3B3B"/>
          <w:sz w:val="18"/>
          <w:szCs w:val="18"/>
        </w:rPr>
        <w:lastRenderedPageBreak/>
        <w:t>examples for the final model versus the ~4,400 examples used in each CV fold; (3) Natural sampling variation making the test set more separable. While encouraging, this indicates our CV estimates were conservative rather than optimistic, which is preferable for model selection but suggests we might have benefited from more aggressive hyperparameter choices.</w:t>
      </w:r>
    </w:p>
    <w:p w14:paraId="19974AF4" w14:textId="77777777" w:rsidR="00736066" w:rsidRPr="00C400EF" w:rsidRDefault="00736066" w:rsidP="00C400EF">
      <w:pPr>
        <w:shd w:val="clear" w:color="auto" w:fill="FFFFFF"/>
        <w:rPr>
          <w:rFonts w:ascii="Garamond" w:hAnsi="Garamond" w:cs="Menlo"/>
          <w:color w:val="3B3B3B"/>
          <w:sz w:val="18"/>
          <w:szCs w:val="18"/>
        </w:rPr>
      </w:pPr>
    </w:p>
    <w:p w14:paraId="4CCA6F70" w14:textId="46E611EA" w:rsidR="00736066" w:rsidRPr="00C400EF" w:rsidRDefault="00736066" w:rsidP="00C400EF">
      <w:pPr>
        <w:shd w:val="clear" w:color="auto" w:fill="FFFFFF"/>
        <w:rPr>
          <w:rFonts w:ascii="Garamond" w:hAnsi="Garamond" w:cs="Menlo"/>
          <w:color w:val="3B3B3B"/>
          <w:sz w:val="18"/>
          <w:szCs w:val="18"/>
        </w:rPr>
      </w:pPr>
    </w:p>
    <w:p w14:paraId="610D77B8" w14:textId="77777777" w:rsidR="00736066" w:rsidRPr="00C400EF" w:rsidRDefault="00736066" w:rsidP="00C400EF">
      <w:pPr>
        <w:shd w:val="clear" w:color="auto" w:fill="FFFFFF"/>
        <w:rPr>
          <w:rFonts w:ascii="Garamond" w:hAnsi="Garamond" w:cs="Menlo"/>
          <w:color w:val="3B3B3B"/>
          <w:sz w:val="18"/>
          <w:szCs w:val="18"/>
        </w:rPr>
      </w:pPr>
    </w:p>
    <w:p w14:paraId="320C7028" w14:textId="77777777" w:rsidR="00E82B1F" w:rsidRPr="00C400EF" w:rsidRDefault="00E82B1F" w:rsidP="00C400EF">
      <w:pPr>
        <w:shd w:val="clear" w:color="auto" w:fill="FFFFFF"/>
        <w:rPr>
          <w:rFonts w:ascii="Garamond" w:hAnsi="Garamond" w:cs="Segoe UI"/>
          <w:color w:val="212529"/>
        </w:rPr>
      </w:pPr>
    </w:p>
    <w:sectPr w:rsidR="00E82B1F" w:rsidRPr="00C40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Garamond">
    <w:panose1 w:val="02020404030301010803"/>
    <w:charset w:val="00"/>
    <w:family w:val="roman"/>
    <w:pitch w:val="variable"/>
    <w:sig w:usb0="00000287" w:usb1="00000002" w:usb2="00000000" w:usb3="00000000" w:csb0="000000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BA0"/>
    <w:multiLevelType w:val="hybridMultilevel"/>
    <w:tmpl w:val="3124A642"/>
    <w:lvl w:ilvl="0" w:tplc="20C6AA68">
      <w:numFmt w:val="bullet"/>
      <w:lvlText w:val="-"/>
      <w:lvlJc w:val="left"/>
      <w:pPr>
        <w:ind w:left="720" w:hanging="360"/>
      </w:pPr>
      <w:rPr>
        <w:rFonts w:ascii="Segoe UI" w:eastAsia="Times New Roman"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E24BD"/>
    <w:multiLevelType w:val="hybridMultilevel"/>
    <w:tmpl w:val="03984B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2916F0"/>
    <w:multiLevelType w:val="multilevel"/>
    <w:tmpl w:val="123AA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B8369F"/>
    <w:multiLevelType w:val="hybridMultilevel"/>
    <w:tmpl w:val="D3B2D472"/>
    <w:lvl w:ilvl="0" w:tplc="20C6AA68">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346DCD"/>
    <w:multiLevelType w:val="multilevel"/>
    <w:tmpl w:val="610438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8903C98"/>
    <w:multiLevelType w:val="multilevel"/>
    <w:tmpl w:val="8132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E91A09"/>
    <w:multiLevelType w:val="hybridMultilevel"/>
    <w:tmpl w:val="512C8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1434689">
    <w:abstractNumId w:val="4"/>
  </w:num>
  <w:num w:numId="2" w16cid:durableId="1320231637">
    <w:abstractNumId w:val="3"/>
  </w:num>
  <w:num w:numId="3" w16cid:durableId="807623241">
    <w:abstractNumId w:val="6"/>
  </w:num>
  <w:num w:numId="4" w16cid:durableId="927348749">
    <w:abstractNumId w:val="0"/>
  </w:num>
  <w:num w:numId="5" w16cid:durableId="501553538">
    <w:abstractNumId w:val="5"/>
  </w:num>
  <w:num w:numId="6" w16cid:durableId="407194730">
    <w:abstractNumId w:val="2"/>
  </w:num>
  <w:num w:numId="7" w16cid:durableId="339965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B9C"/>
    <w:rsid w:val="00193474"/>
    <w:rsid w:val="00196C9E"/>
    <w:rsid w:val="001C2B9C"/>
    <w:rsid w:val="00334C61"/>
    <w:rsid w:val="003C746E"/>
    <w:rsid w:val="004364D3"/>
    <w:rsid w:val="00474595"/>
    <w:rsid w:val="00543491"/>
    <w:rsid w:val="005763C3"/>
    <w:rsid w:val="00582AD5"/>
    <w:rsid w:val="006C6094"/>
    <w:rsid w:val="007218B3"/>
    <w:rsid w:val="00736066"/>
    <w:rsid w:val="00847564"/>
    <w:rsid w:val="0099584F"/>
    <w:rsid w:val="009F7261"/>
    <w:rsid w:val="00A828BB"/>
    <w:rsid w:val="00B07439"/>
    <w:rsid w:val="00B46243"/>
    <w:rsid w:val="00BE5AB6"/>
    <w:rsid w:val="00C400EF"/>
    <w:rsid w:val="00D162FC"/>
    <w:rsid w:val="00DF28DA"/>
    <w:rsid w:val="00E41F9E"/>
    <w:rsid w:val="00E82B1F"/>
    <w:rsid w:val="00E8428A"/>
    <w:rsid w:val="00F72C5E"/>
    <w:rsid w:val="00FB1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CADD6A"/>
  <w15:chartTrackingRefBased/>
  <w15:docId w15:val="{71A302AC-FCC2-8447-81E2-E028A20C3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49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C2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2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B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B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B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B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2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B9C"/>
    <w:rPr>
      <w:rFonts w:eastAsiaTheme="majorEastAsia" w:cstheme="majorBidi"/>
      <w:color w:val="272727" w:themeColor="text1" w:themeTint="D8"/>
    </w:rPr>
  </w:style>
  <w:style w:type="paragraph" w:styleId="Title">
    <w:name w:val="Title"/>
    <w:basedOn w:val="Normal"/>
    <w:next w:val="Normal"/>
    <w:link w:val="TitleChar"/>
    <w:uiPriority w:val="10"/>
    <w:qFormat/>
    <w:rsid w:val="001C2B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B9C"/>
    <w:pPr>
      <w:spacing w:before="160"/>
      <w:jc w:val="center"/>
    </w:pPr>
    <w:rPr>
      <w:i/>
      <w:iCs/>
      <w:color w:val="404040" w:themeColor="text1" w:themeTint="BF"/>
    </w:rPr>
  </w:style>
  <w:style w:type="character" w:customStyle="1" w:styleId="QuoteChar">
    <w:name w:val="Quote Char"/>
    <w:basedOn w:val="DefaultParagraphFont"/>
    <w:link w:val="Quote"/>
    <w:uiPriority w:val="29"/>
    <w:rsid w:val="001C2B9C"/>
    <w:rPr>
      <w:i/>
      <w:iCs/>
      <w:color w:val="404040" w:themeColor="text1" w:themeTint="BF"/>
    </w:rPr>
  </w:style>
  <w:style w:type="paragraph" w:styleId="ListParagraph">
    <w:name w:val="List Paragraph"/>
    <w:basedOn w:val="Normal"/>
    <w:uiPriority w:val="34"/>
    <w:qFormat/>
    <w:rsid w:val="001C2B9C"/>
    <w:pPr>
      <w:ind w:left="720"/>
      <w:contextualSpacing/>
    </w:pPr>
  </w:style>
  <w:style w:type="character" w:styleId="IntenseEmphasis">
    <w:name w:val="Intense Emphasis"/>
    <w:basedOn w:val="DefaultParagraphFont"/>
    <w:uiPriority w:val="21"/>
    <w:qFormat/>
    <w:rsid w:val="001C2B9C"/>
    <w:rPr>
      <w:i/>
      <w:iCs/>
      <w:color w:val="0F4761" w:themeColor="accent1" w:themeShade="BF"/>
    </w:rPr>
  </w:style>
  <w:style w:type="paragraph" w:styleId="IntenseQuote">
    <w:name w:val="Intense Quote"/>
    <w:basedOn w:val="Normal"/>
    <w:next w:val="Normal"/>
    <w:link w:val="IntenseQuoteChar"/>
    <w:uiPriority w:val="30"/>
    <w:qFormat/>
    <w:rsid w:val="001C2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B9C"/>
    <w:rPr>
      <w:i/>
      <w:iCs/>
      <w:color w:val="0F4761" w:themeColor="accent1" w:themeShade="BF"/>
    </w:rPr>
  </w:style>
  <w:style w:type="character" w:styleId="IntenseReference">
    <w:name w:val="Intense Reference"/>
    <w:basedOn w:val="DefaultParagraphFont"/>
    <w:uiPriority w:val="32"/>
    <w:qFormat/>
    <w:rsid w:val="001C2B9C"/>
    <w:rPr>
      <w:b/>
      <w:bCs/>
      <w:smallCaps/>
      <w:color w:val="0F4761" w:themeColor="accent1" w:themeShade="BF"/>
      <w:spacing w:val="5"/>
    </w:rPr>
  </w:style>
  <w:style w:type="paragraph" w:styleId="NormalWeb">
    <w:name w:val="Normal (Web)"/>
    <w:basedOn w:val="Normal"/>
    <w:uiPriority w:val="99"/>
    <w:semiHidden/>
    <w:unhideWhenUsed/>
    <w:rsid w:val="001C2B9C"/>
    <w:pPr>
      <w:spacing w:before="100" w:beforeAutospacing="1" w:after="100" w:afterAutospacing="1"/>
    </w:pPr>
  </w:style>
  <w:style w:type="character" w:styleId="Emphasis">
    <w:name w:val="Emphasis"/>
    <w:basedOn w:val="DefaultParagraphFont"/>
    <w:uiPriority w:val="20"/>
    <w:qFormat/>
    <w:rsid w:val="001C2B9C"/>
    <w:rPr>
      <w:i/>
      <w:iCs/>
    </w:rPr>
  </w:style>
  <w:style w:type="character" w:styleId="HTMLCode">
    <w:name w:val="HTML Code"/>
    <w:basedOn w:val="DefaultParagraphFont"/>
    <w:uiPriority w:val="99"/>
    <w:semiHidden/>
    <w:unhideWhenUsed/>
    <w:rsid w:val="001C2B9C"/>
    <w:rPr>
      <w:rFonts w:ascii="Courier New" w:eastAsia="Times New Roman" w:hAnsi="Courier New" w:cs="Courier New"/>
      <w:sz w:val="20"/>
      <w:szCs w:val="20"/>
    </w:rPr>
  </w:style>
  <w:style w:type="character" w:styleId="Strong">
    <w:name w:val="Strong"/>
    <w:basedOn w:val="DefaultParagraphFont"/>
    <w:uiPriority w:val="22"/>
    <w:qFormat/>
    <w:rsid w:val="006C6094"/>
    <w:rPr>
      <w:b/>
      <w:bCs/>
    </w:rPr>
  </w:style>
  <w:style w:type="paragraph" w:styleId="HTMLPreformatted">
    <w:name w:val="HTML Preformatted"/>
    <w:basedOn w:val="Normal"/>
    <w:link w:val="HTMLPreformattedChar"/>
    <w:uiPriority w:val="99"/>
    <w:semiHidden/>
    <w:unhideWhenUsed/>
    <w:rsid w:val="006C6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C6094"/>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E82B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vscode-resource.vscode-cdn.ne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1623</Words>
  <Characters>9253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Li</dc:creator>
  <cp:keywords/>
  <dc:description/>
  <cp:lastModifiedBy>Madison Li</cp:lastModifiedBy>
  <cp:revision>3</cp:revision>
  <cp:lastPrinted>2025-11-04T02:55:00Z</cp:lastPrinted>
  <dcterms:created xsi:type="dcterms:W3CDTF">2025-11-04T02:55:00Z</dcterms:created>
  <dcterms:modified xsi:type="dcterms:W3CDTF">2025-11-04T14:23:00Z</dcterms:modified>
</cp:coreProperties>
</file>