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F3311" w14:textId="77777777" w:rsidR="00DC282F" w:rsidRDefault="00DC282F">
      <w:pPr>
        <w:pStyle w:val="-0"/>
        <w:ind w:firstLineChars="0" w:firstLine="0"/>
      </w:pPr>
    </w:p>
    <w:p w14:paraId="4856EB25" w14:textId="77777777" w:rsidR="00DC282F" w:rsidRDefault="00DC282F">
      <w:pPr>
        <w:pStyle w:val="-0"/>
        <w:ind w:firstLineChars="0" w:firstLine="0"/>
        <w:jc w:val="center"/>
        <w:rPr>
          <w:rFonts w:ascii="宋体" w:hAnsi="宋体"/>
          <w:b/>
          <w:sz w:val="72"/>
          <w:szCs w:val="72"/>
        </w:rPr>
      </w:pPr>
    </w:p>
    <w:p w14:paraId="4987BE5C" w14:textId="1F229985" w:rsidR="00DC282F" w:rsidRDefault="00D40A6F">
      <w:pPr>
        <w:pStyle w:val="-0"/>
        <w:ind w:firstLineChars="0" w:firstLine="0"/>
        <w:jc w:val="center"/>
        <w:rPr>
          <w:rFonts w:ascii="宋体" w:hAnsi="宋体"/>
          <w:b/>
          <w:sz w:val="80"/>
          <w:szCs w:val="80"/>
        </w:rPr>
      </w:pPr>
      <w:r>
        <w:rPr>
          <w:rFonts w:ascii="宋体" w:hAnsi="宋体" w:hint="eastAsia"/>
          <w:b/>
          <w:sz w:val="80"/>
          <w:szCs w:val="80"/>
        </w:rPr>
        <w:t xml:space="preserve">淀 山 湖 镇 </w:t>
      </w:r>
      <w:r w:rsidR="00B14BDB">
        <w:rPr>
          <w:rFonts w:ascii="宋体" w:hAnsi="宋体" w:hint="eastAsia"/>
          <w:b/>
          <w:sz w:val="80"/>
          <w:szCs w:val="80"/>
        </w:rPr>
        <w:t>日 报</w:t>
      </w:r>
    </w:p>
    <w:p w14:paraId="779EBA0B" w14:textId="77777777" w:rsidR="00DC282F" w:rsidRDefault="00DC282F">
      <w:pPr>
        <w:pStyle w:val="-0"/>
        <w:ind w:firstLineChars="0" w:firstLine="0"/>
        <w:jc w:val="center"/>
        <w:rPr>
          <w:rFonts w:ascii="宋体" w:hAnsi="宋体"/>
          <w:b/>
          <w:sz w:val="72"/>
          <w:szCs w:val="72"/>
        </w:rPr>
      </w:pPr>
    </w:p>
    <w:p w14:paraId="1F54240C" w14:textId="3CD98E96" w:rsidR="00DC282F" w:rsidRDefault="00D40A6F">
      <w:pPr>
        <w:pStyle w:val="-0"/>
        <w:ind w:firstLineChars="0" w:firstLine="0"/>
        <w:jc w:val="center"/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（2018年01月01日）</w:t>
      </w:r>
    </w:p>
    <w:p w14:paraId="79F79122" w14:textId="77777777" w:rsidR="00DC282F" w:rsidRDefault="00D40A6F">
      <w:pPr>
        <w:pStyle w:val="-"/>
        <w:ind w:leftChars="-135" w:left="-283" w:firstLineChars="118" w:firstLine="283"/>
        <w:jc w:val="both"/>
      </w:pPr>
      <w:r>
        <w:rPr>
          <w:noProof/>
        </w:rPr>
        <w:drawing>
          <wp:inline distT="0" distB="0" distL="114300" distR="114300" wp14:anchorId="2AD68B9F" wp14:editId="03B71501">
            <wp:extent cx="5507990" cy="28575"/>
            <wp:effectExtent l="0" t="0" r="16510" b="9525"/>
            <wp:docPr id="14" name="图片 14" descr="横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横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987CF12" w14:textId="77777777" w:rsidR="00DC282F" w:rsidRDefault="00DC282F">
      <w:pPr>
        <w:pStyle w:val="-"/>
        <w:rPr>
          <w:sz w:val="72"/>
          <w:szCs w:val="72"/>
        </w:rPr>
      </w:pPr>
    </w:p>
    <w:p w14:paraId="5A1FB9FB" w14:textId="77777777" w:rsidR="00DC282F" w:rsidRDefault="00DC282F">
      <w:pPr>
        <w:pStyle w:val="-"/>
        <w:rPr>
          <w:sz w:val="72"/>
          <w:szCs w:val="72"/>
        </w:rPr>
      </w:pPr>
    </w:p>
    <w:p w14:paraId="0E2EC73A" w14:textId="77777777" w:rsidR="00DC282F" w:rsidRDefault="00DC282F">
      <w:pPr>
        <w:pStyle w:val="-"/>
        <w:rPr>
          <w:sz w:val="72"/>
          <w:szCs w:val="72"/>
        </w:rPr>
      </w:pPr>
    </w:p>
    <w:p w14:paraId="339DA4E8" w14:textId="77777777" w:rsidR="00DC282F" w:rsidRDefault="00DC282F">
      <w:pPr>
        <w:pStyle w:val="-"/>
      </w:pPr>
    </w:p>
    <w:p w14:paraId="41CC31E5" w14:textId="77777777" w:rsidR="00DC282F" w:rsidRDefault="00DC282F">
      <w:pPr>
        <w:pStyle w:val="-"/>
      </w:pPr>
    </w:p>
    <w:p w14:paraId="51A30152" w14:textId="77777777" w:rsidR="00DC282F" w:rsidRDefault="00DC282F">
      <w:pPr>
        <w:pStyle w:val="-"/>
      </w:pPr>
    </w:p>
    <w:p w14:paraId="75768C8A" w14:textId="77777777" w:rsidR="00B40A1B" w:rsidRDefault="00B40A1B">
      <w:pPr>
        <w:pStyle w:val="-"/>
      </w:pPr>
    </w:p>
    <w:p w14:paraId="5FFA7D98" w14:textId="77777777" w:rsidR="00DC282F" w:rsidRDefault="00D40A6F">
      <w:pPr>
        <w:pStyle w:val="-"/>
        <w:jc w:val="center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inline distT="0" distB="0" distL="114300" distR="114300" wp14:anchorId="21AD6A5B" wp14:editId="14D5F83B">
            <wp:extent cx="1030605" cy="304800"/>
            <wp:effectExtent l="0" t="0" r="171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rcRect b="35294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7B12CFA" w14:textId="77777777" w:rsidR="00DC282F" w:rsidRDefault="00D40A6F">
      <w:pPr>
        <w:pStyle w:val="-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中国电信舆情云业务技术支撑团队</w:t>
      </w:r>
    </w:p>
    <w:p w14:paraId="531736DB" w14:textId="77777777" w:rsidR="00DC282F" w:rsidRDefault="00DC282F">
      <w:pPr>
        <w:pStyle w:val="-"/>
      </w:pPr>
    </w:p>
    <w:p w14:paraId="3CA046B3" w14:textId="77777777" w:rsidR="00DC282F" w:rsidRDefault="00DC282F">
      <w:pPr>
        <w:pStyle w:val="-"/>
      </w:pPr>
    </w:p>
    <w:p w14:paraId="6BC52461" w14:textId="77777777" w:rsidR="00DC282F" w:rsidRDefault="00DC282F">
      <w:pPr>
        <w:pStyle w:val="-"/>
      </w:pPr>
    </w:p>
    <w:p w14:paraId="051197E6" w14:textId="77777777" w:rsidR="00DC282F" w:rsidRDefault="00DC282F">
      <w:pPr>
        <w:pStyle w:val="-"/>
      </w:pPr>
    </w:p>
    <w:p w14:paraId="7F9D1EAF" w14:textId="77777777" w:rsidR="00DC282F" w:rsidRDefault="00DC282F"/>
    <w:p w14:paraId="49AF2C11" w14:textId="77777777" w:rsidR="00DC282F" w:rsidRDefault="00DC282F"/>
    <w:p w14:paraId="2723080C" w14:textId="77777777" w:rsidR="00DC282F" w:rsidRDefault="00D40A6F">
      <w:pPr>
        <w:shd w:val="clear" w:color="auto" w:fill="FFFFFF"/>
        <w:spacing w:before="75" w:after="75" w:line="315" w:lineRule="atLeast"/>
        <w:jc w:val="left"/>
        <w:rPr>
          <w:rFonts w:ascii="仿宋_GB2312" w:eastAsia="仿宋_GB2312" w:hAnsi="仿宋_GB2312" w:cs="仿宋_GB2312"/>
          <w:b/>
          <w:bCs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lastRenderedPageBreak/>
        <w:t>1、【标题】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</w:rPr>
        <w:t>占用公共场地</w:t>
      </w:r>
    </w:p>
    <w:p w14:paraId="05F86E6F" w14:textId="3D1DC927" w:rsidR="00DC282F" w:rsidRDefault="00D40A6F">
      <w:pPr>
        <w:shd w:val="clear" w:color="auto" w:fill="FFFFFF"/>
        <w:spacing w:before="75" w:after="75" w:line="315" w:lineRule="atLeast"/>
        <w:jc w:val="left"/>
        <w:rPr>
          <w:rFonts w:ascii="Times New Roman" w:eastAsia="微软雅黑" w:hAnsi="Times New Roman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color w:val="214DDB"/>
          <w:kern w:val="2"/>
          <w:sz w:val="24"/>
          <w:szCs w:val="24"/>
        </w:rPr>
        <w:t>（来源：阳光便民</w:t>
      </w:r>
      <w:r>
        <w:rPr>
          <w:rFonts w:ascii="仿宋_GB2312" w:eastAsia="仿宋_GB2312" w:hAnsi="仿宋_GB2312" w:cs="仿宋_GB2312"/>
          <w:b/>
          <w:bCs/>
          <w:color w:val="214DDB"/>
          <w:kern w:val="2"/>
          <w:sz w:val="24"/>
          <w:szCs w:val="24"/>
        </w:rPr>
        <w:t>|</w:t>
      </w:r>
      <w:r>
        <w:rPr>
          <w:rFonts w:ascii="仿宋_GB2312" w:eastAsia="仿宋_GB2312" w:hAnsi="仿宋_GB2312" w:cs="仿宋_GB2312" w:hint="eastAsia"/>
          <w:b/>
          <w:bCs/>
          <w:color w:val="214DDB"/>
          <w:kern w:val="2"/>
          <w:sz w:val="24"/>
          <w:szCs w:val="24"/>
        </w:rPr>
        <w:t>时间：01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b/>
          <w:bCs/>
          <w:color w:val="214DDB"/>
          <w:kern w:val="2"/>
          <w:sz w:val="24"/>
          <w:szCs w:val="24"/>
        </w:rPr>
        <w:t>月02日14时09分）</w:t>
      </w:r>
    </w:p>
    <w:p w14:paraId="26B14309" w14:textId="5C04FB1B" w:rsidR="00DC282F" w:rsidRDefault="00D40A6F">
      <w:pPr>
        <w:shd w:val="clear" w:color="auto" w:fill="FFFFFF"/>
        <w:spacing w:before="75" w:after="75" w:line="315" w:lineRule="atLeast"/>
        <w:rPr>
          <w:rFonts w:ascii="宋体" w:hAnsi="宋体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t>【内容摘要】</w:t>
      </w:r>
      <w:r w:rsidR="00A74C1A">
        <w:rPr>
          <w:rFonts w:ascii="宋体" w:hAnsi="宋体" w:hint="eastAsia"/>
          <w:color w:val="000000"/>
          <w:sz w:val="28"/>
          <w:szCs w:val="28"/>
        </w:rPr>
        <w:t>：双护靠里停车场，</w:t>
      </w:r>
      <w:r>
        <w:rPr>
          <w:rFonts w:ascii="宋体" w:hAnsi="宋体" w:hint="eastAsia"/>
          <w:color w:val="000000"/>
          <w:sz w:val="28"/>
          <w:szCs w:val="28"/>
        </w:rPr>
        <w:t>被私人物品摆放占用，原本场地可以停4-5辆车，被占用后最多能停一辆车，而且地上都是钉子，铁屑一不留意车胎就被扎。希望有关部门做出相应处理，也请尽快处理好。</w:t>
      </w: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t>【</w:t>
      </w:r>
      <w:r w:rsidR="000E1F36"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t>站点</w:t>
      </w: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t>】</w:t>
      </w:r>
      <w:r>
        <w:rPr>
          <w:rFonts w:ascii="宋体" w:hAnsi="宋体" w:hint="eastAsia"/>
          <w:color w:val="000000"/>
          <w:sz w:val="28"/>
          <w:szCs w:val="28"/>
        </w:rPr>
        <w:t>：</w:t>
      </w:r>
      <w:r w:rsidR="00A0438C">
        <w:rPr>
          <w:rFonts w:ascii="宋体" w:hAnsi="宋体" w:hint="eastAsia"/>
          <w:color w:val="000000"/>
          <w:sz w:val="28"/>
          <w:szCs w:val="28"/>
        </w:rPr>
        <w:t>百度贴吧</w:t>
      </w:r>
    </w:p>
    <w:p w14:paraId="0788EC1B" w14:textId="0D1F2982" w:rsidR="00DC282F" w:rsidRDefault="00D40A6F">
      <w:pPr>
        <w:shd w:val="clear" w:color="auto" w:fill="FFFFFF"/>
        <w:spacing w:before="75" w:after="75" w:line="315" w:lineRule="atLeast"/>
        <w:jc w:val="left"/>
        <w:rPr>
          <w:rFonts w:ascii="Times New Roman" w:eastAsia="微软雅黑" w:hAnsi="Times New Roman" w:cs="Times New Roman"/>
          <w:color w:val="0000FF"/>
          <w:sz w:val="18"/>
          <w:szCs w:val="18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</w:rPr>
        <w:t>【链接】</w:t>
      </w:r>
      <w:r>
        <w:rPr>
          <w:rFonts w:ascii="宋体" w:hAnsi="宋体" w:hint="eastAsia"/>
          <w:color w:val="000000"/>
          <w:sz w:val="28"/>
          <w:szCs w:val="28"/>
        </w:rPr>
        <w:t>：</w:t>
      </w:r>
      <w:r>
        <w:rPr>
          <w:rFonts w:ascii="Times New Roman" w:eastAsia="微软雅黑" w:hAnsi="Times New Roman" w:cs="Times New Roman" w:hint="eastAsia"/>
          <w:color w:val="0000FF"/>
          <w:sz w:val="18"/>
          <w:szCs w:val="18"/>
          <w:u w:val="single"/>
        </w:rPr>
        <w:t>http://www.12345.suzhou.gov.cn/bbs/forum.php?mod=viewthread&amp;tid=1241412&amp;extra=page%3D1%26filter%3Dauthor%26orderby%3Ddateline</w:t>
      </w:r>
    </w:p>
    <w:sectPr w:rsidR="00DC282F">
      <w:headerReference w:type="default" r:id="rId10"/>
      <w:footerReference w:type="default" r:id="rId11"/>
      <w:footnotePr>
        <w:numFmt w:val="decimalEnclosedCircleChinese"/>
        <w:numRestart w:val="eachPage"/>
      </w:footnotePr>
      <w:pgSz w:w="11906" w:h="16838"/>
      <w:pgMar w:top="2098" w:right="1701" w:bottom="1191" w:left="1701" w:header="1418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CE8A0" w14:textId="77777777" w:rsidR="003876B5" w:rsidRDefault="003876B5">
      <w:pPr>
        <w:spacing w:line="240" w:lineRule="auto"/>
      </w:pPr>
      <w:r>
        <w:separator/>
      </w:r>
    </w:p>
  </w:endnote>
  <w:endnote w:type="continuationSeparator" w:id="0">
    <w:p w14:paraId="2FBF841B" w14:textId="77777777" w:rsidR="003876B5" w:rsidRDefault="00387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0E6E0" w14:textId="77777777" w:rsidR="00DC282F" w:rsidRDefault="00D40A6F">
    <w:pPr>
      <w:pStyle w:val="-5"/>
      <w:framePr w:w="1411" w:wrap="around" w:x="8581" w:y="524"/>
      <w:rPr>
        <w:rStyle w:val="ab"/>
      </w:rPr>
    </w:pPr>
    <w:r>
      <w:rPr>
        <w:rStyle w:val="ab"/>
        <w:rFonts w:hint="eastAsia"/>
      </w:rPr>
      <w:t>第</w:t>
    </w: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 w:rsidR="00A74C1A">
      <w:rPr>
        <w:rStyle w:val="ab"/>
        <w:noProof/>
      </w:rPr>
      <w:t>1</w:t>
    </w:r>
    <w:r>
      <w:fldChar w:fldCharType="end"/>
    </w:r>
    <w:r>
      <w:rPr>
        <w:rStyle w:val="ab"/>
        <w:rFonts w:hint="eastAsia"/>
      </w:rPr>
      <w:t>页</w:t>
    </w:r>
  </w:p>
  <w:p w14:paraId="6906160F" w14:textId="77777777" w:rsidR="00DC282F" w:rsidRDefault="00D40A6F">
    <w:pPr>
      <w:pStyle w:val="-6"/>
      <w:tabs>
        <w:tab w:val="clear" w:pos="8306"/>
        <w:tab w:val="right" w:pos="8500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75ADA" w14:textId="77777777" w:rsidR="003876B5" w:rsidRDefault="003876B5">
      <w:pPr>
        <w:spacing w:line="240" w:lineRule="auto"/>
      </w:pPr>
      <w:r>
        <w:separator/>
      </w:r>
    </w:p>
  </w:footnote>
  <w:footnote w:type="continuationSeparator" w:id="0">
    <w:p w14:paraId="12FA1A90" w14:textId="77777777" w:rsidR="003876B5" w:rsidRDefault="00387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CEF68" w14:textId="77777777" w:rsidR="00DC282F" w:rsidRDefault="00D40A6F">
    <w:pPr>
      <w:pStyle w:val="-4"/>
      <w:pBdr>
        <w:bottom w:val="single" w:sz="4" w:space="3" w:color="auto"/>
      </w:pBdr>
      <w:tabs>
        <w:tab w:val="clear" w:pos="8306"/>
        <w:tab w:val="right" w:pos="848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90B"/>
    <w:multiLevelType w:val="multilevel"/>
    <w:tmpl w:val="3897390B"/>
    <w:lvl w:ilvl="0">
      <w:start w:val="1"/>
      <w:numFmt w:val="chineseCountingThousand"/>
      <w:pStyle w:val="1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3EBB3C91"/>
    <w:multiLevelType w:val="multilevel"/>
    <w:tmpl w:val="3EBB3C91"/>
    <w:lvl w:ilvl="0">
      <w:start w:val="1"/>
      <w:numFmt w:val="chineseCountingThousand"/>
      <w:pStyle w:val="-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-2"/>
      <w:isLgl/>
      <w:suff w:val="space"/>
      <w:lvlText w:val="%1.%2 "/>
      <w:lvlJc w:val="left"/>
      <w:pPr>
        <w:ind w:left="1219" w:hanging="794"/>
      </w:pPr>
      <w:rPr>
        <w:rFonts w:hint="eastAsia"/>
        <w:b/>
      </w:rPr>
    </w:lvl>
    <w:lvl w:ilvl="2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A4F4763"/>
    <w:multiLevelType w:val="singleLevel"/>
    <w:tmpl w:val="5A4F4763"/>
    <w:lvl w:ilvl="0">
      <w:start w:val="1"/>
      <w:numFmt w:val="decimal"/>
      <w:suff w:val="nothing"/>
      <w:lvlText w:val="%1"/>
      <w:lvlJc w:val="center"/>
      <w:pPr>
        <w:tabs>
          <w:tab w:val="left" w:pos="0"/>
        </w:tabs>
      </w:pPr>
      <w:rPr>
        <w:rFonts w:ascii="宋体" w:eastAsia="宋体" w:hAnsi="宋体" w:cs="宋体" w:hint="default"/>
      </w:rPr>
    </w:lvl>
  </w:abstractNum>
  <w:abstractNum w:abstractNumId="3">
    <w:nsid w:val="63F87E55"/>
    <w:multiLevelType w:val="singleLevel"/>
    <w:tmpl w:val="63F87E55"/>
    <w:lvl w:ilvl="0">
      <w:start w:val="1"/>
      <w:numFmt w:val="decimal"/>
      <w:suff w:val="nothing"/>
      <w:lvlText w:val="%1"/>
      <w:lvlJc w:val="center"/>
      <w:pPr>
        <w:tabs>
          <w:tab w:val="left" w:pos="0"/>
        </w:tabs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06457"/>
    <w:rsid w:val="000E1F36"/>
    <w:rsid w:val="002C4126"/>
    <w:rsid w:val="002F32DE"/>
    <w:rsid w:val="00311467"/>
    <w:rsid w:val="00333C56"/>
    <w:rsid w:val="00351A75"/>
    <w:rsid w:val="00356F7B"/>
    <w:rsid w:val="003876B5"/>
    <w:rsid w:val="004B3DDC"/>
    <w:rsid w:val="00554DD9"/>
    <w:rsid w:val="005659CC"/>
    <w:rsid w:val="006141DC"/>
    <w:rsid w:val="006B2045"/>
    <w:rsid w:val="006D1FFD"/>
    <w:rsid w:val="007218F6"/>
    <w:rsid w:val="007C33E4"/>
    <w:rsid w:val="008D30DF"/>
    <w:rsid w:val="009B2C0C"/>
    <w:rsid w:val="00A0438C"/>
    <w:rsid w:val="00A25172"/>
    <w:rsid w:val="00A6323E"/>
    <w:rsid w:val="00A74C1A"/>
    <w:rsid w:val="00A80467"/>
    <w:rsid w:val="00B14BDB"/>
    <w:rsid w:val="00B40A1B"/>
    <w:rsid w:val="00B52A34"/>
    <w:rsid w:val="00B53C6F"/>
    <w:rsid w:val="00BE2BDD"/>
    <w:rsid w:val="00BE57BE"/>
    <w:rsid w:val="00C02C7D"/>
    <w:rsid w:val="00C06BC7"/>
    <w:rsid w:val="00C57458"/>
    <w:rsid w:val="00C97B35"/>
    <w:rsid w:val="00D40A6F"/>
    <w:rsid w:val="00DC282F"/>
    <w:rsid w:val="00DC6D5E"/>
    <w:rsid w:val="00DD41A4"/>
    <w:rsid w:val="00EF31CF"/>
    <w:rsid w:val="00FA181D"/>
    <w:rsid w:val="074E7D0A"/>
    <w:rsid w:val="08B06457"/>
    <w:rsid w:val="0A870494"/>
    <w:rsid w:val="0C3B6811"/>
    <w:rsid w:val="0C572C4B"/>
    <w:rsid w:val="10AD196B"/>
    <w:rsid w:val="13657F98"/>
    <w:rsid w:val="15C8228B"/>
    <w:rsid w:val="163B155E"/>
    <w:rsid w:val="16611CC0"/>
    <w:rsid w:val="171B5478"/>
    <w:rsid w:val="1E7F43CB"/>
    <w:rsid w:val="277D643F"/>
    <w:rsid w:val="2A0B7736"/>
    <w:rsid w:val="2A6123AE"/>
    <w:rsid w:val="3CAA4196"/>
    <w:rsid w:val="428877B6"/>
    <w:rsid w:val="43D65FD2"/>
    <w:rsid w:val="446944FB"/>
    <w:rsid w:val="450917B0"/>
    <w:rsid w:val="4A6E6A69"/>
    <w:rsid w:val="5363025D"/>
    <w:rsid w:val="55A7538E"/>
    <w:rsid w:val="62197CEB"/>
    <w:rsid w:val="64345BA9"/>
    <w:rsid w:val="66A7762A"/>
    <w:rsid w:val="6709203B"/>
    <w:rsid w:val="68DA773D"/>
    <w:rsid w:val="6F950490"/>
    <w:rsid w:val="709F0184"/>
    <w:rsid w:val="7A4430A5"/>
    <w:rsid w:val="7CD865B9"/>
    <w:rsid w:val="7F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BDCA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pacing w:line="240" w:lineRule="atLeast"/>
      <w:jc w:val="both"/>
    </w:pPr>
    <w:rPr>
      <w:rFonts w:asciiTheme="minorHAnsi" w:eastAsiaTheme="minorEastAsia" w:hAnsiTheme="minorHAnsi" w:cstheme="minorBidi"/>
      <w:sz w:val="21"/>
      <w:szCs w:val="21"/>
    </w:rPr>
  </w:style>
  <w:style w:type="paragraph" w:styleId="1">
    <w:name w:val="heading 1"/>
    <w:basedOn w:val="-"/>
    <w:next w:val="a"/>
    <w:qFormat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-"/>
    <w:next w:val="a"/>
    <w:unhideWhenUsed/>
    <w:qFormat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上元信-正文"/>
    <w:qFormat/>
    <w:pPr>
      <w:spacing w:line="360" w:lineRule="auto"/>
    </w:pPr>
    <w:rPr>
      <w:rFonts w:asciiTheme="minorHAnsi" w:eastAsiaTheme="minorEastAsia" w:hAnsiTheme="minorHAnsi" w:cstheme="minorBidi"/>
      <w:sz w:val="24"/>
      <w:szCs w:val="21"/>
    </w:r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paragraph" w:styleId="aa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b">
    <w:name w:val="page number"/>
    <w:basedOn w:val="a0"/>
    <w:qFormat/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paragraph" w:customStyle="1" w:styleId="-0">
    <w:name w:val="上元信-正文首行缩进"/>
    <w:basedOn w:val="-"/>
    <w:qFormat/>
    <w:pPr>
      <w:ind w:firstLineChars="200" w:firstLine="200"/>
    </w:pPr>
  </w:style>
  <w:style w:type="paragraph" w:customStyle="1" w:styleId="-3">
    <w:name w:val="上元信-目录"/>
    <w:basedOn w:val="-"/>
    <w:qFormat/>
    <w:pPr>
      <w:spacing w:after="156"/>
      <w:jc w:val="center"/>
    </w:pPr>
    <w:rPr>
      <w:rFonts w:eastAsia="黑体"/>
      <w:b/>
      <w:sz w:val="44"/>
    </w:rPr>
  </w:style>
  <w:style w:type="paragraph" w:customStyle="1" w:styleId="-1">
    <w:name w:val="上元信-标题 1"/>
    <w:basedOn w:val="1"/>
    <w:next w:val="-0"/>
    <w:qFormat/>
    <w:pPr>
      <w:numPr>
        <w:numId w:val="2"/>
      </w:numPr>
      <w:pBdr>
        <w:bottom w:val="none" w:sz="0" w:space="0" w:color="auto"/>
      </w:pBdr>
      <w:spacing w:after="360" w:line="600" w:lineRule="auto"/>
    </w:pPr>
  </w:style>
  <w:style w:type="paragraph" w:customStyle="1" w:styleId="-2">
    <w:name w:val="上元信-标题 2"/>
    <w:basedOn w:val="2"/>
    <w:next w:val="-0"/>
    <w:qFormat/>
    <w:pPr>
      <w:numPr>
        <w:numId w:val="2"/>
      </w:numPr>
      <w:spacing w:line="420" w:lineRule="auto"/>
    </w:pPr>
    <w:rPr>
      <w:szCs w:val="32"/>
    </w:rPr>
  </w:style>
  <w:style w:type="paragraph" w:customStyle="1" w:styleId="-4">
    <w:name w:val="上元信-页眉右端"/>
    <w:basedOn w:val="aa"/>
    <w:qFormat/>
    <w:pPr>
      <w:pBdr>
        <w:bottom w:val="single" w:sz="4" w:space="9" w:color="auto"/>
      </w:pBdr>
      <w:spacing w:before="160" w:line="240" w:lineRule="auto"/>
      <w:jc w:val="right"/>
    </w:pPr>
    <w:rPr>
      <w:rFonts w:ascii="Arial" w:hAnsi="Arial"/>
      <w:b/>
      <w:color w:val="FFFFFF"/>
    </w:rPr>
  </w:style>
  <w:style w:type="paragraph" w:customStyle="1" w:styleId="-5">
    <w:name w:val="上元信-页脚页码"/>
    <w:basedOn w:val="a9"/>
    <w:qFormat/>
    <w:pPr>
      <w:framePr w:w="703" w:wrap="around" w:vAnchor="text" w:hAnchor="page" w:x="5598" w:y="247"/>
      <w:jc w:val="center"/>
    </w:pPr>
    <w:rPr>
      <w:sz w:val="18"/>
    </w:rPr>
  </w:style>
  <w:style w:type="paragraph" w:customStyle="1" w:styleId="-6">
    <w:name w:val="上元信-页脚左端"/>
    <w:basedOn w:val="a"/>
    <w:qFormat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character" w:customStyle="1" w:styleId="a6">
    <w:name w:val="批注文字字符"/>
    <w:basedOn w:val="a0"/>
    <w:link w:val="a4"/>
    <w:qFormat/>
    <w:rPr>
      <w:sz w:val="21"/>
      <w:szCs w:val="21"/>
    </w:rPr>
  </w:style>
  <w:style w:type="character" w:customStyle="1" w:styleId="a5">
    <w:name w:val="批注主题字符"/>
    <w:basedOn w:val="a6"/>
    <w:link w:val="a3"/>
    <w:qFormat/>
    <w:rPr>
      <w:b/>
      <w:bCs/>
      <w:sz w:val="21"/>
      <w:szCs w:val="21"/>
    </w:rPr>
  </w:style>
  <w:style w:type="character" w:customStyle="1" w:styleId="a8">
    <w:name w:val="批注框文本字符"/>
    <w:basedOn w:val="a0"/>
    <w:link w:val="a7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51</cp:revision>
  <dcterms:created xsi:type="dcterms:W3CDTF">2017-08-17T15:41:00Z</dcterms:created>
  <dcterms:modified xsi:type="dcterms:W3CDTF">2018-04-25T13:31:00Z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