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9C4" w:rsidRPr="007929C4" w:rsidRDefault="007929C4" w:rsidP="007929C4">
      <w:pPr>
        <w:pStyle w:val="a3"/>
        <w:ind w:left="4320" w:firstLine="720"/>
        <w:rPr>
          <w:b/>
          <w:color w:val="171717" w:themeColor="background2" w:themeShade="1A"/>
          <w:sz w:val="32"/>
          <w:szCs w:val="32"/>
          <w:lang w:val="ru-RU"/>
        </w:rPr>
      </w:pPr>
      <w:proofErr w:type="spellStart"/>
      <w:r w:rsidRPr="007929C4">
        <w:rPr>
          <w:b/>
          <w:color w:val="171717" w:themeColor="background2" w:themeShade="1A"/>
          <w:sz w:val="32"/>
          <w:szCs w:val="32"/>
          <w:lang w:val="ru-RU"/>
        </w:rPr>
        <w:t>Байтемиров</w:t>
      </w:r>
      <w:proofErr w:type="spellEnd"/>
      <w:r w:rsidRPr="007929C4">
        <w:rPr>
          <w:b/>
          <w:color w:val="171717" w:themeColor="background2" w:themeShade="1A"/>
          <w:sz w:val="32"/>
          <w:szCs w:val="32"/>
          <w:lang w:val="ru-RU"/>
        </w:rPr>
        <w:t xml:space="preserve"> Мадияр ИС-32</w:t>
      </w:r>
    </w:p>
    <w:p w:rsidR="00C646CF" w:rsidRPr="007929C4" w:rsidRDefault="00C646CF" w:rsidP="00C646CF">
      <w:pPr>
        <w:pStyle w:val="a3"/>
        <w:rPr>
          <w:b/>
          <w:color w:val="171717" w:themeColor="background2" w:themeShade="1A"/>
          <w:sz w:val="28"/>
          <w:szCs w:val="28"/>
          <w:lang w:val="ru-RU"/>
        </w:rPr>
      </w:pPr>
      <w:r w:rsidRPr="007929C4">
        <w:rPr>
          <w:b/>
          <w:color w:val="171717" w:themeColor="background2" w:themeShade="1A"/>
          <w:sz w:val="28"/>
          <w:szCs w:val="28"/>
          <w:lang w:val="ru-RU"/>
        </w:rPr>
        <w:t>Лабораторная работа № 1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Виды тестирования. Планирование тестирования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b/>
          <w:color w:val="171717" w:themeColor="background2" w:themeShade="1A"/>
          <w:sz w:val="28"/>
          <w:szCs w:val="28"/>
          <w:lang w:val="ru-RU"/>
        </w:rPr>
        <w:t>Цель работы:</w:t>
      </w:r>
      <w:r w:rsidRPr="007929C4">
        <w:rPr>
          <w:color w:val="171717" w:themeColor="background2" w:themeShade="1A"/>
          <w:sz w:val="28"/>
          <w:szCs w:val="28"/>
          <w:lang w:val="ru-RU"/>
        </w:rPr>
        <w:t xml:space="preserve"> изучить классификацию видов тестирования. Практически закрепить эти знания путем генерации различных тестов, научиться планировать тестирование.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Тестирование – процесс, направленный на оценку корректности, полноты и качества разработанного программного обеспечения. Тестирование можно классифицировать по большому количеству признаков.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Тестирование программного обеспечения включает следующие этапы: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1) Изучение и анализ предмета тестирования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2) Планирование тестирования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3) Исполнение тестирования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 xml:space="preserve">Изучение и анализ предмета тестирования – определение </w:t>
      </w:r>
      <w:proofErr w:type="spellStart"/>
      <w:r w:rsidRPr="007929C4">
        <w:rPr>
          <w:color w:val="171717" w:themeColor="background2" w:themeShade="1A"/>
          <w:sz w:val="28"/>
          <w:szCs w:val="28"/>
          <w:lang w:val="ru-RU"/>
        </w:rPr>
        <w:t>функциональностей</w:t>
      </w:r>
      <w:proofErr w:type="spellEnd"/>
      <w:r w:rsidRPr="007929C4">
        <w:rPr>
          <w:color w:val="171717" w:themeColor="background2" w:themeShade="1A"/>
          <w:sz w:val="28"/>
          <w:szCs w:val="28"/>
          <w:lang w:val="ru-RU"/>
        </w:rPr>
        <w:t>,</w:t>
      </w:r>
      <w:r w:rsidRPr="007929C4">
        <w:rPr>
          <w:color w:val="171717" w:themeColor="background2" w:themeShade="1A"/>
          <w:sz w:val="28"/>
          <w:szCs w:val="28"/>
          <w:lang w:val="ru-RU"/>
        </w:rPr>
        <w:t xml:space="preserve"> </w:t>
      </w:r>
      <w:r w:rsidRPr="007929C4">
        <w:rPr>
          <w:color w:val="171717" w:themeColor="background2" w:themeShade="1A"/>
          <w:sz w:val="28"/>
          <w:szCs w:val="28"/>
          <w:lang w:val="ru-RU"/>
        </w:rPr>
        <w:t>требующих тестирования.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Планирование тестирования – компромисс между объемом тестирования в теории и на практике</w:t>
      </w:r>
    </w:p>
    <w:p w:rsidR="00C646CF" w:rsidRPr="007929C4" w:rsidRDefault="00C646CF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>Исполнение тестирования – поиск дефектов</w:t>
      </w:r>
    </w:p>
    <w:p w:rsidR="00C646CF" w:rsidRPr="007929C4" w:rsidRDefault="007929C4" w:rsidP="00C646CF">
      <w:pPr>
        <w:pStyle w:val="a3"/>
        <w:rPr>
          <w:color w:val="171717" w:themeColor="background2" w:themeShade="1A"/>
          <w:sz w:val="28"/>
          <w:szCs w:val="28"/>
          <w:lang w:val="ru-RU"/>
        </w:rPr>
      </w:pPr>
      <w:r w:rsidRPr="007929C4">
        <w:rPr>
          <w:color w:val="171717" w:themeColor="background2" w:themeShade="1A"/>
          <w:sz w:val="28"/>
          <w:szCs w:val="28"/>
          <w:lang w:val="ru-RU"/>
        </w:rPr>
        <w:t xml:space="preserve">Объект </w:t>
      </w:r>
      <w:r w:rsidR="00C646CF" w:rsidRPr="007929C4">
        <w:rPr>
          <w:color w:val="171717" w:themeColor="background2" w:themeShade="1A"/>
          <w:sz w:val="28"/>
          <w:szCs w:val="28"/>
          <w:lang w:val="ru-RU"/>
        </w:rPr>
        <w:t>тестирования</w:t>
      </w:r>
      <w:r w:rsidRPr="007929C4">
        <w:rPr>
          <w:color w:val="171717" w:themeColor="background2" w:themeShade="1A"/>
          <w:sz w:val="28"/>
          <w:szCs w:val="28"/>
          <w:lang w:val="ru-RU"/>
        </w:rPr>
        <w:t xml:space="preserve"> в данном случае</w:t>
      </w:r>
      <w:r w:rsidR="00C646CF" w:rsidRPr="007929C4">
        <w:rPr>
          <w:color w:val="171717" w:themeColor="background2" w:themeShade="1A"/>
          <w:sz w:val="28"/>
          <w:szCs w:val="28"/>
          <w:lang w:val="ru-RU"/>
        </w:rPr>
        <w:t xml:space="preserve"> – смартфон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noProof/>
          <w:color w:val="000000" w:themeColor="text1"/>
        </w:rPr>
        <w:lastRenderedPageBreak/>
        <w:drawing>
          <wp:inline distT="0" distB="0" distL="0" distR="0" wp14:anchorId="0B9125EF" wp14:editId="5A69003D">
            <wp:extent cx="6152515" cy="34201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CF" w:rsidRPr="007929C4" w:rsidRDefault="00C646CF" w:rsidP="00C646CF">
      <w:pPr>
        <w:pStyle w:val="a3"/>
        <w:ind w:left="720" w:firstLine="720"/>
        <w:rPr>
          <w:b/>
          <w:i/>
          <w:color w:val="000000" w:themeColor="text1"/>
          <w:sz w:val="28"/>
          <w:szCs w:val="28"/>
          <w:lang w:val="ru-RU"/>
        </w:rPr>
      </w:pPr>
      <w:r w:rsidRPr="007929C4">
        <w:rPr>
          <w:b/>
          <w:i/>
          <w:color w:val="000000" w:themeColor="text1"/>
          <w:sz w:val="28"/>
          <w:szCs w:val="28"/>
          <w:lang w:val="ru-RU"/>
        </w:rPr>
        <w:t>Рисунок 1.</w:t>
      </w:r>
      <w:r w:rsidRPr="007929C4">
        <w:rPr>
          <w:b/>
          <w:i/>
          <w:color w:val="000000" w:themeColor="text1"/>
          <w:sz w:val="28"/>
          <w:szCs w:val="28"/>
          <w:lang w:val="ru-RU"/>
        </w:rPr>
        <w:t xml:space="preserve"> Тестовый план объекта «смартфон»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color w:val="000000" w:themeColor="text1"/>
          <w:sz w:val="28"/>
          <w:szCs w:val="28"/>
          <w:lang w:val="ru-RU"/>
        </w:rPr>
        <w:t>Для данного объекта было решено провести тестирования, указанные на рисунке 1.1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color w:val="000000" w:themeColor="text1"/>
          <w:sz w:val="28"/>
          <w:szCs w:val="28"/>
          <w:lang w:val="ru-RU"/>
        </w:rPr>
        <w:t>Тип теста по месту и времени проведения: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b/>
          <w:color w:val="000000" w:themeColor="text1"/>
          <w:sz w:val="28"/>
          <w:szCs w:val="28"/>
        </w:rPr>
        <w:t>Beta</w:t>
      </w:r>
      <w:r w:rsidRPr="007929C4"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7929C4">
        <w:rPr>
          <w:b/>
          <w:color w:val="000000" w:themeColor="text1"/>
          <w:sz w:val="28"/>
          <w:szCs w:val="28"/>
        </w:rPr>
        <w:t>testing</w:t>
      </w:r>
      <w:r w:rsidR="007929C4" w:rsidRPr="007929C4">
        <w:rPr>
          <w:b/>
          <w:color w:val="000000" w:themeColor="text1"/>
          <w:sz w:val="28"/>
          <w:szCs w:val="28"/>
          <w:lang w:val="ru-RU"/>
        </w:rPr>
        <w:t xml:space="preserve"> (</w:t>
      </w:r>
      <w:r w:rsidRPr="007929C4">
        <w:rPr>
          <w:b/>
          <w:color w:val="000000" w:themeColor="text1"/>
          <w:sz w:val="28"/>
          <w:szCs w:val="28"/>
          <w:lang w:val="ru-RU"/>
        </w:rPr>
        <w:t>бета тестирование)</w:t>
      </w:r>
      <w:r w:rsidRPr="007929C4">
        <w:rPr>
          <w:color w:val="000000" w:themeColor="text1"/>
          <w:sz w:val="28"/>
          <w:szCs w:val="28"/>
          <w:lang w:val="ru-RU"/>
        </w:rPr>
        <w:t xml:space="preserve"> – тестирование продукта потенциальными заказчиками, клиентами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proofErr w:type="spellStart"/>
      <w:r w:rsidRPr="007929C4">
        <w:rPr>
          <w:b/>
          <w:color w:val="000000" w:themeColor="text1"/>
          <w:sz w:val="28"/>
          <w:szCs w:val="28"/>
          <w:shd w:val="clear" w:color="auto" w:fill="FFFFFF"/>
          <w:lang w:val="ru-RU"/>
        </w:rPr>
        <w:t>Валидация</w:t>
      </w:r>
      <w:proofErr w:type="spellEnd"/>
      <w:r w:rsidRPr="007929C4">
        <w:rPr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r w:rsidRPr="007929C4">
        <w:rPr>
          <w:b/>
          <w:bCs/>
          <w:color w:val="000000" w:themeColor="text1"/>
          <w:sz w:val="28"/>
          <w:szCs w:val="28"/>
          <w:shd w:val="clear" w:color="auto" w:fill="FFFFFF"/>
        </w:rPr>
        <w:t>validation</w:t>
      </w:r>
      <w:r w:rsidRPr="007929C4">
        <w:rPr>
          <w:b/>
          <w:color w:val="000000" w:themeColor="text1"/>
          <w:sz w:val="28"/>
          <w:szCs w:val="28"/>
          <w:shd w:val="clear" w:color="auto" w:fill="FFFFFF"/>
          <w:lang w:val="ru-RU"/>
        </w:rPr>
        <w:t>)</w:t>
      </w:r>
      <w:r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-</w:t>
      </w:r>
      <w:r w:rsidRPr="007929C4">
        <w:rPr>
          <w:color w:val="000000" w:themeColor="text1"/>
          <w:sz w:val="28"/>
          <w:szCs w:val="28"/>
          <w:shd w:val="clear" w:color="auto" w:fill="FFFFFF"/>
        </w:rPr>
        <w:t> </w:t>
      </w:r>
      <w:r w:rsidRPr="007929C4">
        <w:rPr>
          <w:bCs/>
          <w:color w:val="000000" w:themeColor="text1"/>
          <w:sz w:val="28"/>
          <w:szCs w:val="28"/>
          <w:shd w:val="clear" w:color="auto" w:fill="FFFFFF"/>
          <w:lang w:val="ru-RU"/>
        </w:rPr>
        <w:t>это</w:t>
      </w:r>
      <w:r w:rsidRPr="007929C4">
        <w:rPr>
          <w:color w:val="000000" w:themeColor="text1"/>
          <w:sz w:val="28"/>
          <w:szCs w:val="28"/>
          <w:shd w:val="clear" w:color="auto" w:fill="FFFFFF"/>
        </w:rPr>
        <w:t> </w:t>
      </w:r>
      <w:r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определение </w:t>
      </w:r>
      <w:r w:rsidR="007929C4"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>соответствия,</w:t>
      </w:r>
      <w:r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разрабатываемого ПО ожиданиям и потребностям пользователя, требованиям к системе.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shd w:val="clear" w:color="auto" w:fill="FBFBFB"/>
          <w:lang w:val="ru-RU"/>
        </w:rPr>
      </w:pPr>
      <w:r w:rsidRPr="007929C4">
        <w:rPr>
          <w:b/>
          <w:color w:val="000000" w:themeColor="text1"/>
          <w:sz w:val="28"/>
          <w:szCs w:val="28"/>
          <w:shd w:val="clear" w:color="auto" w:fill="FBFBFB"/>
        </w:rPr>
        <w:t>UI</w:t>
      </w:r>
      <w:r w:rsidRPr="007929C4">
        <w:rPr>
          <w:b/>
          <w:color w:val="000000" w:themeColor="text1"/>
          <w:sz w:val="28"/>
          <w:szCs w:val="28"/>
          <w:shd w:val="clear" w:color="auto" w:fill="FBFBFB"/>
          <w:lang w:val="ru-RU"/>
        </w:rPr>
        <w:t>-тестирование</w:t>
      </w:r>
      <w:r w:rsidRPr="007929C4">
        <w:rPr>
          <w:color w:val="000000" w:themeColor="text1"/>
          <w:sz w:val="28"/>
          <w:szCs w:val="28"/>
          <w:shd w:val="clear" w:color="auto" w:fill="FBFBFB"/>
          <w:lang w:val="ru-RU"/>
        </w:rPr>
        <w:t xml:space="preserve"> — это тестирование всех визуа</w:t>
      </w:r>
      <w:bookmarkStart w:id="0" w:name="_GoBack"/>
      <w:bookmarkEnd w:id="0"/>
      <w:r w:rsidRPr="007929C4">
        <w:rPr>
          <w:color w:val="000000" w:themeColor="text1"/>
          <w:sz w:val="28"/>
          <w:szCs w:val="28"/>
          <w:shd w:val="clear" w:color="auto" w:fill="FBFBFB"/>
          <w:lang w:val="ru-RU"/>
        </w:rPr>
        <w:t>льных индикаторов и иконок, меню, переключателей, текстовых полей, флажков, панелей инструментов, цветов, шрифтов и других элементов управления и принятия решений в цифровой среде.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7929C4">
        <w:rPr>
          <w:b/>
          <w:color w:val="000000" w:themeColor="text1"/>
          <w:sz w:val="28"/>
          <w:szCs w:val="28"/>
          <w:shd w:val="clear" w:color="auto" w:fill="FFFFFF"/>
        </w:rPr>
        <w:t>Usability</w:t>
      </w:r>
      <w:r w:rsidRPr="007929C4">
        <w:rPr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929C4">
        <w:rPr>
          <w:b/>
          <w:color w:val="000000" w:themeColor="text1"/>
          <w:sz w:val="28"/>
          <w:szCs w:val="28"/>
          <w:shd w:val="clear" w:color="auto" w:fill="FFFFFF"/>
        </w:rPr>
        <w:t>testing</w:t>
      </w:r>
      <w:r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7929C4">
        <w:rPr>
          <w:color w:val="000000" w:themeColor="text1"/>
          <w:sz w:val="28"/>
          <w:szCs w:val="28"/>
          <w:shd w:val="clear" w:color="auto" w:fill="FBFBFB"/>
          <w:lang w:val="ru-RU"/>
        </w:rPr>
        <w:t>—</w:t>
      </w:r>
      <w:r w:rsidRPr="007929C4">
        <w:rPr>
          <w:color w:val="000000" w:themeColor="text1"/>
          <w:sz w:val="28"/>
          <w:szCs w:val="28"/>
          <w:shd w:val="clear" w:color="auto" w:fill="FFFFFF"/>
        </w:rPr>
        <w:t> </w:t>
      </w:r>
      <w:r w:rsidRPr="007929C4">
        <w:rPr>
          <w:color w:val="000000" w:themeColor="text1"/>
          <w:sz w:val="28"/>
          <w:szCs w:val="28"/>
          <w:shd w:val="clear" w:color="auto" w:fill="FFFFFF"/>
          <w:lang w:val="ru-RU"/>
        </w:rPr>
        <w:t>это метод оценки интерфейса со стороны удобства и эффективности его использования. Чтобы получить ее, нужно привлечь представителей целевой аудитории программного продукта.</w:t>
      </w:r>
    </w:p>
    <w:p w:rsidR="007929C4" w:rsidRPr="007929C4" w:rsidRDefault="007929C4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b/>
          <w:color w:val="000000" w:themeColor="text1"/>
          <w:sz w:val="28"/>
          <w:szCs w:val="28"/>
          <w:shd w:val="clear" w:color="auto" w:fill="FBFBFB"/>
        </w:rPr>
        <w:t>Documentation</w:t>
      </w:r>
      <w:r w:rsidRPr="007929C4">
        <w:rPr>
          <w:b/>
          <w:color w:val="000000" w:themeColor="text1"/>
          <w:sz w:val="28"/>
          <w:szCs w:val="28"/>
          <w:shd w:val="clear" w:color="auto" w:fill="FBFBFB"/>
          <w:lang w:val="ru-RU"/>
        </w:rPr>
        <w:t xml:space="preserve"> </w:t>
      </w:r>
      <w:r w:rsidRPr="007929C4">
        <w:rPr>
          <w:b/>
          <w:color w:val="000000" w:themeColor="text1"/>
          <w:sz w:val="28"/>
          <w:szCs w:val="28"/>
          <w:shd w:val="clear" w:color="auto" w:fill="FBFBFB"/>
        </w:rPr>
        <w:t>testing</w:t>
      </w:r>
      <w:r w:rsidRPr="007929C4">
        <w:rPr>
          <w:color w:val="000000" w:themeColor="text1"/>
          <w:sz w:val="28"/>
          <w:szCs w:val="28"/>
          <w:shd w:val="clear" w:color="auto" w:fill="FBFBFB"/>
          <w:lang w:val="ru-RU"/>
        </w:rPr>
        <w:t xml:space="preserve"> – проверка всей созданной в рамках тестирования документации</w:t>
      </w:r>
      <w:r w:rsidRPr="007929C4">
        <w:rPr>
          <w:color w:val="000000" w:themeColor="text1"/>
          <w:sz w:val="28"/>
          <w:szCs w:val="28"/>
          <w:shd w:val="clear" w:color="auto" w:fill="FBFBFB"/>
        </w:rPr>
        <w:t> </w:t>
      </w:r>
    </w:p>
    <w:p w:rsidR="00C646CF" w:rsidRPr="007929C4" w:rsidRDefault="00C646CF" w:rsidP="00C646CF">
      <w:pPr>
        <w:pStyle w:val="a3"/>
        <w:rPr>
          <w:color w:val="000000" w:themeColor="text1"/>
          <w:sz w:val="28"/>
          <w:szCs w:val="28"/>
          <w:lang w:val="ru-RU"/>
        </w:rPr>
      </w:pPr>
      <w:r w:rsidRPr="007929C4">
        <w:rPr>
          <w:b/>
          <w:color w:val="000000" w:themeColor="text1"/>
          <w:sz w:val="28"/>
          <w:szCs w:val="28"/>
        </w:rPr>
        <w:lastRenderedPageBreak/>
        <w:t>Stress</w:t>
      </w:r>
      <w:r w:rsidRPr="007929C4">
        <w:rPr>
          <w:b/>
          <w:color w:val="000000" w:themeColor="text1"/>
          <w:sz w:val="28"/>
          <w:szCs w:val="28"/>
          <w:lang w:val="ru-RU"/>
        </w:rPr>
        <w:t xml:space="preserve"> </w:t>
      </w:r>
      <w:r w:rsidRPr="007929C4">
        <w:rPr>
          <w:b/>
          <w:color w:val="000000" w:themeColor="text1"/>
          <w:sz w:val="28"/>
          <w:szCs w:val="28"/>
        </w:rPr>
        <w:t>testing</w:t>
      </w:r>
      <w:r w:rsidRPr="007929C4">
        <w:rPr>
          <w:color w:val="000000" w:themeColor="text1"/>
          <w:sz w:val="28"/>
          <w:szCs w:val="28"/>
          <w:lang w:val="ru-RU"/>
        </w:rPr>
        <w:t xml:space="preserve"> - тестирование с целью определения производительности продукта, в ходе граничных значений нагрузок</w:t>
      </w:r>
    </w:p>
    <w:p w:rsidR="00B958D3" w:rsidRPr="00C646CF" w:rsidRDefault="00B958D3">
      <w:pPr>
        <w:rPr>
          <w:lang w:val="ru-RU"/>
        </w:rPr>
      </w:pPr>
    </w:p>
    <w:sectPr w:rsidR="00B958D3" w:rsidRPr="00C646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CF"/>
    <w:rsid w:val="007929C4"/>
    <w:rsid w:val="00B958D3"/>
    <w:rsid w:val="00C6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8D83"/>
  <w15:chartTrackingRefBased/>
  <w15:docId w15:val="{573FD03C-2B0C-4780-A600-EA9E0788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Мадияр</dc:creator>
  <cp:keywords/>
  <dc:description/>
  <cp:lastModifiedBy>Мадияр</cp:lastModifiedBy>
  <cp:revision>1</cp:revision>
  <dcterms:created xsi:type="dcterms:W3CDTF">2022-02-01T18:29:00Z</dcterms:created>
  <dcterms:modified xsi:type="dcterms:W3CDTF">2022-02-01T18:42:00Z</dcterms:modified>
</cp:coreProperties>
</file>