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E07" w:rsidRPr="00931E07" w:rsidRDefault="00931E07" w:rsidP="00931E07">
      <w:pPr>
        <w:framePr w:w="14756" w:h="596" w:hRule="exact" w:wrap="auto" w:vAnchor="page" w:hAnchor="page" w:x="4391" w:y="581"/>
        <w:widowControl w:val="0"/>
        <w:autoSpaceDE w:val="0"/>
        <w:autoSpaceDN w:val="0"/>
        <w:adjustRightInd w:val="0"/>
        <w:spacing w:line="201" w:lineRule="atLeast"/>
        <w:rPr>
          <w:rFonts w:ascii="Times New Roman" w:hAnsi="Times New Roman" w:cs="Times New Roman"/>
        </w:rPr>
      </w:pPr>
      <w:r w:rsidRPr="00931E07">
        <w:rPr>
          <w:rFonts w:ascii="Times New Roman" w:hAnsi="Times New Roman" w:cs="Times New Roman"/>
          <w:b/>
          <w:bCs/>
          <w:color w:val="000000"/>
        </w:rPr>
        <w:t xml:space="preserve">КАРТА   РАБОЧИХ   РЕЖИМОВ   КВАРЦЕВЫХ   РЕЗОНАТОРОВ,   КВАРЦЕВЫХ   МИКРОГЕНЕРАТОРОВ,   ПЬЕЗОЭЛЕКТРИЧЕСКИХ </w:t>
      </w:r>
      <w:r w:rsidRPr="00931E07">
        <w:rPr>
          <w:rFonts w:ascii="Times New Roman" w:hAnsi="Times New Roman" w:cs="Times New Roman"/>
        </w:rPr>
        <w:t xml:space="preserve"> </w:t>
      </w:r>
    </w:p>
    <w:p w:rsidR="00931E07" w:rsidRPr="00931E07" w:rsidRDefault="00931E07" w:rsidP="00931E07">
      <w:pPr>
        <w:framePr w:w="14756" w:h="596" w:hRule="exact" w:wrap="auto" w:vAnchor="page" w:hAnchor="page" w:x="4391" w:y="581"/>
        <w:widowControl w:val="0"/>
        <w:autoSpaceDE w:val="0"/>
        <w:autoSpaceDN w:val="0"/>
        <w:adjustRightInd w:val="0"/>
        <w:spacing w:line="201" w:lineRule="atLeast"/>
        <w:rPr>
          <w:rFonts w:ascii="Times New Roman" w:hAnsi="Times New Roman" w:cs="Times New Roman"/>
        </w:rPr>
      </w:pPr>
      <w:r w:rsidRPr="00931E07">
        <w:rPr>
          <w:rFonts w:ascii="Times New Roman" w:hAnsi="Times New Roman" w:cs="Times New Roman"/>
          <w:b/>
          <w:bCs/>
          <w:color w:val="000000"/>
        </w:rPr>
        <w:t xml:space="preserve">И ЭЛЕКТРОМЕХАНИЧЕСКИХ   ФИЛЬТРОВ   И   ЛИНИЙ   ЗАДЕРЖКИ   НА   ПОВЕРХНОСТНЫХ   АКУСТИЧЕСКИХ   ВОЛНАХ             </w:t>
      </w:r>
      <w:r w:rsidRPr="00931E0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7"/>
        <w:gridCol w:w="38"/>
        <w:gridCol w:w="3983"/>
        <w:gridCol w:w="476"/>
        <w:gridCol w:w="2551"/>
        <w:gridCol w:w="2551"/>
        <w:gridCol w:w="2551"/>
        <w:gridCol w:w="2551"/>
        <w:gridCol w:w="2551"/>
        <w:gridCol w:w="2551"/>
      </w:tblGrid>
      <w:tr w:rsidR="00931E07" w:rsidRPr="00931E07" w:rsidTr="00931E07">
        <w:trPr>
          <w:trHeight w:val="567"/>
          <w:jc w:val="center"/>
        </w:trPr>
        <w:tc>
          <w:tcPr>
            <w:tcW w:w="6554" w:type="dxa"/>
            <w:gridSpan w:val="4"/>
            <w:vAlign w:val="center"/>
          </w:tcPr>
          <w:p w:rsidR="00931E07" w:rsidRPr="00EB7602" w:rsidRDefault="00931E07" w:rsidP="00173F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Позиционное обозначение</w:t>
            </w:r>
          </w:p>
        </w:tc>
        <w:tc>
          <w:tcPr>
            <w:tcW w:w="5102" w:type="dxa"/>
            <w:gridSpan w:val="2"/>
            <w:vAlign w:val="center"/>
          </w:tcPr>
          <w:p w:rsidR="00931E07" w:rsidRPr="00F05A10" w:rsidRDefault="00931E07" w:rsidP="00931E0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931E07" w:rsidRPr="00F05A10" w:rsidRDefault="00931E07" w:rsidP="00931E0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6554" w:type="dxa"/>
            <w:gridSpan w:val="4"/>
            <w:vAlign w:val="center"/>
          </w:tcPr>
          <w:p w:rsidR="00931E07" w:rsidRPr="00EB7602" w:rsidRDefault="00931E07" w:rsidP="00173F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Наименование изделия</w:t>
            </w:r>
          </w:p>
        </w:tc>
        <w:tc>
          <w:tcPr>
            <w:tcW w:w="5102" w:type="dxa"/>
            <w:gridSpan w:val="2"/>
            <w:vAlign w:val="center"/>
          </w:tcPr>
          <w:p w:rsidR="00F05A10" w:rsidRPr="00F05A10" w:rsidRDefault="00F05A10" w:rsidP="00931E0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F05A10" w:rsidRPr="00F05A10" w:rsidRDefault="00F05A10" w:rsidP="00931E0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6554" w:type="dxa"/>
            <w:gridSpan w:val="4"/>
            <w:vAlign w:val="center"/>
          </w:tcPr>
          <w:p w:rsidR="00931E07" w:rsidRPr="00EB7602" w:rsidRDefault="00931E07" w:rsidP="00173F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2551" w:type="dxa"/>
            <w:vAlign w:val="center"/>
          </w:tcPr>
          <w:p w:rsidR="00931E07" w:rsidRPr="00200A6B" w:rsidRDefault="00931E07" w:rsidP="00173F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931E07" w:rsidRPr="00200A6B" w:rsidRDefault="00931E07" w:rsidP="00173F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931E07" w:rsidRPr="00200A6B" w:rsidRDefault="00931E07" w:rsidP="00173F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931E07" w:rsidRPr="00200A6B" w:rsidRDefault="00931E07" w:rsidP="00173F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931E07" w:rsidRPr="00200A6B" w:rsidRDefault="00931E07" w:rsidP="00173F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931E07" w:rsidRPr="00200A6B" w:rsidRDefault="00931E07" w:rsidP="00173F2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6078" w:type="dxa"/>
            <w:gridSpan w:val="3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Мощность, рассеиваемая на резонаторе, мВт</w:t>
            </w:r>
          </w:p>
        </w:tc>
        <w:tc>
          <w:tcPr>
            <w:tcW w:w="476" w:type="dxa"/>
            <w:vAlign w:val="center"/>
          </w:tcPr>
          <w:p w:rsidR="00931E07" w:rsidRPr="00931E07" w:rsidRDefault="00931E07" w:rsidP="00931E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6078" w:type="dxa"/>
            <w:gridSpan w:val="3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Нагрузочная мощность, пФ</w:t>
            </w:r>
          </w:p>
        </w:tc>
        <w:tc>
          <w:tcPr>
            <w:tcW w:w="476" w:type="dxa"/>
            <w:vAlign w:val="center"/>
          </w:tcPr>
          <w:p w:rsidR="00931E07" w:rsidRPr="00931E07" w:rsidRDefault="00931E07" w:rsidP="00931E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2057" w:type="dxa"/>
            <w:vMerge w:val="restart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Резонанс</w:t>
            </w:r>
          </w:p>
        </w:tc>
        <w:tc>
          <w:tcPr>
            <w:tcW w:w="4021" w:type="dxa"/>
            <w:gridSpan w:val="2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параллельный</w:t>
            </w:r>
          </w:p>
        </w:tc>
        <w:tc>
          <w:tcPr>
            <w:tcW w:w="476" w:type="dxa"/>
            <w:vAlign w:val="center"/>
          </w:tcPr>
          <w:p w:rsidR="00931E07" w:rsidRPr="00931E07" w:rsidRDefault="00931E07" w:rsidP="00931E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2057" w:type="dxa"/>
            <w:vMerge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1" w:type="dxa"/>
            <w:gridSpan w:val="2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последовательный</w:t>
            </w:r>
          </w:p>
        </w:tc>
        <w:tc>
          <w:tcPr>
            <w:tcW w:w="476" w:type="dxa"/>
            <w:vAlign w:val="center"/>
          </w:tcPr>
          <w:p w:rsidR="00931E07" w:rsidRPr="00931E07" w:rsidRDefault="00931E07" w:rsidP="00931E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6078" w:type="dxa"/>
            <w:gridSpan w:val="3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 питания, В</w:t>
            </w:r>
          </w:p>
        </w:tc>
        <w:tc>
          <w:tcPr>
            <w:tcW w:w="476" w:type="dxa"/>
            <w:vAlign w:val="center"/>
          </w:tcPr>
          <w:p w:rsidR="00931E07" w:rsidRPr="00931E07" w:rsidRDefault="00931E07" w:rsidP="00931E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6078" w:type="dxa"/>
            <w:gridSpan w:val="3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 на входе, В</w:t>
            </w:r>
          </w:p>
        </w:tc>
        <w:tc>
          <w:tcPr>
            <w:tcW w:w="476" w:type="dxa"/>
            <w:vAlign w:val="center"/>
          </w:tcPr>
          <w:p w:rsidR="00931E07" w:rsidRPr="00931E07" w:rsidRDefault="00931E07" w:rsidP="00931E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2095" w:type="dxa"/>
            <w:gridSpan w:val="2"/>
            <w:vMerge w:val="restart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Нагрузка на входе</w:t>
            </w:r>
          </w:p>
        </w:tc>
        <w:tc>
          <w:tcPr>
            <w:tcW w:w="3983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активная, кОм</w:t>
            </w:r>
          </w:p>
        </w:tc>
        <w:tc>
          <w:tcPr>
            <w:tcW w:w="476" w:type="dxa"/>
            <w:vAlign w:val="center"/>
          </w:tcPr>
          <w:p w:rsidR="00931E07" w:rsidRPr="00931E07" w:rsidRDefault="00931E07" w:rsidP="00931E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2095" w:type="dxa"/>
            <w:gridSpan w:val="2"/>
            <w:vMerge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реактивная, пФ</w:t>
            </w:r>
          </w:p>
        </w:tc>
        <w:tc>
          <w:tcPr>
            <w:tcW w:w="476" w:type="dxa"/>
            <w:vAlign w:val="center"/>
          </w:tcPr>
          <w:p w:rsidR="00931E07" w:rsidRPr="00931E07" w:rsidRDefault="00931E07" w:rsidP="00931E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51" w:type="dxa"/>
            <w:vAlign w:val="center"/>
          </w:tcPr>
          <w:p w:rsidR="00931E07" w:rsidRPr="00BB4ECD" w:rsidRDefault="00931E07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931E07" w:rsidRPr="00BB4ECD" w:rsidRDefault="00931E07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931E07" w:rsidRPr="00BB4ECD" w:rsidRDefault="00931E07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931E07" w:rsidRPr="00BB4ECD" w:rsidRDefault="00931E07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2095" w:type="dxa"/>
            <w:gridSpan w:val="2"/>
            <w:vMerge w:val="restart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Нагрузка на выходе</w:t>
            </w:r>
          </w:p>
        </w:tc>
        <w:tc>
          <w:tcPr>
            <w:tcW w:w="3983" w:type="dxa"/>
            <w:vAlign w:val="center"/>
          </w:tcPr>
          <w:p w:rsidR="00931E07" w:rsidRPr="00931E07" w:rsidRDefault="00931E07" w:rsidP="00173F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активная, кОм</w:t>
            </w:r>
          </w:p>
        </w:tc>
        <w:tc>
          <w:tcPr>
            <w:tcW w:w="476" w:type="dxa"/>
            <w:vAlign w:val="center"/>
          </w:tcPr>
          <w:p w:rsidR="00931E07" w:rsidRPr="00931E07" w:rsidRDefault="00931E07" w:rsidP="00931E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BB4ECD" w:rsidRDefault="00BB4ECD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2095" w:type="dxa"/>
            <w:gridSpan w:val="2"/>
            <w:vMerge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vAlign w:val="center"/>
          </w:tcPr>
          <w:p w:rsidR="00931E07" w:rsidRPr="00931E07" w:rsidRDefault="00931E07" w:rsidP="00173F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реактивная, пФ</w:t>
            </w:r>
          </w:p>
        </w:tc>
        <w:tc>
          <w:tcPr>
            <w:tcW w:w="476" w:type="dxa"/>
            <w:vAlign w:val="center"/>
          </w:tcPr>
          <w:p w:rsidR="00931E07" w:rsidRPr="00931E07" w:rsidRDefault="00931E07" w:rsidP="00931E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51" w:type="dxa"/>
            <w:vAlign w:val="center"/>
          </w:tcPr>
          <w:p w:rsidR="00931E07" w:rsidRPr="00BB4ECD" w:rsidRDefault="00931E07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931E07" w:rsidRPr="00BB4ECD" w:rsidRDefault="00931E07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931E07" w:rsidRPr="00BB4ECD" w:rsidRDefault="00931E07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931E07" w:rsidRPr="00BB4ECD" w:rsidRDefault="00931E07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6078" w:type="dxa"/>
            <w:gridSpan w:val="3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 xml:space="preserve">Температура окружающей среды (корпуса), </w:t>
            </w:r>
            <w:r w:rsidRPr="00EB7602">
              <w:rPr>
                <w:rFonts w:ascii="Times New Roman" w:cs="Times New Roman"/>
                <w:sz w:val="26"/>
                <w:szCs w:val="26"/>
              </w:rPr>
              <w:t>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476" w:type="dxa"/>
            <w:vAlign w:val="center"/>
          </w:tcPr>
          <w:p w:rsidR="00931E07" w:rsidRPr="00931E07" w:rsidRDefault="00931E07" w:rsidP="00931E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51" w:type="dxa"/>
            <w:vAlign w:val="center"/>
          </w:tcPr>
          <w:p w:rsidR="00931E07" w:rsidRPr="00F05A10" w:rsidRDefault="00931E07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931E07" w:rsidRPr="00F05A10" w:rsidRDefault="00931E07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931E07" w:rsidRPr="00F05A10" w:rsidRDefault="00931E07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931E07" w:rsidRPr="00F05A10" w:rsidRDefault="00931E07" w:rsidP="00F05A1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6078" w:type="dxa"/>
            <w:gridSpan w:val="3"/>
            <w:vAlign w:val="center"/>
          </w:tcPr>
          <w:p w:rsidR="00931E07" w:rsidRPr="00833BC9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Коэффициент нагрузки (12)</w:t>
            </w:r>
          </w:p>
        </w:tc>
        <w:tc>
          <w:tcPr>
            <w:tcW w:w="476" w:type="dxa"/>
            <w:vAlign w:val="center"/>
          </w:tcPr>
          <w:p w:rsidR="00931E07" w:rsidRPr="00833BC9" w:rsidRDefault="00931E07" w:rsidP="00931E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551" w:type="dxa"/>
            <w:vAlign w:val="center"/>
          </w:tcPr>
          <w:p w:rsidR="00931E07" w:rsidRPr="00833BC9" w:rsidRDefault="00931E07" w:rsidP="00173F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1E07" w:rsidRPr="00931E07" w:rsidTr="00931E07">
        <w:trPr>
          <w:trHeight w:val="567"/>
          <w:jc w:val="center"/>
        </w:trPr>
        <w:tc>
          <w:tcPr>
            <w:tcW w:w="6554" w:type="dxa"/>
            <w:gridSpan w:val="4"/>
            <w:vAlign w:val="center"/>
          </w:tcPr>
          <w:p w:rsidR="00931E07" w:rsidRPr="00833BC9" w:rsidRDefault="00931E07" w:rsidP="00173F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931E07" w:rsidRPr="00931E07" w:rsidRDefault="00931E07" w:rsidP="00931E0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0091" w:rsidRDefault="00ED0091">
      <w:bookmarkStart w:id="0" w:name="_GoBack"/>
      <w:bookmarkEnd w:id="0"/>
    </w:p>
    <w:sectPr w:rsidR="00ED0091" w:rsidSect="00931E07">
      <w:headerReference w:type="default" r:id="rId6"/>
      <w:footerReference w:type="default" r:id="rId7"/>
      <w:pgSz w:w="23814" w:h="16839" w:orient="landscape" w:code="8"/>
      <w:pgMar w:top="1701" w:right="567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C8C" w:rsidRDefault="00FB2C8C" w:rsidP="005608C5">
      <w:pPr>
        <w:spacing w:after="0" w:line="240" w:lineRule="auto"/>
      </w:pPr>
      <w:r>
        <w:separator/>
      </w:r>
    </w:p>
  </w:endnote>
  <w:endnote w:type="continuationSeparator" w:id="0">
    <w:p w:rsidR="00FB2C8C" w:rsidRDefault="00FB2C8C" w:rsidP="0056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F0" w:rsidRDefault="00FB2C8C">
    <w:pPr>
      <w:pStyle w:val="Footer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31.8pt;margin-top:-39.3pt;width:14.15pt;height:66.1pt;z-index:251763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Инв. № подл.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3" type="#_x0000_t202" style="position:absolute;margin-left:-34.45pt;margin-top:-212.8pt;width:20.8pt;height:70.85pt;z-index:251765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" inset="0,0,0,0">
            <w:txbxContent>
              <w:p w:rsidR="001A6425" w:rsidRPr="001A6425" w:rsidRDefault="001A6425" w:rsidP="001A6425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1A6425">
                  <w:rPr>
                    <w:rFonts w:ascii="Times New Roman" w:hAnsi="Times New Roman" w:cs="Times New Roman"/>
                  </w:rPr>
                  <w:t>Взам</w:t>
                </w:r>
                <w:proofErr w:type="spellEnd"/>
                <w:r w:rsidRPr="001A6425">
                  <w:rPr>
                    <w:rFonts w:ascii="Times New Roman" w:hAnsi="Times New Roman" w:cs="Times New Roman"/>
                  </w:rPr>
                  <w:t>. инв. №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0" type="#_x0000_t202" style="position:absolute;margin-left:-32.2pt;margin-top:-135.4pt;width:17.15pt;height:90.65pt;z-index:251762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170" inset="0,0,0,0">
            <w:txbxContent>
              <w:p w:rsidR="0062760F" w:rsidRPr="00C03FF0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2" type="#_x0000_t202" style="position:absolute;margin-left:-32.25pt;margin-top:-279.8pt;width:16.3pt;height:66.55pt;z-index:2517647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 xml:space="preserve">Инв. №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дубл</w:t>
                </w:r>
                <w:proofErr w:type="spellEnd"/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9" type="#_x0000_t202" style="position:absolute;margin-left:1087pt;margin-top:-9.85pt;width:28.35pt;height:14.15pt;z-index:251760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8" type="#_x0000_t202" style="position:absolute;margin-left:746.95pt;margin-top:14.9pt;width:25.4pt;height:14.1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7" type="#_x0000_t202" style="position:absolute;margin-left:706.95pt;margin-top:15.35pt;width:34.5pt;height:13.7pt;z-index:251754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Подп.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33" o:spid="_x0000_s2066" type="#_x0000_t32" style="position:absolute;margin-left:745.45pt;margin-top:-13.9pt;width:0;height:42.5pt;flip:y;z-index:2517350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il8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G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1Vil8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_x0000_s2166" type="#_x0000_t202" style="position:absolute;margin-left:652.6pt;margin-top:15.35pt;width:45.55pt;height:12.1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№док</w:t>
                </w:r>
                <w:r>
                  <w:rPr>
                    <w:rFonts w:ascii="Times New Roman" w:hAnsi="Times New Roman" w:cs="Times New Roman"/>
                  </w:rPr>
                  <w:t>ум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5" type="#_x0000_t202" style="position:absolute;margin-left:620.1pt;margin-top:15.35pt;width:25.7pt;height:11.65pt;z-index:25175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4" type="#_x0000_t202" style="position:absolute;margin-left:590.3pt;margin-top:14.75pt;width:25.75pt;height:10.9pt;z-index:2517514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56" type="#_x0000_t32" style="position:absolute;margin-left:-34.15pt;margin-top:-283.1pt;width:34pt;height:0;z-index:2517473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46" o:spid="_x0000_s2053" type="#_x0000_t32" style="position:absolute;margin-left:-.15pt;margin-top:29.05pt;width:1114pt;height:0;z-index:251759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sPscAAADcAAAADwAAAGRycy9kb3ducmV2LnhtbESPQWvCQBSE7wX/w/KE3urGl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ZWw+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52" o:spid="_x0000_s2056" type="#_x0000_t32" style="position:absolute;margin-left:-34.15pt;margin-top:29.05pt;width:34pt;height:0;z-index:2517442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0Ss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qG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M9Er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AutoShape 942" o:spid="_x0000_s2057" type="#_x0000_t32" style="position:absolute;margin-left:-34.15pt;margin-top:-211.9pt;width:0;height:240.95pt;z-index:251770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3/XcMAAADcAAAADwAAAGRycy9kb3ducmV2LnhtbESPwWrDMBBE74X+g9hCbo2cxk2DG8WY&#10;QiBXuyHnxdrYptbKteRY+fuqEMhxmJk3zC4PphdXGl1nWcFqmYAgrq3uuFFw+j68bkE4j6yxt0wK&#10;buQg3z8/7TDTduaSrpVvRISwy1BB6/2QSenqlgy6pR2Io3exo0Ef5dhIPeIc4aaXb0mykQY7jgst&#10;DvTVUv1TTUZBWf4258mFudhewkd60qlJpqNSi5dQfILwFPwjfG8ftYL1+wr+z8Qj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t/13DAAAA3AAAAA8AAAAAAAAAAAAA&#10;AAAAoQIAAGRycy9kb3ducmV2LnhtbFBLBQYAAAAABAAEAPkAAACRAwAAAAA=&#10;" strokeweight="1.25pt"/>
      </w:pict>
    </w:r>
    <w:r>
      <w:rPr>
        <w:noProof/>
        <w:lang w:eastAsia="ru-RU"/>
      </w:rPr>
      <w:pict>
        <v:shape id="AutoShape 940" o:spid="_x0000_s2058" type="#_x0000_t32" style="position:absolute;margin-left:-34.15pt;margin-top:-211.9pt;width:34pt;height:0;z-index:2517678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axsAAAADcAAAADwAAAGRycy9kb3ducmV2LnhtbERPz2vCMBS+D/wfwhO8zVTtplSjyGDQ&#10;azvZ+dE822LzUpu0zf775TDY8eP7fboE04mJBtdaVrBZJyCIK6tbrhXcvj5fDyCcR9bYWSYFP+Tg&#10;cl68nDDTduaCptLXIoawy1BB432fSemqhgy6te2JI3e3g0Ef4VBLPeAcw00nt0nyLg22HBsa7Omj&#10;oepRjkZBUTzr79GF+Xq4h31606lJxlyp1TJcjyA8Bf8v/nPnWsHuLc6PZ+IRkO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hWsbAAAAA3AAAAA8AAAAAAAAAAAAAAAAA&#10;oQIAAGRycy9kb3ducmV2LnhtbFBLBQYAAAAABAAEAPkAAACOAwAAAAA=&#10;" strokeweight="1.25pt"/>
      </w:pict>
    </w:r>
    <w:r>
      <w:rPr>
        <w:noProof/>
        <w:lang w:eastAsia="ru-RU"/>
      </w:rPr>
      <w:pict>
        <v:shape id="AutoShape 939" o:spid="_x0000_s2059" type="#_x0000_t32" style="position:absolute;margin-left:-34.15pt;margin-top:-41.8pt;width:34pt;height:0;z-index:251741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8" o:spid="_x0000_s2060" type="#_x0000_t32" style="position:absolute;margin-left:-34.15pt;margin-top:-141.05pt;width:34pt;height:0;z-index:251769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1VfcUAAADcAAAADwAAAGRycy9kb3ducmV2LnhtbERPy2rCQBTdC/2H4Ra604l9iMRMRNoK&#10;LlSI1YW728xtEszcCZkxSf16Z1Ho8nDeyXIwteiodZVlBdNJBII4t7riQsHxaz2eg3AeWWNtmRT8&#10;koNl+jBKMNa254y6gy9ECGEXo4LS+yaW0uUlGXQT2xAH7se2Bn2AbSF1i30IN7V8jqKZNFhxaCix&#10;ofeS8svhahS8Xfvv82zK2Wr3+XHKbl2+v5y2Sj09DqsFCE+D/xf/uTdawctrWBvOhCM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1VfcUAAADcAAAADwAAAAAAAAAA&#10;AAAAAAChAgAAZHJzL2Rvd25yZXYueG1sUEsFBgAAAAAEAAQA+QAAAJMDAAAAAA==&#10;" strokeweight="1.25pt"/>
      </w:pict>
    </w:r>
    <w:r>
      <w:rPr>
        <w:noProof/>
        <w:lang w:eastAsia="ru-RU"/>
      </w:rPr>
      <w:pict>
        <v:shape id="_x0000_s2061" type="#_x0000_t32" style="position:absolute;margin-left:-20pt;margin-top:-211.9pt;width:0;height:240.95pt;z-index:251768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AutoShape 934" o:spid="_x0000_s2062" type="#_x0000_t32" style="position:absolute;margin-left:1085.65pt;margin-top:-13.45pt;width:0;height:42.5pt;flip:y;z-index:2517381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klMcAAADcAAAADwAAAGRycy9kb3ducmV2LnhtbESPQWvCQBSE7wX/w/KE3urGVkOJriJt&#10;BQ9aiNaDt9fsaxLMvg3ZNYn++m6h4HGYmW+Y+bI3lWipcaVlBeNRBII4s7rkXMHXYf30CsJ5ZI2V&#10;ZVJwJQfLxeBhjom2HafU7n0uAoRdggoK7+tESpcVZNCNbE0cvB/bGPRBNrnUDXYBbir5HEWxNFhy&#10;WCiwpreCsvP+YhRML933KR5zutp9vB/TW5t9no9bpR6H/WoGwlPv7+H/9kYreJnE8Hc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mSU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6" o:spid="_x0000_s2063" type="#_x0000_t32" style="position:absolute;margin-left:1085.65pt;margin-top:6.35pt;width:28.35pt;height:0;z-index:2517370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9vg8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ykM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9vg8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35" o:spid="_x0000_s2065" type="#_x0000_t32" style="position:absolute;margin-left:773.8pt;margin-top:-13.45pt;width:0;height:42.5pt;flip:y;z-index:251736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HDM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B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BnHDM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2" o:spid="_x0000_s2067" type="#_x0000_t32" style="position:absolute;margin-left:702.95pt;margin-top:-13.45pt;width:0;height:42.5pt;flip:y;z-index:251734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f84McAAADcAAAADwAAAGRycy9kb3ducmV2LnhtbESPT2vCQBTE74LfYXlCb7pJW6VEV5H+&#10;gR60EK0Hb6/Z1ySYfRuya5L66V2h4HGYmd8wi1VvKtFS40rLCuJJBII4s7rkXMH3/mP8AsJ5ZI2V&#10;ZVLwRw5Wy+FggYm2HafU7nwuAoRdggoK7+tESpcVZNBNbE0cvF/bGPRBNrnUDXYBbir5GEUzabDk&#10;sFBgTa8FZafd2SiYnruf4yzmdL19fzuklzb7Oh02Sj2M+vUchKfe38P/7U+t4Ok5ht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h/zg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0" o:spid="_x0000_s2069" type="#_x0000_t32" style="position:absolute;margin-left:646.25pt;margin-top:-13.45pt;width:0;height:42.5pt;flip:y;z-index:251732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eDm8cAAADcAAAADwAAAGRycy9kb3ducmV2LnhtbESPQWvCQBSE74X+h+UVvNWNimJTV5Fq&#10;oQcrJNWDt9fsaxLMvg3ZNYn++m6h4HGYmW+Yxao3lWipcaVlBaNhBII4s7rkXMHh6/15DsJ5ZI2V&#10;ZVJwJQer5ePDAmNtO06oTX0uAoRdjAoK7+tYSpcVZNANbU0cvB/bGPRBNrnUDXYBbio5jqKZNFhy&#10;WCiwpreCsnN6MQqml+77NBtxsv7cbo7Jrc325+NOqcFTv34F4an39/B/+0MrmExe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94Ob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29" o:spid="_x0000_s2070" type="#_x0000_t32" style="position:absolute;margin-left:617.9pt;margin-top:-13.45pt;width:0;height:42.5pt;flip:y;z-index:2517319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mAMQAAADcAAAADwAAAGRycy9kb3ducmV2LnhtbERPTWvCQBC9C/0PyxR6042KUqKrSFXo&#10;wQpJ9eBtzE6TYHY2ZNck7a/vHgSPj/e9XPemEi01rrSsYDyKQBBnVpecKzh974fvIJxH1lhZJgW/&#10;5GC9ehksMda244Ta1OcihLCLUUHhfR1L6bKCDLqRrYkD92Mbgz7AJpe6wS6Em0pOomguDZYcGgqs&#10;6aOg7JbejYLZvbte5mNONl+77Tn5a7Pj7XxQ6u213yxAeOr9U/xwf2oF02lYG86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yYAxAAAANwAAAAPAAAAAAAAAAAA&#10;AAAAAKECAABkcnMvZG93bnJldi54bWxQSwUGAAAAAAQABAD5AAAAkgMAAAAA&#10;" strokeweight="1.25pt"/>
      </w:pict>
    </w:r>
    <w:r>
      <w:rPr>
        <w:noProof/>
        <w:lang w:eastAsia="ru-RU"/>
      </w:rPr>
      <w:pict>
        <v:shape id="AutoShape 950" o:spid="_x0000_s2071" type="#_x0000_t32" style="position:absolute;margin-left:589.55pt;margin-top:-13.45pt;width:0;height:42.5pt;flip:y;z-index:2517309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ycscAAADcAAAADwAAAGRycy9kb3ducmV2LnhtbESPQWvCQBSE74X+h+UVvNWNilpSV5Fq&#10;oQcrJNWDt9fsaxLMvg3ZNYn++m6h4HGYmW+Yxao3lWipcaVlBaNhBII4s7rkXMHh6/35BYTzyBor&#10;y6TgSg5Wy8eHBcbadpxQm/pcBAi7GBUU3texlC4ryKAb2po4eD+2MeiDbHKpG+wC3FRyHEUzabDk&#10;sFBgTW8FZef0YhRML933aTbiZP253RyTW5vtz8edUoOnfv0KwlPv7+H/9odWMJnM4e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JLJy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7" o:spid="_x0000_s2072" type="#_x0000_t202" style="position:absolute;margin-left:747.45pt;margin-top:14.9pt;width:28.3pt;height:14.15pt;z-index:251729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Text Box 91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6" o:spid="_x0000_s2073" type="#_x0000_t202" style="position:absolute;margin-left:706.95pt;margin-top:14.9pt;width:30.35pt;height:14.15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Text Box 916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5" o:spid="_x0000_s2074" type="#_x0000_t202" style="position:absolute;margin-left:651.3pt;margin-top:14.9pt;width:51.65pt;height:14.15pt;z-index:251727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Text Box 915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3" o:spid="_x0000_s2076" type="#_x0000_t202" style="position:absolute;margin-left:617.9pt;margin-top:14.9pt;width:28.35pt;height:14.1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PCc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sEr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8JxQAAANwAAAAPAAAAAAAAAAAAAAAAAJgCAABkcnMv&#10;ZG93bnJldi54bWxQSwUGAAAAAAQABAD1AAAAigMAAAAA&#10;" stroked="f" strokeweight="1pt">
          <v:textbox style="mso-next-textbox:#Text Box 913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7" type="#_x0000_t202" style="position:absolute;margin-left:-31.15pt;margin-top:-44.3pt;width:14.15pt;height:70.85pt;z-index:25172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07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8" type="#_x0000_t202" style="position:absolute;margin-left:-32.15pt;margin-top:-143.05pt;width:17.15pt;height:99.2pt;z-index:25172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07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0" o:spid="_x0000_s2079" type="#_x0000_t202" style="position:absolute;margin-left:-34.15pt;margin-top:-211.9pt;width:20.45pt;height:70.85pt;z-index:251723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Text Box 910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09" o:spid="_x0000_s2080" type="#_x0000_t202" style="position:absolute;margin-left:589.55pt;margin-top:14.9pt;width:28.35pt;height:14.15pt;z-index:251722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Text Box 909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7" o:spid="_x0000_s2082" type="#_x0000_t32" style="position:absolute;margin-left:589.55pt;margin-top:.7pt;width:184.25pt;height:0;z-index:251721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Ab8UAAADcAAAADwAAAGRycy9kb3ducmV2LnhtbESPQWvCQBSE74X+h+UVems2sSAluoZQ&#10;ELSlBaMXb4/sM4nNvg27q4n/3i0Uehxm5htmWUymF1dyvrOsIEtSEMS11R03Cg779csbCB+QNfaW&#10;ScGNPBSrx4cl5tqOvKNrFRoRIexzVNCGMORS+rolgz6xA3H0TtYZDFG6RmqHY4SbXs7SdC4NdhwX&#10;WhzovaX6p7oYBaabqu1X8+0+aoPZ8bwrqfwclXp+msoFiEBT+A//tTdawetsDr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iAb8UAAADcAAAADwAAAAAAAAAA&#10;AAAAAAChAgAAZHJzL2Rvd25yZXYueG1sUEsFBgAAAAAEAAQA+QAAAJMDAAAAAA==&#10;" strokeweight=".5pt"/>
      </w:pict>
    </w:r>
    <w:r>
      <w:rPr>
        <w:noProof/>
        <w:lang w:eastAsia="ru-RU"/>
      </w:rPr>
      <w:pict>
        <v:shape id="AutoShape 926" o:spid="_x0000_s2083" type="#_x0000_t32" style="position:absolute;margin-left:589.55pt;margin-top:-13.45pt;width:524.4pt;height:0;z-index:2517207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MfQ8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yF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H0P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Text Box 918" o:spid="_x0000_s2089" type="#_x0000_t202" style="position:absolute;margin-left:1085.65pt;margin-top:-13.45pt;width:28.35pt;height:19.85pt;z-index:251719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Text Box 91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2" o:spid="_x0000_s2160" type="#_x0000_t202" style="position:absolute;margin-left:-34.5pt;margin-top:-284.1pt;width:24pt;height:70.85pt;z-index:25171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Text Box 912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8" o:spid="_x0000_s2064" type="#_x0000_t32" style="position:absolute;margin-left:589.55pt;margin-top:14.9pt;width:184.25pt;height:0;z-index:251758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feMcAAADcAAAADwAAAGRycy9kb3ducmV2LnhtbESPT2vCQBTE74V+h+UVvNWNfyoldRWp&#10;Cj1YIVYP3l6zr0kw+zZk1yT107uC4HGYmd8w03lnStFQ7QrLCgb9CARxanXBmYL9z/r1HYTzyBpL&#10;y6TgnxzMZ89PU4y1bTmhZuczESDsYlSQe1/FUro0J4Oubyvi4P3Z2qAPss6krrENcFPKYRRNpMGC&#10;w0KOFX3mlJ52Z6Pg7dz+HicDThbfq+UhuTTp9nTYKNV76RYfIDx1/hG+t7+0gtF4DLcz4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F94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4" o:spid="_x0000_s2075" type="#_x0000_t202" style="position:absolute;margin-left:646.25pt;margin-top:14.9pt;width:28.35pt;height:14.15pt;z-index:25168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Text Box 914" inset="0,0,0,0">
            <w:txbxContent>
              <w:p w:rsidR="005608C5" w:rsidRPr="00C03FF0" w:rsidRDefault="005608C5" w:rsidP="00C03FF0"/>
            </w:txbxContent>
          </v:textbox>
        </v:shape>
      </w:pict>
    </w:r>
    <w:r>
      <w:rPr>
        <w:noProof/>
        <w:lang w:eastAsia="ru-RU"/>
      </w:rPr>
      <w:pict>
        <v:shape id="Text Box 920" o:spid="_x0000_s2084" type="#_x0000_t202" style="position:absolute;margin-left:773.8pt;margin-top:-13.45pt;width:311.85pt;height:42.45pt;z-index:251677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kO8UA&#10;AADcAAAADwAAAGRycy9kb3ducmV2LnhtbESPQWvCQBSE70L/w/IK3nSTWLRG11CUQKGHYix4fWZf&#10;k9Ds25DdJum/7xYKHoeZ+YbZZ5NpxUC9aywriJcRCOLS6oYrBR+XfPEMwnlkja1lUvBDDrLDw2yP&#10;qbYjn2kofCUChF2KCmrvu1RKV9Zk0C1tRxy8T9sb9EH2ldQ9jgFuWplE0VoabDgs1NjRsabyq/g2&#10;Crb5Nbq8J8eRh+KU8+ntFnfJRqn54/SyA+Fp8vfwf/tVK1glT/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uQ7xQAAANwAAAAPAAAAAAAAAAAAAAAAAJgCAABkcnMv&#10;ZG93bnJldi54bWxQSwUGAAAAAAQABAD1AAAAigMAAAAA&#10;" stroked="f" strokeweight="1pt">
          <v:textbox style="mso-next-textbox:#Text Box 920" inset="0,0,0,0">
            <w:txbxContent>
              <w:p w:rsidR="005608C5" w:rsidRDefault="005608C5" w:rsidP="005608C5">
                <w:pPr>
                  <w:pStyle w:val="12"/>
                  <w:rPr>
                    <w:noProof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919" o:spid="_x0000_s2085" type="#_x0000_t202" style="position:absolute;margin-left:1085.65pt;margin-top:6.35pt;width:28.35pt;height:22.65pt;z-index:25167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8T8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k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3xPxQAAANwAAAAPAAAAAAAAAAAAAAAAAJgCAABkcnMv&#10;ZG93bnJldi54bWxQSwUGAAAAAAQABAD1AAAAigMAAAAA&#10;" stroked="f" strokeweight="1pt">
          <v:textbox style="mso-next-textbox:#Text Box 919" inset="0,0,0,0">
            <w:txbxContent>
              <w:p w:rsidR="005608C5" w:rsidRDefault="005608C5" w:rsidP="005608C5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C8C" w:rsidRDefault="00FB2C8C" w:rsidP="005608C5">
      <w:pPr>
        <w:spacing w:after="0" w:line="240" w:lineRule="auto"/>
      </w:pPr>
      <w:r>
        <w:separator/>
      </w:r>
    </w:p>
  </w:footnote>
  <w:footnote w:type="continuationSeparator" w:id="0">
    <w:p w:rsidR="00FB2C8C" w:rsidRDefault="00FB2C8C" w:rsidP="0056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8C5" w:rsidRDefault="00FB2C8C" w:rsidP="005608C5"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47" o:spid="_x0000_s2051" type="#_x0000_t32" style="position:absolute;margin-left:-.15pt;margin-top:-15.55pt;width:1114pt;height:0;z-index:251746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tX0scAAADcAAAADwAAAGRycy9kb3ducmV2LnhtbESPQWvCQBSE74X+h+UVvNWNilpSV5Gq&#10;0IMKsXrw9pp9TYLZtyG7Jqm/vlsQPA4z8w0zW3SmFA3VrrCsYNCPQBCnVhecKTh+bV7fQDiPrLG0&#10;TAp+ycFi/vw0w1jblhNqDj4TAcIuRgW591UspUtzMuj6tiIO3o+tDfog60zqGtsAN6UcRtFEGiw4&#10;LORY0UdO6eVwNQrG1/b7PBlwstytV6fk1qT7y2mrVO+lW76D8NT5R/je/tQKRuMp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+1fS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45" o:spid="_x0000_s2054" type="#_x0000_t32" style="position:absolute;margin-left:1114pt;margin-top:-15.55pt;width:0;height:802.2pt;z-index:251761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cxc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zMUn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pcxc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44" o:spid="_x0000_s2055" type="#_x0000_t32" style="position:absolute;margin-left:-.15pt;margin-top:-15.55pt;width:0;height:802.2pt;z-index:2517073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EscMAAADcAAAADwAAAGRycy9kb3ducmV2LnhtbESPwWrDMBBE74H+g9hCb7HcOmmNGyWE&#10;QMBXJ6bnxdrYptbKteRY/fuqUOhxmJk3zO4QzCDuNLnesoLnJAVB3Fjdc6ugvp7XOQjnkTUOlknB&#10;Nzk47B9WOyy0Xbii+8W3IkLYFaig834spHRNRwZdYkfi6N3sZNBHObVST7hEuBnkS5q+SoM9x4UO&#10;Rzp11HxeZqOgqr7aj9mF5Zjfwtum1huTzqVST4/h+A7CU/D/4b92qRVk2wx+z8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zxLHDAAAA3AAAAA8AAAAAAAAAAAAA&#10;AAAAoQIAAGRycy9kb3ducmV2LnhtbFBLBQYAAAAABAAEAPkAAACRAwAAAAA=&#10;" strokeweight="1.25pt"/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21" o:spid="_x0000_s2081" type="#_x0000_t202" style="position:absolute;margin-left:1085.65pt;margin-top:-15.55pt;width:28.35pt;height:19.85pt;z-index:251680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6TMQA&#10;AADcAAAADwAAAGRycy9kb3ducmV2LnhtbESPQWvCQBSE7wX/w/IEb3VjhGpTVxElIHgoTYReX7PP&#10;JJh9G7JrEv+9Wyj0OMzMN8xmN5pG9NS52rKCxTwCQVxYXXOp4JKnr2sQziNrbCyTggc52G0nLxtM&#10;tB34i/rMlyJA2CWooPK+TaR0RUUG3dy2xMG72s6gD7Irpe5wCHDTyDiK3qTBmsNChS0dKipu2d0o&#10;eE+/o/wzPgzcZ8eUj+efRRuvlJpNx/0HCE+j/w//tU9awTJewe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ekzEAAAA3AAAAA8AAAAAAAAAAAAAAAAAmAIAAGRycy9k&#10;b3ducmV2LnhtbFBLBQYAAAAABAAEAPUAAACJAwAAAAA=&#10;" stroked="f" strokeweight="1pt">
          <v:textbox style="mso-next-textbox:#Text Box 921" inset="0,0,0,0">
            <w:txbxContent>
              <w:p w:rsidR="005608C5" w:rsidRDefault="005608C5" w:rsidP="005608C5"/>
            </w:txbxContent>
          </v:textbox>
        </v:shape>
      </w:pict>
    </w:r>
  </w:p>
  <w:p w:rsidR="005608C5" w:rsidRDefault="00FB2C8C">
    <w:pPr>
      <w:pStyle w:val="Header"/>
    </w:pPr>
    <w:r>
      <w:rPr>
        <w:noProof/>
        <w:lang w:eastAsia="ru-RU"/>
      </w:rPr>
      <w:pict>
        <v:shape id="_x0000_s2162" type="#_x0000_t32" style="position:absolute;margin-left:-34.15pt;margin-top:353.1pt;width:34pt;height:0;z-index:251750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7" o:spid="_x0000_s2158" type="#_x0000_t32" style="position:absolute;margin-left:-34.15pt;margin-top:353.3pt;width:0;height:240.95pt;z-index:2517493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_x0000_s2157" type="#_x0000_t32" style="position:absolute;margin-left:-20pt;margin-top:352.8pt;width:0;height:240.95pt;z-index:2517667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Text Box 911" o:spid="_x0000_s2161" type="#_x0000_t202" style="position:absolute;margin-left:-31.5pt;margin-top:351.9pt;width:17.15pt;height:99.2pt;z-index:251717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Text Box 911" inset="0,0,0,0">
            <w:txbxContent>
              <w:p w:rsidR="00C03FF0" w:rsidRPr="00C03FF0" w:rsidRDefault="00C03FF0" w:rsidP="00C03FF0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174"/>
    <o:shapelayout v:ext="edit">
      <o:idmap v:ext="edit" data="2"/>
      <o:rules v:ext="edit">
        <o:r id="V:Rule1" type="connector" idref="#AutoShape 938"/>
        <o:r id="V:Rule2" type="connector" idref="#AutoShape 926"/>
        <o:r id="V:Rule3" type="connector" idref="#AutoShape 928"/>
        <o:r id="V:Rule4" type="connector" idref="#AutoShape 932"/>
        <o:r id="V:Rule5" type="connector" idref="#_x0000_s2156"/>
        <o:r id="V:Rule6" type="connector" idref="#AutoShape 927"/>
        <o:r id="V:Rule7" type="connector" idref="#AutoShape 942"/>
        <o:r id="V:Rule8" type="connector" idref="#_x0000_s2162"/>
        <o:r id="V:Rule9" type="connector" idref="#AutoShape 950"/>
        <o:r id="V:Rule10" type="connector" idref="#_x0000_s2061"/>
        <o:r id="V:Rule11" type="connector" idref="#AutoShape 940"/>
        <o:r id="V:Rule12" type="connector" idref="#AutoShape 947"/>
        <o:r id="V:Rule13" type="connector" idref="#AutoShape 933"/>
        <o:r id="V:Rule14" type="connector" idref="#AutoShape 930"/>
        <o:r id="V:Rule15" type="connector" idref="#AutoShape 935"/>
        <o:r id="V:Rule16" type="connector" idref="#AutoShape 937"/>
        <o:r id="V:Rule17" type="connector" idref="#AutoShape 939"/>
        <o:r id="V:Rule18" type="connector" idref="#_x0000_s2157"/>
        <o:r id="V:Rule19" type="connector" idref="#AutoShape 946"/>
        <o:r id="V:Rule20" type="connector" idref="#AutoShape 936"/>
        <o:r id="V:Rule21" type="connector" idref="#AutoShape 944"/>
        <o:r id="V:Rule22" type="connector" idref="#AutoShape 934"/>
        <o:r id="V:Rule23" type="connector" idref="#AutoShape 929"/>
        <o:r id="V:Rule24" type="connector" idref="#AutoShape 945"/>
        <o:r id="V:Rule25" type="connector" idref="#AutoShape 9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8C5"/>
    <w:rsid w:val="000632DC"/>
    <w:rsid w:val="00071358"/>
    <w:rsid w:val="00083480"/>
    <w:rsid w:val="001A6425"/>
    <w:rsid w:val="002709C4"/>
    <w:rsid w:val="00353DEB"/>
    <w:rsid w:val="00483DF4"/>
    <w:rsid w:val="005035F1"/>
    <w:rsid w:val="00515B57"/>
    <w:rsid w:val="005451C5"/>
    <w:rsid w:val="005608C5"/>
    <w:rsid w:val="005E4FD5"/>
    <w:rsid w:val="0062760F"/>
    <w:rsid w:val="00634436"/>
    <w:rsid w:val="006F1EAE"/>
    <w:rsid w:val="007074CE"/>
    <w:rsid w:val="00721E0C"/>
    <w:rsid w:val="00756CE0"/>
    <w:rsid w:val="00880490"/>
    <w:rsid w:val="00885091"/>
    <w:rsid w:val="00891A15"/>
    <w:rsid w:val="008E0278"/>
    <w:rsid w:val="00914497"/>
    <w:rsid w:val="00930E3E"/>
    <w:rsid w:val="00931E07"/>
    <w:rsid w:val="00940BC4"/>
    <w:rsid w:val="00972B5B"/>
    <w:rsid w:val="009E09B1"/>
    <w:rsid w:val="009F47E2"/>
    <w:rsid w:val="00A377D3"/>
    <w:rsid w:val="00A8115A"/>
    <w:rsid w:val="00A90E1F"/>
    <w:rsid w:val="00AD1B34"/>
    <w:rsid w:val="00BB4ECD"/>
    <w:rsid w:val="00C03FF0"/>
    <w:rsid w:val="00CA7F4A"/>
    <w:rsid w:val="00CB24FB"/>
    <w:rsid w:val="00CB42EB"/>
    <w:rsid w:val="00D240B4"/>
    <w:rsid w:val="00E145F2"/>
    <w:rsid w:val="00E32145"/>
    <w:rsid w:val="00E71EEC"/>
    <w:rsid w:val="00ED0091"/>
    <w:rsid w:val="00ED3961"/>
    <w:rsid w:val="00F05A10"/>
    <w:rsid w:val="00F11B16"/>
    <w:rsid w:val="00F12FC0"/>
    <w:rsid w:val="00F74A1C"/>
    <w:rsid w:val="00FA6E5E"/>
    <w:rsid w:val="00FB2C8C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,"/>
  <w:listSeparator w:val=";"/>
  <w15:docId w15:val="{B93F5BA1-9E28-47DD-A856-99D19B83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5"/>
  </w:style>
  <w:style w:type="paragraph" w:styleId="Footer">
    <w:name w:val="footer"/>
    <w:basedOn w:val="Normal"/>
    <w:link w:val="Foot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5"/>
  </w:style>
  <w:style w:type="paragraph" w:customStyle="1" w:styleId="12">
    <w:name w:val="Обычный_12п"/>
    <w:basedOn w:val="Normal"/>
    <w:semiHidden/>
    <w:qFormat/>
    <w:rsid w:val="005608C5"/>
    <w:pPr>
      <w:framePr w:wrap="around" w:vAnchor="page" w:hAnchor="page" w:x="1135" w:y="15707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">
    <w:name w:val="Обычный_по центру_сжатый"/>
    <w:basedOn w:val="Normal"/>
    <w:semiHidden/>
    <w:qFormat/>
    <w:rsid w:val="005608C5"/>
    <w:pPr>
      <w:framePr w:wrap="around" w:vAnchor="page" w:hAnchor="page" w:x="1192" w:y="14289"/>
      <w:spacing w:after="0" w:line="240" w:lineRule="auto"/>
      <w:jc w:val="center"/>
    </w:pPr>
    <w:rPr>
      <w:rFonts w:ascii="Arial" w:eastAsia="Times New Roman" w:hAnsi="Arial" w:cs="Times New Roman"/>
      <w:spacing w:val="-18"/>
      <w:sz w:val="1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3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"ГТС Сибири"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Решевая</dc:creator>
  <cp:lastModifiedBy>4230</cp:lastModifiedBy>
  <cp:revision>6</cp:revision>
  <dcterms:created xsi:type="dcterms:W3CDTF">2017-01-25T04:28:00Z</dcterms:created>
  <dcterms:modified xsi:type="dcterms:W3CDTF">2017-09-14T01:20:00Z</dcterms:modified>
</cp:coreProperties>
</file>