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FA9" w:rsidRPr="00CF5A5C" w:rsidRDefault="00900FA9" w:rsidP="00900FA9">
      <w:pPr>
        <w:framePr w:w="14999" w:h="487" w:hRule="exact" w:wrap="auto" w:vAnchor="page" w:hAnchor="page" w:x="5686" w:y="580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F5A5C">
        <w:rPr>
          <w:rFonts w:ascii="Times New Roman" w:hAnsi="Times New Roman" w:cs="Times New Roman"/>
          <w:b/>
          <w:bCs/>
          <w:color w:val="000000"/>
        </w:rPr>
        <w:t xml:space="preserve">КАРТА   РАБОЧИХ   РЕЖИМОВ   </w:t>
      </w:r>
      <w:r>
        <w:rPr>
          <w:rFonts w:ascii="Times New Roman" w:hAnsi="Times New Roman" w:cs="Times New Roman"/>
          <w:b/>
          <w:bCs/>
          <w:color w:val="000000"/>
        </w:rPr>
        <w:t>ЦИФРОВЫХ ФУНКЦИОНАЛЬНЫХ УЗЛОВ (МОДУЛЕЙ, МИКРОМОДУЛЕЙ, МИКРОСХЕМ)</w:t>
      </w:r>
    </w:p>
    <w:p w:rsidR="00900FA9" w:rsidRPr="00CF5A5C" w:rsidRDefault="00900FA9" w:rsidP="00900FA9">
      <w:pPr>
        <w:framePr w:w="1279" w:h="426" w:hRule="exact" w:wrap="auto" w:vAnchor="page" w:hAnchor="page" w:x="21732" w:y="647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4"/>
        <w:gridCol w:w="6077"/>
        <w:gridCol w:w="476"/>
        <w:gridCol w:w="2268"/>
        <w:gridCol w:w="2268"/>
        <w:gridCol w:w="2268"/>
        <w:gridCol w:w="2268"/>
        <w:gridCol w:w="2268"/>
        <w:gridCol w:w="2268"/>
      </w:tblGrid>
      <w:tr w:rsidR="00F83F5F" w:rsidRPr="009627D3" w:rsidTr="00F83F5F">
        <w:trPr>
          <w:trHeight w:val="567"/>
          <w:jc w:val="center"/>
        </w:trPr>
        <w:tc>
          <w:tcPr>
            <w:tcW w:w="8087" w:type="dxa"/>
            <w:gridSpan w:val="3"/>
            <w:vAlign w:val="center"/>
          </w:tcPr>
          <w:p w:rsidR="00F83F5F" w:rsidRPr="00EB7602" w:rsidRDefault="00F83F5F" w:rsidP="00A50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Позиционное обозначение</w:t>
            </w:r>
          </w:p>
        </w:tc>
        <w:tc>
          <w:tcPr>
            <w:tcW w:w="6804" w:type="dxa"/>
            <w:gridSpan w:val="3"/>
            <w:vAlign w:val="center"/>
          </w:tcPr>
          <w:p w:rsidR="00F83F5F" w:rsidRPr="00C87C56" w:rsidRDefault="00F83F5F" w:rsidP="009627D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F83F5F" w:rsidRPr="00872868" w:rsidRDefault="00F83F5F" w:rsidP="009627D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83F5F" w:rsidRPr="009627D3" w:rsidTr="00F83F5F">
        <w:trPr>
          <w:trHeight w:val="567"/>
          <w:jc w:val="center"/>
        </w:trPr>
        <w:tc>
          <w:tcPr>
            <w:tcW w:w="8087" w:type="dxa"/>
            <w:gridSpan w:val="3"/>
            <w:vAlign w:val="center"/>
          </w:tcPr>
          <w:p w:rsidR="00F83F5F" w:rsidRPr="00EB7602" w:rsidRDefault="00F83F5F" w:rsidP="00A50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Наименование изделия</w:t>
            </w:r>
          </w:p>
        </w:tc>
        <w:tc>
          <w:tcPr>
            <w:tcW w:w="6804" w:type="dxa"/>
            <w:gridSpan w:val="3"/>
            <w:vAlign w:val="center"/>
          </w:tcPr>
          <w:p w:rsidR="00C87C56" w:rsidRPr="009B599A" w:rsidRDefault="00C87C56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872868" w:rsidRPr="00872868" w:rsidRDefault="00872868" w:rsidP="009627D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83F5F" w:rsidRPr="009627D3" w:rsidTr="00F83F5F">
        <w:trPr>
          <w:trHeight w:val="567"/>
          <w:jc w:val="center"/>
        </w:trPr>
        <w:tc>
          <w:tcPr>
            <w:tcW w:w="8087" w:type="dxa"/>
            <w:gridSpan w:val="3"/>
            <w:vAlign w:val="center"/>
          </w:tcPr>
          <w:p w:rsidR="00F83F5F" w:rsidRPr="00EB7602" w:rsidRDefault="00F83F5F" w:rsidP="00A50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Режим работы</w:t>
            </w:r>
          </w:p>
        </w:tc>
        <w:tc>
          <w:tcPr>
            <w:tcW w:w="2268" w:type="dxa"/>
            <w:vAlign w:val="center"/>
          </w:tcPr>
          <w:p w:rsidR="00F83F5F" w:rsidRPr="00200A6B" w:rsidRDefault="00F83F5F" w:rsidP="00A508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номера выводов</w:t>
            </w:r>
          </w:p>
        </w:tc>
        <w:tc>
          <w:tcPr>
            <w:tcW w:w="2268" w:type="dxa"/>
            <w:vAlign w:val="center"/>
          </w:tcPr>
          <w:p w:rsidR="00F83F5F" w:rsidRPr="00200A6B" w:rsidRDefault="00F83F5F" w:rsidP="00A508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268" w:type="dxa"/>
            <w:vAlign w:val="center"/>
          </w:tcPr>
          <w:p w:rsidR="00F83F5F" w:rsidRPr="00200A6B" w:rsidRDefault="00F83F5F" w:rsidP="00A508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268" w:type="dxa"/>
            <w:vAlign w:val="center"/>
          </w:tcPr>
          <w:p w:rsidR="00F83F5F" w:rsidRPr="00200A6B" w:rsidRDefault="00F83F5F" w:rsidP="00A508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номера выводов</w:t>
            </w:r>
          </w:p>
        </w:tc>
        <w:tc>
          <w:tcPr>
            <w:tcW w:w="2268" w:type="dxa"/>
            <w:vAlign w:val="center"/>
          </w:tcPr>
          <w:p w:rsidR="00F83F5F" w:rsidRPr="00200A6B" w:rsidRDefault="00F83F5F" w:rsidP="00A508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268" w:type="dxa"/>
            <w:vAlign w:val="center"/>
          </w:tcPr>
          <w:p w:rsidR="00F83F5F" w:rsidRPr="00200A6B" w:rsidRDefault="00F83F5F" w:rsidP="00A508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</w:tr>
      <w:tr w:rsidR="00F83F5F" w:rsidRPr="009627D3" w:rsidTr="00F83F5F">
        <w:trPr>
          <w:trHeight w:val="567"/>
          <w:jc w:val="center"/>
        </w:trPr>
        <w:tc>
          <w:tcPr>
            <w:tcW w:w="1534" w:type="dxa"/>
            <w:vMerge w:val="restart"/>
            <w:vAlign w:val="center"/>
          </w:tcPr>
          <w:p w:rsidR="00F83F5F" w:rsidRPr="00EB7602" w:rsidRDefault="00F83F5F" w:rsidP="00A50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Цепи питания</w:t>
            </w:r>
          </w:p>
        </w:tc>
        <w:tc>
          <w:tcPr>
            <w:tcW w:w="6077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напряжение питания, В</w:t>
            </w:r>
          </w:p>
        </w:tc>
        <w:tc>
          <w:tcPr>
            <w:tcW w:w="476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68" w:type="dxa"/>
            <w:vAlign w:val="center"/>
          </w:tcPr>
          <w:p w:rsidR="00F83F5F" w:rsidRPr="00C87C56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C87C56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C87C56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872868" w:rsidRPr="00872868" w:rsidRDefault="00872868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872868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872868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83F5F" w:rsidRPr="009627D3" w:rsidTr="00F83F5F">
        <w:trPr>
          <w:trHeight w:val="567"/>
          <w:jc w:val="center"/>
        </w:trPr>
        <w:tc>
          <w:tcPr>
            <w:tcW w:w="1534" w:type="dxa"/>
            <w:vMerge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77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порядок подачи напряжения питания и входных сигналов</w:t>
            </w:r>
          </w:p>
        </w:tc>
        <w:tc>
          <w:tcPr>
            <w:tcW w:w="476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8" w:type="dxa"/>
            <w:vAlign w:val="center"/>
          </w:tcPr>
          <w:p w:rsidR="00F83F5F" w:rsidRPr="00C87C56" w:rsidRDefault="00C87C56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87C56" w:rsidRDefault="00C87C56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87C56" w:rsidRDefault="00C87C56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872868" w:rsidRDefault="00872868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872868" w:rsidRDefault="00872868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872868" w:rsidRDefault="00872868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F83F5F" w:rsidRPr="009627D3" w:rsidTr="00F83F5F">
        <w:trPr>
          <w:trHeight w:val="567"/>
          <w:jc w:val="center"/>
        </w:trPr>
        <w:tc>
          <w:tcPr>
            <w:tcW w:w="1534" w:type="dxa"/>
            <w:vMerge w:val="restart"/>
            <w:vAlign w:val="center"/>
          </w:tcPr>
          <w:p w:rsidR="00F83F5F" w:rsidRPr="00EB7602" w:rsidRDefault="00F83F5F" w:rsidP="00A50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Входные цепи</w:t>
            </w:r>
          </w:p>
        </w:tc>
        <w:tc>
          <w:tcPr>
            <w:tcW w:w="6077" w:type="dxa"/>
            <w:vAlign w:val="center"/>
          </w:tcPr>
          <w:p w:rsidR="00F83F5F" w:rsidRPr="009C2315" w:rsidRDefault="00F83F5F" w:rsidP="00A50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напряжение низкого уровня, В</w:t>
            </w:r>
          </w:p>
        </w:tc>
        <w:tc>
          <w:tcPr>
            <w:tcW w:w="476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68" w:type="dxa"/>
            <w:vAlign w:val="center"/>
          </w:tcPr>
          <w:p w:rsidR="00F83F5F" w:rsidRPr="009627D3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F83F5F" w:rsidRPr="00C87C56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BF1B0A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CD3CB2" w:rsidRDefault="00F83F5F" w:rsidP="004008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CD3CB2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9627D3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3F5F" w:rsidRPr="009627D3" w:rsidTr="00F83F5F">
        <w:trPr>
          <w:trHeight w:val="567"/>
          <w:jc w:val="center"/>
        </w:trPr>
        <w:tc>
          <w:tcPr>
            <w:tcW w:w="1534" w:type="dxa"/>
            <w:vMerge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77" w:type="dxa"/>
            <w:vAlign w:val="center"/>
          </w:tcPr>
          <w:p w:rsidR="00F83F5F" w:rsidRPr="009C2315" w:rsidRDefault="00F83F5F" w:rsidP="00A508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напряжение высокого уровня, В</w:t>
            </w:r>
          </w:p>
        </w:tc>
        <w:tc>
          <w:tcPr>
            <w:tcW w:w="476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68" w:type="dxa"/>
            <w:vAlign w:val="center"/>
          </w:tcPr>
          <w:p w:rsidR="00F83F5F" w:rsidRPr="009627D3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F83F5F" w:rsidRPr="00C87C56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BF1B0A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9627D3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F83F5F" w:rsidRPr="00CD3CB2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9627D3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3F5F" w:rsidRPr="009627D3" w:rsidTr="00F83F5F">
        <w:trPr>
          <w:trHeight w:val="567"/>
          <w:jc w:val="center"/>
        </w:trPr>
        <w:tc>
          <w:tcPr>
            <w:tcW w:w="1534" w:type="dxa"/>
            <w:vMerge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77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длительность импульса, нс</w:t>
            </w:r>
          </w:p>
        </w:tc>
        <w:tc>
          <w:tcPr>
            <w:tcW w:w="476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68" w:type="dxa"/>
            <w:vAlign w:val="center"/>
          </w:tcPr>
          <w:p w:rsidR="00F83F5F" w:rsidRPr="00872868" w:rsidRDefault="00872868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BF1B0A" w:rsidRDefault="00BF1B0A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BF1B0A" w:rsidRDefault="00BF1B0A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D3CB2" w:rsidRDefault="00CD3CB2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D3CB2" w:rsidRDefault="00CD3CB2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D3CB2" w:rsidRDefault="00CD3CB2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F83F5F" w:rsidRPr="009627D3" w:rsidTr="00F83F5F">
        <w:trPr>
          <w:trHeight w:val="567"/>
          <w:jc w:val="center"/>
        </w:trPr>
        <w:tc>
          <w:tcPr>
            <w:tcW w:w="1534" w:type="dxa"/>
            <w:vMerge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77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время перехода при включении, нс</w:t>
            </w:r>
          </w:p>
        </w:tc>
        <w:tc>
          <w:tcPr>
            <w:tcW w:w="476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68" w:type="dxa"/>
            <w:vAlign w:val="center"/>
          </w:tcPr>
          <w:p w:rsidR="00F83F5F" w:rsidRPr="00872868" w:rsidRDefault="00872868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BF1B0A" w:rsidRDefault="00BF1B0A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BF1B0A" w:rsidRDefault="00BF1B0A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D3CB2" w:rsidRDefault="00CD3CB2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D3CB2" w:rsidRDefault="00CD3CB2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D3CB2" w:rsidRDefault="00CD3CB2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F83F5F" w:rsidRPr="009627D3" w:rsidTr="00F83F5F">
        <w:trPr>
          <w:trHeight w:val="567"/>
          <w:jc w:val="center"/>
        </w:trPr>
        <w:tc>
          <w:tcPr>
            <w:tcW w:w="1534" w:type="dxa"/>
            <w:vMerge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77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время перехода при выключении, нс</w:t>
            </w:r>
          </w:p>
        </w:tc>
        <w:tc>
          <w:tcPr>
            <w:tcW w:w="476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68" w:type="dxa"/>
            <w:vAlign w:val="center"/>
          </w:tcPr>
          <w:p w:rsidR="00F83F5F" w:rsidRPr="00872868" w:rsidRDefault="00872868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BF1B0A" w:rsidRDefault="00BF1B0A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BF1B0A" w:rsidRDefault="00BF1B0A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D3CB2" w:rsidRDefault="00CD3CB2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D3CB2" w:rsidRDefault="00CD3CB2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D3CB2" w:rsidRDefault="00CD3CB2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F83F5F" w:rsidRPr="009627D3" w:rsidTr="00F83F5F">
        <w:trPr>
          <w:trHeight w:val="567"/>
          <w:jc w:val="center"/>
        </w:trPr>
        <w:tc>
          <w:tcPr>
            <w:tcW w:w="1534" w:type="dxa"/>
            <w:vMerge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77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частота, МГц</w:t>
            </w:r>
          </w:p>
        </w:tc>
        <w:tc>
          <w:tcPr>
            <w:tcW w:w="476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68" w:type="dxa"/>
            <w:vAlign w:val="center"/>
          </w:tcPr>
          <w:p w:rsidR="00F83F5F" w:rsidRPr="004008FB" w:rsidRDefault="004008FB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9627D3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F83F5F" w:rsidRPr="009627D3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F83F5F" w:rsidRPr="004008FB" w:rsidRDefault="004008FB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4008FB" w:rsidRDefault="004008FB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4008FB" w:rsidRDefault="004008FB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F83F5F" w:rsidRPr="009627D3" w:rsidTr="00F83F5F">
        <w:trPr>
          <w:trHeight w:val="567"/>
          <w:jc w:val="center"/>
        </w:trPr>
        <w:tc>
          <w:tcPr>
            <w:tcW w:w="1534" w:type="dxa"/>
            <w:vMerge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77" w:type="dxa"/>
            <w:vAlign w:val="center"/>
          </w:tcPr>
          <w:p w:rsidR="00F83F5F" w:rsidRPr="00F83F5F" w:rsidRDefault="00F83F5F" w:rsidP="00F83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время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,нс</w:t>
            </w:r>
          </w:p>
        </w:tc>
        <w:tc>
          <w:tcPr>
            <w:tcW w:w="476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268" w:type="dxa"/>
            <w:vAlign w:val="center"/>
          </w:tcPr>
          <w:p w:rsidR="00F83F5F" w:rsidRPr="00872868" w:rsidRDefault="00872868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BF1B0A" w:rsidRDefault="00BF1B0A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BF1B0A" w:rsidRDefault="00BF1B0A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D3CB2" w:rsidRDefault="00CD3CB2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D3CB2" w:rsidRDefault="00CD3CB2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D3CB2" w:rsidRDefault="00CD3CB2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F83F5F" w:rsidRPr="009627D3" w:rsidTr="00F83F5F">
        <w:trPr>
          <w:trHeight w:val="567"/>
          <w:jc w:val="center"/>
        </w:trPr>
        <w:tc>
          <w:tcPr>
            <w:tcW w:w="1534" w:type="dxa"/>
            <w:vMerge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77" w:type="dxa"/>
            <w:vAlign w:val="center"/>
          </w:tcPr>
          <w:p w:rsidR="00F83F5F" w:rsidRPr="009627D3" w:rsidRDefault="00F83F5F" w:rsidP="00F83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время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2,нс</w:t>
            </w:r>
          </w:p>
        </w:tc>
        <w:tc>
          <w:tcPr>
            <w:tcW w:w="476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68" w:type="dxa"/>
            <w:vAlign w:val="center"/>
          </w:tcPr>
          <w:p w:rsidR="00F83F5F" w:rsidRPr="00872868" w:rsidRDefault="00872868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BF1B0A" w:rsidRDefault="00BF1B0A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BF1B0A" w:rsidRDefault="00BF1B0A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D3CB2" w:rsidRDefault="00CD3CB2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D3CB2" w:rsidRDefault="00CD3CB2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D3CB2" w:rsidRDefault="00CD3CB2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F83F5F" w:rsidRPr="009627D3" w:rsidTr="00F83F5F">
        <w:trPr>
          <w:trHeight w:val="567"/>
          <w:jc w:val="center"/>
        </w:trPr>
        <w:tc>
          <w:tcPr>
            <w:tcW w:w="1534" w:type="dxa"/>
            <w:vMerge w:val="restart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Выходные цепи</w:t>
            </w:r>
          </w:p>
        </w:tc>
        <w:tc>
          <w:tcPr>
            <w:tcW w:w="6077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выходной ток низкого уровня, мА</w:t>
            </w:r>
          </w:p>
        </w:tc>
        <w:tc>
          <w:tcPr>
            <w:tcW w:w="476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268" w:type="dxa"/>
            <w:vAlign w:val="center"/>
          </w:tcPr>
          <w:p w:rsidR="00F83F5F" w:rsidRPr="009627D3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F83F5F" w:rsidRPr="007E5C6E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576561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9627D3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F83F5F" w:rsidRPr="007E5C6E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17520F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83F5F" w:rsidRPr="009627D3" w:rsidTr="00F83F5F">
        <w:trPr>
          <w:trHeight w:val="567"/>
          <w:jc w:val="center"/>
        </w:trPr>
        <w:tc>
          <w:tcPr>
            <w:tcW w:w="1534" w:type="dxa"/>
            <w:vMerge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77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выходной ток высокого уровня, мА</w:t>
            </w:r>
          </w:p>
        </w:tc>
        <w:tc>
          <w:tcPr>
            <w:tcW w:w="476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268" w:type="dxa"/>
            <w:vAlign w:val="center"/>
          </w:tcPr>
          <w:p w:rsidR="00F83F5F" w:rsidRPr="009627D3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F83F5F" w:rsidRPr="007E5C6E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576561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4008FB" w:rsidRDefault="00F83F5F" w:rsidP="00C87C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F83F5F" w:rsidRPr="007E5C6E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17520F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83F5F" w:rsidRPr="009627D3" w:rsidTr="00F83F5F">
        <w:trPr>
          <w:trHeight w:val="567"/>
          <w:jc w:val="center"/>
        </w:trPr>
        <w:tc>
          <w:tcPr>
            <w:tcW w:w="1534" w:type="dxa"/>
            <w:vMerge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77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емкость нагрузки, пФ</w:t>
            </w:r>
          </w:p>
        </w:tc>
        <w:tc>
          <w:tcPr>
            <w:tcW w:w="476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268" w:type="dxa"/>
            <w:vAlign w:val="center"/>
          </w:tcPr>
          <w:p w:rsidR="00F83F5F" w:rsidRPr="00872868" w:rsidRDefault="00872868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872868" w:rsidRDefault="00872868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872868" w:rsidRDefault="00872868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D3CB2" w:rsidRDefault="00CD3CB2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D3CB2" w:rsidRDefault="00CD3CB2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D3CB2" w:rsidRDefault="00CD3CB2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F83F5F" w:rsidRPr="009627D3" w:rsidTr="00F83F5F">
        <w:trPr>
          <w:trHeight w:val="567"/>
          <w:jc w:val="center"/>
        </w:trPr>
        <w:tc>
          <w:tcPr>
            <w:tcW w:w="7611" w:type="dxa"/>
            <w:gridSpan w:val="2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Мощность рассеивания, мВт</w:t>
            </w:r>
          </w:p>
        </w:tc>
        <w:tc>
          <w:tcPr>
            <w:tcW w:w="476" w:type="dxa"/>
            <w:vAlign w:val="center"/>
          </w:tcPr>
          <w:p w:rsidR="00F83F5F" w:rsidRPr="009627D3" w:rsidRDefault="00F83F5F" w:rsidP="00F83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268" w:type="dxa"/>
            <w:vAlign w:val="center"/>
          </w:tcPr>
          <w:p w:rsidR="00F83F5F" w:rsidRPr="00872868" w:rsidRDefault="00872868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7E5C6E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7E5C6E" w:rsidRDefault="007E5C6E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D3CB2" w:rsidRDefault="00CD3CB2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7E5C6E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7E5C6E" w:rsidRDefault="007E5C6E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F83F5F" w:rsidRPr="009627D3" w:rsidTr="00F83F5F">
        <w:trPr>
          <w:trHeight w:val="567"/>
          <w:jc w:val="center"/>
        </w:trPr>
        <w:tc>
          <w:tcPr>
            <w:tcW w:w="7611" w:type="dxa"/>
            <w:gridSpan w:val="2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 xml:space="preserve">Температура окружающей среды (корпуса), </w:t>
            </w:r>
            <w:r w:rsidRPr="00EB7602">
              <w:rPr>
                <w:rFonts w:ascii="Times New Roman" w:cs="Times New Roman"/>
                <w:sz w:val="26"/>
                <w:szCs w:val="26"/>
              </w:rPr>
              <w:t>⁰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</w:p>
        </w:tc>
        <w:tc>
          <w:tcPr>
            <w:tcW w:w="476" w:type="dxa"/>
            <w:vAlign w:val="center"/>
          </w:tcPr>
          <w:p w:rsidR="00F83F5F" w:rsidRPr="009627D3" w:rsidRDefault="00F83F5F" w:rsidP="00F83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268" w:type="dxa"/>
            <w:vAlign w:val="center"/>
          </w:tcPr>
          <w:p w:rsidR="00F83F5F" w:rsidRPr="00C87C56" w:rsidRDefault="00576561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576561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2A2E67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CD3CB2" w:rsidRDefault="00CD3CB2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F83F5F" w:rsidRPr="00CD3CB2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83F5F" w:rsidRPr="002A2E67" w:rsidRDefault="00F83F5F" w:rsidP="00C87C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83F5F" w:rsidRPr="009627D3" w:rsidTr="00F83F5F">
        <w:trPr>
          <w:trHeight w:val="567"/>
          <w:jc w:val="center"/>
        </w:trPr>
        <w:tc>
          <w:tcPr>
            <w:tcW w:w="7611" w:type="dxa"/>
            <w:gridSpan w:val="2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Коэффициент нагрузки</w:t>
            </w:r>
          </w:p>
        </w:tc>
        <w:tc>
          <w:tcPr>
            <w:tcW w:w="476" w:type="dxa"/>
            <w:vAlign w:val="center"/>
          </w:tcPr>
          <w:p w:rsidR="00F83F5F" w:rsidRPr="009627D3" w:rsidRDefault="00F83F5F" w:rsidP="00F83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268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3F5F" w:rsidRPr="009627D3" w:rsidTr="00F83F5F">
        <w:trPr>
          <w:trHeight w:val="567"/>
          <w:jc w:val="center"/>
        </w:trPr>
        <w:tc>
          <w:tcPr>
            <w:tcW w:w="8087" w:type="dxa"/>
            <w:gridSpan w:val="3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  <w:tc>
          <w:tcPr>
            <w:tcW w:w="2268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F83F5F" w:rsidRPr="009627D3" w:rsidRDefault="00F83F5F" w:rsidP="009627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B24FB" w:rsidRDefault="00CB24FB" w:rsidP="00AA0F14">
      <w:bookmarkStart w:id="0" w:name="_GoBack"/>
      <w:bookmarkEnd w:id="0"/>
    </w:p>
    <w:sectPr w:rsidR="00CB24FB" w:rsidSect="009627D3">
      <w:headerReference w:type="default" r:id="rId6"/>
      <w:footerReference w:type="default" r:id="rId7"/>
      <w:pgSz w:w="23814" w:h="16839" w:orient="landscape" w:code="8"/>
      <w:pgMar w:top="1701" w:right="567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E66" w:rsidRDefault="00F62E66" w:rsidP="005608C5">
      <w:pPr>
        <w:spacing w:after="0" w:line="240" w:lineRule="auto"/>
      </w:pPr>
      <w:r>
        <w:separator/>
      </w:r>
    </w:p>
  </w:endnote>
  <w:endnote w:type="continuationSeparator" w:id="0">
    <w:p w:rsidR="00F62E66" w:rsidRDefault="00F62E66" w:rsidP="0056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FF0" w:rsidRDefault="00F62E66">
    <w:pPr>
      <w:pStyle w:val="Footer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-31.8pt;margin-top:-39.3pt;width:14.15pt;height:66.1pt;z-index:2517637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Инв. № подл.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3" type="#_x0000_t202" style="position:absolute;margin-left:-34.45pt;margin-top:-212.8pt;width:20.8pt;height:70.85pt;z-index:2517657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" inset="0,0,0,0">
            <w:txbxContent>
              <w:p w:rsidR="001A6425" w:rsidRPr="001A6425" w:rsidRDefault="001A6425" w:rsidP="001A6425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1A6425">
                  <w:rPr>
                    <w:rFonts w:ascii="Times New Roman" w:hAnsi="Times New Roman" w:cs="Times New Roman"/>
                  </w:rPr>
                  <w:t>Взам</w:t>
                </w:r>
                <w:proofErr w:type="spellEnd"/>
                <w:r w:rsidRPr="001A6425">
                  <w:rPr>
                    <w:rFonts w:ascii="Times New Roman" w:hAnsi="Times New Roman" w:cs="Times New Roman"/>
                  </w:rPr>
                  <w:t>. инв. №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0" type="#_x0000_t202" style="position:absolute;margin-left:-32.2pt;margin-top:-135.4pt;width:17.15pt;height:90.65pt;z-index:2517626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170" inset="0,0,0,0">
            <w:txbxContent>
              <w:p w:rsidR="0062760F" w:rsidRPr="00C03FF0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2" type="#_x0000_t202" style="position:absolute;margin-left:-32.25pt;margin-top:-279.8pt;width:16.3pt;height:66.55pt;z-index:2517647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 xml:space="preserve">Инв. №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дубл</w:t>
                </w:r>
                <w:proofErr w:type="spellEnd"/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9" type="#_x0000_t202" style="position:absolute;margin-left:1087pt;margin-top:-9.85pt;width:28.35pt;height:14.15pt;z-index:2517606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8" type="#_x0000_t202" style="position:absolute;margin-left:746.95pt;margin-top:14.9pt;width:25.4pt;height:14.15pt;z-index:2517575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7" type="#_x0000_t202" style="position:absolute;margin-left:706.95pt;margin-top:15.35pt;width:34.5pt;height:13.7pt;z-index:2517544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Подп.</w:t>
                </w:r>
              </w:p>
            </w:txbxContent>
          </v:textbox>
        </v:shape>
      </w:pict>
    </w:r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33" o:spid="_x0000_s2066" type="#_x0000_t32" style="position:absolute;margin-left:745.45pt;margin-top:-13.9pt;width:0;height:42.5pt;flip:y;z-index:2517350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Vil8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G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1Vil8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_x0000_s2166" type="#_x0000_t202" style="position:absolute;margin-left:652.6pt;margin-top:15.35pt;width:45.55pt;height:12.1pt;z-index:251753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№док</w:t>
                </w:r>
                <w:r>
                  <w:rPr>
                    <w:rFonts w:ascii="Times New Roman" w:hAnsi="Times New Roman" w:cs="Times New Roman"/>
                  </w:rPr>
                  <w:t>ум</w:t>
                </w:r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5" type="#_x0000_t202" style="position:absolute;margin-left:620.1pt;margin-top:15.35pt;width:25.7pt;height:11.65pt;z-index:251752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4" type="#_x0000_t202" style="position:absolute;margin-left:590.3pt;margin-top:14.75pt;width:25.75pt;height:10.9pt;z-index:2517514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Изм.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56" type="#_x0000_t32" style="position:absolute;margin-left:-34.15pt;margin-top:-283.1pt;width:34pt;height:0;z-index:2517473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46" o:spid="_x0000_s2053" type="#_x0000_t32" style="position:absolute;margin-left:-.15pt;margin-top:29.05pt;width:1114pt;height:0;z-index:2517596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VsPscAAADcAAAADwAAAGRycy9kb3ducmV2LnhtbESPQWvCQBSE7wX/w/KE3urGlkiJriJW&#10;wYMWYuuht2f2mQSzb0N2TdL++q4geBxm5htmtuhNJVpqXGlZwXgUgSDOrC45V/D9tXl5B+E8ssbK&#10;Min4JQeL+eBphom2HafUHnwuAoRdggoK7+tESpcVZNCNbE0cvLNtDPogm1zqBrsAN5V8jaKJNFhy&#10;WCiwplVB2eVwNQria3f6mYw5Xe7XH8f0r80+L8edUs/DfjkF4an3j/C9vdUK3uIYbmfC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ZWw+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52" o:spid="_x0000_s2056" type="#_x0000_t32" style="position:absolute;margin-left:-34.15pt;margin-top:29.05pt;width:34pt;height:0;z-index:2517442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z0Ss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qG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M9Er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AutoShape 942" o:spid="_x0000_s2057" type="#_x0000_t32" style="position:absolute;margin-left:-34.15pt;margin-top:-211.9pt;width:0;height:240.95pt;z-index:2517708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3/XcMAAADcAAAADwAAAGRycy9kb3ducmV2LnhtbESPwWrDMBBE74X+g9hCbo2cxk2DG8WY&#10;QiBXuyHnxdrYptbKteRY+fuqEMhxmJk3zC4PphdXGl1nWcFqmYAgrq3uuFFw+j68bkE4j6yxt0wK&#10;buQg3z8/7TDTduaSrpVvRISwy1BB6/2QSenqlgy6pR2Io3exo0Ef5dhIPeIc4aaXb0mykQY7jgst&#10;DvTVUv1TTUZBWf4258mFudhewkd60qlJpqNSi5dQfILwFPwjfG8ftYL1+wr+z8QjIP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t/13DAAAA3AAAAA8AAAAAAAAAAAAA&#10;AAAAoQIAAGRycy9kb3ducmV2LnhtbFBLBQYAAAAABAAEAPkAAACRAwAAAAA=&#10;" strokeweight="1.25pt"/>
      </w:pict>
    </w:r>
    <w:r>
      <w:rPr>
        <w:noProof/>
        <w:lang w:eastAsia="ru-RU"/>
      </w:rPr>
      <w:pict>
        <v:shape id="AutoShape 940" o:spid="_x0000_s2058" type="#_x0000_t32" style="position:absolute;margin-left:-34.15pt;margin-top:-211.9pt;width:34pt;height:0;z-index:2517678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FaxsAAAADcAAAADwAAAGRycy9kb3ducmV2LnhtbERPz2vCMBS+D/wfwhO8zVTtplSjyGDQ&#10;azvZ+dE822LzUpu0zf775TDY8eP7fboE04mJBtdaVrBZJyCIK6tbrhXcvj5fDyCcR9bYWSYFP+Tg&#10;cl68nDDTduaCptLXIoawy1BB432fSemqhgy6te2JI3e3g0Ef4VBLPeAcw00nt0nyLg22HBsa7Omj&#10;oepRjkZBUTzr79GF+Xq4h31606lJxlyp1TJcjyA8Bf8v/nPnWsHuLc6PZ+IRkO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hWsbAAAAA3AAAAA8AAAAAAAAAAAAAAAAA&#10;oQIAAGRycy9kb3ducmV2LnhtbFBLBQYAAAAABAAEAPkAAACOAwAAAAA=&#10;" strokeweight="1.25pt"/>
      </w:pict>
    </w:r>
    <w:r>
      <w:rPr>
        <w:noProof/>
        <w:lang w:eastAsia="ru-RU"/>
      </w:rPr>
      <w:pict>
        <v:shape id="AutoShape 939" o:spid="_x0000_s2059" type="#_x0000_t32" style="position:absolute;margin-left:-34.15pt;margin-top:-41.8pt;width:34pt;height:0;z-index:2517411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8" o:spid="_x0000_s2060" type="#_x0000_t32" style="position:absolute;margin-left:-34.15pt;margin-top:-141.05pt;width:34pt;height:0;z-index:2517698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1VfcUAAADcAAAADwAAAGRycy9kb3ducmV2LnhtbERPy2rCQBTdC/2H4Ra604l9iMRMRNoK&#10;LlSI1YW728xtEszcCZkxSf16Z1Ho8nDeyXIwteiodZVlBdNJBII4t7riQsHxaz2eg3AeWWNtmRT8&#10;koNl+jBKMNa254y6gy9ECGEXo4LS+yaW0uUlGXQT2xAH7se2Bn2AbSF1i30IN7V8jqKZNFhxaCix&#10;ofeS8svhahS8Xfvv82zK2Wr3+XHKbl2+v5y2Sj09DqsFCE+D/xf/uTdawctrWBvOhCMg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1VfcUAAADcAAAADwAAAAAAAAAA&#10;AAAAAAChAgAAZHJzL2Rvd25yZXYueG1sUEsFBgAAAAAEAAQA+QAAAJMDAAAAAA==&#10;" strokeweight="1.25pt"/>
      </w:pict>
    </w:r>
    <w:r>
      <w:rPr>
        <w:noProof/>
        <w:lang w:eastAsia="ru-RU"/>
      </w:rPr>
      <w:pict>
        <v:shape id="_x0000_s2061" type="#_x0000_t32" style="position:absolute;margin-left:-20pt;margin-top:-211.9pt;width:0;height:240.95pt;z-index:251768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AutoShape 934" o:spid="_x0000_s2062" type="#_x0000_t32" style="position:absolute;margin-left:1085.65pt;margin-top:-13.45pt;width:0;height:42.5pt;flip:y;z-index:2517381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klMcAAADcAAAADwAAAGRycy9kb3ducmV2LnhtbESPQWvCQBSE7wX/w/KE3urGVkOJriJt&#10;BQ9aiNaDt9fsaxLMvg3ZNYn++m6h4HGYmW+Y+bI3lWipcaVlBeNRBII4s7rkXMHXYf30CsJ5ZI2V&#10;ZVJwJQfLxeBhjom2HafU7n0uAoRdggoK7+tESpcVZNCNbE0cvB/bGPRBNrnUDXYBbir5HEWxNFhy&#10;WCiwpreCsvP+YhRML933KR5zutp9vB/TW5t9no9bpR6H/WoGwlPv7+H/9kYreJnE8HcmHAG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bmSU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6" o:spid="_x0000_s2063" type="#_x0000_t32" style="position:absolute;margin-left:1085.65pt;margin-top:6.35pt;width:28.35pt;height:0;z-index:2517370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9vg8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ykM3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9vg8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35" o:spid="_x0000_s2065" type="#_x0000_t32" style="position:absolute;margin-left:773.8pt;margin-top:-13.45pt;width:0;height:42.5pt;flip:y;z-index:2517360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nHDM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B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BnHDM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2" o:spid="_x0000_s2067" type="#_x0000_t32" style="position:absolute;margin-left:702.95pt;margin-top:-13.45pt;width:0;height:42.5pt;flip:y;z-index:2517340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f84McAAADcAAAADwAAAGRycy9kb3ducmV2LnhtbESPT2vCQBTE74LfYXlCb7pJW6VEV5H+&#10;gR60EK0Hb6/Z1ySYfRuya5L66V2h4HGYmd8wi1VvKtFS40rLCuJJBII4s7rkXMH3/mP8AsJ5ZI2V&#10;ZVLwRw5Wy+FggYm2HafU7nwuAoRdggoK7+tESpcVZNBNbE0cvF/bGPRBNrnUDXYBbir5GEUzabDk&#10;sFBgTa8FZafd2SiYnruf4yzmdL19fzuklzb7Oh02Sj2M+vUchKfe38P/7U+t4Ok5htuZcATk8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h/zg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0" o:spid="_x0000_s2069" type="#_x0000_t32" style="position:absolute;margin-left:646.25pt;margin-top:-13.45pt;width:0;height:42.5pt;flip:y;z-index:2517329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eDm8cAAADcAAAADwAAAGRycy9kb3ducmV2LnhtbESPQWvCQBSE74X+h+UVvNWNimJTV5Fq&#10;oQcrJNWDt9fsaxLMvg3ZNYn++m6h4HGYmW+Yxao3lWipcaVlBaNhBII4s7rkXMHh6/15DsJ5ZI2V&#10;ZVJwJQer5ePDAmNtO06oTX0uAoRdjAoK7+tYSpcVZNANbU0cvB/bGPRBNrnUDXYBbio5jqKZNFhy&#10;WCiwpreCsnN6MQqml+77NBtxsv7cbo7Jrc325+NOqcFTv34F4an39/B/+0MrmExe4O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94Ob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29" o:spid="_x0000_s2070" type="#_x0000_t32" style="position:absolute;margin-left:617.9pt;margin-top:-13.45pt;width:0;height:42.5pt;flip:y;z-index:2517319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smAMQAAADcAAAADwAAAGRycy9kb3ducmV2LnhtbERPTWvCQBC9C/0PyxR6042KUqKrSFXo&#10;wQpJ9eBtzE6TYHY2ZNck7a/vHgSPj/e9XPemEi01rrSsYDyKQBBnVpecKzh974fvIJxH1lhZJgW/&#10;5GC9ehksMda244Ta1OcihLCLUUHhfR1L6bKCDLqRrYkD92Mbgz7AJpe6wS6Em0pOomguDZYcGgqs&#10;6aOg7JbejYLZvbte5mNONl+77Tn5a7Pj7XxQ6u213yxAeOr9U/xwf2oF02lYG86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uyYAxAAAANwAAAAPAAAAAAAAAAAA&#10;AAAAAKECAABkcnMvZG93bnJldi54bWxQSwUGAAAAAAQABAD5AAAAkgMAAAAA&#10;" strokeweight="1.25pt"/>
      </w:pict>
    </w:r>
    <w:r>
      <w:rPr>
        <w:noProof/>
        <w:lang w:eastAsia="ru-RU"/>
      </w:rPr>
      <w:pict>
        <v:shape id="AutoShape 950" o:spid="_x0000_s2071" type="#_x0000_t32" style="position:absolute;margin-left:589.55pt;margin-top:-13.45pt;width:0;height:42.5pt;flip:y;z-index:2517309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SycscAAADcAAAADwAAAGRycy9kb3ducmV2LnhtbESPQWvCQBSE74X+h+UVvNWNilpSV5Fq&#10;oQcrJNWDt9fsaxLMvg3ZNYn++m6h4HGYmW+Yxao3lWipcaVlBaNhBII4s7rkXMHh6/35BYTzyBor&#10;y6TgSg5Wy8eHBcbadpxQm/pcBAi7GBUU3texlC4ryKAb2po4eD+2MeiDbHKpG+wC3FRyHEUzabDk&#10;sFBgTW8FZef0YhRML933aTbiZP253RyTW5vtz8edUoOnfv0KwlPv7+H/9odWMJnM4e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JLJy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7" o:spid="_x0000_s2072" type="#_x0000_t202" style="position:absolute;margin-left:747.45pt;margin-top:14.9pt;width:28.3pt;height:14.15pt;z-index:2517299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style="mso-next-textbox:#Text Box 917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6" o:spid="_x0000_s2073" type="#_x0000_t202" style="position:absolute;margin-left:706.95pt;margin-top:14.9pt;width:30.35pt;height:14.15pt;z-index:2517288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style="mso-next-textbox:#Text Box 916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5" o:spid="_x0000_s2074" type="#_x0000_t202" style="position:absolute;margin-left:651.3pt;margin-top:14.9pt;width:51.65pt;height:14.15pt;z-index:251727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style="mso-next-textbox:#Text Box 915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3" o:spid="_x0000_s2076" type="#_x0000_t202" style="position:absolute;margin-left:617.9pt;margin-top:14.9pt;width:28.35pt;height:14.15pt;z-index:251726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PCc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sEr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k8JxQAAANwAAAAPAAAAAAAAAAAAAAAAAJgCAABkcnMv&#10;ZG93bnJldi54bWxQSwUGAAAAAAQABAD1AAAAigMAAAAA&#10;" stroked="f" strokeweight="1pt">
          <v:textbox style="mso-next-textbox:#Text Box 913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_x0000_s2077" type="#_x0000_t202" style="position:absolute;margin-left:-31.15pt;margin-top:-44.3pt;width:14.15pt;height:70.85pt;z-index:251725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_x0000_s2077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_x0000_s2078" type="#_x0000_t202" style="position:absolute;margin-left:-32.15pt;margin-top:-143.05pt;width:17.15pt;height:99.2pt;z-index:251724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078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0" o:spid="_x0000_s2079" type="#_x0000_t202" style="position:absolute;margin-left:-34.15pt;margin-top:-211.9pt;width:20.45pt;height:70.85pt;z-index:2517237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;mso-next-textbox:#Text Box 910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09" o:spid="_x0000_s2080" type="#_x0000_t202" style="position:absolute;margin-left:589.55pt;margin-top:14.9pt;width:28.35pt;height:14.15pt;z-index:251722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style="mso-next-textbox:#Text Box 909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AutoShape 927" o:spid="_x0000_s2082" type="#_x0000_t32" style="position:absolute;margin-left:589.55pt;margin-top:.7pt;width:184.25pt;height:0;z-index:2517217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iAb8UAAADcAAAADwAAAGRycy9kb3ducmV2LnhtbESPQWvCQBSE74X+h+UVems2sSAluoZQ&#10;ELSlBaMXb4/sM4nNvg27q4n/3i0Uehxm5htmWUymF1dyvrOsIEtSEMS11R03Cg779csbCB+QNfaW&#10;ScGNPBSrx4cl5tqOvKNrFRoRIexzVNCGMORS+rolgz6xA3H0TtYZDFG6RmqHY4SbXs7SdC4NdhwX&#10;WhzovaX6p7oYBaabqu1X8+0+aoPZ8bwrqfwclXp+msoFiEBT+A//tTdawetsDr9n4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iAb8UAAADcAAAADwAAAAAAAAAA&#10;AAAAAAChAgAAZHJzL2Rvd25yZXYueG1sUEsFBgAAAAAEAAQA+QAAAJMDAAAAAA==&#10;" strokeweight=".5pt"/>
      </w:pict>
    </w:r>
    <w:r>
      <w:rPr>
        <w:noProof/>
        <w:lang w:eastAsia="ru-RU"/>
      </w:rPr>
      <w:pict>
        <v:shape id="AutoShape 926" o:spid="_x0000_s2083" type="#_x0000_t32" style="position:absolute;margin-left:589.55pt;margin-top:-13.45pt;width:524.4pt;height:0;z-index:2517207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MfQ8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yF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jH0P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Text Box 918" o:spid="_x0000_s2089" type="#_x0000_t202" style="position:absolute;margin-left:1085.65pt;margin-top:-13.45pt;width:28.35pt;height:19.85pt;z-index:251719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style="mso-next-textbox:#Text Box 918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2" o:spid="_x0000_s2160" type="#_x0000_t202" style="position:absolute;margin-left:-34.5pt;margin-top:-284.1pt;width:24pt;height:70.85pt;z-index:2517186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Text Box 912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AutoShape 928" o:spid="_x0000_s2064" type="#_x0000_t32" style="position:absolute;margin-left:589.55pt;margin-top:14.9pt;width:184.25pt;height:0;z-index:2517585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BfeMcAAADcAAAADwAAAGRycy9kb3ducmV2LnhtbESPT2vCQBTE74V+h+UVvNWNfyoldRWp&#10;Cj1YIVYP3l6zr0kw+zZk1yT107uC4HGYmd8w03lnStFQ7QrLCgb9CARxanXBmYL9z/r1HYTzyBpL&#10;y6TgnxzMZ89PU4y1bTmhZuczESDsYlSQe1/FUro0J4Oubyvi4P3Z2qAPss6krrENcFPKYRRNpMGC&#10;w0KOFX3mlJ52Z6Pg7dz+HicDThbfq+UhuTTp9nTYKNV76RYfIDx1/hG+t7+0gtF4DLcz4QjI2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8F94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4" o:spid="_x0000_s2075" type="#_x0000_t202" style="position:absolute;margin-left:646.25pt;margin-top:14.9pt;width:28.35pt;height:14.15pt;z-index:2516869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style="mso-next-textbox:#Text Box 914" inset="0,0,0,0">
            <w:txbxContent>
              <w:p w:rsidR="005608C5" w:rsidRPr="00C03FF0" w:rsidRDefault="005608C5" w:rsidP="00C03FF0"/>
            </w:txbxContent>
          </v:textbox>
        </v:shape>
      </w:pict>
    </w:r>
    <w:r>
      <w:rPr>
        <w:noProof/>
        <w:lang w:eastAsia="ru-RU"/>
      </w:rPr>
      <w:pict>
        <v:shape id="Text Box 920" o:spid="_x0000_s2084" type="#_x0000_t202" style="position:absolute;margin-left:773.8pt;margin-top:-13.45pt;width:311.85pt;height:42.45pt;z-index:2516776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7kO8UA&#10;AADcAAAADwAAAGRycy9kb3ducmV2LnhtbESPQWvCQBSE70L/w/IK3nSTWLRG11CUQKGHYix4fWZf&#10;k9Ds25DdJum/7xYKHoeZ+YbZZ5NpxUC9aywriJcRCOLS6oYrBR+XfPEMwnlkja1lUvBDDrLDw2yP&#10;qbYjn2kofCUChF2KCmrvu1RKV9Zk0C1tRxy8T9sb9EH2ldQ9jgFuWplE0VoabDgs1NjRsabyq/g2&#10;Crb5Nbq8J8eRh+KU8+ntFnfJRqn54/SyA+Fp8vfwf/tVK1glT/B3JhwB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uQ7xQAAANwAAAAPAAAAAAAAAAAAAAAAAJgCAABkcnMv&#10;ZG93bnJldi54bWxQSwUGAAAAAAQABAD1AAAAigMAAAAA&#10;" stroked="f" strokeweight="1pt">
          <v:textbox style="mso-next-textbox:#Text Box 920" inset="0,0,0,0">
            <w:txbxContent>
              <w:p w:rsidR="005608C5" w:rsidRDefault="005608C5" w:rsidP="005608C5">
                <w:pPr>
                  <w:pStyle w:val="12"/>
                  <w:rPr>
                    <w:noProof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Text Box 919" o:spid="_x0000_s2085" type="#_x0000_t202" style="position:absolute;margin-left:1085.65pt;margin-top:6.35pt;width:28.35pt;height:22.65pt;z-index:2516766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d8T8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kC7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l3xPxQAAANwAAAAPAAAAAAAAAAAAAAAAAJgCAABkcnMv&#10;ZG93bnJldi54bWxQSwUGAAAAAAQABAD1AAAAigMAAAAA&#10;" stroked="f" strokeweight="1pt">
          <v:textbox style="mso-next-textbox:#Text Box 919" inset="0,0,0,0">
            <w:txbxContent>
              <w:p w:rsidR="005608C5" w:rsidRDefault="005608C5" w:rsidP="005608C5"/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E66" w:rsidRDefault="00F62E66" w:rsidP="005608C5">
      <w:pPr>
        <w:spacing w:after="0" w:line="240" w:lineRule="auto"/>
      </w:pPr>
      <w:r>
        <w:separator/>
      </w:r>
    </w:p>
  </w:footnote>
  <w:footnote w:type="continuationSeparator" w:id="0">
    <w:p w:rsidR="00F62E66" w:rsidRDefault="00F62E66" w:rsidP="00560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8C5" w:rsidRDefault="00F62E66" w:rsidP="005608C5"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47" o:spid="_x0000_s2051" type="#_x0000_t32" style="position:absolute;margin-left:-.15pt;margin-top:-15.55pt;width:1114pt;height:0;z-index:2517463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tX0scAAADcAAAADwAAAGRycy9kb3ducmV2LnhtbESPQWvCQBSE74X+h+UVvNWNilpSV5Gq&#10;0IMKsXrw9pp9TYLZtyG7Jqm/vlsQPA4z8w0zW3SmFA3VrrCsYNCPQBCnVhecKTh+bV7fQDiPrLG0&#10;TAp+ycFi/vw0w1jblhNqDj4TAcIuRgW591UspUtzMuj6tiIO3o+tDfog60zqGtsAN6UcRtFEGiw4&#10;LORY0UdO6eVwNQrG1/b7PBlwstytV6fk1qT7y2mrVO+lW76D8NT5R/je/tQKRuMp/J8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+1fS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45" o:spid="_x0000_s2054" type="#_x0000_t32" style="position:absolute;margin-left:1114pt;margin-top:-15.55pt;width:0;height:802.2pt;z-index:2517616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pcxc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zMUn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9pcxc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44" o:spid="_x0000_s2055" type="#_x0000_t32" style="position:absolute;margin-left:-.15pt;margin-top:-15.55pt;width:0;height:802.2pt;z-index:2517073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PEscMAAADcAAAADwAAAGRycy9kb3ducmV2LnhtbESPwWrDMBBE74H+g9hCb7HcOmmNGyWE&#10;QMBXJ6bnxdrYptbKteRY/fuqUOhxmJk3zO4QzCDuNLnesoLnJAVB3Fjdc6ugvp7XOQjnkTUOlknB&#10;Nzk47B9WOyy0Xbii+8W3IkLYFaig834spHRNRwZdYkfi6N3sZNBHObVST7hEuBnkS5q+SoM9x4UO&#10;Rzp11HxeZqOgqr7aj9mF5Zjfwtum1huTzqVST4/h+A7CU/D/4b92qRVk2wx+z8Qj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zxLHDAAAA3AAAAA8AAAAAAAAAAAAA&#10;AAAAoQIAAGRycy9kb3ducmV2LnhtbFBLBQYAAAAABAAEAPkAAACRAwAAAAA=&#10;" strokeweight="1.25pt"/>
      </w:pict>
    </w: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21" o:spid="_x0000_s2081" type="#_x0000_t202" style="position:absolute;margin-left:1085.65pt;margin-top:-15.55pt;width:28.35pt;height:19.85pt;z-index:2516807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6TMQA&#10;AADcAAAADwAAAGRycy9kb3ducmV2LnhtbESPQWvCQBSE7wX/w/IEb3VjhGpTVxElIHgoTYReX7PP&#10;JJh9G7JrEv+9Wyj0OMzMN8xmN5pG9NS52rKCxTwCQVxYXXOp4JKnr2sQziNrbCyTggc52G0nLxtM&#10;tB34i/rMlyJA2CWooPK+TaR0RUUG3dy2xMG72s6gD7Irpe5wCHDTyDiK3qTBmsNChS0dKipu2d0o&#10;eE+/o/wzPgzcZ8eUj+efRRuvlJpNx/0HCE+j/w//tU9awTJewe+Zc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sekzEAAAA3AAAAA8AAAAAAAAAAAAAAAAAmAIAAGRycy9k&#10;b3ducmV2LnhtbFBLBQYAAAAABAAEAPUAAACJAwAAAAA=&#10;" stroked="f" strokeweight="1pt">
          <v:textbox style="mso-next-textbox:#Text Box 921" inset="0,0,0,0">
            <w:txbxContent>
              <w:p w:rsidR="005608C5" w:rsidRDefault="005608C5" w:rsidP="005608C5"/>
            </w:txbxContent>
          </v:textbox>
        </v:shape>
      </w:pict>
    </w:r>
  </w:p>
  <w:p w:rsidR="005608C5" w:rsidRDefault="00F62E66">
    <w:pPr>
      <w:pStyle w:val="Header"/>
    </w:pPr>
    <w:r>
      <w:rPr>
        <w:noProof/>
        <w:lang w:eastAsia="ru-RU"/>
      </w:rPr>
      <w:pict>
        <v:shape id="_x0000_s2162" type="#_x0000_t32" style="position:absolute;margin-left:-34.15pt;margin-top:353.1pt;width:34pt;height:0;z-index:2517504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7" o:spid="_x0000_s2158" type="#_x0000_t32" style="position:absolute;margin-left:-34.15pt;margin-top:353.3pt;width:0;height:240.95pt;z-index:2517493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_x0000_s2157" type="#_x0000_t32" style="position:absolute;margin-left:-20pt;margin-top:352.8pt;width:0;height:240.95pt;z-index:2517667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Text Box 911" o:spid="_x0000_s2161" type="#_x0000_t202" style="position:absolute;margin-left:-31.5pt;margin-top:351.9pt;width:17.15pt;height:99.2pt;z-index:251717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Text Box 911" inset="0,0,0,0">
            <w:txbxContent>
              <w:p w:rsidR="00C03FF0" w:rsidRPr="00C03FF0" w:rsidRDefault="00C03FF0" w:rsidP="00C03FF0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174"/>
    <o:shapelayout v:ext="edit">
      <o:idmap v:ext="edit" data="2"/>
      <o:rules v:ext="edit">
        <o:r id="V:Rule1" type="connector" idref="#_x0000_s2061"/>
        <o:r id="V:Rule2" type="connector" idref="#AutoShape 930"/>
        <o:r id="V:Rule3" type="connector" idref="#AutoShape 944"/>
        <o:r id="V:Rule4" type="connector" idref="#AutoShape 927"/>
        <o:r id="V:Rule5" type="connector" idref="#_x0000_s2162"/>
        <o:r id="V:Rule6" type="connector" idref="#AutoShape 950"/>
        <o:r id="V:Rule7" type="connector" idref="#AutoShape 926"/>
        <o:r id="V:Rule8" type="connector" idref="#AutoShape 945"/>
        <o:r id="V:Rule9" type="connector" idref="#AutoShape 932"/>
        <o:r id="V:Rule10" type="connector" idref="#AutoShape 934"/>
        <o:r id="V:Rule11" type="connector" idref="#AutoShape 939"/>
        <o:r id="V:Rule12" type="connector" idref="#AutoShape 940"/>
        <o:r id="V:Rule13" type="connector" idref="#AutoShape 937"/>
        <o:r id="V:Rule14" type="connector" idref="#AutoShape 952"/>
        <o:r id="V:Rule15" type="connector" idref="#AutoShape 938"/>
        <o:r id="V:Rule16" type="connector" idref="#AutoShape 936"/>
        <o:r id="V:Rule17" type="connector" idref="#_x0000_s2156"/>
        <o:r id="V:Rule18" type="connector" idref="#AutoShape 946"/>
        <o:r id="V:Rule19" type="connector" idref="#AutoShape 942"/>
        <o:r id="V:Rule20" type="connector" idref="#AutoShape 947"/>
        <o:r id="V:Rule21" type="connector" idref="#AutoShape 929"/>
        <o:r id="V:Rule22" type="connector" idref="#AutoShape 933"/>
        <o:r id="V:Rule23" type="connector" idref="#AutoShape 928"/>
        <o:r id="V:Rule24" type="connector" idref="#_x0000_s2157"/>
        <o:r id="V:Rule25" type="connector" idref="#AutoShape 93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08C5"/>
    <w:rsid w:val="000632DC"/>
    <w:rsid w:val="00071358"/>
    <w:rsid w:val="00083480"/>
    <w:rsid w:val="0017520F"/>
    <w:rsid w:val="001A6425"/>
    <w:rsid w:val="002709C4"/>
    <w:rsid w:val="002A2E67"/>
    <w:rsid w:val="002D774E"/>
    <w:rsid w:val="00353DEB"/>
    <w:rsid w:val="004008FB"/>
    <w:rsid w:val="00483DF4"/>
    <w:rsid w:val="004A07D3"/>
    <w:rsid w:val="005008B5"/>
    <w:rsid w:val="005035F1"/>
    <w:rsid w:val="00515B57"/>
    <w:rsid w:val="005451C5"/>
    <w:rsid w:val="005608C5"/>
    <w:rsid w:val="00576561"/>
    <w:rsid w:val="005E4FD5"/>
    <w:rsid w:val="0062760F"/>
    <w:rsid w:val="00634436"/>
    <w:rsid w:val="006A7B32"/>
    <w:rsid w:val="006F1EAE"/>
    <w:rsid w:val="00721E0C"/>
    <w:rsid w:val="00756CE0"/>
    <w:rsid w:val="007B70B2"/>
    <w:rsid w:val="007D3C64"/>
    <w:rsid w:val="007E5C6E"/>
    <w:rsid w:val="00812A00"/>
    <w:rsid w:val="00872868"/>
    <w:rsid w:val="00880490"/>
    <w:rsid w:val="00891A15"/>
    <w:rsid w:val="008E0278"/>
    <w:rsid w:val="00900FA9"/>
    <w:rsid w:val="00940BC4"/>
    <w:rsid w:val="009627D3"/>
    <w:rsid w:val="009B599A"/>
    <w:rsid w:val="009D2202"/>
    <w:rsid w:val="009E09B1"/>
    <w:rsid w:val="00A36EE2"/>
    <w:rsid w:val="00A377D3"/>
    <w:rsid w:val="00AA0F14"/>
    <w:rsid w:val="00AD1B34"/>
    <w:rsid w:val="00BF1B0A"/>
    <w:rsid w:val="00C03FF0"/>
    <w:rsid w:val="00C163D8"/>
    <w:rsid w:val="00C87C56"/>
    <w:rsid w:val="00CA7F4A"/>
    <w:rsid w:val="00CB24FB"/>
    <w:rsid w:val="00CD3CB2"/>
    <w:rsid w:val="00D240B4"/>
    <w:rsid w:val="00D85600"/>
    <w:rsid w:val="00E145F2"/>
    <w:rsid w:val="00E32145"/>
    <w:rsid w:val="00E57FD0"/>
    <w:rsid w:val="00E71EEC"/>
    <w:rsid w:val="00ED0091"/>
    <w:rsid w:val="00ED3961"/>
    <w:rsid w:val="00F11B16"/>
    <w:rsid w:val="00F12FC0"/>
    <w:rsid w:val="00F369DE"/>
    <w:rsid w:val="00F62E66"/>
    <w:rsid w:val="00F74A1C"/>
    <w:rsid w:val="00F83F5F"/>
    <w:rsid w:val="00FA6E5E"/>
    <w:rsid w:val="00F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4"/>
    <o:shapelayout v:ext="edit">
      <o:idmap v:ext="edit" data="1"/>
    </o:shapelayout>
  </w:shapeDefaults>
  <w:decimalSymbol w:val=","/>
  <w:listSeparator w:val=";"/>
  <w14:docId w14:val="131FCABA"/>
  <w15:docId w15:val="{223CC5F7-38A6-4303-AFF7-9A5ED536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8C5"/>
  </w:style>
  <w:style w:type="paragraph" w:styleId="Footer">
    <w:name w:val="footer"/>
    <w:basedOn w:val="Normal"/>
    <w:link w:val="Foot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8C5"/>
  </w:style>
  <w:style w:type="paragraph" w:customStyle="1" w:styleId="12">
    <w:name w:val="Обычный_12п"/>
    <w:basedOn w:val="Normal"/>
    <w:semiHidden/>
    <w:qFormat/>
    <w:rsid w:val="005608C5"/>
    <w:pPr>
      <w:framePr w:wrap="around" w:vAnchor="page" w:hAnchor="page" w:x="1135" w:y="15707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">
    <w:name w:val="Обычный_по центру_сжатый"/>
    <w:basedOn w:val="Normal"/>
    <w:semiHidden/>
    <w:qFormat/>
    <w:rsid w:val="005608C5"/>
    <w:pPr>
      <w:framePr w:wrap="around" w:vAnchor="page" w:hAnchor="page" w:x="1192" w:y="14289"/>
      <w:spacing w:after="0" w:line="240" w:lineRule="auto"/>
      <w:jc w:val="center"/>
    </w:pPr>
    <w:rPr>
      <w:rFonts w:ascii="Arial" w:eastAsia="Times New Roman" w:hAnsi="Arial" w:cs="Times New Roman"/>
      <w:spacing w:val="-18"/>
      <w:sz w:val="1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62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"ГТС Сибири"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Решевая</dc:creator>
  <cp:lastModifiedBy>4230</cp:lastModifiedBy>
  <cp:revision>9</cp:revision>
  <dcterms:created xsi:type="dcterms:W3CDTF">2017-01-25T03:14:00Z</dcterms:created>
  <dcterms:modified xsi:type="dcterms:W3CDTF">2018-01-17T01:59:00Z</dcterms:modified>
</cp:coreProperties>
</file>