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479" w:rsidRPr="007A3479" w:rsidRDefault="007A3479" w:rsidP="007A3479">
      <w:pPr>
        <w:framePr w:w="11147" w:h="340" w:hRule="exact" w:wrap="auto" w:vAnchor="page" w:hAnchor="page" w:x="8776" w:y="539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</w:rPr>
      </w:pPr>
      <w:r w:rsidRPr="007A3479">
        <w:rPr>
          <w:rFonts w:ascii="Times New Roman" w:hAnsi="Times New Roman" w:cs="Times New Roman"/>
          <w:b/>
          <w:bCs/>
          <w:color w:val="000000"/>
        </w:rPr>
        <w:t xml:space="preserve">КАРТА   РАБОЧИХ   РЕЖИМОВ   </w:t>
      </w:r>
      <w:r w:rsidR="00754B3D">
        <w:rPr>
          <w:rFonts w:ascii="Times New Roman" w:hAnsi="Times New Roman" w:cs="Times New Roman"/>
          <w:b/>
          <w:bCs/>
          <w:color w:val="000000"/>
        </w:rPr>
        <w:t>ДРОССЕЛЕЙ ФИЛЬТРОВ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41"/>
        <w:gridCol w:w="479"/>
        <w:gridCol w:w="2551"/>
        <w:gridCol w:w="2551"/>
        <w:gridCol w:w="2551"/>
        <w:gridCol w:w="2551"/>
        <w:gridCol w:w="2551"/>
        <w:gridCol w:w="2551"/>
      </w:tblGrid>
      <w:tr w:rsidR="00E55DA6" w:rsidRPr="007A3479" w:rsidTr="00C8151D">
        <w:trPr>
          <w:trHeight w:val="567"/>
          <w:jc w:val="center"/>
        </w:trPr>
        <w:tc>
          <w:tcPr>
            <w:tcW w:w="6520" w:type="dxa"/>
            <w:gridSpan w:val="2"/>
            <w:vAlign w:val="center"/>
          </w:tcPr>
          <w:p w:rsidR="00E55DA6" w:rsidRPr="00093330" w:rsidRDefault="00E55DA6" w:rsidP="00632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Позиционное обозначение</w:t>
            </w:r>
          </w:p>
        </w:tc>
        <w:tc>
          <w:tcPr>
            <w:tcW w:w="5102" w:type="dxa"/>
            <w:gridSpan w:val="2"/>
            <w:vAlign w:val="center"/>
          </w:tcPr>
          <w:p w:rsidR="00E55DA6" w:rsidRPr="003976BF" w:rsidRDefault="00E55DA6" w:rsidP="007A347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5DA6" w:rsidRPr="007A3479" w:rsidTr="00306602">
        <w:trPr>
          <w:trHeight w:val="567"/>
          <w:jc w:val="center"/>
        </w:trPr>
        <w:tc>
          <w:tcPr>
            <w:tcW w:w="6520" w:type="dxa"/>
            <w:gridSpan w:val="2"/>
            <w:vAlign w:val="center"/>
          </w:tcPr>
          <w:p w:rsidR="00E55DA6" w:rsidRPr="00093330" w:rsidRDefault="00E55DA6" w:rsidP="00632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Наименование изделия</w:t>
            </w:r>
          </w:p>
        </w:tc>
        <w:tc>
          <w:tcPr>
            <w:tcW w:w="5102" w:type="dxa"/>
            <w:gridSpan w:val="2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5DA6" w:rsidRPr="007A3479" w:rsidTr="007A3479">
        <w:trPr>
          <w:trHeight w:val="567"/>
          <w:jc w:val="center"/>
        </w:trPr>
        <w:tc>
          <w:tcPr>
            <w:tcW w:w="6520" w:type="dxa"/>
            <w:gridSpan w:val="2"/>
            <w:vAlign w:val="center"/>
          </w:tcPr>
          <w:p w:rsidR="00E55DA6" w:rsidRPr="00093330" w:rsidRDefault="00E55DA6" w:rsidP="00632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Режим работы</w:t>
            </w:r>
          </w:p>
        </w:tc>
        <w:tc>
          <w:tcPr>
            <w:tcW w:w="2551" w:type="dxa"/>
            <w:vAlign w:val="center"/>
          </w:tcPr>
          <w:p w:rsidR="00E55DA6" w:rsidRPr="00093330" w:rsidRDefault="00E55DA6" w:rsidP="006321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E55DA6" w:rsidRPr="00093330" w:rsidRDefault="00E55DA6" w:rsidP="006321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  <w:tc>
          <w:tcPr>
            <w:tcW w:w="2551" w:type="dxa"/>
            <w:vAlign w:val="center"/>
          </w:tcPr>
          <w:p w:rsidR="00E55DA6" w:rsidRPr="00093330" w:rsidRDefault="00E55DA6" w:rsidP="006321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E55DA6" w:rsidRPr="00093330" w:rsidRDefault="00E55DA6" w:rsidP="006321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  <w:tc>
          <w:tcPr>
            <w:tcW w:w="2551" w:type="dxa"/>
            <w:vAlign w:val="center"/>
          </w:tcPr>
          <w:p w:rsidR="00E55DA6" w:rsidRPr="00093330" w:rsidRDefault="00E55DA6" w:rsidP="006321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E55DA6" w:rsidRPr="00093330" w:rsidRDefault="00E55DA6" w:rsidP="006321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330"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</w:tr>
      <w:tr w:rsidR="00E55DA6" w:rsidRPr="007A3479" w:rsidTr="003E531A">
        <w:trPr>
          <w:trHeight w:val="567"/>
          <w:jc w:val="center"/>
        </w:trPr>
        <w:tc>
          <w:tcPr>
            <w:tcW w:w="6041" w:type="dxa"/>
            <w:vAlign w:val="center"/>
          </w:tcPr>
          <w:p w:rsidR="00E55DA6" w:rsidRPr="007A3479" w:rsidRDefault="003E531A" w:rsidP="00754B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Частота </w:t>
            </w:r>
            <w:r w:rsidR="00754B3D">
              <w:rPr>
                <w:rFonts w:ascii="Times New Roman" w:hAnsi="Times New Roman" w:cs="Times New Roman"/>
                <w:sz w:val="26"/>
                <w:szCs w:val="26"/>
              </w:rPr>
              <w:t>тока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Гц</w:t>
            </w:r>
          </w:p>
        </w:tc>
        <w:tc>
          <w:tcPr>
            <w:tcW w:w="479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51" w:type="dxa"/>
            <w:vAlign w:val="center"/>
          </w:tcPr>
          <w:p w:rsidR="00E55DA6" w:rsidRPr="003976BF" w:rsidRDefault="003976BF" w:rsidP="003976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E55DA6" w:rsidRPr="003976BF" w:rsidRDefault="003976BF" w:rsidP="003976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531A" w:rsidRPr="007A3479" w:rsidTr="003E531A">
        <w:trPr>
          <w:trHeight w:val="567"/>
          <w:jc w:val="center"/>
        </w:trPr>
        <w:tc>
          <w:tcPr>
            <w:tcW w:w="6041" w:type="dxa"/>
            <w:vAlign w:val="center"/>
          </w:tcPr>
          <w:p w:rsidR="003E531A" w:rsidRDefault="00754B3D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Ток подмагничивания, А</w:t>
            </w:r>
          </w:p>
        </w:tc>
        <w:tc>
          <w:tcPr>
            <w:tcW w:w="479" w:type="dxa"/>
            <w:vAlign w:val="center"/>
          </w:tcPr>
          <w:p w:rsidR="003E531A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51" w:type="dxa"/>
            <w:vAlign w:val="center"/>
          </w:tcPr>
          <w:p w:rsidR="003E531A" w:rsidRPr="003976BF" w:rsidRDefault="003976BF" w:rsidP="003976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3E531A" w:rsidRPr="003976BF" w:rsidRDefault="003976BF" w:rsidP="003976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3E531A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3E531A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3E531A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3E531A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531A" w:rsidRPr="007A3479" w:rsidTr="003E531A">
        <w:trPr>
          <w:trHeight w:val="567"/>
          <w:jc w:val="center"/>
        </w:trPr>
        <w:tc>
          <w:tcPr>
            <w:tcW w:w="6041" w:type="dxa"/>
            <w:vAlign w:val="center"/>
          </w:tcPr>
          <w:p w:rsidR="003E531A" w:rsidRDefault="00754B3D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Максимальный ток, А</w:t>
            </w:r>
          </w:p>
        </w:tc>
        <w:tc>
          <w:tcPr>
            <w:tcW w:w="479" w:type="dxa"/>
            <w:vAlign w:val="center"/>
          </w:tcPr>
          <w:p w:rsidR="003E531A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51" w:type="dxa"/>
            <w:vAlign w:val="center"/>
          </w:tcPr>
          <w:p w:rsidR="003E531A" w:rsidRPr="003976BF" w:rsidRDefault="003E531A" w:rsidP="003976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3E531A" w:rsidRPr="003976BF" w:rsidRDefault="003E531A" w:rsidP="003976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3E531A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3E531A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3E531A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3E531A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531A" w:rsidRPr="007A3479" w:rsidTr="003E531A">
        <w:trPr>
          <w:trHeight w:val="567"/>
          <w:jc w:val="center"/>
        </w:trPr>
        <w:tc>
          <w:tcPr>
            <w:tcW w:w="6041" w:type="dxa"/>
            <w:vAlign w:val="center"/>
          </w:tcPr>
          <w:p w:rsidR="003E531A" w:rsidRDefault="00754B3D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Рабочий потенциал обмотки, В</w:t>
            </w:r>
          </w:p>
        </w:tc>
        <w:tc>
          <w:tcPr>
            <w:tcW w:w="479" w:type="dxa"/>
            <w:vAlign w:val="center"/>
          </w:tcPr>
          <w:p w:rsidR="003E531A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51" w:type="dxa"/>
            <w:vAlign w:val="center"/>
          </w:tcPr>
          <w:p w:rsidR="003E531A" w:rsidRPr="003976BF" w:rsidRDefault="003976BF" w:rsidP="003976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3E531A" w:rsidRPr="003976BF" w:rsidRDefault="003976BF" w:rsidP="003976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3E531A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3E531A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3E531A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3E531A" w:rsidRPr="007A3479" w:rsidRDefault="003E531A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5DA6" w:rsidRPr="007A3479" w:rsidTr="00754B3D">
        <w:trPr>
          <w:trHeight w:val="567"/>
          <w:jc w:val="center"/>
        </w:trPr>
        <w:tc>
          <w:tcPr>
            <w:tcW w:w="6041" w:type="dxa"/>
            <w:vAlign w:val="center"/>
          </w:tcPr>
          <w:p w:rsidR="00E55DA6" w:rsidRPr="00FD3C67" w:rsidRDefault="00754B3D" w:rsidP="00E55D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Переменная составляющая, В</w:t>
            </w:r>
          </w:p>
        </w:tc>
        <w:tc>
          <w:tcPr>
            <w:tcW w:w="479" w:type="dxa"/>
            <w:vAlign w:val="center"/>
          </w:tcPr>
          <w:p w:rsidR="00E55DA6" w:rsidRPr="00FD3C67" w:rsidRDefault="003E531A" w:rsidP="00E55D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51" w:type="dxa"/>
            <w:vAlign w:val="center"/>
          </w:tcPr>
          <w:p w:rsidR="00E55DA6" w:rsidRPr="003976BF" w:rsidRDefault="003976BF" w:rsidP="003976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E55DA6" w:rsidRPr="003976BF" w:rsidRDefault="003976BF" w:rsidP="003976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4B3D" w:rsidRPr="007A3479" w:rsidTr="00754B3D">
        <w:trPr>
          <w:trHeight w:val="567"/>
          <w:jc w:val="center"/>
        </w:trPr>
        <w:tc>
          <w:tcPr>
            <w:tcW w:w="6041" w:type="dxa"/>
            <w:vAlign w:val="center"/>
          </w:tcPr>
          <w:p w:rsidR="00754B3D" w:rsidRPr="00EB7602" w:rsidRDefault="00754B3D" w:rsidP="00754B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Температура окружающей среды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(обмотки)</w:t>
            </w: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B7602">
              <w:rPr>
                <w:rFonts w:ascii="Times New Roman" w:cs="Times New Roman"/>
                <w:sz w:val="26"/>
                <w:szCs w:val="26"/>
              </w:rPr>
              <w:t>⁰</w:t>
            </w: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</w:p>
        </w:tc>
        <w:tc>
          <w:tcPr>
            <w:tcW w:w="479" w:type="dxa"/>
            <w:vAlign w:val="center"/>
          </w:tcPr>
          <w:p w:rsidR="00754B3D" w:rsidRDefault="00754B3D" w:rsidP="00E55D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51" w:type="dxa"/>
            <w:vAlign w:val="center"/>
          </w:tcPr>
          <w:p w:rsidR="00754B3D" w:rsidRPr="003976BF" w:rsidRDefault="00754B3D" w:rsidP="003976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754B3D" w:rsidRPr="003976BF" w:rsidRDefault="00754B3D" w:rsidP="003976B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754B3D" w:rsidRPr="007A3479" w:rsidRDefault="00754B3D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754B3D" w:rsidRPr="007A3479" w:rsidRDefault="00754B3D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754B3D" w:rsidRPr="007A3479" w:rsidRDefault="00754B3D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754B3D" w:rsidRPr="007A3479" w:rsidRDefault="00754B3D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5DA6" w:rsidRPr="007A3479" w:rsidTr="00E55DA6">
        <w:trPr>
          <w:trHeight w:val="567"/>
          <w:jc w:val="center"/>
        </w:trPr>
        <w:tc>
          <w:tcPr>
            <w:tcW w:w="6041" w:type="dxa"/>
            <w:vAlign w:val="center"/>
          </w:tcPr>
          <w:p w:rsidR="00E55DA6" w:rsidRPr="00833BC9" w:rsidRDefault="00E55DA6" w:rsidP="00632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Коэффициент нагрузки</w:t>
            </w:r>
            <w:r w:rsidR="00302346">
              <w:rPr>
                <w:rFonts w:ascii="Times New Roman" w:hAnsi="Times New Roman" w:cs="Times New Roman"/>
                <w:sz w:val="26"/>
                <w:szCs w:val="26"/>
              </w:rPr>
              <w:t xml:space="preserve"> (2</w:t>
            </w:r>
            <w:r w:rsidR="003E531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9" w:type="dxa"/>
            <w:vAlign w:val="center"/>
          </w:tcPr>
          <w:p w:rsidR="00E55DA6" w:rsidRPr="00833BC9" w:rsidRDefault="00754B3D" w:rsidP="00E55D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551" w:type="dxa"/>
            <w:vAlign w:val="center"/>
          </w:tcPr>
          <w:p w:rsidR="00E55DA6" w:rsidRPr="00833BC9" w:rsidRDefault="00E55DA6" w:rsidP="006321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5DA6" w:rsidRPr="007A3479" w:rsidTr="007A3479">
        <w:trPr>
          <w:trHeight w:val="567"/>
          <w:jc w:val="center"/>
        </w:trPr>
        <w:tc>
          <w:tcPr>
            <w:tcW w:w="6520" w:type="dxa"/>
            <w:gridSpan w:val="2"/>
            <w:vAlign w:val="center"/>
          </w:tcPr>
          <w:p w:rsidR="00E55DA6" w:rsidRPr="00833BC9" w:rsidRDefault="00E55DA6" w:rsidP="006321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Примечание</w:t>
            </w: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E55DA6" w:rsidRPr="007A3479" w:rsidRDefault="00E55DA6" w:rsidP="007A34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D0091" w:rsidRDefault="00ED0091"/>
    <w:p w:rsidR="00CB24FB" w:rsidRDefault="00CB24FB"/>
    <w:p w:rsidR="00CB24FB" w:rsidRDefault="00CB24FB">
      <w:bookmarkStart w:id="0" w:name="_GoBack"/>
      <w:bookmarkEnd w:id="0"/>
    </w:p>
    <w:sectPr w:rsidR="00CB24FB" w:rsidSect="007A3479">
      <w:headerReference w:type="default" r:id="rId7"/>
      <w:footerReference w:type="default" r:id="rId8"/>
      <w:pgSz w:w="23814" w:h="16839" w:orient="landscape" w:code="8"/>
      <w:pgMar w:top="1701" w:right="567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F4C" w:rsidRDefault="00574F4C" w:rsidP="005608C5">
      <w:pPr>
        <w:spacing w:after="0" w:line="240" w:lineRule="auto"/>
      </w:pPr>
      <w:r>
        <w:separator/>
      </w:r>
    </w:p>
  </w:endnote>
  <w:endnote w:type="continuationSeparator" w:id="0">
    <w:p w:rsidR="00574F4C" w:rsidRDefault="00574F4C" w:rsidP="0056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FF0" w:rsidRDefault="00574F4C">
    <w:pPr>
      <w:pStyle w:val="Footer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-31.8pt;margin-top:-39.3pt;width:14.15pt;height:66.1pt;z-index:2517637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"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Инв. № подл.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3" type="#_x0000_t202" style="position:absolute;margin-left:-34.45pt;margin-top:-212.8pt;width:20.8pt;height:70.85pt;z-index:2517657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" inset="0,0,0,0">
            <w:txbxContent>
              <w:p w:rsidR="001A6425" w:rsidRPr="001A6425" w:rsidRDefault="001A6425" w:rsidP="001A6425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1A6425">
                  <w:rPr>
                    <w:rFonts w:ascii="Times New Roman" w:hAnsi="Times New Roman" w:cs="Times New Roman"/>
                  </w:rPr>
                  <w:t>Взам</w:t>
                </w:r>
                <w:proofErr w:type="spellEnd"/>
                <w:r w:rsidRPr="001A6425">
                  <w:rPr>
                    <w:rFonts w:ascii="Times New Roman" w:hAnsi="Times New Roman" w:cs="Times New Roman"/>
                  </w:rPr>
                  <w:t>. инв. №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0" type="#_x0000_t202" style="position:absolute;margin-left:-32.2pt;margin-top:-135.4pt;width:17.15pt;height:90.65pt;z-index:2517626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170" inset="0,0,0,0">
            <w:txbxContent>
              <w:p w:rsidR="0062760F" w:rsidRPr="00C03FF0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2" type="#_x0000_t202" style="position:absolute;margin-left:-32.25pt;margin-top:-279.8pt;width:16.3pt;height:66.55pt;z-index:2517647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"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 xml:space="preserve">Инв. №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дубл</w:t>
                </w:r>
                <w:proofErr w:type="spellEnd"/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9" type="#_x0000_t202" style="position:absolute;margin-left:1087pt;margin-top:-9.85pt;width:28.35pt;height:14.15pt;z-index:2517606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8" type="#_x0000_t202" style="position:absolute;margin-left:746.95pt;margin-top:14.9pt;width:25.4pt;height:14.15pt;z-index:2517575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7" type="#_x0000_t202" style="position:absolute;margin-left:706.95pt;margin-top:15.35pt;width:34.5pt;height:13.7pt;z-index:2517544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Подп.</w:t>
                </w:r>
              </w:p>
            </w:txbxContent>
          </v:textbox>
        </v:shape>
      </w:pict>
    </w:r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33" o:spid="_x0000_s2066" type="#_x0000_t32" style="position:absolute;margin-left:745.45pt;margin-top:-13.9pt;width:0;height:42.5pt;flip:y;z-index:2517350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Vil8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G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1Vil8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_x0000_s2166" type="#_x0000_t202" style="position:absolute;margin-left:652.6pt;margin-top:15.35pt;width:45.55pt;height:12.1pt;z-index:251753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№док</w:t>
                </w:r>
                <w:r>
                  <w:rPr>
                    <w:rFonts w:ascii="Times New Roman" w:hAnsi="Times New Roman" w:cs="Times New Roman"/>
                  </w:rPr>
                  <w:t>ум</w:t>
                </w:r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5" type="#_x0000_t202" style="position:absolute;margin-left:620.1pt;margin-top:15.35pt;width:25.7pt;height:11.65pt;z-index:251752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4" type="#_x0000_t202" style="position:absolute;margin-left:590.3pt;margin-top:14.75pt;width:25.75pt;height:10.9pt;z-index:2517514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Изм.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56" type="#_x0000_t32" style="position:absolute;margin-left:-34.15pt;margin-top:-283.1pt;width:34pt;height:0;z-index:2517473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46" o:spid="_x0000_s2053" type="#_x0000_t32" style="position:absolute;margin-left:-.15pt;margin-top:29.05pt;width:1114pt;height:0;z-index:2517596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VsPscAAADcAAAADwAAAGRycy9kb3ducmV2LnhtbESPQWvCQBSE7wX/w/KE3urGlkiJriJW&#10;wYMWYuuht2f2mQSzb0N2TdL++q4geBxm5htmtuhNJVpqXGlZwXgUgSDOrC45V/D9tXl5B+E8ssbK&#10;Min4JQeL+eBphom2HafUHnwuAoRdggoK7+tESpcVZNCNbE0cvLNtDPogm1zqBrsAN5V8jaKJNFhy&#10;WCiwplVB2eVwNQria3f6mYw5Xe7XH8f0r80+L8edUs/DfjkF4an3j/C9vdUK3uIYbmfC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ZWw+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52" o:spid="_x0000_s2056" type="#_x0000_t32" style="position:absolute;margin-left:-34.15pt;margin-top:29.05pt;width:34pt;height:0;z-index:2517442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z0Ss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qG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M9Er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AutoShape 942" o:spid="_x0000_s2057" type="#_x0000_t32" style="position:absolute;margin-left:-34.15pt;margin-top:-211.9pt;width:0;height:240.95pt;z-index:2517708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3/XcMAAADcAAAADwAAAGRycy9kb3ducmV2LnhtbESPwWrDMBBE74X+g9hCbo2cxk2DG8WY&#10;QiBXuyHnxdrYptbKteRY+fuqEMhxmJk3zC4PphdXGl1nWcFqmYAgrq3uuFFw+j68bkE4j6yxt0wK&#10;buQg3z8/7TDTduaSrpVvRISwy1BB6/2QSenqlgy6pR2Io3exo0Ef5dhIPeIc4aaXb0mykQY7jgst&#10;DvTVUv1TTUZBWf4258mFudhewkd60qlJpqNSi5dQfILwFPwjfG8ftYL1+wr+z8QjIP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t/13DAAAA3AAAAA8AAAAAAAAAAAAA&#10;AAAAoQIAAGRycy9kb3ducmV2LnhtbFBLBQYAAAAABAAEAPkAAACRAwAAAAA=&#10;" strokeweight="1.25pt"/>
      </w:pict>
    </w:r>
    <w:r>
      <w:rPr>
        <w:noProof/>
        <w:lang w:eastAsia="ru-RU"/>
      </w:rPr>
      <w:pict>
        <v:shape id="AutoShape 940" o:spid="_x0000_s2058" type="#_x0000_t32" style="position:absolute;margin-left:-34.15pt;margin-top:-211.9pt;width:34pt;height:0;z-index:2517678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FaxsAAAADcAAAADwAAAGRycy9kb3ducmV2LnhtbERPz2vCMBS+D/wfwhO8zVTtplSjyGDQ&#10;azvZ+dE822LzUpu0zf775TDY8eP7fboE04mJBtdaVrBZJyCIK6tbrhXcvj5fDyCcR9bYWSYFP+Tg&#10;cl68nDDTduaCptLXIoawy1BB432fSemqhgy6te2JI3e3g0Ef4VBLPeAcw00nt0nyLg22HBsa7Omj&#10;oepRjkZBUTzr79GF+Xq4h31606lJxlyp1TJcjyA8Bf8v/nPnWsHuLc6PZ+IRkO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hWsbAAAAA3AAAAA8AAAAAAAAAAAAAAAAA&#10;oQIAAGRycy9kb3ducmV2LnhtbFBLBQYAAAAABAAEAPkAAACOAwAAAAA=&#10;" strokeweight="1.25pt"/>
      </w:pict>
    </w:r>
    <w:r>
      <w:rPr>
        <w:noProof/>
        <w:lang w:eastAsia="ru-RU"/>
      </w:rPr>
      <w:pict>
        <v:shape id="AutoShape 939" o:spid="_x0000_s2059" type="#_x0000_t32" style="position:absolute;margin-left:-34.15pt;margin-top:-41.8pt;width:34pt;height:0;z-index:2517411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8" o:spid="_x0000_s2060" type="#_x0000_t32" style="position:absolute;margin-left:-34.15pt;margin-top:-141.05pt;width:34pt;height:0;z-index:2517698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1VfcUAAADcAAAADwAAAGRycy9kb3ducmV2LnhtbERPy2rCQBTdC/2H4Ra604l9iMRMRNoK&#10;LlSI1YW728xtEszcCZkxSf16Z1Ho8nDeyXIwteiodZVlBdNJBII4t7riQsHxaz2eg3AeWWNtmRT8&#10;koNl+jBKMNa254y6gy9ECGEXo4LS+yaW0uUlGXQT2xAH7se2Bn2AbSF1i30IN7V8jqKZNFhxaCix&#10;ofeS8svhahS8Xfvv82zK2Wr3+XHKbl2+v5y2Sj09DqsFCE+D/xf/uTdawctrWBvOhCMg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1VfcUAAADcAAAADwAAAAAAAAAA&#10;AAAAAAChAgAAZHJzL2Rvd25yZXYueG1sUEsFBgAAAAAEAAQA+QAAAJMDAAAAAA==&#10;" strokeweight="1.25pt"/>
      </w:pict>
    </w:r>
    <w:r>
      <w:rPr>
        <w:noProof/>
        <w:lang w:eastAsia="ru-RU"/>
      </w:rPr>
      <w:pict>
        <v:shape id="_x0000_s2061" type="#_x0000_t32" style="position:absolute;margin-left:-20pt;margin-top:-211.9pt;width:0;height:240.95pt;z-index:251768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AutoShape 934" o:spid="_x0000_s2062" type="#_x0000_t32" style="position:absolute;margin-left:1085.65pt;margin-top:-13.45pt;width:0;height:42.5pt;flip:y;z-index:2517381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5klMcAAADcAAAADwAAAGRycy9kb3ducmV2LnhtbESPQWvCQBSE7wX/w/KE3urGVkOJriJt&#10;BQ9aiNaDt9fsaxLMvg3ZNYn++m6h4HGYmW+Y+bI3lWipcaVlBeNRBII4s7rkXMHXYf30CsJ5ZI2V&#10;ZVJwJQfLxeBhjom2HafU7n0uAoRdggoK7+tESpcVZNCNbE0cvB/bGPRBNrnUDXYBbir5HEWxNFhy&#10;WCiwpreCsvP+YhRML933KR5zutp9vB/TW5t9no9bpR6H/WoGwlPv7+H/9kYreJnE8HcmHAG5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bmSU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6" o:spid="_x0000_s2063" type="#_x0000_t32" style="position:absolute;margin-left:1085.65pt;margin-top:6.35pt;width:28.35pt;height:0;z-index:2517370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9vg8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ykM3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9vg8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35" o:spid="_x0000_s2065" type="#_x0000_t32" style="position:absolute;margin-left:773.8pt;margin-top:-13.45pt;width:0;height:42.5pt;flip:y;z-index:2517360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nHDM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B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BnHDM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2" o:spid="_x0000_s2067" type="#_x0000_t32" style="position:absolute;margin-left:702.95pt;margin-top:-13.45pt;width:0;height:42.5pt;flip:y;z-index:2517340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f84McAAADcAAAADwAAAGRycy9kb3ducmV2LnhtbESPT2vCQBTE74LfYXlCb7pJW6VEV5H+&#10;gR60EK0Hb6/Z1ySYfRuya5L66V2h4HGYmd8wi1VvKtFS40rLCuJJBII4s7rkXMH3/mP8AsJ5ZI2V&#10;ZVLwRw5Wy+FggYm2HafU7nwuAoRdggoK7+tESpcVZNBNbE0cvF/bGPRBNrnUDXYBbir5GEUzabDk&#10;sFBgTa8FZafd2SiYnruf4yzmdL19fzuklzb7Oh02Sj2M+vUchKfe38P/7U+t4Ok5htuZcATk8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h/zg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0" o:spid="_x0000_s2069" type="#_x0000_t32" style="position:absolute;margin-left:646.25pt;margin-top:-13.45pt;width:0;height:42.5pt;flip:y;z-index:2517329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eDm8cAAADcAAAADwAAAGRycy9kb3ducmV2LnhtbESPQWvCQBSE74X+h+UVvNWNimJTV5Fq&#10;oQcrJNWDt9fsaxLMvg3ZNYn++m6h4HGYmW+Yxao3lWipcaVlBaNhBII4s7rkXMHh6/15DsJ5ZI2V&#10;ZVJwJQer5ePDAmNtO06oTX0uAoRdjAoK7+tYSpcVZNANbU0cvB/bGPRBNrnUDXYBbio5jqKZNFhy&#10;WCiwpreCsnN6MQqml+77NBtxsv7cbo7Jrc325+NOqcFTv34F4an39/B/+0MrmExe4O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94Ob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29" o:spid="_x0000_s2070" type="#_x0000_t32" style="position:absolute;margin-left:617.9pt;margin-top:-13.45pt;width:0;height:42.5pt;flip:y;z-index:2517319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smAMQAAADcAAAADwAAAGRycy9kb3ducmV2LnhtbERPTWvCQBC9C/0PyxR6042KUqKrSFXo&#10;wQpJ9eBtzE6TYHY2ZNck7a/vHgSPj/e9XPemEi01rrSsYDyKQBBnVpecKzh974fvIJxH1lhZJgW/&#10;5GC9ehksMda244Ta1OcihLCLUUHhfR1L6bKCDLqRrYkD92Mbgz7AJpe6wS6Em0pOomguDZYcGgqs&#10;6aOg7JbejYLZvbte5mNONl+77Tn5a7Pj7XxQ6u213yxAeOr9U/xwf2oF02lYG86EI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uyYAxAAAANwAAAAPAAAAAAAAAAAA&#10;AAAAAKECAABkcnMvZG93bnJldi54bWxQSwUGAAAAAAQABAD5AAAAkgMAAAAA&#10;" strokeweight="1.25pt"/>
      </w:pict>
    </w:r>
    <w:r>
      <w:rPr>
        <w:noProof/>
        <w:lang w:eastAsia="ru-RU"/>
      </w:rPr>
      <w:pict>
        <v:shape id="AutoShape 950" o:spid="_x0000_s2071" type="#_x0000_t32" style="position:absolute;margin-left:589.55pt;margin-top:-13.45pt;width:0;height:42.5pt;flip:y;z-index:2517309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SycscAAADcAAAADwAAAGRycy9kb3ducmV2LnhtbESPQWvCQBSE74X+h+UVvNWNilpSV5Fq&#10;oQcrJNWDt9fsaxLMvg3ZNYn++m6h4HGYmW+Yxao3lWipcaVlBaNhBII4s7rkXMHh6/35BYTzyBor&#10;y6TgSg5Wy8eHBcbadpxQm/pcBAi7GBUU3texlC4ryKAb2po4eD+2MeiDbHKpG+wC3FRyHEUzabDk&#10;sFBgTW8FZef0YhRML933aTbiZP253RyTW5vtz8edUoOnfv0KwlPv7+H/9odWMJnM4e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JLJy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7" o:spid="_x0000_s2072" type="#_x0000_t202" style="position:absolute;margin-left:747.45pt;margin-top:14.9pt;width:28.3pt;height:14.15pt;z-index:2517299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style="mso-next-textbox:#Text Box 917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6" o:spid="_x0000_s2073" type="#_x0000_t202" style="position:absolute;margin-left:706.95pt;margin-top:14.9pt;width:30.35pt;height:14.15pt;z-index:2517288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style="mso-next-textbox:#Text Box 916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5" o:spid="_x0000_s2074" type="#_x0000_t202" style="position:absolute;margin-left:651.3pt;margin-top:14.9pt;width:51.65pt;height:14.15pt;z-index:2517278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style="mso-next-textbox:#Text Box 915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3" o:spid="_x0000_s2076" type="#_x0000_t202" style="position:absolute;margin-left:617.9pt;margin-top:14.9pt;width:28.35pt;height:14.15pt;z-index:2517268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PCc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sEr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k8JxQAAANwAAAAPAAAAAAAAAAAAAAAAAJgCAABkcnMv&#10;ZG93bnJldi54bWxQSwUGAAAAAAQABAD1AAAAigMAAAAA&#10;" stroked="f" strokeweight="1pt">
          <v:textbox style="mso-next-textbox:#Text Box 913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_x0000_s2077" type="#_x0000_t202" style="position:absolute;margin-left:-31.15pt;margin-top:-44.3pt;width:14.15pt;height:70.85pt;z-index:2517258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_x0000_s2077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_x0000_s2078" type="#_x0000_t202" style="position:absolute;margin-left:-32.15pt;margin-top:-143.05pt;width:17.15pt;height:99.2pt;z-index:251724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078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0" o:spid="_x0000_s2079" type="#_x0000_t202" style="position:absolute;margin-left:-34.15pt;margin-top:-211.9pt;width:20.45pt;height:70.85pt;z-index:2517237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;mso-next-textbox:#Text Box 910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09" o:spid="_x0000_s2080" type="#_x0000_t202" style="position:absolute;margin-left:589.55pt;margin-top:14.9pt;width:28.35pt;height:14.15pt;z-index:251722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style="mso-next-textbox:#Text Box 909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AutoShape 927" o:spid="_x0000_s2082" type="#_x0000_t32" style="position:absolute;margin-left:589.55pt;margin-top:.7pt;width:184.25pt;height:0;z-index:2517217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iAb8UAAADcAAAADwAAAGRycy9kb3ducmV2LnhtbESPQWvCQBSE74X+h+UVems2sSAluoZQ&#10;ELSlBaMXb4/sM4nNvg27q4n/3i0Uehxm5htmWUymF1dyvrOsIEtSEMS11R03Cg779csbCB+QNfaW&#10;ScGNPBSrx4cl5tqOvKNrFRoRIexzVNCGMORS+rolgz6xA3H0TtYZDFG6RmqHY4SbXs7SdC4NdhwX&#10;WhzovaX6p7oYBaabqu1X8+0+aoPZ8bwrqfwclXp+msoFiEBT+A//tTdawetsDr9n4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iAb8UAAADcAAAADwAAAAAAAAAA&#10;AAAAAAChAgAAZHJzL2Rvd25yZXYueG1sUEsFBgAAAAAEAAQA+QAAAJMDAAAAAA==&#10;" strokeweight=".5pt"/>
      </w:pict>
    </w:r>
    <w:r>
      <w:rPr>
        <w:noProof/>
        <w:lang w:eastAsia="ru-RU"/>
      </w:rPr>
      <w:pict>
        <v:shape id="AutoShape 926" o:spid="_x0000_s2083" type="#_x0000_t32" style="position:absolute;margin-left:589.55pt;margin-top:-13.45pt;width:524.4pt;height:0;z-index:2517207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MfQ8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yF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jH0P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Text Box 918" o:spid="_x0000_s2089" type="#_x0000_t202" style="position:absolute;margin-left:1085.65pt;margin-top:-13.45pt;width:28.35pt;height:19.85pt;z-index:251719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style="mso-next-textbox:#Text Box 918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2" o:spid="_x0000_s2160" type="#_x0000_t202" style="position:absolute;margin-left:-34.5pt;margin-top:-284.1pt;width:24pt;height:70.85pt;z-index:2517186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Text Box 912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AutoShape 928" o:spid="_x0000_s2064" type="#_x0000_t32" style="position:absolute;margin-left:589.55pt;margin-top:14.9pt;width:184.25pt;height:0;z-index:2517585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BfeMcAAADcAAAADwAAAGRycy9kb3ducmV2LnhtbESPT2vCQBTE74V+h+UVvNWNfyoldRWp&#10;Cj1YIVYP3l6zr0kw+zZk1yT107uC4HGYmd8w03lnStFQ7QrLCgb9CARxanXBmYL9z/r1HYTzyBpL&#10;y6TgnxzMZ89PU4y1bTmhZuczESDsYlSQe1/FUro0J4Oubyvi4P3Z2qAPss6krrENcFPKYRRNpMGC&#10;w0KOFX3mlJ52Z6Pg7dz+HicDThbfq+UhuTTp9nTYKNV76RYfIDx1/hG+t7+0gtF4DLcz4QjI2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8F94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4" o:spid="_x0000_s2075" type="#_x0000_t202" style="position:absolute;margin-left:646.25pt;margin-top:14.9pt;width:28.35pt;height:14.15pt;z-index:2516869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style="mso-next-textbox:#Text Box 914" inset="0,0,0,0">
            <w:txbxContent>
              <w:p w:rsidR="005608C5" w:rsidRPr="00C03FF0" w:rsidRDefault="005608C5" w:rsidP="00C03FF0"/>
            </w:txbxContent>
          </v:textbox>
        </v:shape>
      </w:pict>
    </w:r>
    <w:r>
      <w:rPr>
        <w:noProof/>
        <w:lang w:eastAsia="ru-RU"/>
      </w:rPr>
      <w:pict>
        <v:shape id="Text Box 920" o:spid="_x0000_s2084" type="#_x0000_t202" style="position:absolute;margin-left:773.8pt;margin-top:-13.45pt;width:311.85pt;height:42.45pt;z-index:2516776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7kO8UA&#10;AADcAAAADwAAAGRycy9kb3ducmV2LnhtbESPQWvCQBSE70L/w/IK3nSTWLRG11CUQKGHYix4fWZf&#10;k9Ds25DdJum/7xYKHoeZ+YbZZ5NpxUC9aywriJcRCOLS6oYrBR+XfPEMwnlkja1lUvBDDrLDw2yP&#10;qbYjn2kofCUChF2KCmrvu1RKV9Zk0C1tRxy8T9sb9EH2ldQ9jgFuWplE0VoabDgs1NjRsabyq/g2&#10;Crb5Nbq8J8eRh+KU8+ntFnfJRqn54/SyA+Fp8vfwf/tVK1glT/B3JhwBe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uQ7xQAAANwAAAAPAAAAAAAAAAAAAAAAAJgCAABkcnMv&#10;ZG93bnJldi54bWxQSwUGAAAAAAQABAD1AAAAigMAAAAA&#10;" stroked="f" strokeweight="1pt">
          <v:textbox style="mso-next-textbox:#Text Box 920" inset="0,0,0,0">
            <w:txbxContent>
              <w:p w:rsidR="005608C5" w:rsidRDefault="005608C5" w:rsidP="005608C5">
                <w:pPr>
                  <w:pStyle w:val="12"/>
                  <w:rPr>
                    <w:noProof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>
        <v:shape id="Text Box 919" o:spid="_x0000_s2085" type="#_x0000_t202" style="position:absolute;margin-left:1085.65pt;margin-top:6.35pt;width:28.35pt;height:22.65pt;z-index:2516766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d8T8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kC7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l3xPxQAAANwAAAAPAAAAAAAAAAAAAAAAAJgCAABkcnMv&#10;ZG93bnJldi54bWxQSwUGAAAAAAQABAD1AAAAigMAAAAA&#10;" stroked="f" strokeweight="1pt">
          <v:textbox style="mso-next-textbox:#Text Box 919" inset="0,0,0,0">
            <w:txbxContent>
              <w:p w:rsidR="005608C5" w:rsidRDefault="005608C5" w:rsidP="005608C5"/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F4C" w:rsidRDefault="00574F4C" w:rsidP="005608C5">
      <w:pPr>
        <w:spacing w:after="0" w:line="240" w:lineRule="auto"/>
      </w:pPr>
      <w:r>
        <w:separator/>
      </w:r>
    </w:p>
  </w:footnote>
  <w:footnote w:type="continuationSeparator" w:id="0">
    <w:p w:rsidR="00574F4C" w:rsidRDefault="00574F4C" w:rsidP="00560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8C5" w:rsidRDefault="00574F4C" w:rsidP="005608C5"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47" o:spid="_x0000_s2051" type="#_x0000_t32" style="position:absolute;margin-left:-.15pt;margin-top:-15.55pt;width:1114pt;height:0;z-index:2517463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tX0scAAADcAAAADwAAAGRycy9kb3ducmV2LnhtbESPQWvCQBSE74X+h+UVvNWNilpSV5Gq&#10;0IMKsXrw9pp9TYLZtyG7Jqm/vlsQPA4z8w0zW3SmFA3VrrCsYNCPQBCnVhecKTh+bV7fQDiPrLG0&#10;TAp+ycFi/vw0w1jblhNqDj4TAcIuRgW591UspUtzMuj6tiIO3o+tDfog60zqGtsAN6UcRtFEGiw4&#10;LORY0UdO6eVwNQrG1/b7PBlwstytV6fk1qT7y2mrVO+lW76D8NT5R/je/tQKRuMp/J8JR0D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+1fS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45" o:spid="_x0000_s2054" type="#_x0000_t32" style="position:absolute;margin-left:1114pt;margin-top:-15.55pt;width:0;height:802.2pt;z-index:2517616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pcxc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zMUn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9pcxc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44" o:spid="_x0000_s2055" type="#_x0000_t32" style="position:absolute;margin-left:-.15pt;margin-top:-15.55pt;width:0;height:802.2pt;z-index:2517073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PEscMAAADcAAAADwAAAGRycy9kb3ducmV2LnhtbESPwWrDMBBE74H+g9hCb7HcOmmNGyWE&#10;QMBXJ6bnxdrYptbKteRY/fuqUOhxmJk3zO4QzCDuNLnesoLnJAVB3Fjdc6ugvp7XOQjnkTUOlknB&#10;Nzk47B9WOyy0Xbii+8W3IkLYFaig834spHRNRwZdYkfi6N3sZNBHObVST7hEuBnkS5q+SoM9x4UO&#10;Rzp11HxeZqOgqr7aj9mF5Zjfwtum1huTzqVST4/h+A7CU/D/4b92qRVk2wx+z8Qj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zxLHDAAAA3AAAAA8AAAAAAAAAAAAA&#10;AAAAoQIAAGRycy9kb3ducmV2LnhtbFBLBQYAAAAABAAEAPkAAACRAwAAAAA=&#10;" strokeweight="1.25pt"/>
      </w:pict>
    </w: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21" o:spid="_x0000_s2081" type="#_x0000_t202" style="position:absolute;margin-left:1085.65pt;margin-top:-15.55pt;width:28.35pt;height:19.85pt;z-index:2516807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6TMQA&#10;AADcAAAADwAAAGRycy9kb3ducmV2LnhtbESPQWvCQBSE7wX/w/IEb3VjhGpTVxElIHgoTYReX7PP&#10;JJh9G7JrEv+9Wyj0OMzMN8xmN5pG9NS52rKCxTwCQVxYXXOp4JKnr2sQziNrbCyTggc52G0nLxtM&#10;tB34i/rMlyJA2CWooPK+TaR0RUUG3dy2xMG72s6gD7Irpe5wCHDTyDiK3qTBmsNChS0dKipu2d0o&#10;eE+/o/wzPgzcZ8eUj+efRRuvlJpNx/0HCE+j/w//tU9awTJewe+ZcATk9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sekzEAAAA3AAAAA8AAAAAAAAAAAAAAAAAmAIAAGRycy9k&#10;b3ducmV2LnhtbFBLBQYAAAAABAAEAPUAAACJAwAAAAA=&#10;" stroked="f" strokeweight="1pt">
          <v:textbox style="mso-next-textbox:#Text Box 921" inset="0,0,0,0">
            <w:txbxContent>
              <w:p w:rsidR="005608C5" w:rsidRDefault="005608C5" w:rsidP="005608C5"/>
            </w:txbxContent>
          </v:textbox>
        </v:shape>
      </w:pict>
    </w:r>
  </w:p>
  <w:p w:rsidR="005608C5" w:rsidRDefault="00574F4C">
    <w:pPr>
      <w:pStyle w:val="Header"/>
    </w:pPr>
    <w:r>
      <w:rPr>
        <w:noProof/>
        <w:lang w:eastAsia="ru-RU"/>
      </w:rPr>
      <w:pict>
        <v:shape id="_x0000_s2162" type="#_x0000_t32" style="position:absolute;margin-left:-34.15pt;margin-top:353.1pt;width:34pt;height:0;z-index:2517504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7" o:spid="_x0000_s2158" type="#_x0000_t32" style="position:absolute;margin-left:-34.15pt;margin-top:353.3pt;width:0;height:240.95pt;z-index:2517493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_x0000_s2157" type="#_x0000_t32" style="position:absolute;margin-left:-20pt;margin-top:352.8pt;width:0;height:240.95pt;z-index:2517667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Text Box 911" o:spid="_x0000_s2161" type="#_x0000_t202" style="position:absolute;margin-left:-31.5pt;margin-top:351.9pt;width:17.15pt;height:99.2pt;z-index:251717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Text Box 911" inset="0,0,0,0">
            <w:txbxContent>
              <w:p w:rsidR="00C03FF0" w:rsidRPr="00C03FF0" w:rsidRDefault="00C03FF0" w:rsidP="00C03FF0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174"/>
    <o:shapelayout v:ext="edit">
      <o:idmap v:ext="edit" data="2"/>
      <o:rules v:ext="edit">
        <o:r id="V:Rule1" type="connector" idref="#_x0000_s2157"/>
        <o:r id="V:Rule2" type="connector" idref="#AutoShape 937"/>
        <o:r id="V:Rule3" type="connector" idref="#AutoShape 944"/>
        <o:r id="V:Rule4" type="connector" idref="#AutoShape 927"/>
        <o:r id="V:Rule5" type="connector" idref="#_x0000_s2162"/>
        <o:r id="V:Rule6" type="connector" idref="#AutoShape 950"/>
        <o:r id="V:Rule7" type="connector" idref="#AutoShape 926"/>
        <o:r id="V:Rule8" type="connector" idref="#AutoShape 952"/>
        <o:r id="V:Rule9" type="connector" idref="#AutoShape 932"/>
        <o:r id="V:Rule10" type="connector" idref="#_x0000_s2156"/>
        <o:r id="V:Rule11" type="connector" idref="#AutoShape 929"/>
        <o:r id="V:Rule12" type="connector" idref="#AutoShape 930"/>
        <o:r id="V:Rule13" type="connector" idref="#AutoShape 928"/>
        <o:r id="V:Rule14" type="connector" idref="#AutoShape 946"/>
        <o:r id="V:Rule15" type="connector" idref="#AutoShape 945"/>
        <o:r id="V:Rule16" type="connector" idref="#AutoShape 936"/>
        <o:r id="V:Rule17" type="connector" idref="#_x0000_s2061"/>
        <o:r id="V:Rule18" type="connector" idref="#AutoShape 934"/>
        <o:r id="V:Rule19" type="connector" idref="#AutoShape 947"/>
        <o:r id="V:Rule20" type="connector" idref="#AutoShape 942"/>
        <o:r id="V:Rule21" type="connector" idref="#AutoShape 933"/>
        <o:r id="V:Rule22" type="connector" idref="#AutoShape 940"/>
        <o:r id="V:Rule23" type="connector" idref="#AutoShape 935"/>
        <o:r id="V:Rule24" type="connector" idref="#AutoShape 938"/>
        <o:r id="V:Rule25" type="connector" idref="#AutoShape 93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08C5"/>
    <w:rsid w:val="000632DC"/>
    <w:rsid w:val="00071358"/>
    <w:rsid w:val="00083480"/>
    <w:rsid w:val="00176DCE"/>
    <w:rsid w:val="00177903"/>
    <w:rsid w:val="00196E5F"/>
    <w:rsid w:val="001A6425"/>
    <w:rsid w:val="001F6D9F"/>
    <w:rsid w:val="00200241"/>
    <w:rsid w:val="002709C4"/>
    <w:rsid w:val="00302346"/>
    <w:rsid w:val="00342591"/>
    <w:rsid w:val="00353DEB"/>
    <w:rsid w:val="003976BF"/>
    <w:rsid w:val="003E531A"/>
    <w:rsid w:val="00483DF4"/>
    <w:rsid w:val="005035F1"/>
    <w:rsid w:val="00515B57"/>
    <w:rsid w:val="005451C5"/>
    <w:rsid w:val="005608C5"/>
    <w:rsid w:val="00571433"/>
    <w:rsid w:val="00574F4C"/>
    <w:rsid w:val="005847B9"/>
    <w:rsid w:val="005E4FD5"/>
    <w:rsid w:val="0062760F"/>
    <w:rsid w:val="00634436"/>
    <w:rsid w:val="006F1EAE"/>
    <w:rsid w:val="00721E0C"/>
    <w:rsid w:val="00754B3D"/>
    <w:rsid w:val="00756CE0"/>
    <w:rsid w:val="007A3479"/>
    <w:rsid w:val="00880490"/>
    <w:rsid w:val="00891A15"/>
    <w:rsid w:val="008E0278"/>
    <w:rsid w:val="008E0C5A"/>
    <w:rsid w:val="0093632A"/>
    <w:rsid w:val="00940BC4"/>
    <w:rsid w:val="009827A8"/>
    <w:rsid w:val="009E09B1"/>
    <w:rsid w:val="00A377D3"/>
    <w:rsid w:val="00AA4F95"/>
    <w:rsid w:val="00AD1B34"/>
    <w:rsid w:val="00C03FF0"/>
    <w:rsid w:val="00CA7F4A"/>
    <w:rsid w:val="00CB24FB"/>
    <w:rsid w:val="00CD7868"/>
    <w:rsid w:val="00D240B4"/>
    <w:rsid w:val="00D978F0"/>
    <w:rsid w:val="00DF0FD2"/>
    <w:rsid w:val="00E145F2"/>
    <w:rsid w:val="00E15A7E"/>
    <w:rsid w:val="00E32145"/>
    <w:rsid w:val="00E33B2E"/>
    <w:rsid w:val="00E55DA6"/>
    <w:rsid w:val="00E71EEC"/>
    <w:rsid w:val="00E76384"/>
    <w:rsid w:val="00ED0091"/>
    <w:rsid w:val="00ED3961"/>
    <w:rsid w:val="00F11B16"/>
    <w:rsid w:val="00F12FC0"/>
    <w:rsid w:val="00F3564B"/>
    <w:rsid w:val="00F62E0E"/>
    <w:rsid w:val="00F73638"/>
    <w:rsid w:val="00F74A1C"/>
    <w:rsid w:val="00FA6E5E"/>
    <w:rsid w:val="00FB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4"/>
    <o:shapelayout v:ext="edit">
      <o:idmap v:ext="edit" data="1"/>
    </o:shapelayout>
  </w:shapeDefaults>
  <w:decimalSymbol w:val=","/>
  <w:listSeparator w:val=";"/>
  <w14:docId w14:val="7FE6498C"/>
  <w15:docId w15:val="{BF488EBE-FD6C-4581-8DE6-224049C3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8C5"/>
  </w:style>
  <w:style w:type="paragraph" w:styleId="Footer">
    <w:name w:val="footer"/>
    <w:basedOn w:val="Normal"/>
    <w:link w:val="Foot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8C5"/>
  </w:style>
  <w:style w:type="paragraph" w:customStyle="1" w:styleId="12">
    <w:name w:val="Обычный_12п"/>
    <w:basedOn w:val="Normal"/>
    <w:semiHidden/>
    <w:qFormat/>
    <w:rsid w:val="005608C5"/>
    <w:pPr>
      <w:framePr w:wrap="around" w:vAnchor="page" w:hAnchor="page" w:x="1135" w:y="15707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">
    <w:name w:val="Обычный_по центру_сжатый"/>
    <w:basedOn w:val="Normal"/>
    <w:semiHidden/>
    <w:qFormat/>
    <w:rsid w:val="005608C5"/>
    <w:pPr>
      <w:framePr w:wrap="around" w:vAnchor="page" w:hAnchor="page" w:x="1192" w:y="14289"/>
      <w:spacing w:after="0" w:line="240" w:lineRule="auto"/>
      <w:jc w:val="center"/>
    </w:pPr>
    <w:rPr>
      <w:rFonts w:ascii="Arial" w:eastAsia="Times New Roman" w:hAnsi="Arial" w:cs="Times New Roman"/>
      <w:spacing w:val="-18"/>
      <w:sz w:val="1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A3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5D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A30200-64BB-47EB-B0AA-F6CA502E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"ГТС Сибири"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Решевая</dc:creator>
  <cp:lastModifiedBy>4230</cp:lastModifiedBy>
  <cp:revision>8</cp:revision>
  <dcterms:created xsi:type="dcterms:W3CDTF">2017-01-26T04:24:00Z</dcterms:created>
  <dcterms:modified xsi:type="dcterms:W3CDTF">2018-01-17T01:17:00Z</dcterms:modified>
</cp:coreProperties>
</file>