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62" w:rsidRPr="00330966" w:rsidRDefault="00E51962" w:rsidP="000D6333">
      <w:pPr>
        <w:framePr w:w="10474" w:h="270" w:hRule="exact" w:wrap="auto" w:vAnchor="page" w:hAnchor="page" w:x="7445" w:y="618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30966">
        <w:rPr>
          <w:rFonts w:ascii="Times New Roman" w:hAnsi="Times New Roman" w:cs="Times New Roman"/>
          <w:b/>
          <w:bCs/>
          <w:color w:val="000000"/>
        </w:rPr>
        <w:t xml:space="preserve">КАРТА   РАБОЧИХ   РЕЖИМОВ   </w:t>
      </w:r>
      <w:r>
        <w:rPr>
          <w:rFonts w:ascii="Times New Roman" w:hAnsi="Times New Roman" w:cs="Times New Roman"/>
          <w:b/>
          <w:bCs/>
          <w:color w:val="000000"/>
        </w:rPr>
        <w:t>ТРАНЗИСТОРОВ   И   ТРАНЗИСТОРНЫХ   СБОРОК</w:t>
      </w:r>
    </w:p>
    <w:p w:rsidR="00E51962" w:rsidRPr="00330966" w:rsidRDefault="00E51962" w:rsidP="00E51962">
      <w:pPr>
        <w:framePr w:w="1279" w:h="397" w:hRule="exact" w:wrap="auto" w:vAnchor="page" w:hAnchor="page" w:x="21694" w:y="581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30966">
        <w:rPr>
          <w:rFonts w:ascii="Times New Roman" w:hAnsi="Times New Roman" w:cs="Times New Roman"/>
          <w:color w:val="000000"/>
          <w:sz w:val="20"/>
          <w:szCs w:val="20"/>
        </w:rPr>
        <w:t>ФОРМА  5</w:t>
      </w:r>
      <w:r>
        <w:rPr>
          <w:rFonts w:ascii="Times New Roman" w:hAnsi="Times New Roman" w:cs="Times New Roman"/>
          <w:color w:val="000000"/>
          <w:sz w:val="20"/>
          <w:szCs w:val="20"/>
        </w:rPr>
        <w:t>8</w:t>
      </w:r>
      <w:r w:rsidRPr="00330966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112"/>
        <w:gridCol w:w="1796"/>
        <w:gridCol w:w="2372"/>
        <w:gridCol w:w="476"/>
        <w:gridCol w:w="2551"/>
        <w:gridCol w:w="2551"/>
        <w:gridCol w:w="2551"/>
        <w:gridCol w:w="2551"/>
        <w:gridCol w:w="2551"/>
        <w:gridCol w:w="2551"/>
      </w:tblGrid>
      <w:tr w:rsidR="000D6333" w:rsidRPr="00E51962" w:rsidTr="00FC145F">
        <w:trPr>
          <w:trHeight w:val="567"/>
          <w:jc w:val="center"/>
        </w:trPr>
        <w:tc>
          <w:tcPr>
            <w:tcW w:w="6546" w:type="dxa"/>
            <w:gridSpan w:val="5"/>
            <w:vAlign w:val="center"/>
          </w:tcPr>
          <w:p w:rsidR="000D6333" w:rsidRPr="00FF5B75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5102" w:type="dxa"/>
            <w:gridSpan w:val="2"/>
            <w:vAlign w:val="center"/>
          </w:tcPr>
          <w:p w:rsidR="000D6333" w:rsidRPr="00E51962" w:rsidRDefault="000D6333" w:rsidP="00FC1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0D6333" w:rsidRPr="00E51962" w:rsidRDefault="000D6333" w:rsidP="00FC1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0D6333" w:rsidRPr="00E51962" w:rsidRDefault="000D6333" w:rsidP="00FC1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6546" w:type="dxa"/>
            <w:gridSpan w:val="5"/>
            <w:vAlign w:val="center"/>
          </w:tcPr>
          <w:p w:rsidR="000D6333" w:rsidRPr="00FF5B75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5102" w:type="dxa"/>
            <w:gridSpan w:val="2"/>
            <w:vAlign w:val="center"/>
          </w:tcPr>
          <w:p w:rsidR="000D6333" w:rsidRPr="00E51962" w:rsidRDefault="000D6333" w:rsidP="00FC1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0D6333" w:rsidRPr="00E51962" w:rsidRDefault="000D6333" w:rsidP="00B13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0D6333" w:rsidRPr="00E51962" w:rsidRDefault="000D6333" w:rsidP="00B13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6333" w:rsidRPr="00E51962" w:rsidTr="0089698C">
        <w:trPr>
          <w:trHeight w:val="567"/>
          <w:jc w:val="center"/>
        </w:trPr>
        <w:tc>
          <w:tcPr>
            <w:tcW w:w="6546" w:type="dxa"/>
            <w:gridSpan w:val="5"/>
            <w:vAlign w:val="center"/>
          </w:tcPr>
          <w:p w:rsidR="000D6333" w:rsidRPr="00FF5B75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551" w:type="dxa"/>
            <w:vAlign w:val="center"/>
          </w:tcPr>
          <w:p w:rsidR="000D6333" w:rsidRPr="00FF5B75" w:rsidRDefault="000D6333" w:rsidP="000E0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0D6333" w:rsidRPr="00FF5B75" w:rsidRDefault="000D6333" w:rsidP="000E0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0D6333" w:rsidRPr="00FF5B75" w:rsidRDefault="000D6333" w:rsidP="000E0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0D6333" w:rsidRPr="00FF5B75" w:rsidRDefault="000D6333" w:rsidP="000E0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0D6333" w:rsidRPr="00FF5B75" w:rsidRDefault="000D6333" w:rsidP="000E0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0D6333" w:rsidRPr="00FF5B75" w:rsidRDefault="000D6333" w:rsidP="000E0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1902" w:type="dxa"/>
            <w:gridSpan w:val="2"/>
            <w:vMerge w:val="restart"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Статический режим</w:t>
            </w:r>
          </w:p>
        </w:tc>
        <w:tc>
          <w:tcPr>
            <w:tcW w:w="1796" w:type="dxa"/>
            <w:vMerge w:val="restart"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напряжение, В</w:t>
            </w:r>
          </w:p>
        </w:tc>
        <w:tc>
          <w:tcPr>
            <w:tcW w:w="2372" w:type="dxa"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коллектор-эмиттер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1902" w:type="dxa"/>
            <w:gridSpan w:val="2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2" w:type="dxa"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коллектор-база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1902" w:type="dxa"/>
            <w:gridSpan w:val="2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2" w:type="dxa"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эмиттер-база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1902" w:type="dxa"/>
            <w:gridSpan w:val="2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  <w:vMerge w:val="restart"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ток, А</w:t>
            </w:r>
          </w:p>
        </w:tc>
        <w:tc>
          <w:tcPr>
            <w:tcW w:w="2372" w:type="dxa"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коллектора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1902" w:type="dxa"/>
            <w:gridSpan w:val="2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2" w:type="dxa"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базы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1902" w:type="dxa"/>
            <w:gridSpan w:val="2"/>
            <w:vMerge w:val="restart"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Динамический ток</w:t>
            </w:r>
          </w:p>
        </w:tc>
        <w:tc>
          <w:tcPr>
            <w:tcW w:w="1796" w:type="dxa"/>
            <w:vMerge w:val="restart"/>
            <w:vAlign w:val="center"/>
          </w:tcPr>
          <w:p w:rsidR="000D6333" w:rsidRPr="00E51962" w:rsidRDefault="000D6333" w:rsidP="000E0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напряжение, В</w:t>
            </w:r>
          </w:p>
        </w:tc>
        <w:tc>
          <w:tcPr>
            <w:tcW w:w="2372" w:type="dxa"/>
            <w:vAlign w:val="center"/>
          </w:tcPr>
          <w:p w:rsidR="000D6333" w:rsidRPr="00E51962" w:rsidRDefault="000D6333" w:rsidP="000E0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коллектор-эмиттер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1902" w:type="dxa"/>
            <w:gridSpan w:val="2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2" w:type="dxa"/>
            <w:vAlign w:val="center"/>
          </w:tcPr>
          <w:p w:rsidR="000D6333" w:rsidRPr="00E51962" w:rsidRDefault="000D6333" w:rsidP="000E0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коллектор-база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1902" w:type="dxa"/>
            <w:gridSpan w:val="2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2" w:type="dxa"/>
            <w:vAlign w:val="center"/>
          </w:tcPr>
          <w:p w:rsidR="000D6333" w:rsidRPr="00E51962" w:rsidRDefault="000D6333" w:rsidP="000E0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эмиттер-база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1902" w:type="dxa"/>
            <w:gridSpan w:val="2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  <w:vMerge w:val="restart"/>
            <w:vAlign w:val="center"/>
          </w:tcPr>
          <w:p w:rsidR="000D6333" w:rsidRPr="00E51962" w:rsidRDefault="000D6333" w:rsidP="000E0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ток, А</w:t>
            </w:r>
          </w:p>
        </w:tc>
        <w:tc>
          <w:tcPr>
            <w:tcW w:w="2372" w:type="dxa"/>
            <w:vAlign w:val="center"/>
          </w:tcPr>
          <w:p w:rsidR="000D6333" w:rsidRPr="00E51962" w:rsidRDefault="000D6333" w:rsidP="000E0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коллектора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1902" w:type="dxa"/>
            <w:gridSpan w:val="2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  <w:vMerge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2" w:type="dxa"/>
            <w:vAlign w:val="center"/>
          </w:tcPr>
          <w:p w:rsidR="000D6333" w:rsidRPr="00E51962" w:rsidRDefault="000D6333" w:rsidP="000E0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базы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D6333" w:rsidRPr="00E51962" w:rsidTr="00FC145F">
        <w:trPr>
          <w:trHeight w:val="567"/>
          <w:jc w:val="center"/>
        </w:trPr>
        <w:tc>
          <w:tcPr>
            <w:tcW w:w="6070" w:type="dxa"/>
            <w:gridSpan w:val="4"/>
            <w:vAlign w:val="center"/>
          </w:tcPr>
          <w:p w:rsidR="000D6333" w:rsidRPr="00E51962" w:rsidRDefault="000D6333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Длительность импульса, мкс</w:t>
            </w:r>
          </w:p>
        </w:tc>
        <w:tc>
          <w:tcPr>
            <w:tcW w:w="476" w:type="dxa"/>
            <w:vAlign w:val="center"/>
          </w:tcPr>
          <w:p w:rsidR="000D6333" w:rsidRPr="00E51962" w:rsidRDefault="000D6333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FC145F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0D6333" w:rsidRPr="00E51962" w:rsidRDefault="00B139E8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C188A" w:rsidRPr="00E51962" w:rsidTr="00FC145F">
        <w:trPr>
          <w:trHeight w:val="567"/>
          <w:jc w:val="center"/>
        </w:trPr>
        <w:tc>
          <w:tcPr>
            <w:tcW w:w="6070" w:type="dxa"/>
            <w:gridSpan w:val="4"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Частота следования, Гц</w:t>
            </w:r>
          </w:p>
        </w:tc>
        <w:tc>
          <w:tcPr>
            <w:tcW w:w="476" w:type="dxa"/>
            <w:vAlign w:val="center"/>
          </w:tcPr>
          <w:p w:rsidR="00BC188A" w:rsidRPr="00E51962" w:rsidRDefault="00BC188A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0E0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0E0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0E0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0E0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88A" w:rsidRPr="00E51962" w:rsidTr="00FC145F">
        <w:trPr>
          <w:trHeight w:val="567"/>
          <w:jc w:val="center"/>
        </w:trPr>
        <w:tc>
          <w:tcPr>
            <w:tcW w:w="6070" w:type="dxa"/>
            <w:gridSpan w:val="4"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Сопротивление в цепи базы, Ом</w:t>
            </w:r>
          </w:p>
        </w:tc>
        <w:tc>
          <w:tcPr>
            <w:tcW w:w="476" w:type="dxa"/>
            <w:vAlign w:val="center"/>
          </w:tcPr>
          <w:p w:rsidR="00BC188A" w:rsidRPr="00E51962" w:rsidRDefault="00BC188A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C188A" w:rsidRPr="00E51962" w:rsidTr="00FC145F">
        <w:trPr>
          <w:trHeight w:val="567"/>
          <w:jc w:val="center"/>
        </w:trPr>
        <w:tc>
          <w:tcPr>
            <w:tcW w:w="1790" w:type="dxa"/>
            <w:vMerge w:val="restart"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Режим при включении и выключении</w:t>
            </w:r>
          </w:p>
        </w:tc>
        <w:tc>
          <w:tcPr>
            <w:tcW w:w="4280" w:type="dxa"/>
            <w:gridSpan w:val="3"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коллектор-эмиттер, В</w:t>
            </w:r>
          </w:p>
        </w:tc>
        <w:tc>
          <w:tcPr>
            <w:tcW w:w="476" w:type="dxa"/>
            <w:vAlign w:val="center"/>
          </w:tcPr>
          <w:p w:rsidR="00BC188A" w:rsidRPr="00E51962" w:rsidRDefault="00BC188A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88A" w:rsidRPr="00E51962" w:rsidTr="00FC145F">
        <w:trPr>
          <w:trHeight w:val="567"/>
          <w:jc w:val="center"/>
        </w:trPr>
        <w:tc>
          <w:tcPr>
            <w:tcW w:w="1790" w:type="dxa"/>
            <w:vMerge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0" w:type="dxa"/>
            <w:gridSpan w:val="3"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максимальный ток коллектора, А</w:t>
            </w:r>
          </w:p>
        </w:tc>
        <w:tc>
          <w:tcPr>
            <w:tcW w:w="476" w:type="dxa"/>
            <w:vAlign w:val="center"/>
          </w:tcPr>
          <w:p w:rsidR="00BC188A" w:rsidRPr="00E51962" w:rsidRDefault="00BC188A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88A" w:rsidRPr="00E51962" w:rsidTr="00FC145F">
        <w:trPr>
          <w:trHeight w:val="567"/>
          <w:jc w:val="center"/>
        </w:trPr>
        <w:tc>
          <w:tcPr>
            <w:tcW w:w="1790" w:type="dxa"/>
            <w:vMerge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0" w:type="dxa"/>
            <w:gridSpan w:val="3"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длительность фронта (спада), мкс</w:t>
            </w:r>
          </w:p>
        </w:tc>
        <w:tc>
          <w:tcPr>
            <w:tcW w:w="476" w:type="dxa"/>
            <w:vAlign w:val="center"/>
          </w:tcPr>
          <w:p w:rsidR="00BC188A" w:rsidRPr="00E51962" w:rsidRDefault="00BC188A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C188A" w:rsidRPr="00E51962" w:rsidTr="00FC145F">
        <w:trPr>
          <w:trHeight w:val="567"/>
          <w:jc w:val="center"/>
        </w:trPr>
        <w:tc>
          <w:tcPr>
            <w:tcW w:w="6070" w:type="dxa"/>
            <w:gridSpan w:val="4"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Средняя мощность, Вт</w:t>
            </w:r>
          </w:p>
        </w:tc>
        <w:tc>
          <w:tcPr>
            <w:tcW w:w="476" w:type="dxa"/>
            <w:vAlign w:val="center"/>
          </w:tcPr>
          <w:p w:rsidR="00BC188A" w:rsidRPr="00E51962" w:rsidRDefault="00BC188A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C188A" w:rsidRPr="00E51962" w:rsidTr="00FC145F">
        <w:trPr>
          <w:trHeight w:val="567"/>
          <w:jc w:val="center"/>
        </w:trPr>
        <w:tc>
          <w:tcPr>
            <w:tcW w:w="6070" w:type="dxa"/>
            <w:gridSpan w:val="4"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Импульсная мощность, Вт</w:t>
            </w:r>
          </w:p>
        </w:tc>
        <w:tc>
          <w:tcPr>
            <w:tcW w:w="476" w:type="dxa"/>
            <w:vAlign w:val="center"/>
          </w:tcPr>
          <w:p w:rsidR="00BC188A" w:rsidRPr="00E51962" w:rsidRDefault="00BC188A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C188A" w:rsidRPr="00E51962" w:rsidTr="00FC145F">
        <w:trPr>
          <w:trHeight w:val="567"/>
          <w:jc w:val="center"/>
        </w:trPr>
        <w:tc>
          <w:tcPr>
            <w:tcW w:w="6070" w:type="dxa"/>
            <w:gridSpan w:val="4"/>
            <w:vAlign w:val="center"/>
          </w:tcPr>
          <w:p w:rsidR="00BC188A" w:rsidRPr="00FF5B75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Температура окружающей среды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(корпуса)</w:t>
            </w: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5B75">
              <w:rPr>
                <w:rFonts w:ascii="Times New Roman" w:cs="Times New Roman"/>
                <w:sz w:val="26"/>
                <w:szCs w:val="26"/>
              </w:rPr>
              <w:t>⁰</w:t>
            </w: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76" w:type="dxa"/>
            <w:vAlign w:val="center"/>
          </w:tcPr>
          <w:p w:rsidR="00BC188A" w:rsidRPr="00E51962" w:rsidRDefault="00BC188A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BC188A" w:rsidRPr="00E51962" w:rsidRDefault="00BC188A" w:rsidP="00FC1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88A" w:rsidRPr="00E51962" w:rsidTr="0089698C">
        <w:trPr>
          <w:trHeight w:val="567"/>
          <w:jc w:val="center"/>
        </w:trPr>
        <w:tc>
          <w:tcPr>
            <w:tcW w:w="6070" w:type="dxa"/>
            <w:gridSpan w:val="4"/>
            <w:vAlign w:val="center"/>
          </w:tcPr>
          <w:p w:rsidR="00BC188A" w:rsidRPr="00FF5B75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</w:t>
            </w:r>
          </w:p>
        </w:tc>
        <w:tc>
          <w:tcPr>
            <w:tcW w:w="476" w:type="dxa"/>
            <w:vAlign w:val="center"/>
          </w:tcPr>
          <w:p w:rsidR="00BC188A" w:rsidRPr="00E51962" w:rsidRDefault="00BC188A" w:rsidP="000D6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88A" w:rsidRPr="00E51962" w:rsidTr="0089698C">
        <w:trPr>
          <w:trHeight w:val="567"/>
          <w:jc w:val="center"/>
        </w:trPr>
        <w:tc>
          <w:tcPr>
            <w:tcW w:w="6546" w:type="dxa"/>
            <w:gridSpan w:val="5"/>
            <w:vAlign w:val="center"/>
          </w:tcPr>
          <w:p w:rsidR="00BC188A" w:rsidRPr="00E51962" w:rsidRDefault="00BC188A" w:rsidP="000D6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:rsidR="00BC188A" w:rsidRPr="00E51962" w:rsidRDefault="00BC18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5560" w:rsidRDefault="00F75560">
      <w:bookmarkStart w:id="0" w:name="_GoBack"/>
      <w:bookmarkEnd w:id="0"/>
    </w:p>
    <w:sectPr w:rsidR="00F75560" w:rsidSect="00704019">
      <w:headerReference w:type="default" r:id="rId6"/>
      <w:footerReference w:type="default" r:id="rId7"/>
      <w:pgSz w:w="23814" w:h="16839" w:orient="landscape" w:code="8"/>
      <w:pgMar w:top="1418" w:right="567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95E" w:rsidRDefault="00FA795E" w:rsidP="005608C5">
      <w:pPr>
        <w:spacing w:after="0" w:line="240" w:lineRule="auto"/>
      </w:pPr>
      <w:r>
        <w:separator/>
      </w:r>
    </w:p>
  </w:endnote>
  <w:endnote w:type="continuationSeparator" w:id="0">
    <w:p w:rsidR="00FA795E" w:rsidRDefault="00FA795E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D83" w:rsidRDefault="00FA795E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171" inset="0,0,0,0">
            <w:txbxContent>
              <w:p w:rsidR="000E0D83" w:rsidRPr="0062760F" w:rsidRDefault="000E0D83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_x0000_s2173" inset="0,0,0,0">
            <w:txbxContent>
              <w:p w:rsidR="000E0D83" w:rsidRPr="001A6425" w:rsidRDefault="000E0D83" w:rsidP="001A642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A6425">
                  <w:rPr>
                    <w:rFonts w:ascii="Times New Roman" w:hAnsi="Times New Roman" w:cs="Times New Roman"/>
                  </w:rPr>
                  <w:t>Взам</w:t>
                </w:r>
                <w:proofErr w:type="spellEnd"/>
                <w:r w:rsidRPr="001A6425">
                  <w:rPr>
                    <w:rFonts w:ascii="Times New Roman" w:hAnsi="Times New Roman" w:cs="Times New Roman"/>
                  </w:rPr>
                  <w:t>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0E0D83" w:rsidRPr="00C03FF0" w:rsidRDefault="000E0D83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172" inset="0,0,0,0">
            <w:txbxContent>
              <w:p w:rsidR="000E0D83" w:rsidRPr="0062760F" w:rsidRDefault="000E0D83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дубл</w:t>
                </w:r>
                <w:proofErr w:type="spellEnd"/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_x0000_s2169" inset="0,0,0,0">
            <w:txbxContent>
              <w:p w:rsidR="000E0D83" w:rsidRPr="0062760F" w:rsidRDefault="000E0D83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_x0000_s2168" inset="0,0,0,0">
            <w:txbxContent>
              <w:p w:rsidR="000E0D83" w:rsidRPr="0062760F" w:rsidRDefault="000E0D83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_x0000_s2167" inset="0,0,0,0">
            <w:txbxContent>
              <w:p w:rsidR="000E0D83" w:rsidRPr="0062760F" w:rsidRDefault="000E0D83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_x0000_s2166" inset="0,0,0,0">
            <w:txbxContent>
              <w:p w:rsidR="000E0D83" w:rsidRPr="0062760F" w:rsidRDefault="000E0D83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_x0000_s2165" inset="0,0,0,0">
            <w:txbxContent>
              <w:p w:rsidR="000E0D83" w:rsidRPr="0062760F" w:rsidRDefault="000E0D83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_x0000_s2164" inset="0,0,0,0">
            <w:txbxContent>
              <w:p w:rsidR="000E0D83" w:rsidRPr="0062760F" w:rsidRDefault="000E0D83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0E0D83" w:rsidRDefault="000E0D83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0E0D83" w:rsidRDefault="000E0D83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0E0D83" w:rsidRDefault="000E0D83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0E0D83" w:rsidRDefault="000E0D83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0E0D83" w:rsidRDefault="000E0D83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0E0D83" w:rsidRDefault="000E0D83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0E0D83" w:rsidRDefault="000E0D83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0E0D83" w:rsidRDefault="000E0D83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0E0D83" w:rsidRDefault="000E0D83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0E0D83" w:rsidRDefault="000E0D83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0E0D83" w:rsidRPr="00C03FF0" w:rsidRDefault="000E0D83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0E0D83" w:rsidRDefault="000E0D83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0E0D83" w:rsidRDefault="000E0D83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95E" w:rsidRDefault="00FA795E" w:rsidP="005608C5">
      <w:pPr>
        <w:spacing w:after="0" w:line="240" w:lineRule="auto"/>
      </w:pPr>
      <w:r>
        <w:separator/>
      </w:r>
    </w:p>
  </w:footnote>
  <w:footnote w:type="continuationSeparator" w:id="0">
    <w:p w:rsidR="00FA795E" w:rsidRDefault="00FA795E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D83" w:rsidRDefault="00FA795E" w:rsidP="005608C5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0E0D83" w:rsidRDefault="000E0D83" w:rsidP="005608C5"/>
            </w:txbxContent>
          </v:textbox>
        </v:shape>
      </w:pict>
    </w:r>
  </w:p>
  <w:p w:rsidR="000E0D83" w:rsidRDefault="00FA795E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0E0D83" w:rsidRPr="00C03FF0" w:rsidRDefault="000E0D83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AutoShape 938"/>
        <o:r id="V:Rule2" type="connector" idref="#AutoShape 926"/>
        <o:r id="V:Rule3" type="connector" idref="#AutoShape 928"/>
        <o:r id="V:Rule4" type="connector" idref="#AutoShape 932"/>
        <o:r id="V:Rule5" type="connector" idref="#_x0000_s2156"/>
        <o:r id="V:Rule6" type="connector" idref="#AutoShape 927"/>
        <o:r id="V:Rule7" type="connector" idref="#AutoShape 942"/>
        <o:r id="V:Rule8" type="connector" idref="#_x0000_s2162"/>
        <o:r id="V:Rule9" type="connector" idref="#AutoShape 950"/>
        <o:r id="V:Rule10" type="connector" idref="#_x0000_s2061"/>
        <o:r id="V:Rule11" type="connector" idref="#AutoShape 940"/>
        <o:r id="V:Rule12" type="connector" idref="#AutoShape 947"/>
        <o:r id="V:Rule13" type="connector" idref="#AutoShape 933"/>
        <o:r id="V:Rule14" type="connector" idref="#AutoShape 930"/>
        <o:r id="V:Rule15" type="connector" idref="#AutoShape 935"/>
        <o:r id="V:Rule16" type="connector" idref="#AutoShape 937"/>
        <o:r id="V:Rule17" type="connector" idref="#AutoShape 939"/>
        <o:r id="V:Rule18" type="connector" idref="#_x0000_s2157"/>
        <o:r id="V:Rule19" type="connector" idref="#AutoShape 946"/>
        <o:r id="V:Rule20" type="connector" idref="#AutoShape 936"/>
        <o:r id="V:Rule21" type="connector" idref="#AutoShape 944"/>
        <o:r id="V:Rule22" type="connector" idref="#AutoShape 934"/>
        <o:r id="V:Rule23" type="connector" idref="#AutoShape 929"/>
        <o:r id="V:Rule24" type="connector" idref="#AutoShape 945"/>
        <o:r id="V:Rule25" type="connector" idref="#AutoShape 9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632DC"/>
    <w:rsid w:val="00071358"/>
    <w:rsid w:val="00083480"/>
    <w:rsid w:val="000D6333"/>
    <w:rsid w:val="000E0D83"/>
    <w:rsid w:val="00181267"/>
    <w:rsid w:val="00196CC5"/>
    <w:rsid w:val="001A6425"/>
    <w:rsid w:val="002709C4"/>
    <w:rsid w:val="00350493"/>
    <w:rsid w:val="00353DEB"/>
    <w:rsid w:val="003D1AE6"/>
    <w:rsid w:val="00483DF4"/>
    <w:rsid w:val="005035F1"/>
    <w:rsid w:val="00515B57"/>
    <w:rsid w:val="005451C5"/>
    <w:rsid w:val="005608C5"/>
    <w:rsid w:val="005D40D6"/>
    <w:rsid w:val="005E4FD5"/>
    <w:rsid w:val="0062760F"/>
    <w:rsid w:val="00634436"/>
    <w:rsid w:val="006F1EAE"/>
    <w:rsid w:val="00704019"/>
    <w:rsid w:val="00721E0C"/>
    <w:rsid w:val="00756CE0"/>
    <w:rsid w:val="00842E9F"/>
    <w:rsid w:val="00880490"/>
    <w:rsid w:val="00891A15"/>
    <w:rsid w:val="0089698C"/>
    <w:rsid w:val="008E0278"/>
    <w:rsid w:val="00940BC4"/>
    <w:rsid w:val="00961642"/>
    <w:rsid w:val="009E09B1"/>
    <w:rsid w:val="00A377D3"/>
    <w:rsid w:val="00AD1B34"/>
    <w:rsid w:val="00B139E8"/>
    <w:rsid w:val="00B86E1F"/>
    <w:rsid w:val="00BC188A"/>
    <w:rsid w:val="00C03FF0"/>
    <w:rsid w:val="00CA7F4A"/>
    <w:rsid w:val="00CB24FB"/>
    <w:rsid w:val="00D240B4"/>
    <w:rsid w:val="00D73978"/>
    <w:rsid w:val="00E02980"/>
    <w:rsid w:val="00E145F2"/>
    <w:rsid w:val="00E32145"/>
    <w:rsid w:val="00E51962"/>
    <w:rsid w:val="00E71EEC"/>
    <w:rsid w:val="00EA30C9"/>
    <w:rsid w:val="00ED0091"/>
    <w:rsid w:val="00ED3961"/>
    <w:rsid w:val="00F11B16"/>
    <w:rsid w:val="00F12FC0"/>
    <w:rsid w:val="00F74A1C"/>
    <w:rsid w:val="00F75560"/>
    <w:rsid w:val="00FA6E5E"/>
    <w:rsid w:val="00FA795E"/>
    <w:rsid w:val="00FB3ABF"/>
    <w:rsid w:val="00FC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5:docId w15:val="{4B10A0C0-092D-4E5C-9BDE-2FDACE98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5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14</cp:revision>
  <dcterms:created xsi:type="dcterms:W3CDTF">2017-01-24T07:06:00Z</dcterms:created>
  <dcterms:modified xsi:type="dcterms:W3CDTF">2018-08-07T02:49:00Z</dcterms:modified>
</cp:coreProperties>
</file>