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2503" w14:textId="77777777"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14:paraId="05EAFACD" w14:textId="1D7B660E" w:rsidR="00314674" w:rsidRPr="005C338C" w:rsidRDefault="00314674" w:rsidP="00314674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3</w:t>
      </w:r>
      <w:r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  <w:r w:rsidRPr="005C338C">
        <w:rPr>
          <w:rFonts w:ascii="Verdana" w:hAnsi="Verdana"/>
          <w:b/>
          <w:bCs/>
          <w:sz w:val="18"/>
          <w:szCs w:val="18"/>
        </w:rPr>
        <w:t xml:space="preserve"> – </w:t>
      </w:r>
      <w:r>
        <w:rPr>
          <w:rFonts w:ascii="Verdana" w:hAnsi="Verdana"/>
          <w:b/>
          <w:bCs/>
          <w:sz w:val="18"/>
          <w:szCs w:val="18"/>
        </w:rPr>
        <w:t>10/10/2026</w:t>
      </w:r>
    </w:p>
    <w:p w14:paraId="6156F77F" w14:textId="24E96CBC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6B5FA3">
        <w:rPr>
          <w:rFonts w:ascii="Arial" w:hAnsi="Arial" w:cs="Arial"/>
          <w:b/>
          <w:color w:val="0070C0"/>
          <w:szCs w:val="18"/>
        </w:rPr>
        <w:t>15</w:t>
      </w:r>
    </w:p>
    <w:p w14:paraId="6061A644" w14:textId="37877D20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r w:rsidR="006E4D80" w:rsidRPr="006E4D80">
        <w:rPr>
          <w:rFonts w:ascii="Arial" w:hAnsi="Arial" w:cs="Arial"/>
          <w:b/>
          <w:szCs w:val="18"/>
        </w:rPr>
        <w:t>Movie Theater Management and Online Ticket Booking System</w:t>
      </w:r>
    </w:p>
    <w:p w14:paraId="1D346475" w14:textId="190F0C34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D208CF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</w:p>
    <w:p w14:paraId="7DFEA99A" w14:textId="7777777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14:paraId="2DBD75A1" w14:textId="77777777"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14:paraId="6A41891F" w14:textId="77777777" w:rsidR="00480E57" w:rsidRDefault="006B5FA3" w:rsidP="00614E5D">
      <w:pPr>
        <w:spacing w:after="0"/>
        <w:rPr>
          <w:rFonts w:ascii="Arial" w:eastAsia="Times New Roman" w:hAnsi="Arial" w:cs="Arial"/>
          <w:b/>
          <w:bCs/>
          <w:color w:val="000000"/>
          <w:szCs w:val="18"/>
        </w:rPr>
      </w:pPr>
      <w:r>
        <w:rPr>
          <w:rFonts w:ascii="Arial" w:hAnsi="Arial" w:cs="Arial"/>
        </w:rPr>
        <w:t>24120235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  <w:r w:rsidRPr="006B5FA3">
        <w:rPr>
          <w:rFonts w:ascii="Arial" w:eastAsia="Times New Roman" w:hAnsi="Arial" w:cs="Arial"/>
          <w:i/>
          <w:color w:val="000000"/>
          <w:sz w:val="20"/>
          <w:szCs w:val="18"/>
        </w:rPr>
        <w:t xml:space="preserve"> </w:t>
      </w:r>
      <w:r w:rsidR="00F679D5" w:rsidRPr="00F679D5">
        <w:rPr>
          <w:rFonts w:ascii="Arial" w:eastAsia="Times New Roman" w:hAnsi="Arial" w:cs="Arial"/>
          <w:i/>
          <w:iCs/>
          <w:color w:val="000000"/>
          <w:sz w:val="20"/>
          <w:szCs w:val="18"/>
        </w:rPr>
        <w:t>Project manager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24120098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Quoc Nam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24120271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Trung Chinh</w:t>
      </w:r>
    </w:p>
    <w:p w14:paraId="58565E8E" w14:textId="3EB2BF72" w:rsidR="00614E5D" w:rsidRDefault="006B5FA3" w:rsidP="00614E5D">
      <w:pPr>
        <w:spacing w:after="0"/>
        <w:rPr>
          <w:rFonts w:ascii="Arial" w:eastAsia="Times New Roman" w:hAnsi="Arial" w:cs="Arial"/>
          <w:i/>
          <w:color w:val="000000"/>
          <w:sz w:val="20"/>
          <w:szCs w:val="18"/>
        </w:rPr>
      </w:pPr>
      <w:r w:rsidRPr="006B5FA3">
        <w:rPr>
          <w:rFonts w:ascii="Arial" w:eastAsia="Times New Roman" w:hAnsi="Arial" w:cs="Arial"/>
          <w:bCs/>
          <w:color w:val="000000"/>
          <w:szCs w:val="18"/>
        </w:rPr>
        <w:t>24120244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Phan Van Viet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</w:p>
    <w:p w14:paraId="59DD2524" w14:textId="1196351B" w:rsidR="006B5FA3" w:rsidRPr="00246F44" w:rsidRDefault="006B5FA3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6B5FA3">
        <w:rPr>
          <w:rFonts w:ascii="Arial" w:eastAsia="Times New Roman" w:hAnsi="Arial" w:cs="Arial"/>
          <w:color w:val="000000"/>
          <w:szCs w:val="18"/>
        </w:rPr>
        <w:t>24120255</w:t>
      </w:r>
      <w:r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–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Tran Thien An</w:t>
      </w:r>
    </w:p>
    <w:p w14:paraId="047648DA" w14:textId="77777777"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48D58FD0" w14:textId="77777777" w:rsidR="00C6507C" w:rsidRPr="00006DA6" w:rsidRDefault="00C6507C" w:rsidP="00D51D13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Achi</w:t>
      </w:r>
      <w:r w:rsidR="00FD43B2" w:rsidRPr="00006DA6">
        <w:rPr>
          <w:rFonts w:ascii="Verdana" w:hAnsi="Verdana"/>
          <w:bCs w:val="0"/>
          <w:sz w:val="20"/>
          <w:szCs w:val="18"/>
        </w:rPr>
        <w:t xml:space="preserve">evements </w:t>
      </w:r>
      <w:r w:rsidR="0056774B">
        <w:rPr>
          <w:rFonts w:ascii="Verdana" w:hAnsi="Verdana"/>
          <w:bCs w:val="0"/>
          <w:sz w:val="20"/>
          <w:szCs w:val="18"/>
        </w:rPr>
        <w:t>since last week</w:t>
      </w:r>
      <w:r w:rsidR="00FD43B2" w:rsidRPr="00006DA6">
        <w:rPr>
          <w:rFonts w:ascii="Verdana" w:hAnsi="Verdana"/>
          <w:bCs w:val="0"/>
          <w:sz w:val="20"/>
          <w:szCs w:val="18"/>
        </w:rPr>
        <w:t>:</w:t>
      </w:r>
    </w:p>
    <w:tbl>
      <w:tblPr>
        <w:tblStyle w:val="TableGrid"/>
        <w:tblW w:w="9862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4542"/>
        <w:gridCol w:w="1710"/>
        <w:gridCol w:w="1692"/>
        <w:gridCol w:w="1350"/>
      </w:tblGrid>
      <w:tr w:rsidR="00554DA2" w:rsidRPr="00814671" w14:paraId="755881E2" w14:textId="77777777" w:rsidTr="00314674">
        <w:trPr>
          <w:jc w:val="center"/>
        </w:trPr>
        <w:tc>
          <w:tcPr>
            <w:tcW w:w="568" w:type="dxa"/>
            <w:shd w:val="clear" w:color="auto" w:fill="004070"/>
          </w:tcPr>
          <w:p w14:paraId="43FAF661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542" w:type="dxa"/>
            <w:shd w:val="clear" w:color="auto" w:fill="004070"/>
          </w:tcPr>
          <w:p w14:paraId="0DCABC96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35B175B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73FD1822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14:paraId="4F93D4D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%Complete</w:t>
            </w:r>
          </w:p>
        </w:tc>
      </w:tr>
      <w:tr w:rsidR="00487AB2" w:rsidRPr="00814671" w14:paraId="472B4A69" w14:textId="77777777" w:rsidTr="00D208CF">
        <w:trPr>
          <w:jc w:val="center"/>
        </w:trPr>
        <w:tc>
          <w:tcPr>
            <w:tcW w:w="568" w:type="dxa"/>
            <w:vAlign w:val="center"/>
          </w:tcPr>
          <w:p w14:paraId="5F7BB622" w14:textId="241D9CBD" w:rsidR="00487AB2" w:rsidRPr="00870EDC" w:rsidRDefault="00487AB2" w:rsidP="00487AB2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</w:t>
            </w:r>
          </w:p>
        </w:tc>
        <w:tc>
          <w:tcPr>
            <w:tcW w:w="4542" w:type="dxa"/>
            <w:vAlign w:val="center"/>
          </w:tcPr>
          <w:p w14:paraId="7F31018C" w14:textId="77777777" w:rsidR="00D208CF" w:rsidRDefault="00D208CF" w:rsidP="00D208C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208CF">
              <w:rPr>
                <w:rFonts w:ascii="Verdana" w:hAnsi="Verdana"/>
                <w:b/>
                <w:bCs/>
                <w:sz w:val="20"/>
                <w:szCs w:val="20"/>
              </w:rPr>
              <w:t>Finalize System Scope and Actors</w:t>
            </w:r>
          </w:p>
          <w:p w14:paraId="3911FFDD" w14:textId="4ECB7671" w:rsidR="003A1290" w:rsidRDefault="003A1290" w:rsidP="003A1290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3A1290">
              <w:rPr>
                <w:rFonts w:ascii="Verdana" w:hAnsi="Verdana"/>
                <w:sz w:val="20"/>
                <w:szCs w:val="20"/>
              </w:rPr>
              <w:t>Identify the system type.</w:t>
            </w:r>
          </w:p>
          <w:p w14:paraId="4F45E314" w14:textId="67AF80CA" w:rsidR="003A1290" w:rsidRPr="003A1290" w:rsidRDefault="003A1290" w:rsidP="003A1290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3A1290">
              <w:rPr>
                <w:rFonts w:ascii="Verdana" w:hAnsi="Verdana"/>
                <w:sz w:val="20"/>
                <w:szCs w:val="20"/>
              </w:rPr>
              <w:t>Define the system scope.</w:t>
            </w:r>
          </w:p>
          <w:p w14:paraId="5643F489" w14:textId="39EFA176" w:rsidR="00D208CF" w:rsidRPr="00D208CF" w:rsidRDefault="00D208CF" w:rsidP="00D208CF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D208CF">
              <w:rPr>
                <w:rFonts w:ascii="Verdana" w:hAnsi="Verdana"/>
                <w:sz w:val="20"/>
                <w:szCs w:val="20"/>
              </w:rPr>
              <w:t>Identify system actors.</w:t>
            </w:r>
          </w:p>
          <w:p w14:paraId="6FC9A62C" w14:textId="77777777" w:rsidR="00D208CF" w:rsidRPr="003A1290" w:rsidRDefault="00D208CF" w:rsidP="003A1290">
            <w:pPr>
              <w:numPr>
                <w:ilvl w:val="0"/>
                <w:numId w:val="6"/>
              </w:num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208CF">
              <w:rPr>
                <w:rFonts w:ascii="Verdana" w:hAnsi="Verdana"/>
                <w:sz w:val="20"/>
                <w:szCs w:val="20"/>
              </w:rPr>
              <w:t>Identify core business processes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  <w:p w14:paraId="28071A15" w14:textId="77A5556E" w:rsidR="003A1290" w:rsidRPr="003A1290" w:rsidRDefault="003A1290" w:rsidP="003A1290">
            <w:pPr>
              <w:pStyle w:val="ListParagraph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3806867" w14:textId="7A7EE0B7" w:rsidR="00314674" w:rsidRPr="003A1290" w:rsidRDefault="00314674" w:rsidP="00487AB2">
            <w:r>
              <w:t>5</w:t>
            </w:r>
            <w:r w:rsidR="00487AB2">
              <w:t>/</w:t>
            </w:r>
            <w:r>
              <w:t>10</w:t>
            </w:r>
            <w:r w:rsidR="00487AB2">
              <w:t>/2026</w:t>
            </w:r>
          </w:p>
        </w:tc>
        <w:tc>
          <w:tcPr>
            <w:tcW w:w="1692" w:type="dxa"/>
            <w:vAlign w:val="center"/>
          </w:tcPr>
          <w:p w14:paraId="3CB243DA" w14:textId="17001DAB" w:rsidR="003A1290" w:rsidRDefault="003A1290" w:rsidP="00487AB2">
            <w:r>
              <w:rPr>
                <w:rFonts w:ascii="Verdana" w:hAnsi="Verdana"/>
                <w:sz w:val="20"/>
                <w:szCs w:val="20"/>
              </w:rPr>
              <w:t>C. Nguyen</w:t>
            </w:r>
          </w:p>
          <w:p w14:paraId="5B7D3986" w14:textId="01087662" w:rsidR="00487AB2" w:rsidRDefault="00487AB2" w:rsidP="00487AB2">
            <w:r>
              <w:t>T. Huynh</w:t>
            </w:r>
            <w:r w:rsidR="003A1290">
              <w:t>;</w:t>
            </w:r>
          </w:p>
          <w:p w14:paraId="603209EA" w14:textId="2DAE6908" w:rsidR="003A1290" w:rsidRPr="003A1290" w:rsidRDefault="003A1290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  <w:tc>
          <w:tcPr>
            <w:tcW w:w="1350" w:type="dxa"/>
            <w:vAlign w:val="center"/>
          </w:tcPr>
          <w:p w14:paraId="7AB32F52" w14:textId="6E14C0AB" w:rsidR="00487AB2" w:rsidRPr="00870EDC" w:rsidRDefault="00487AB2" w:rsidP="00D208C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100%</w:t>
            </w:r>
          </w:p>
        </w:tc>
      </w:tr>
      <w:tr w:rsidR="003A1290" w:rsidRPr="00814671" w14:paraId="6F7B4DF2" w14:textId="77777777" w:rsidTr="00D208CF">
        <w:trPr>
          <w:jc w:val="center"/>
        </w:trPr>
        <w:tc>
          <w:tcPr>
            <w:tcW w:w="568" w:type="dxa"/>
            <w:vAlign w:val="center"/>
          </w:tcPr>
          <w:p w14:paraId="4934FC49" w14:textId="2A5E0529" w:rsidR="003A1290" w:rsidRDefault="003A1290" w:rsidP="00487AB2">
            <w:pPr>
              <w:jc w:val="center"/>
            </w:pPr>
            <w:r>
              <w:t>2</w:t>
            </w:r>
          </w:p>
        </w:tc>
        <w:tc>
          <w:tcPr>
            <w:tcW w:w="4542" w:type="dxa"/>
            <w:vAlign w:val="center"/>
          </w:tcPr>
          <w:p w14:paraId="079D2864" w14:textId="77777777" w:rsidR="003A1290" w:rsidRPr="00D208CF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 w:rsidRPr="00D208CF">
              <w:rPr>
                <w:rFonts w:ascii="Verdana" w:hAnsi="Verdana"/>
                <w:b/>
                <w:bCs/>
                <w:sz w:val="20"/>
                <w:szCs w:val="20"/>
              </w:rPr>
              <w:t>Specify Customer and Administration Workflows</w:t>
            </w:r>
          </w:p>
          <w:p w14:paraId="33232C57" w14:textId="77777777" w:rsidR="003A1290" w:rsidRPr="00D208CF" w:rsidRDefault="003A1290" w:rsidP="003A1290">
            <w:pPr>
              <w:numPr>
                <w:ilvl w:val="0"/>
                <w:numId w:val="1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D208CF">
              <w:rPr>
                <w:rFonts w:ascii="Verdana" w:hAnsi="Verdana"/>
                <w:sz w:val="20"/>
                <w:szCs w:val="20"/>
              </w:rPr>
              <w:t>Analyze customer workflows.</w:t>
            </w:r>
          </w:p>
          <w:p w14:paraId="6768DF4B" w14:textId="77777777" w:rsidR="003A1290" w:rsidRDefault="003A1290" w:rsidP="003A1290">
            <w:pPr>
              <w:numPr>
                <w:ilvl w:val="0"/>
                <w:numId w:val="1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D208CF">
              <w:rPr>
                <w:rFonts w:ascii="Verdana" w:hAnsi="Verdana"/>
                <w:sz w:val="20"/>
                <w:szCs w:val="20"/>
              </w:rPr>
              <w:t>Analyze administrative workflows.</w:t>
            </w:r>
          </w:p>
          <w:p w14:paraId="5EA1FEF9" w14:textId="77777777" w:rsidR="003A1290" w:rsidRPr="003A1290" w:rsidRDefault="003A1290" w:rsidP="003A1290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3A1290">
              <w:rPr>
                <w:rFonts w:ascii="Verdana" w:hAnsi="Verdana"/>
                <w:sz w:val="20"/>
                <w:szCs w:val="20"/>
              </w:rPr>
              <w:t>Identify non-functional requirements.</w:t>
            </w:r>
          </w:p>
          <w:p w14:paraId="368D3226" w14:textId="07BF84AE" w:rsidR="003A1290" w:rsidRPr="00D208CF" w:rsidRDefault="003A1290" w:rsidP="003A1290">
            <w:pPr>
              <w:numPr>
                <w:ilvl w:val="0"/>
                <w:numId w:val="1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3A1290">
              <w:rPr>
                <w:rFonts w:ascii="Verdana" w:hAnsi="Verdana"/>
                <w:sz w:val="20"/>
                <w:szCs w:val="20"/>
              </w:rPr>
              <w:t>Design the system architecture.</w:t>
            </w:r>
          </w:p>
          <w:p w14:paraId="11E469B4" w14:textId="77777777" w:rsidR="003A1290" w:rsidRPr="00D208CF" w:rsidRDefault="003A1290" w:rsidP="003A1290">
            <w:pPr>
              <w:numPr>
                <w:ilvl w:val="0"/>
                <w:numId w:val="1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D208CF">
              <w:rPr>
                <w:rFonts w:ascii="Verdana" w:hAnsi="Verdana"/>
                <w:sz w:val="20"/>
                <w:szCs w:val="20"/>
              </w:rPr>
              <w:t>Identify data entities.</w:t>
            </w:r>
          </w:p>
          <w:p w14:paraId="35062C79" w14:textId="77777777" w:rsidR="003A1290" w:rsidRPr="003A1290" w:rsidRDefault="003A1290" w:rsidP="003A1290">
            <w:pPr>
              <w:numPr>
                <w:ilvl w:val="0"/>
                <w:numId w:val="12"/>
              </w:numPr>
              <w:spacing w:line="276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208CF">
              <w:rPr>
                <w:rFonts w:ascii="Verdana" w:hAnsi="Verdana"/>
                <w:sz w:val="20"/>
                <w:szCs w:val="20"/>
              </w:rPr>
              <w:t>Analyze the ticket booking business process.</w:t>
            </w:r>
          </w:p>
          <w:p w14:paraId="10BF5ADC" w14:textId="02B7E31B" w:rsidR="003A1290" w:rsidRPr="00D208CF" w:rsidRDefault="003A1290" w:rsidP="003A1290">
            <w:pPr>
              <w:spacing w:line="276" w:lineRule="auto"/>
              <w:ind w:left="720"/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80D5156" w14:textId="7950B3D2" w:rsidR="003A1290" w:rsidRDefault="003A1290" w:rsidP="00487AB2">
            <w:r>
              <w:t>9/10/2026</w:t>
            </w:r>
          </w:p>
        </w:tc>
        <w:tc>
          <w:tcPr>
            <w:tcW w:w="1692" w:type="dxa"/>
            <w:vAlign w:val="center"/>
          </w:tcPr>
          <w:p w14:paraId="504ADBA2" w14:textId="77777777" w:rsidR="003A1290" w:rsidRDefault="003A1290" w:rsidP="00487AB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  <w:r>
              <w:rPr>
                <w:rFonts w:ascii="Verdana" w:hAnsi="Verdana"/>
                <w:sz w:val="20"/>
                <w:szCs w:val="20"/>
              </w:rPr>
              <w:t>;</w:t>
            </w:r>
          </w:p>
          <w:p w14:paraId="51F6188C" w14:textId="4892DA3C" w:rsidR="003A1290" w:rsidRDefault="003A1290" w:rsidP="00487AB2">
            <w:r>
              <w:rPr>
                <w:rFonts w:ascii="Verdana" w:hAnsi="Verdana"/>
                <w:sz w:val="20"/>
                <w:szCs w:val="20"/>
              </w:rPr>
              <w:t>T. Huynh</w:t>
            </w:r>
          </w:p>
        </w:tc>
        <w:tc>
          <w:tcPr>
            <w:tcW w:w="1350" w:type="dxa"/>
            <w:vAlign w:val="center"/>
          </w:tcPr>
          <w:p w14:paraId="69189790" w14:textId="21B48FBC" w:rsidR="003A1290" w:rsidRDefault="003A1290" w:rsidP="00D208CF">
            <w:pPr>
              <w:jc w:val="center"/>
            </w:pPr>
            <w:r w:rsidRPr="008845A1">
              <w:t>100%</w:t>
            </w:r>
          </w:p>
        </w:tc>
      </w:tr>
      <w:tr w:rsidR="003A1290" w:rsidRPr="00814671" w14:paraId="0997537E" w14:textId="77777777" w:rsidTr="00D208CF">
        <w:trPr>
          <w:jc w:val="center"/>
        </w:trPr>
        <w:tc>
          <w:tcPr>
            <w:tcW w:w="568" w:type="dxa"/>
            <w:vAlign w:val="center"/>
          </w:tcPr>
          <w:p w14:paraId="3749D701" w14:textId="73F8B8CD" w:rsidR="003A1290" w:rsidRDefault="003A1290" w:rsidP="00487AB2">
            <w:pPr>
              <w:jc w:val="center"/>
            </w:pPr>
            <w:r>
              <w:t>3</w:t>
            </w:r>
          </w:p>
        </w:tc>
        <w:tc>
          <w:tcPr>
            <w:tcW w:w="4542" w:type="dxa"/>
            <w:vAlign w:val="center"/>
          </w:tcPr>
          <w:p w14:paraId="0B240D15" w14:textId="77777777" w:rsidR="003A1290" w:rsidRPr="003A1290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3A1290">
              <w:rPr>
                <w:rFonts w:ascii="Verdana" w:hAnsi="Verdana"/>
                <w:b/>
                <w:bCs/>
                <w:sz w:val="20"/>
                <w:szCs w:val="20"/>
              </w:rPr>
              <w:t>Establish the Baseline for Requirements, Use Cases, and Preliminary Architecture</w:t>
            </w:r>
          </w:p>
          <w:p w14:paraId="6DFA6734" w14:textId="77777777" w:rsidR="00071F76" w:rsidRPr="00071F76" w:rsidRDefault="00071F76" w:rsidP="00071F76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071F76">
              <w:rPr>
                <w:rFonts w:ascii="Verdana" w:hAnsi="Verdana"/>
                <w:sz w:val="20"/>
                <w:szCs w:val="20"/>
              </w:rPr>
              <w:t>Identify system functions.</w:t>
            </w:r>
          </w:p>
          <w:p w14:paraId="3A5626CF" w14:textId="77777777" w:rsidR="00071F76" w:rsidRPr="00071F76" w:rsidRDefault="00071F76" w:rsidP="00071F76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071F76">
              <w:rPr>
                <w:rFonts w:ascii="Verdana" w:hAnsi="Verdana"/>
                <w:sz w:val="20"/>
                <w:szCs w:val="20"/>
              </w:rPr>
              <w:t>Develop Activity Diagrams.</w:t>
            </w:r>
          </w:p>
          <w:p w14:paraId="161BA2DA" w14:textId="77777777" w:rsidR="00071F76" w:rsidRPr="00071F76" w:rsidRDefault="00071F76" w:rsidP="00071F76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071F76">
              <w:rPr>
                <w:rFonts w:ascii="Verdana" w:hAnsi="Verdana"/>
                <w:sz w:val="20"/>
                <w:szCs w:val="20"/>
              </w:rPr>
              <w:t>Identify System Functions</w:t>
            </w:r>
          </w:p>
          <w:p w14:paraId="3D433BE5" w14:textId="77777777" w:rsidR="00071F76" w:rsidRPr="00071F76" w:rsidRDefault="00071F76" w:rsidP="00071F76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071F76">
              <w:rPr>
                <w:rFonts w:ascii="Verdana" w:hAnsi="Verdana"/>
                <w:sz w:val="20"/>
                <w:szCs w:val="20"/>
              </w:rPr>
              <w:t>Define Non-Functional Requirements</w:t>
            </w:r>
          </w:p>
          <w:p w14:paraId="575D8A98" w14:textId="77777777" w:rsidR="00071F76" w:rsidRPr="00071F76" w:rsidRDefault="00071F76" w:rsidP="00071F76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071F76">
              <w:rPr>
                <w:rFonts w:ascii="Verdana" w:hAnsi="Verdana"/>
                <w:sz w:val="20"/>
                <w:szCs w:val="20"/>
              </w:rPr>
              <w:t>Develop Activity Diagrams</w:t>
            </w:r>
          </w:p>
          <w:p w14:paraId="3A9AD138" w14:textId="77777777" w:rsidR="00071F76" w:rsidRPr="00071F76" w:rsidRDefault="00071F76" w:rsidP="00071F76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071F76">
              <w:rPr>
                <w:rFonts w:ascii="Verdana" w:hAnsi="Verdana"/>
                <w:sz w:val="20"/>
                <w:szCs w:val="20"/>
              </w:rPr>
              <w:t>Design the System Architecture</w:t>
            </w:r>
          </w:p>
          <w:p w14:paraId="26CA1702" w14:textId="5D0663EA" w:rsidR="003A1290" w:rsidRPr="003A1290" w:rsidRDefault="003A1290" w:rsidP="003A1290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1E172CE" w14:textId="32A1398E" w:rsidR="003A1290" w:rsidRDefault="003A1290" w:rsidP="00487AB2">
            <w:r>
              <w:t>9/10/2026</w:t>
            </w:r>
          </w:p>
        </w:tc>
        <w:tc>
          <w:tcPr>
            <w:tcW w:w="1692" w:type="dxa"/>
            <w:vAlign w:val="center"/>
          </w:tcPr>
          <w:p w14:paraId="2255FAA4" w14:textId="77777777" w:rsidR="003A1290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A. Tran; </w:t>
            </w:r>
          </w:p>
          <w:p w14:paraId="3BA52ABE" w14:textId="5F814772" w:rsidR="003A1290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T. Huynh</w:t>
            </w:r>
          </w:p>
          <w:p w14:paraId="30FE22D3" w14:textId="77777777" w:rsidR="003A1290" w:rsidRDefault="003A1290" w:rsidP="00487AB2"/>
        </w:tc>
        <w:tc>
          <w:tcPr>
            <w:tcW w:w="1350" w:type="dxa"/>
            <w:vAlign w:val="center"/>
          </w:tcPr>
          <w:p w14:paraId="208AD843" w14:textId="6AE38EA6" w:rsidR="003A1290" w:rsidRDefault="003A1290" w:rsidP="00D208CF">
            <w:pPr>
              <w:jc w:val="center"/>
            </w:pPr>
            <w:r>
              <w:t>100%</w:t>
            </w:r>
          </w:p>
        </w:tc>
      </w:tr>
      <w:tr w:rsidR="00634BA6" w:rsidRPr="00814671" w14:paraId="03B6D2AF" w14:textId="77777777" w:rsidTr="001A2CFA">
        <w:trPr>
          <w:jc w:val="center"/>
        </w:trPr>
        <w:tc>
          <w:tcPr>
            <w:tcW w:w="568" w:type="dxa"/>
            <w:vAlign w:val="center"/>
          </w:tcPr>
          <w:p w14:paraId="621DD6AE" w14:textId="6EA6E0F0" w:rsidR="00634BA6" w:rsidRDefault="003A1290" w:rsidP="00634BA6">
            <w:pPr>
              <w:jc w:val="center"/>
            </w:pPr>
            <w:r>
              <w:t>4</w:t>
            </w:r>
          </w:p>
        </w:tc>
        <w:tc>
          <w:tcPr>
            <w:tcW w:w="4542" w:type="dxa"/>
          </w:tcPr>
          <w:p w14:paraId="2DC1B23F" w14:textId="1FC8D7CE" w:rsidR="00634BA6" w:rsidRPr="00634BA6" w:rsidRDefault="00634BA6" w:rsidP="00634BA6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34BA6">
              <w:rPr>
                <w:b/>
                <w:bCs/>
              </w:rPr>
              <w:t>Checking</w:t>
            </w:r>
          </w:p>
        </w:tc>
        <w:tc>
          <w:tcPr>
            <w:tcW w:w="1710" w:type="dxa"/>
          </w:tcPr>
          <w:p w14:paraId="7ADFD6FA" w14:textId="770BB82C" w:rsidR="00634BA6" w:rsidRDefault="00634BA6" w:rsidP="00634BA6">
            <w:pPr>
              <w:rPr>
                <w:rFonts w:ascii="Verdana" w:hAnsi="Verdana"/>
                <w:sz w:val="20"/>
                <w:szCs w:val="20"/>
              </w:rPr>
            </w:pPr>
            <w:r w:rsidRPr="00BC14CE">
              <w:t>24/10/2026</w:t>
            </w:r>
          </w:p>
        </w:tc>
        <w:tc>
          <w:tcPr>
            <w:tcW w:w="1692" w:type="dxa"/>
          </w:tcPr>
          <w:p w14:paraId="78472895" w14:textId="17A574FC" w:rsidR="00634BA6" w:rsidRDefault="00634BA6" w:rsidP="00634BA6">
            <w:pPr>
              <w:rPr>
                <w:rFonts w:ascii="Verdana" w:hAnsi="Verdana"/>
                <w:sz w:val="20"/>
                <w:szCs w:val="20"/>
              </w:rPr>
            </w:pPr>
            <w:r w:rsidRPr="00BC14CE">
              <w:t>T. Huynh</w:t>
            </w:r>
          </w:p>
        </w:tc>
        <w:tc>
          <w:tcPr>
            <w:tcW w:w="1350" w:type="dxa"/>
            <w:vAlign w:val="center"/>
          </w:tcPr>
          <w:p w14:paraId="5CECCE65" w14:textId="7EB2D276" w:rsidR="00634BA6" w:rsidRPr="008845A1" w:rsidRDefault="00634BA6" w:rsidP="00634BA6">
            <w:pPr>
              <w:jc w:val="center"/>
            </w:pPr>
            <w:r>
              <w:t>100%</w:t>
            </w:r>
          </w:p>
        </w:tc>
      </w:tr>
    </w:tbl>
    <w:p w14:paraId="01F2B544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lastRenderedPageBreak/>
        <w:t>Issues and impacts:</w:t>
      </w:r>
    </w:p>
    <w:p w14:paraId="37F00E06" w14:textId="76CDC62F" w:rsidR="00487AB2" w:rsidRPr="00487AB2" w:rsidRDefault="00A064F6" w:rsidP="00487AB2">
      <w:pPr>
        <w:pStyle w:val="ListParagraph"/>
        <w:numPr>
          <w:ilvl w:val="0"/>
          <w:numId w:val="1"/>
        </w:numPr>
        <w:rPr>
          <w:rFonts w:ascii="Verdana" w:hAnsi="Verdana"/>
          <w:sz w:val="20"/>
        </w:rPr>
      </w:pPr>
      <w:r w:rsidRPr="00A064F6">
        <w:rPr>
          <w:rFonts w:ascii="Verdana" w:hAnsi="Verdana"/>
          <w:sz w:val="20"/>
        </w:rPr>
        <w:t>The setup of the Jira and Slack platforms has been postponed.</w:t>
      </w:r>
    </w:p>
    <w:p w14:paraId="0F56C96F" w14:textId="77777777" w:rsidR="00487AB2" w:rsidRPr="00487AB2" w:rsidRDefault="00487AB2" w:rsidP="00487AB2">
      <w:pPr>
        <w:pStyle w:val="ListParagraph"/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Responsible: T. Huynh</w:t>
      </w:r>
    </w:p>
    <w:p w14:paraId="6589CA2B" w14:textId="7EB8136A" w:rsidR="00487AB2" w:rsidRPr="00487AB2" w:rsidRDefault="00487AB2" w:rsidP="00487AB2">
      <w:pPr>
        <w:pStyle w:val="ListParagraph"/>
        <w:rPr>
          <w:rFonts w:ascii="Verdana" w:hAnsi="Verdana"/>
          <w:sz w:val="20"/>
        </w:rPr>
      </w:pPr>
      <w:r w:rsidRPr="00487AB2">
        <w:rPr>
          <w:rFonts w:ascii="Verdana" w:hAnsi="Verdana"/>
          <w:sz w:val="20"/>
        </w:rPr>
        <w:t>Action date: 1</w:t>
      </w:r>
      <w:r w:rsidR="00A064F6">
        <w:rPr>
          <w:rFonts w:ascii="Verdana" w:hAnsi="Verdana"/>
          <w:sz w:val="20"/>
        </w:rPr>
        <w:t>2</w:t>
      </w:r>
      <w:r w:rsidRPr="00487AB2">
        <w:rPr>
          <w:rFonts w:ascii="Verdana" w:hAnsi="Verdana"/>
          <w:sz w:val="20"/>
        </w:rPr>
        <w:t>/10/2026</w:t>
      </w:r>
    </w:p>
    <w:p w14:paraId="1B4E562E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22"/>
        </w:rPr>
      </w:pPr>
      <w:r w:rsidRPr="00596736">
        <w:rPr>
          <w:rFonts w:ascii="Verdana" w:hAnsi="Verdana"/>
          <w:bCs w:val="0"/>
          <w:sz w:val="20"/>
          <w:szCs w:val="22"/>
        </w:rPr>
        <w:t>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14:paraId="4D08F29B" w14:textId="77777777" w:rsidTr="005200BC">
        <w:tc>
          <w:tcPr>
            <w:tcW w:w="558" w:type="dxa"/>
            <w:shd w:val="clear" w:color="auto" w:fill="004070"/>
          </w:tcPr>
          <w:p w14:paraId="274CE58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4C0F0699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777CF425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0FAF241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3A1290" w:rsidRPr="00870EDC" w14:paraId="7391B43D" w14:textId="77777777" w:rsidTr="00616E89">
        <w:tc>
          <w:tcPr>
            <w:tcW w:w="558" w:type="dxa"/>
            <w:vAlign w:val="center"/>
          </w:tcPr>
          <w:p w14:paraId="6B4FF321" w14:textId="19B04BF2" w:rsidR="003A1290" w:rsidRPr="00870EDC" w:rsidRDefault="003A1290" w:rsidP="003A129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</w:t>
            </w:r>
          </w:p>
        </w:tc>
        <w:tc>
          <w:tcPr>
            <w:tcW w:w="4608" w:type="dxa"/>
            <w:vAlign w:val="center"/>
          </w:tcPr>
          <w:p w14:paraId="083CAD4C" w14:textId="77777777" w:rsidR="003A1290" w:rsidRPr="00A064F6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Establish the Baseline for Requirements, Use Cases, and Preliminary Architecture</w:t>
            </w:r>
          </w:p>
          <w:p w14:paraId="1AD0F27C" w14:textId="77777777" w:rsidR="003A1290" w:rsidRPr="00A064F6" w:rsidRDefault="003A1290" w:rsidP="003A1290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Develop Use Case Diagrams.</w:t>
            </w:r>
          </w:p>
          <w:p w14:paraId="5CF34986" w14:textId="77777777" w:rsidR="003A1290" w:rsidRDefault="003A1290" w:rsidP="003A1290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Develop Sequence Diagrams.</w:t>
            </w:r>
          </w:p>
          <w:p w14:paraId="752F3C7C" w14:textId="1B5E35A5" w:rsidR="003A1290" w:rsidRPr="00A064F6" w:rsidRDefault="003A1290" w:rsidP="003A1290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B7F2284" w14:textId="77777777" w:rsidR="003A1290" w:rsidRPr="00FC68F2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16/10/2026</w:t>
            </w:r>
          </w:p>
          <w:p w14:paraId="303058DC" w14:textId="7C5888A5" w:rsidR="003A1290" w:rsidRPr="00870EDC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692" w:type="dxa"/>
            <w:vAlign w:val="center"/>
          </w:tcPr>
          <w:p w14:paraId="075C1678" w14:textId="77777777" w:rsidR="003A1290" w:rsidRDefault="003A1290" w:rsidP="003A1290">
            <w:r>
              <w:t xml:space="preserve">T. Huynh; </w:t>
            </w:r>
          </w:p>
          <w:p w14:paraId="49CDB47B" w14:textId="72D6BE73" w:rsidR="003A1290" w:rsidRPr="00870EDC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>
              <w:t>V. Phan</w:t>
            </w:r>
          </w:p>
        </w:tc>
      </w:tr>
      <w:tr w:rsidR="003A1290" w:rsidRPr="00870EDC" w14:paraId="437050A0" w14:textId="77777777" w:rsidTr="00616E89">
        <w:tc>
          <w:tcPr>
            <w:tcW w:w="558" w:type="dxa"/>
            <w:vAlign w:val="center"/>
          </w:tcPr>
          <w:p w14:paraId="37BC7508" w14:textId="6866B0CA" w:rsidR="003A1290" w:rsidRPr="00870EDC" w:rsidRDefault="003A1290" w:rsidP="003A129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2</w:t>
            </w:r>
          </w:p>
        </w:tc>
        <w:tc>
          <w:tcPr>
            <w:tcW w:w="4608" w:type="dxa"/>
            <w:vAlign w:val="center"/>
          </w:tcPr>
          <w:p w14:paraId="7AC9D9C7" w14:textId="77777777" w:rsidR="003A1290" w:rsidRPr="00A064F6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Establish Collaboration Guidelines and Repository Structure</w:t>
            </w:r>
          </w:p>
          <w:p w14:paraId="2CB4A95F" w14:textId="77777777" w:rsidR="003A1290" w:rsidRPr="00A064F6" w:rsidRDefault="003A1290" w:rsidP="003A129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Git branching conventions.</w:t>
            </w:r>
          </w:p>
          <w:p w14:paraId="29D26194" w14:textId="77777777" w:rsidR="003A1290" w:rsidRPr="00A064F6" w:rsidRDefault="003A1290" w:rsidP="003A129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commit conventions.</w:t>
            </w:r>
          </w:p>
          <w:p w14:paraId="06F629DC" w14:textId="77777777" w:rsidR="003A1290" w:rsidRPr="00A064F6" w:rsidRDefault="003A1290" w:rsidP="003A129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Establish the pull request workflow.</w:t>
            </w:r>
          </w:p>
          <w:p w14:paraId="2CB08E27" w14:textId="77777777" w:rsidR="003A1290" w:rsidRPr="00A064F6" w:rsidRDefault="003A1290" w:rsidP="003A129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merge conflict resolution procedures.</w:t>
            </w:r>
          </w:p>
          <w:p w14:paraId="70ACA422" w14:textId="77777777" w:rsidR="003A1290" w:rsidRDefault="003A1290" w:rsidP="003A1290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Define the repository structure.</w:t>
            </w:r>
          </w:p>
          <w:p w14:paraId="53E28AE6" w14:textId="0C4A2E9C" w:rsidR="003A1290" w:rsidRPr="00A064F6" w:rsidRDefault="003A1290" w:rsidP="003A1290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4F76EF9" w14:textId="0F905783" w:rsidR="003A1290" w:rsidRPr="00870EDC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16/10/2026</w:t>
            </w:r>
          </w:p>
        </w:tc>
        <w:tc>
          <w:tcPr>
            <w:tcW w:w="1692" w:type="dxa"/>
            <w:vAlign w:val="center"/>
          </w:tcPr>
          <w:p w14:paraId="7634B43D" w14:textId="2F5FD3F0" w:rsidR="003A1290" w:rsidRPr="00870EDC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>
              <w:t>T. Huynh</w:t>
            </w:r>
          </w:p>
          <w:p w14:paraId="136922FF" w14:textId="2A219F25" w:rsidR="003A1290" w:rsidRPr="00071F76" w:rsidRDefault="003A1290" w:rsidP="003A1290">
            <w:pPr>
              <w:rPr>
                <w:rFonts w:ascii="Verdana" w:hAnsi="Verdana"/>
                <w:sz w:val="20"/>
                <w:szCs w:val="20"/>
                <w:u w:val="single"/>
              </w:rPr>
            </w:pPr>
          </w:p>
        </w:tc>
      </w:tr>
      <w:tr w:rsidR="003A1290" w:rsidRPr="00870EDC" w14:paraId="4DFD8F06" w14:textId="77777777" w:rsidTr="00616E89">
        <w:tc>
          <w:tcPr>
            <w:tcW w:w="558" w:type="dxa"/>
            <w:vAlign w:val="center"/>
          </w:tcPr>
          <w:p w14:paraId="4DBFAA1B" w14:textId="35819682" w:rsidR="003A1290" w:rsidRDefault="003A1290" w:rsidP="003A1290">
            <w:pPr>
              <w:jc w:val="center"/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5BF738B1" w14:textId="77777777" w:rsidR="003A1290" w:rsidRPr="00A064F6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Establish procedures for checking and managing secrets.</w:t>
            </w:r>
          </w:p>
          <w:p w14:paraId="3646B3F2" w14:textId="77777777" w:rsidR="003A1290" w:rsidRPr="00A064F6" w:rsidRDefault="003A1290" w:rsidP="003A129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Prepare the System Overview and Business Analysis</w:t>
            </w:r>
          </w:p>
          <w:p w14:paraId="517215FE" w14:textId="77777777" w:rsidR="003A1290" w:rsidRPr="00A064F6" w:rsidRDefault="003A1290" w:rsidP="003A129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Prepare the system overview.</w:t>
            </w:r>
          </w:p>
          <w:p w14:paraId="20C28B44" w14:textId="77777777" w:rsidR="003A1290" w:rsidRPr="00FC68F2" w:rsidRDefault="003A1290" w:rsidP="003A1290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Analyze business processes.</w:t>
            </w:r>
          </w:p>
          <w:p w14:paraId="4CEDAC84" w14:textId="4777DA1C" w:rsidR="003A1290" w:rsidRPr="00167012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5003492" w14:textId="6778036C" w:rsidR="003A1290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16/10/2026</w:t>
            </w:r>
          </w:p>
        </w:tc>
        <w:tc>
          <w:tcPr>
            <w:tcW w:w="1692" w:type="dxa"/>
            <w:vAlign w:val="center"/>
          </w:tcPr>
          <w:p w14:paraId="5C823B1C" w14:textId="77777777" w:rsidR="003A1290" w:rsidRDefault="003A1290" w:rsidP="003A1290">
            <w:r>
              <w:t xml:space="preserve">T. Huynh; </w:t>
            </w:r>
          </w:p>
          <w:p w14:paraId="03ED9F1B" w14:textId="0B2290AC" w:rsidR="003A1290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>
              <w:t>V. Phan</w:t>
            </w:r>
          </w:p>
        </w:tc>
      </w:tr>
      <w:tr w:rsidR="003A1290" w:rsidRPr="00870EDC" w14:paraId="50CDF23A" w14:textId="77777777" w:rsidTr="00616E89">
        <w:tc>
          <w:tcPr>
            <w:tcW w:w="558" w:type="dxa"/>
            <w:vAlign w:val="center"/>
          </w:tcPr>
          <w:p w14:paraId="70F7C904" w14:textId="4814C564" w:rsidR="003A1290" w:rsidRDefault="003A1290" w:rsidP="003A1290">
            <w:pPr>
              <w:jc w:val="center"/>
            </w:pPr>
            <w:r>
              <w:t>4</w:t>
            </w:r>
          </w:p>
        </w:tc>
        <w:tc>
          <w:tcPr>
            <w:tcW w:w="4608" w:type="dxa"/>
            <w:vAlign w:val="center"/>
          </w:tcPr>
          <w:p w14:paraId="5FE55BED" w14:textId="77777777" w:rsidR="003A1290" w:rsidRPr="00A064F6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064F6">
              <w:rPr>
                <w:rFonts w:ascii="Verdana" w:hAnsi="Verdana"/>
                <w:b/>
                <w:bCs/>
                <w:sz w:val="20"/>
                <w:szCs w:val="20"/>
              </w:rPr>
              <w:t>Specify Customer and Administration Workflows</w:t>
            </w:r>
          </w:p>
          <w:p w14:paraId="7D0481B0" w14:textId="77777777" w:rsidR="003A1290" w:rsidRPr="00A064F6" w:rsidRDefault="003A1290" w:rsidP="003A1290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Analyze screening room management processes.</w:t>
            </w:r>
          </w:p>
          <w:p w14:paraId="30F0410A" w14:textId="77777777" w:rsidR="003A1290" w:rsidRPr="00A064F6" w:rsidRDefault="003A1290" w:rsidP="003A1290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A064F6">
              <w:rPr>
                <w:rFonts w:ascii="Verdana" w:hAnsi="Verdana"/>
                <w:sz w:val="20"/>
                <w:szCs w:val="20"/>
              </w:rPr>
              <w:t>Analyze showtime scheduling processes.</w:t>
            </w:r>
          </w:p>
          <w:p w14:paraId="0BFBD91A" w14:textId="77777777" w:rsidR="003A1290" w:rsidRDefault="003A1290" w:rsidP="003A1290">
            <w:pPr>
              <w:pStyle w:val="ListParagraph"/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Analyze payment processes.</w:t>
            </w:r>
          </w:p>
          <w:p w14:paraId="6CE78028" w14:textId="77777777" w:rsidR="003A1290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82C7958" w14:textId="57C48453" w:rsidR="003A1290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16/10/2026</w:t>
            </w:r>
          </w:p>
        </w:tc>
        <w:tc>
          <w:tcPr>
            <w:tcW w:w="1692" w:type="dxa"/>
            <w:vAlign w:val="center"/>
          </w:tcPr>
          <w:p w14:paraId="2D37CD5B" w14:textId="291541BD" w:rsidR="003A1290" w:rsidRDefault="003A1290" w:rsidP="003A1290">
            <w:r>
              <w:t xml:space="preserve">T. Huynh; </w:t>
            </w:r>
          </w:p>
        </w:tc>
      </w:tr>
      <w:tr w:rsidR="003A1290" w:rsidRPr="00870EDC" w14:paraId="464C22F7" w14:textId="77777777" w:rsidTr="00616E89">
        <w:tc>
          <w:tcPr>
            <w:tcW w:w="558" w:type="dxa"/>
            <w:vAlign w:val="center"/>
          </w:tcPr>
          <w:p w14:paraId="195EB485" w14:textId="2F87C47B" w:rsidR="003A1290" w:rsidRDefault="003A1290" w:rsidP="003A1290">
            <w:pPr>
              <w:jc w:val="center"/>
            </w:pPr>
            <w:r>
              <w:t>5</w:t>
            </w:r>
          </w:p>
        </w:tc>
        <w:tc>
          <w:tcPr>
            <w:tcW w:w="4608" w:type="dxa"/>
            <w:vAlign w:val="center"/>
          </w:tcPr>
          <w:p w14:paraId="61402436" w14:textId="06896DD7" w:rsidR="003A1290" w:rsidRDefault="003A1290" w:rsidP="003A1290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Checking</w:t>
            </w:r>
          </w:p>
        </w:tc>
        <w:tc>
          <w:tcPr>
            <w:tcW w:w="1710" w:type="dxa"/>
            <w:vAlign w:val="center"/>
          </w:tcPr>
          <w:p w14:paraId="74BA19E9" w14:textId="61478BB3" w:rsidR="003A1290" w:rsidRDefault="003A1290" w:rsidP="003A129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17/10/2026</w:t>
            </w:r>
          </w:p>
        </w:tc>
        <w:tc>
          <w:tcPr>
            <w:tcW w:w="1692" w:type="dxa"/>
            <w:vAlign w:val="center"/>
          </w:tcPr>
          <w:p w14:paraId="10C72D85" w14:textId="77777777" w:rsidR="003A1290" w:rsidRDefault="003A1290" w:rsidP="003A1290">
            <w:r>
              <w:t>T. Huynh;</w:t>
            </w:r>
          </w:p>
          <w:p w14:paraId="2280E7DF" w14:textId="4429F27A" w:rsidR="003A1290" w:rsidRDefault="003A1290" w:rsidP="003A1290">
            <w:r>
              <w:t>C. Nguyen</w:t>
            </w:r>
          </w:p>
        </w:tc>
      </w:tr>
    </w:tbl>
    <w:p w14:paraId="744CFAA1" w14:textId="77777777"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529C"/>
    <w:multiLevelType w:val="multilevel"/>
    <w:tmpl w:val="E1A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B65"/>
    <w:multiLevelType w:val="hybridMultilevel"/>
    <w:tmpl w:val="FDFC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479B0"/>
    <w:multiLevelType w:val="multilevel"/>
    <w:tmpl w:val="514A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1C1FB8"/>
    <w:multiLevelType w:val="hybridMultilevel"/>
    <w:tmpl w:val="23140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31EBF"/>
    <w:multiLevelType w:val="hybridMultilevel"/>
    <w:tmpl w:val="68202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F00EF"/>
    <w:multiLevelType w:val="multilevel"/>
    <w:tmpl w:val="042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C34D4"/>
    <w:multiLevelType w:val="hybridMultilevel"/>
    <w:tmpl w:val="E488B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A0C54"/>
    <w:multiLevelType w:val="hybridMultilevel"/>
    <w:tmpl w:val="407C4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86ECB"/>
    <w:multiLevelType w:val="hybridMultilevel"/>
    <w:tmpl w:val="26C22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C69AE"/>
    <w:multiLevelType w:val="hybridMultilevel"/>
    <w:tmpl w:val="FD9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85ECE"/>
    <w:multiLevelType w:val="multilevel"/>
    <w:tmpl w:val="A47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F3125"/>
    <w:multiLevelType w:val="hybridMultilevel"/>
    <w:tmpl w:val="7AC45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264F3"/>
    <w:multiLevelType w:val="hybridMultilevel"/>
    <w:tmpl w:val="1EA88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74DA5"/>
    <w:multiLevelType w:val="multilevel"/>
    <w:tmpl w:val="D8C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E4836"/>
    <w:multiLevelType w:val="multilevel"/>
    <w:tmpl w:val="F03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57389">
    <w:abstractNumId w:val="8"/>
  </w:num>
  <w:num w:numId="2" w16cid:durableId="1182161356">
    <w:abstractNumId w:val="3"/>
  </w:num>
  <w:num w:numId="3" w16cid:durableId="2025355721">
    <w:abstractNumId w:val="9"/>
  </w:num>
  <w:num w:numId="4" w16cid:durableId="793670862">
    <w:abstractNumId w:val="7"/>
  </w:num>
  <w:num w:numId="5" w16cid:durableId="12002070">
    <w:abstractNumId w:val="5"/>
  </w:num>
  <w:num w:numId="6" w16cid:durableId="1412779876">
    <w:abstractNumId w:val="1"/>
  </w:num>
  <w:num w:numId="7" w16cid:durableId="1070807232">
    <w:abstractNumId w:val="11"/>
  </w:num>
  <w:num w:numId="8" w16cid:durableId="1289630938">
    <w:abstractNumId w:val="14"/>
  </w:num>
  <w:num w:numId="9" w16cid:durableId="121774767">
    <w:abstractNumId w:val="13"/>
  </w:num>
  <w:num w:numId="10" w16cid:durableId="897478351">
    <w:abstractNumId w:val="10"/>
  </w:num>
  <w:num w:numId="11" w16cid:durableId="79375453">
    <w:abstractNumId w:val="4"/>
  </w:num>
  <w:num w:numId="12" w16cid:durableId="1957986005">
    <w:abstractNumId w:val="15"/>
  </w:num>
  <w:num w:numId="13" w16cid:durableId="1785416309">
    <w:abstractNumId w:val="16"/>
  </w:num>
  <w:num w:numId="14" w16cid:durableId="277612678">
    <w:abstractNumId w:val="6"/>
  </w:num>
  <w:num w:numId="15" w16cid:durableId="883520329">
    <w:abstractNumId w:val="2"/>
  </w:num>
  <w:num w:numId="16" w16cid:durableId="1069687997">
    <w:abstractNumId w:val="12"/>
  </w:num>
  <w:num w:numId="17" w16cid:durableId="214384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07C"/>
    <w:rsid w:val="00006DA6"/>
    <w:rsid w:val="00015954"/>
    <w:rsid w:val="00017C7F"/>
    <w:rsid w:val="00033DA8"/>
    <w:rsid w:val="00056BF6"/>
    <w:rsid w:val="00060448"/>
    <w:rsid w:val="00071F76"/>
    <w:rsid w:val="000903A2"/>
    <w:rsid w:val="00101633"/>
    <w:rsid w:val="001054E6"/>
    <w:rsid w:val="00120D9F"/>
    <w:rsid w:val="00167012"/>
    <w:rsid w:val="001929C5"/>
    <w:rsid w:val="001C7DB3"/>
    <w:rsid w:val="001E422C"/>
    <w:rsid w:val="001E4F4D"/>
    <w:rsid w:val="002024B5"/>
    <w:rsid w:val="00204408"/>
    <w:rsid w:val="00246F44"/>
    <w:rsid w:val="002470B6"/>
    <w:rsid w:val="0025114E"/>
    <w:rsid w:val="002559F4"/>
    <w:rsid w:val="002D022E"/>
    <w:rsid w:val="002D31C4"/>
    <w:rsid w:val="002D56BB"/>
    <w:rsid w:val="00314674"/>
    <w:rsid w:val="00334C97"/>
    <w:rsid w:val="00340758"/>
    <w:rsid w:val="00343DE9"/>
    <w:rsid w:val="00386064"/>
    <w:rsid w:val="003A043C"/>
    <w:rsid w:val="003A1290"/>
    <w:rsid w:val="004369B0"/>
    <w:rsid w:val="0046759E"/>
    <w:rsid w:val="00480E57"/>
    <w:rsid w:val="00487AB2"/>
    <w:rsid w:val="004D589B"/>
    <w:rsid w:val="004D5D31"/>
    <w:rsid w:val="004F6F9B"/>
    <w:rsid w:val="0051036B"/>
    <w:rsid w:val="005200BC"/>
    <w:rsid w:val="00554DA2"/>
    <w:rsid w:val="0056774B"/>
    <w:rsid w:val="00580063"/>
    <w:rsid w:val="0058194E"/>
    <w:rsid w:val="00596736"/>
    <w:rsid w:val="005C338C"/>
    <w:rsid w:val="00606FF3"/>
    <w:rsid w:val="00614E5D"/>
    <w:rsid w:val="00634BA6"/>
    <w:rsid w:val="00687F1F"/>
    <w:rsid w:val="006B5FA3"/>
    <w:rsid w:val="006D29A4"/>
    <w:rsid w:val="006D3333"/>
    <w:rsid w:val="006D4E76"/>
    <w:rsid w:val="006E4D80"/>
    <w:rsid w:val="00760F10"/>
    <w:rsid w:val="0076124D"/>
    <w:rsid w:val="00792D34"/>
    <w:rsid w:val="007A5B33"/>
    <w:rsid w:val="007C1017"/>
    <w:rsid w:val="007E36AE"/>
    <w:rsid w:val="00814671"/>
    <w:rsid w:val="00870EDC"/>
    <w:rsid w:val="0088349F"/>
    <w:rsid w:val="008A4A98"/>
    <w:rsid w:val="008A6213"/>
    <w:rsid w:val="008A716A"/>
    <w:rsid w:val="008E2D17"/>
    <w:rsid w:val="009420CD"/>
    <w:rsid w:val="009655CF"/>
    <w:rsid w:val="009B1C95"/>
    <w:rsid w:val="009B5D8E"/>
    <w:rsid w:val="009E1DB1"/>
    <w:rsid w:val="009E71C3"/>
    <w:rsid w:val="00A064F6"/>
    <w:rsid w:val="00A1563E"/>
    <w:rsid w:val="00A500F0"/>
    <w:rsid w:val="00A84868"/>
    <w:rsid w:val="00A85396"/>
    <w:rsid w:val="00AD279D"/>
    <w:rsid w:val="00B017F6"/>
    <w:rsid w:val="00B56F82"/>
    <w:rsid w:val="00B60E99"/>
    <w:rsid w:val="00BA0BBE"/>
    <w:rsid w:val="00BC2CDD"/>
    <w:rsid w:val="00BD407A"/>
    <w:rsid w:val="00BF08DB"/>
    <w:rsid w:val="00C16505"/>
    <w:rsid w:val="00C6507C"/>
    <w:rsid w:val="00C85A72"/>
    <w:rsid w:val="00CC7490"/>
    <w:rsid w:val="00D208CF"/>
    <w:rsid w:val="00D3409A"/>
    <w:rsid w:val="00D51D13"/>
    <w:rsid w:val="00D72730"/>
    <w:rsid w:val="00D91659"/>
    <w:rsid w:val="00D9263B"/>
    <w:rsid w:val="00DD39C5"/>
    <w:rsid w:val="00E05946"/>
    <w:rsid w:val="00E26D1C"/>
    <w:rsid w:val="00E4320A"/>
    <w:rsid w:val="00E5333B"/>
    <w:rsid w:val="00E872BB"/>
    <w:rsid w:val="00ED0B2F"/>
    <w:rsid w:val="00F16B81"/>
    <w:rsid w:val="00F36AE2"/>
    <w:rsid w:val="00F421A1"/>
    <w:rsid w:val="00F42F42"/>
    <w:rsid w:val="00F679D5"/>
    <w:rsid w:val="00F75859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3EDA"/>
  <w15:docId w15:val="{2C5D69B7-CC40-9A47-83EC-4C7CD27A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290"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BA23-9770-4AB5-AC64-65910C86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</vt:lpstr>
    </vt:vector>
  </TitlesOfParts>
  <Manager>i82</Manager>
  <Company>FIT-HCMUS</Company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subject>Weekly Report</dc:subject>
  <dc:creator>i82</dc:creator>
  <cp:keywords>i82</cp:keywords>
  <dc:description>i82</dc:description>
  <cp:lastModifiedBy>Trung Tấn Trần</cp:lastModifiedBy>
  <cp:revision>91</cp:revision>
  <dcterms:created xsi:type="dcterms:W3CDTF">2012-11-01T09:44:00Z</dcterms:created>
  <dcterms:modified xsi:type="dcterms:W3CDTF">2026-10-21T19:19:00Z</dcterms:modified>
  <cp:category>i82</cp:category>
  <cp:contentStatus>NKHuy</cp:contentStatus>
</cp:coreProperties>
</file>