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8F685" w14:textId="77777777" w:rsidR="002F0C88" w:rsidRPr="002F0C88" w:rsidRDefault="002F0C88" w:rsidP="002F0C88">
      <w:pPr>
        <w:pStyle w:val="NoSpacing"/>
        <w:spacing w:line="480" w:lineRule="auto"/>
        <w:jc w:val="center"/>
        <w:rPr>
          <w:rFonts w:ascii="Times New Roman" w:hAnsi="Times New Roman" w:cs="Times New Roman"/>
          <w:b/>
          <w:bCs/>
          <w:sz w:val="32"/>
          <w:szCs w:val="32"/>
        </w:rPr>
      </w:pPr>
      <w:r w:rsidRPr="002F0C88">
        <w:rPr>
          <w:rFonts w:ascii="Times New Roman" w:hAnsi="Times New Roman" w:cs="Times New Roman"/>
          <w:b/>
          <w:bCs/>
          <w:sz w:val="32"/>
          <w:szCs w:val="32"/>
        </w:rPr>
        <w:t>Journal Reflection: Contact Service and Task Service Unit Testing</w:t>
      </w:r>
    </w:p>
    <w:p w14:paraId="09660C75" w14:textId="00852607" w:rsidR="002F0C88" w:rsidRPr="002F0C88" w:rsidRDefault="002F0C88" w:rsidP="00E40B6C">
      <w:pPr>
        <w:pStyle w:val="NoSpacing"/>
        <w:spacing w:line="480" w:lineRule="auto"/>
        <w:ind w:firstLine="720"/>
        <w:rPr>
          <w:rFonts w:ascii="Times New Roman" w:hAnsi="Times New Roman" w:cs="Times New Roman"/>
        </w:rPr>
      </w:pPr>
      <w:proofErr w:type="gramStart"/>
      <w:r w:rsidRPr="002F0C88">
        <w:rPr>
          <w:rFonts w:ascii="Times New Roman" w:hAnsi="Times New Roman" w:cs="Times New Roman"/>
        </w:rPr>
        <w:t>Throughout</w:t>
      </w:r>
      <w:proofErr w:type="gramEnd"/>
      <w:r w:rsidRPr="002F0C88">
        <w:rPr>
          <w:rFonts w:ascii="Times New Roman" w:hAnsi="Times New Roman" w:cs="Times New Roman"/>
        </w:rPr>
        <w:t xml:space="preserve"> Module Three</w:t>
      </w:r>
      <w:r w:rsidR="00E40B6C">
        <w:rPr>
          <w:rFonts w:ascii="Times New Roman" w:hAnsi="Times New Roman" w:cs="Times New Roman"/>
        </w:rPr>
        <w:t xml:space="preserve"> and Four</w:t>
      </w:r>
      <w:r w:rsidRPr="002F0C88">
        <w:rPr>
          <w:rFonts w:ascii="Times New Roman" w:hAnsi="Times New Roman" w:cs="Times New Roman"/>
        </w:rPr>
        <w:t>, I developed unit tests for two core components of a mobile application: the contact service and the task service. In both milestones, my primary focus was aligning test cases directly with the customer’s functional and nonfunctional requirements. Writing JUnit tests for these services strengthened my understanding of requirements</w:t>
      </w:r>
      <w:r w:rsidRPr="002F0C88">
        <w:rPr>
          <w:rFonts w:ascii="Times New Roman" w:hAnsi="Times New Roman" w:cs="Times New Roman"/>
        </w:rPr>
        <w:noBreakHyphen/>
        <w:t>driven development and reinforced the importance of thorough validation for object integrity and service behavior.</w:t>
      </w:r>
    </w:p>
    <w:p w14:paraId="2AF8AA90" w14:textId="77777777" w:rsidR="002F0C88" w:rsidRPr="002F0C88" w:rsidRDefault="002F0C88" w:rsidP="002F0C88">
      <w:pPr>
        <w:pStyle w:val="NoSpacing"/>
        <w:spacing w:line="480" w:lineRule="auto"/>
        <w:jc w:val="center"/>
        <w:rPr>
          <w:rFonts w:ascii="Times New Roman" w:hAnsi="Times New Roman" w:cs="Times New Roman"/>
          <w:b/>
          <w:bCs/>
        </w:rPr>
      </w:pPr>
      <w:r w:rsidRPr="002F0C88">
        <w:rPr>
          <w:rFonts w:ascii="Times New Roman" w:hAnsi="Times New Roman" w:cs="Times New Roman"/>
          <w:b/>
          <w:bCs/>
          <w:sz w:val="32"/>
          <w:szCs w:val="32"/>
        </w:rPr>
        <w:t xml:space="preserve">Alignment of Testing Approach </w:t>
      </w:r>
      <w:proofErr w:type="gramStart"/>
      <w:r w:rsidRPr="002F0C88">
        <w:rPr>
          <w:rFonts w:ascii="Times New Roman" w:hAnsi="Times New Roman" w:cs="Times New Roman"/>
          <w:b/>
          <w:bCs/>
          <w:sz w:val="32"/>
          <w:szCs w:val="32"/>
        </w:rPr>
        <w:t>With</w:t>
      </w:r>
      <w:proofErr w:type="gramEnd"/>
      <w:r w:rsidRPr="002F0C88">
        <w:rPr>
          <w:rFonts w:ascii="Times New Roman" w:hAnsi="Times New Roman" w:cs="Times New Roman"/>
          <w:b/>
          <w:bCs/>
          <w:sz w:val="32"/>
          <w:szCs w:val="32"/>
        </w:rPr>
        <w:t xml:space="preserve"> Software Requirements</w:t>
      </w:r>
    </w:p>
    <w:p w14:paraId="20B429C9" w14:textId="77777777" w:rsidR="002F0C88" w:rsidRPr="002F0C88" w:rsidRDefault="002F0C88" w:rsidP="00E40B6C">
      <w:pPr>
        <w:pStyle w:val="NoSpacing"/>
        <w:spacing w:line="480" w:lineRule="auto"/>
        <w:ind w:firstLine="720"/>
        <w:rPr>
          <w:rFonts w:ascii="Times New Roman" w:hAnsi="Times New Roman" w:cs="Times New Roman"/>
        </w:rPr>
      </w:pPr>
      <w:r w:rsidRPr="002F0C88">
        <w:rPr>
          <w:rFonts w:ascii="Times New Roman" w:hAnsi="Times New Roman" w:cs="Times New Roman"/>
        </w:rPr>
        <w:t xml:space="preserve">My testing approach was closely aligned with the software requirements for both the contact service and the task service. Each requirement was explicitly validated through </w:t>
      </w:r>
      <w:proofErr w:type="gramStart"/>
      <w:r w:rsidRPr="002F0C88">
        <w:rPr>
          <w:rFonts w:ascii="Times New Roman" w:hAnsi="Times New Roman" w:cs="Times New Roman"/>
        </w:rPr>
        <w:t>one or more unit</w:t>
      </w:r>
      <w:proofErr w:type="gramEnd"/>
      <w:r w:rsidRPr="002F0C88">
        <w:rPr>
          <w:rFonts w:ascii="Times New Roman" w:hAnsi="Times New Roman" w:cs="Times New Roman"/>
        </w:rPr>
        <w:t xml:space="preserve"> tests designed to confirm correct behavior and ensure invalid input was properly rejected. For example, in the task service, the requirements specified that task IDs must be unique, non</w:t>
      </w:r>
      <w:r w:rsidRPr="002F0C88">
        <w:rPr>
          <w:rFonts w:ascii="Times New Roman" w:hAnsi="Times New Roman" w:cs="Times New Roman"/>
        </w:rPr>
        <w:noBreakHyphen/>
        <w:t>null, and fewer than 10 characters. This requirement was validated using constructor tests that deliberately passed invalid values and asserted that exceptions were thrown, such as:</w:t>
      </w:r>
    </w:p>
    <w:p w14:paraId="3AB3C4D5" w14:textId="77777777" w:rsidR="002F0C88" w:rsidRPr="002F0C88" w:rsidRDefault="002F0C88" w:rsidP="002F0C88">
      <w:pPr>
        <w:pStyle w:val="NoSpacing"/>
        <w:spacing w:line="480" w:lineRule="auto"/>
        <w:rPr>
          <w:rFonts w:ascii="Times New Roman" w:hAnsi="Times New Roman" w:cs="Times New Roman"/>
        </w:rPr>
      </w:pPr>
      <w:r w:rsidRPr="002F0C88">
        <w:rPr>
          <w:rFonts w:ascii="Times New Roman" w:hAnsi="Times New Roman" w:cs="Times New Roman"/>
        </w:rPr>
        <w:t>Java</w:t>
      </w:r>
    </w:p>
    <w:p w14:paraId="1D92FDCA" w14:textId="77777777" w:rsidR="002F0C88" w:rsidRPr="002F0C88" w:rsidRDefault="002F0C88" w:rsidP="002F0C88">
      <w:pPr>
        <w:pStyle w:val="NoSpacing"/>
        <w:spacing w:line="480" w:lineRule="auto"/>
        <w:rPr>
          <w:rFonts w:ascii="Times New Roman" w:hAnsi="Times New Roman" w:cs="Times New Roman"/>
        </w:rPr>
      </w:pPr>
      <w:r w:rsidRPr="002F0C88">
        <w:rPr>
          <w:rFonts w:ascii="Times New Roman" w:hAnsi="Times New Roman" w:cs="Times New Roman"/>
        </w:rPr>
        <w:t>assertThrows(IllegalArgumentException.class, () -&gt;</w:t>
      </w:r>
    </w:p>
    <w:p w14:paraId="2B1F0321" w14:textId="77777777" w:rsidR="002F0C88" w:rsidRPr="002F0C88" w:rsidRDefault="002F0C88" w:rsidP="002F0C88">
      <w:pPr>
        <w:pStyle w:val="NoSpacing"/>
        <w:spacing w:line="480" w:lineRule="auto"/>
        <w:rPr>
          <w:rFonts w:ascii="Times New Roman" w:hAnsi="Times New Roman" w:cs="Times New Roman"/>
        </w:rPr>
      </w:pPr>
      <w:r w:rsidRPr="002F0C88">
        <w:rPr>
          <w:rFonts w:ascii="Times New Roman" w:hAnsi="Times New Roman" w:cs="Times New Roman"/>
        </w:rPr>
        <w:t>new Task("12345678901", "Name", "Description")</w:t>
      </w:r>
      <w:proofErr w:type="gramStart"/>
      <w:r w:rsidRPr="002F0C88">
        <w:rPr>
          <w:rFonts w:ascii="Times New Roman" w:hAnsi="Times New Roman" w:cs="Times New Roman"/>
        </w:rPr>
        <w:t>);</w:t>
      </w:r>
      <w:proofErr w:type="gramEnd"/>
    </w:p>
    <w:p w14:paraId="5FC7CD2C" w14:textId="77777777" w:rsidR="002F0C88" w:rsidRPr="002F0C88" w:rsidRDefault="002F0C88" w:rsidP="002F0C88">
      <w:pPr>
        <w:pStyle w:val="NoSpacing"/>
        <w:spacing w:line="480" w:lineRule="auto"/>
        <w:rPr>
          <w:rFonts w:ascii="Times New Roman" w:hAnsi="Times New Roman" w:cs="Times New Roman"/>
        </w:rPr>
      </w:pPr>
      <w:r w:rsidRPr="002F0C88">
        <w:rPr>
          <w:rFonts w:ascii="Times New Roman" w:hAnsi="Times New Roman" w:cs="Times New Roman"/>
        </w:rPr>
        <w:t>Show more lines</w:t>
      </w:r>
    </w:p>
    <w:p w14:paraId="0F16F611" w14:textId="77777777" w:rsidR="002F0C88" w:rsidRPr="002F0C88" w:rsidRDefault="002F0C88" w:rsidP="002F0C88">
      <w:pPr>
        <w:pStyle w:val="NoSpacing"/>
        <w:spacing w:line="480" w:lineRule="auto"/>
        <w:rPr>
          <w:rFonts w:ascii="Times New Roman" w:hAnsi="Times New Roman" w:cs="Times New Roman"/>
        </w:rPr>
      </w:pPr>
      <w:r w:rsidRPr="002F0C88">
        <w:rPr>
          <w:rFonts w:ascii="Times New Roman" w:hAnsi="Times New Roman" w:cs="Times New Roman"/>
        </w:rPr>
        <w:t>Similarly, service</w:t>
      </w:r>
      <w:r w:rsidRPr="002F0C88">
        <w:rPr>
          <w:rFonts w:ascii="Times New Roman" w:hAnsi="Times New Roman" w:cs="Times New Roman"/>
        </w:rPr>
        <w:noBreakHyphen/>
        <w:t>level requirements—such as adding, deleting, and updating tasks—were tested using scenario</w:t>
      </w:r>
      <w:r w:rsidRPr="002F0C88">
        <w:rPr>
          <w:rFonts w:ascii="Times New Roman" w:hAnsi="Times New Roman" w:cs="Times New Roman"/>
        </w:rPr>
        <w:noBreakHyphen/>
        <w:t>based unit tests. For example, deleting a task by ID was verified by adding a task, removing it, and asserting that it no longer existed in memory. The same structure was used in the contact service milestone, ensuring consistency across both services. This direct mapping between requirements and assertions ensured no requirement was left untested.</w:t>
      </w:r>
    </w:p>
    <w:p w14:paraId="7EEA9EEC" w14:textId="77777777" w:rsidR="002F0C88" w:rsidRPr="002F0C88" w:rsidRDefault="002F0C88" w:rsidP="002F0C88">
      <w:pPr>
        <w:pStyle w:val="NoSpacing"/>
        <w:spacing w:line="480" w:lineRule="auto"/>
        <w:jc w:val="center"/>
        <w:rPr>
          <w:rFonts w:ascii="Times New Roman" w:hAnsi="Times New Roman" w:cs="Times New Roman"/>
          <w:b/>
          <w:bCs/>
          <w:sz w:val="32"/>
          <w:szCs w:val="32"/>
        </w:rPr>
      </w:pPr>
      <w:r w:rsidRPr="002F0C88">
        <w:rPr>
          <w:rFonts w:ascii="Times New Roman" w:hAnsi="Times New Roman" w:cs="Times New Roman"/>
          <w:b/>
          <w:bCs/>
          <w:sz w:val="32"/>
          <w:szCs w:val="32"/>
        </w:rPr>
        <w:lastRenderedPageBreak/>
        <w:t>Overall Quality and Coverage of JUnit Tests</w:t>
      </w:r>
    </w:p>
    <w:p w14:paraId="09DFBF25" w14:textId="77777777" w:rsidR="002F0C88" w:rsidRPr="002F0C88" w:rsidRDefault="002F0C88" w:rsidP="00E40B6C">
      <w:pPr>
        <w:pStyle w:val="NoSpacing"/>
        <w:spacing w:line="480" w:lineRule="auto"/>
        <w:ind w:firstLine="720"/>
        <w:rPr>
          <w:rFonts w:ascii="Times New Roman" w:hAnsi="Times New Roman" w:cs="Times New Roman"/>
        </w:rPr>
      </w:pPr>
      <w:r w:rsidRPr="002F0C88">
        <w:rPr>
          <w:rFonts w:ascii="Times New Roman" w:hAnsi="Times New Roman" w:cs="Times New Roman"/>
        </w:rPr>
        <w:t>The quality of my JUnit tests is evidenced by both functional coverage and logical completeness. Tests were written for all public methods in the contact service and task service classes, including constructors, setters, and service operations. Positive cases (valid inputs) and negative cases (null values, excessive field lengths, duplicate IDs, and nonexistent IDs) were all covered. This approach yields a high coverage percentage because every decision point in the code is exercised by at least one test.</w:t>
      </w:r>
    </w:p>
    <w:p w14:paraId="67B4A836" w14:textId="77777777" w:rsidR="002F0C88" w:rsidRPr="002F0C88" w:rsidRDefault="002F0C88" w:rsidP="002F0C88">
      <w:pPr>
        <w:pStyle w:val="NoSpacing"/>
        <w:spacing w:line="480" w:lineRule="auto"/>
        <w:rPr>
          <w:rFonts w:ascii="Times New Roman" w:hAnsi="Times New Roman" w:cs="Times New Roman"/>
        </w:rPr>
      </w:pPr>
      <w:r w:rsidRPr="002F0C88">
        <w:rPr>
          <w:rFonts w:ascii="Times New Roman" w:hAnsi="Times New Roman" w:cs="Times New Roman"/>
        </w:rPr>
        <w:t>For example, the task service test suite validates normal execution paths (successfully adding and updating tasks) as well as failure paths (attempting to add duplicate IDs or update nonexistent tasks). Because each logical branch is tested, the unit tests provide strong confidence that defects will be detected early. While exact coverage metrics were not generated, the breadth and depth of test cases indicate effective coverage of functional requirements.</w:t>
      </w:r>
    </w:p>
    <w:p w14:paraId="18A5FB2F" w14:textId="77777777" w:rsidR="002F0C88" w:rsidRPr="002F0C88" w:rsidRDefault="002F0C88" w:rsidP="002F0C88">
      <w:pPr>
        <w:pStyle w:val="NoSpacing"/>
        <w:spacing w:line="480" w:lineRule="auto"/>
        <w:jc w:val="center"/>
        <w:rPr>
          <w:rFonts w:ascii="Times New Roman" w:hAnsi="Times New Roman" w:cs="Times New Roman"/>
          <w:b/>
          <w:bCs/>
          <w:sz w:val="32"/>
          <w:szCs w:val="32"/>
        </w:rPr>
      </w:pPr>
      <w:r w:rsidRPr="002F0C88">
        <w:rPr>
          <w:rFonts w:ascii="Times New Roman" w:hAnsi="Times New Roman" w:cs="Times New Roman"/>
          <w:b/>
          <w:bCs/>
          <w:sz w:val="32"/>
          <w:szCs w:val="32"/>
        </w:rPr>
        <w:t>Technical Soundness of the Code</w:t>
      </w:r>
    </w:p>
    <w:p w14:paraId="32A1EC34" w14:textId="77777777" w:rsidR="002F0C88" w:rsidRPr="002F0C88" w:rsidRDefault="002F0C88" w:rsidP="00E40B6C">
      <w:pPr>
        <w:pStyle w:val="NoSpacing"/>
        <w:spacing w:line="480" w:lineRule="auto"/>
        <w:ind w:firstLine="720"/>
        <w:rPr>
          <w:rFonts w:ascii="Times New Roman" w:hAnsi="Times New Roman" w:cs="Times New Roman"/>
        </w:rPr>
      </w:pPr>
      <w:r w:rsidRPr="002F0C88">
        <w:rPr>
          <w:rFonts w:ascii="Times New Roman" w:hAnsi="Times New Roman" w:cs="Times New Roman"/>
        </w:rPr>
        <w:t>Technical soundness was ensured by enforcing validation rules consistently across both object classes and service classes. Unit tests were written to confirm that invalid states could not exist. For example, setter methods were tested to confirm they rejected invalid input after object creation:</w:t>
      </w:r>
    </w:p>
    <w:p w14:paraId="08EF4E3A" w14:textId="77777777" w:rsidR="002F0C88" w:rsidRPr="002F0C88" w:rsidRDefault="002F0C88" w:rsidP="002F0C88">
      <w:pPr>
        <w:pStyle w:val="NoSpacing"/>
        <w:spacing w:line="480" w:lineRule="auto"/>
        <w:rPr>
          <w:rFonts w:ascii="Times New Roman" w:hAnsi="Times New Roman" w:cs="Times New Roman"/>
        </w:rPr>
      </w:pPr>
      <w:r w:rsidRPr="002F0C88">
        <w:rPr>
          <w:rFonts w:ascii="Times New Roman" w:hAnsi="Times New Roman" w:cs="Times New Roman"/>
        </w:rPr>
        <w:t>Java</w:t>
      </w:r>
    </w:p>
    <w:p w14:paraId="5F98B78C" w14:textId="77777777" w:rsidR="002F0C88" w:rsidRPr="002F0C88" w:rsidRDefault="002F0C88" w:rsidP="002F0C88">
      <w:pPr>
        <w:pStyle w:val="NoSpacing"/>
        <w:spacing w:line="480" w:lineRule="auto"/>
        <w:rPr>
          <w:rFonts w:ascii="Times New Roman" w:hAnsi="Times New Roman" w:cs="Times New Roman"/>
        </w:rPr>
      </w:pPr>
      <w:r w:rsidRPr="002F0C88">
        <w:rPr>
          <w:rFonts w:ascii="Times New Roman" w:hAnsi="Times New Roman" w:cs="Times New Roman"/>
        </w:rPr>
        <w:t>assertThrows(IllegalArgumentException.class, () -&gt;</w:t>
      </w:r>
    </w:p>
    <w:p w14:paraId="00C663B5" w14:textId="0A4E8DE7" w:rsidR="002F0C88" w:rsidRPr="002F0C88" w:rsidRDefault="002F0C88" w:rsidP="002F0C88">
      <w:pPr>
        <w:pStyle w:val="NoSpacing"/>
        <w:spacing w:line="480" w:lineRule="auto"/>
        <w:rPr>
          <w:rFonts w:ascii="Times New Roman" w:hAnsi="Times New Roman" w:cs="Times New Roman"/>
        </w:rPr>
      </w:pPr>
      <w:r w:rsidRPr="002F0C88">
        <w:rPr>
          <w:rFonts w:ascii="Times New Roman" w:hAnsi="Times New Roman" w:cs="Times New Roman"/>
        </w:rPr>
        <w:t xml:space="preserve">task.setName("This name is clearly longer than twenty </w:t>
      </w:r>
      <w:r w:rsidR="007C3161" w:rsidRPr="002F0C88">
        <w:rPr>
          <w:rFonts w:ascii="Times New Roman" w:hAnsi="Times New Roman" w:cs="Times New Roman"/>
        </w:rPr>
        <w:t>characters”</w:t>
      </w:r>
      <w:proofErr w:type="gramStart"/>
      <w:r w:rsidRPr="002F0C88">
        <w:rPr>
          <w:rFonts w:ascii="Times New Roman" w:hAnsi="Times New Roman" w:cs="Times New Roman"/>
        </w:rPr>
        <w:t>);</w:t>
      </w:r>
      <w:proofErr w:type="gramEnd"/>
    </w:p>
    <w:p w14:paraId="55EBD52B" w14:textId="77777777" w:rsidR="002F0C88" w:rsidRPr="002F0C88" w:rsidRDefault="002F0C88" w:rsidP="002F0C88">
      <w:pPr>
        <w:pStyle w:val="NoSpacing"/>
        <w:spacing w:line="480" w:lineRule="auto"/>
        <w:rPr>
          <w:rFonts w:ascii="Times New Roman" w:hAnsi="Times New Roman" w:cs="Times New Roman"/>
        </w:rPr>
      </w:pPr>
      <w:r w:rsidRPr="002F0C88">
        <w:rPr>
          <w:rFonts w:ascii="Times New Roman" w:hAnsi="Times New Roman" w:cs="Times New Roman"/>
        </w:rPr>
        <w:t>Show more lines</w:t>
      </w:r>
    </w:p>
    <w:p w14:paraId="535DB839" w14:textId="77777777" w:rsidR="002F0C88" w:rsidRPr="002F0C88" w:rsidRDefault="002F0C88" w:rsidP="002F0C88">
      <w:pPr>
        <w:pStyle w:val="NoSpacing"/>
        <w:spacing w:line="480" w:lineRule="auto"/>
        <w:rPr>
          <w:rFonts w:ascii="Times New Roman" w:hAnsi="Times New Roman" w:cs="Times New Roman"/>
        </w:rPr>
      </w:pPr>
      <w:r w:rsidRPr="002F0C88">
        <w:rPr>
          <w:rFonts w:ascii="Times New Roman" w:hAnsi="Times New Roman" w:cs="Times New Roman"/>
        </w:rPr>
        <w:t xml:space="preserve">By asserting that exceptions are thrown when constraints are violated, the tests validate that defensive programming techniques </w:t>
      </w:r>
      <w:proofErr w:type="gramStart"/>
      <w:r w:rsidRPr="002F0C88">
        <w:rPr>
          <w:rFonts w:ascii="Times New Roman" w:hAnsi="Times New Roman" w:cs="Times New Roman"/>
        </w:rPr>
        <w:t>were</w:t>
      </w:r>
      <w:proofErr w:type="gramEnd"/>
      <w:r w:rsidRPr="002F0C88">
        <w:rPr>
          <w:rFonts w:ascii="Times New Roman" w:hAnsi="Times New Roman" w:cs="Times New Roman"/>
        </w:rPr>
        <w:t xml:space="preserve"> applied correctly. In addition, service</w:t>
      </w:r>
      <w:r w:rsidRPr="002F0C88">
        <w:rPr>
          <w:rFonts w:ascii="Times New Roman" w:hAnsi="Times New Roman" w:cs="Times New Roman"/>
        </w:rPr>
        <w:noBreakHyphen/>
        <w:t xml:space="preserve">level tests </w:t>
      </w:r>
      <w:r w:rsidRPr="002F0C88">
        <w:rPr>
          <w:rFonts w:ascii="Times New Roman" w:hAnsi="Times New Roman" w:cs="Times New Roman"/>
        </w:rPr>
        <w:lastRenderedPageBreak/>
        <w:t>confirmed that operations such as updating or deleting tasks could not occur unless the specified ID existed. These tests ensured the system behaved predictably and safely under invalid conditions.</w:t>
      </w:r>
    </w:p>
    <w:p w14:paraId="4D7153B3" w14:textId="77777777" w:rsidR="002F0C88" w:rsidRPr="002F0C88" w:rsidRDefault="002F0C88" w:rsidP="002F0C88">
      <w:pPr>
        <w:pStyle w:val="NoSpacing"/>
        <w:spacing w:line="480" w:lineRule="auto"/>
        <w:jc w:val="center"/>
        <w:rPr>
          <w:rFonts w:ascii="Times New Roman" w:hAnsi="Times New Roman" w:cs="Times New Roman"/>
          <w:b/>
          <w:bCs/>
          <w:sz w:val="32"/>
          <w:szCs w:val="32"/>
        </w:rPr>
      </w:pPr>
      <w:r w:rsidRPr="002F0C88">
        <w:rPr>
          <w:rFonts w:ascii="Times New Roman" w:hAnsi="Times New Roman" w:cs="Times New Roman"/>
          <w:b/>
          <w:bCs/>
          <w:sz w:val="32"/>
          <w:szCs w:val="32"/>
        </w:rPr>
        <w:t>Efficiency of Code and Tests</w:t>
      </w:r>
    </w:p>
    <w:p w14:paraId="0FA4D093" w14:textId="77777777" w:rsidR="002F0C88" w:rsidRPr="002F0C88" w:rsidRDefault="002F0C88" w:rsidP="00E40B6C">
      <w:pPr>
        <w:pStyle w:val="NoSpacing"/>
        <w:spacing w:line="480" w:lineRule="auto"/>
        <w:ind w:firstLine="720"/>
        <w:rPr>
          <w:rFonts w:ascii="Times New Roman" w:hAnsi="Times New Roman" w:cs="Times New Roman"/>
        </w:rPr>
      </w:pPr>
      <w:r w:rsidRPr="002F0C88">
        <w:rPr>
          <w:rFonts w:ascii="Times New Roman" w:hAnsi="Times New Roman" w:cs="Times New Roman"/>
        </w:rPr>
        <w:t>Efficiency was addressed by using focused, isolated unit tests that execute quickly and rely entirely on in</w:t>
      </w:r>
      <w:r w:rsidRPr="002F0C88">
        <w:rPr>
          <w:rFonts w:ascii="Times New Roman" w:hAnsi="Times New Roman" w:cs="Times New Roman"/>
        </w:rPr>
        <w:noBreakHyphen/>
        <w:t>memory data structures. The use of hash maps within the service classes allowed constant</w:t>
      </w:r>
      <w:r w:rsidRPr="002F0C88">
        <w:rPr>
          <w:rFonts w:ascii="Times New Roman" w:hAnsi="Times New Roman" w:cs="Times New Roman"/>
        </w:rPr>
        <w:noBreakHyphen/>
        <w:t xml:space="preserve">time access to objects, which was validated implicitly by tests that performed repeated </w:t>
      </w:r>
      <w:proofErr w:type="gramStart"/>
      <w:r w:rsidRPr="002F0C88">
        <w:rPr>
          <w:rFonts w:ascii="Times New Roman" w:hAnsi="Times New Roman" w:cs="Times New Roman"/>
        </w:rPr>
        <w:t>add</w:t>
      </w:r>
      <w:proofErr w:type="gramEnd"/>
      <w:r w:rsidRPr="002F0C88">
        <w:rPr>
          <w:rFonts w:ascii="Times New Roman" w:hAnsi="Times New Roman" w:cs="Times New Roman"/>
        </w:rPr>
        <w:t>, update, and delete operations without performance degradation. The tests themselves were efficient because each test method validated a single behavior, making failures easy to identify and diagnose.</w:t>
      </w:r>
    </w:p>
    <w:p w14:paraId="40E24303" w14:textId="77777777" w:rsidR="002F0C88" w:rsidRPr="002F0C88" w:rsidRDefault="002F0C88" w:rsidP="002F0C88">
      <w:pPr>
        <w:pStyle w:val="NoSpacing"/>
        <w:spacing w:line="480" w:lineRule="auto"/>
        <w:rPr>
          <w:rFonts w:ascii="Times New Roman" w:hAnsi="Times New Roman" w:cs="Times New Roman"/>
        </w:rPr>
      </w:pPr>
      <w:r w:rsidRPr="002F0C88">
        <w:rPr>
          <w:rFonts w:ascii="Times New Roman" w:hAnsi="Times New Roman" w:cs="Times New Roman"/>
        </w:rPr>
        <w:t>For example, update operations were tested using direct calls rather than repeated object creation:</w:t>
      </w:r>
    </w:p>
    <w:p w14:paraId="433198FD" w14:textId="77777777" w:rsidR="002F0C88" w:rsidRPr="002F0C88" w:rsidRDefault="002F0C88" w:rsidP="002F0C88">
      <w:pPr>
        <w:pStyle w:val="NoSpacing"/>
        <w:spacing w:line="480" w:lineRule="auto"/>
        <w:rPr>
          <w:rFonts w:ascii="Times New Roman" w:hAnsi="Times New Roman" w:cs="Times New Roman"/>
        </w:rPr>
      </w:pPr>
      <w:r w:rsidRPr="002F0C88">
        <w:rPr>
          <w:rFonts w:ascii="Times New Roman" w:hAnsi="Times New Roman" w:cs="Times New Roman"/>
        </w:rPr>
        <w:t>Java</w:t>
      </w:r>
    </w:p>
    <w:p w14:paraId="60C70603" w14:textId="77777777" w:rsidR="002F0C88" w:rsidRPr="002F0C88" w:rsidRDefault="002F0C88" w:rsidP="002F0C88">
      <w:pPr>
        <w:pStyle w:val="NoSpacing"/>
        <w:spacing w:line="480" w:lineRule="auto"/>
        <w:rPr>
          <w:rFonts w:ascii="Times New Roman" w:hAnsi="Times New Roman" w:cs="Times New Roman"/>
        </w:rPr>
      </w:pPr>
      <w:r w:rsidRPr="002F0C88">
        <w:rPr>
          <w:rFonts w:ascii="Times New Roman" w:hAnsi="Times New Roman" w:cs="Times New Roman"/>
        </w:rPr>
        <w:t>taskService.updateTaskDescription("1", "New Description");</w:t>
      </w:r>
    </w:p>
    <w:p w14:paraId="4E3E94B4" w14:textId="77777777" w:rsidR="002F0C88" w:rsidRPr="002F0C88" w:rsidRDefault="002F0C88" w:rsidP="002F0C88">
      <w:pPr>
        <w:pStyle w:val="NoSpacing"/>
        <w:spacing w:line="480" w:lineRule="auto"/>
        <w:rPr>
          <w:rFonts w:ascii="Times New Roman" w:hAnsi="Times New Roman" w:cs="Times New Roman"/>
        </w:rPr>
      </w:pPr>
      <w:r w:rsidRPr="002F0C88">
        <w:rPr>
          <w:rFonts w:ascii="Times New Roman" w:hAnsi="Times New Roman" w:cs="Times New Roman"/>
        </w:rPr>
        <w:t>assertEquals("New Description", taskService.getTask("1").getDescription()</w:t>
      </w:r>
      <w:proofErr w:type="gramStart"/>
      <w:r w:rsidRPr="002F0C88">
        <w:rPr>
          <w:rFonts w:ascii="Times New Roman" w:hAnsi="Times New Roman" w:cs="Times New Roman"/>
        </w:rPr>
        <w:t>);</w:t>
      </w:r>
      <w:proofErr w:type="gramEnd"/>
    </w:p>
    <w:p w14:paraId="51DBA1A5" w14:textId="77777777" w:rsidR="002F0C88" w:rsidRPr="002F0C88" w:rsidRDefault="002F0C88" w:rsidP="002F0C88">
      <w:pPr>
        <w:pStyle w:val="NoSpacing"/>
        <w:spacing w:line="480" w:lineRule="auto"/>
        <w:rPr>
          <w:rFonts w:ascii="Times New Roman" w:hAnsi="Times New Roman" w:cs="Times New Roman"/>
        </w:rPr>
      </w:pPr>
      <w:r w:rsidRPr="002F0C88">
        <w:rPr>
          <w:rFonts w:ascii="Times New Roman" w:hAnsi="Times New Roman" w:cs="Times New Roman"/>
        </w:rPr>
        <w:t>Show more lines</w:t>
      </w:r>
    </w:p>
    <w:p w14:paraId="71D51220" w14:textId="77777777" w:rsidR="002F0C88" w:rsidRPr="002F0C88" w:rsidRDefault="002F0C88" w:rsidP="002F0C88">
      <w:pPr>
        <w:pStyle w:val="NoSpacing"/>
        <w:spacing w:line="480" w:lineRule="auto"/>
        <w:rPr>
          <w:rFonts w:ascii="Times New Roman" w:hAnsi="Times New Roman" w:cs="Times New Roman"/>
        </w:rPr>
      </w:pPr>
      <w:r w:rsidRPr="002F0C88">
        <w:rPr>
          <w:rFonts w:ascii="Times New Roman" w:hAnsi="Times New Roman" w:cs="Times New Roman"/>
        </w:rPr>
        <w:t>This approach reduced redundancy while maintaining clarity. Each test ran independently using a clean setup, ensuring no unnecessary dependencies or overhead.</w:t>
      </w:r>
    </w:p>
    <w:p w14:paraId="16255801" w14:textId="77777777" w:rsidR="002F0C88" w:rsidRPr="002F0C88" w:rsidRDefault="002F0C88" w:rsidP="002F0C88">
      <w:pPr>
        <w:pStyle w:val="NoSpacing"/>
        <w:spacing w:line="480" w:lineRule="auto"/>
        <w:jc w:val="center"/>
        <w:rPr>
          <w:rFonts w:ascii="Times New Roman" w:hAnsi="Times New Roman" w:cs="Times New Roman"/>
          <w:b/>
          <w:bCs/>
          <w:sz w:val="32"/>
          <w:szCs w:val="32"/>
        </w:rPr>
      </w:pPr>
      <w:r w:rsidRPr="002F0C88">
        <w:rPr>
          <w:rFonts w:ascii="Times New Roman" w:hAnsi="Times New Roman" w:cs="Times New Roman"/>
          <w:b/>
          <w:bCs/>
          <w:sz w:val="32"/>
          <w:szCs w:val="32"/>
        </w:rPr>
        <w:t>Conclusion</w:t>
      </w:r>
    </w:p>
    <w:p w14:paraId="31ADD3F0" w14:textId="77777777" w:rsidR="002F0C88" w:rsidRPr="002F0C88" w:rsidRDefault="002F0C88" w:rsidP="00E40B6C">
      <w:pPr>
        <w:pStyle w:val="NoSpacing"/>
        <w:spacing w:line="480" w:lineRule="auto"/>
        <w:ind w:firstLine="720"/>
        <w:rPr>
          <w:rFonts w:ascii="Times New Roman" w:hAnsi="Times New Roman" w:cs="Times New Roman"/>
        </w:rPr>
      </w:pPr>
      <w:r w:rsidRPr="002F0C88">
        <w:rPr>
          <w:rFonts w:ascii="Times New Roman" w:hAnsi="Times New Roman" w:cs="Times New Roman"/>
        </w:rPr>
        <w:t>Overall, the unit testing processes for the contact service and task service were thorough, requirement</w:t>
      </w:r>
      <w:r w:rsidRPr="002F0C88">
        <w:rPr>
          <w:rFonts w:ascii="Times New Roman" w:hAnsi="Times New Roman" w:cs="Times New Roman"/>
        </w:rPr>
        <w:noBreakHyphen/>
        <w:t xml:space="preserve">driven, and effective. Each test case was intentionally designed to validate a specific requirement or safeguard, resulting in technically sound and efficient code. These milestones have helped prepare me for Project Two by reinforcing disciplined testing practices, improving </w:t>
      </w:r>
      <w:r w:rsidRPr="002F0C88">
        <w:rPr>
          <w:rFonts w:ascii="Times New Roman" w:hAnsi="Times New Roman" w:cs="Times New Roman"/>
        </w:rPr>
        <w:lastRenderedPageBreak/>
        <w:t>my confidence with JUnit, and demonstrating how unit tests contribute directly to software quality and reliability.</w:t>
      </w:r>
    </w:p>
    <w:p w14:paraId="61CA6039" w14:textId="1FCB2ED9" w:rsidR="0089451A" w:rsidRPr="00911E48" w:rsidRDefault="0089451A" w:rsidP="00E5686B">
      <w:pPr>
        <w:pStyle w:val="NoSpacing"/>
      </w:pPr>
    </w:p>
    <w:sectPr w:rsidR="0089451A" w:rsidRPr="00911E4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92B0A" w14:textId="77777777" w:rsidR="002C57F2" w:rsidRDefault="002C57F2" w:rsidP="00710513">
      <w:pPr>
        <w:spacing w:after="0" w:line="240" w:lineRule="auto"/>
      </w:pPr>
      <w:r>
        <w:separator/>
      </w:r>
    </w:p>
  </w:endnote>
  <w:endnote w:type="continuationSeparator" w:id="0">
    <w:p w14:paraId="270AFF29" w14:textId="77777777" w:rsidR="002C57F2" w:rsidRDefault="002C57F2" w:rsidP="00710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BEC0B" w14:textId="77777777" w:rsidR="002C57F2" w:rsidRDefault="002C57F2" w:rsidP="00710513">
      <w:pPr>
        <w:spacing w:after="0" w:line="240" w:lineRule="auto"/>
      </w:pPr>
      <w:r>
        <w:separator/>
      </w:r>
    </w:p>
  </w:footnote>
  <w:footnote w:type="continuationSeparator" w:id="0">
    <w:p w14:paraId="5FBFAFB2" w14:textId="77777777" w:rsidR="002C57F2" w:rsidRDefault="002C57F2" w:rsidP="00710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5D268" w14:textId="01CC099C" w:rsidR="00710513" w:rsidRDefault="00F64281">
    <w:pPr>
      <w:pStyle w:val="Header"/>
      <w:rPr>
        <w:rFonts w:ascii="Times New Roman" w:hAnsi="Times New Roman" w:cs="Times New Roman"/>
      </w:rPr>
    </w:pPr>
    <w:r>
      <w:rPr>
        <w:rFonts w:ascii="Times New Roman" w:hAnsi="Times New Roman" w:cs="Times New Roman"/>
      </w:rPr>
      <w:t xml:space="preserve">Jacob Griggs </w:t>
    </w:r>
  </w:p>
  <w:p w14:paraId="330C9323" w14:textId="3756241F" w:rsidR="00E74AAD" w:rsidRDefault="00E74AAD">
    <w:pPr>
      <w:pStyle w:val="Header"/>
      <w:rPr>
        <w:rFonts w:ascii="Times New Roman" w:hAnsi="Times New Roman" w:cs="Times New Roman"/>
      </w:rPr>
    </w:pPr>
    <w:r>
      <w:rPr>
        <w:rFonts w:ascii="Times New Roman" w:hAnsi="Times New Roman" w:cs="Times New Roman"/>
      </w:rPr>
      <w:t>CS-</w:t>
    </w:r>
    <w:r w:rsidR="00606445">
      <w:rPr>
        <w:rFonts w:ascii="Times New Roman" w:hAnsi="Times New Roman" w:cs="Times New Roman"/>
      </w:rPr>
      <w:t>320</w:t>
    </w:r>
  </w:p>
  <w:p w14:paraId="6156C00E" w14:textId="7CDF3A96" w:rsidR="00F64281" w:rsidRPr="00F64281" w:rsidRDefault="00D00AF8">
    <w:pPr>
      <w:pStyle w:val="Header"/>
      <w:rPr>
        <w:rFonts w:ascii="Times New Roman" w:hAnsi="Times New Roman" w:cs="Times New Roman"/>
      </w:rPr>
    </w:pPr>
    <w:r>
      <w:rPr>
        <w:rFonts w:ascii="Times New Roman" w:hAnsi="Times New Roman" w:cs="Times New Roman"/>
      </w:rPr>
      <w:t>03/</w:t>
    </w:r>
    <w:r w:rsidR="002F0C88">
      <w:rPr>
        <w:rFonts w:ascii="Times New Roman" w:hAnsi="Times New Roman" w:cs="Times New Roman"/>
      </w:rPr>
      <w:t>31</w:t>
    </w:r>
    <w:r w:rsidR="00DB3714">
      <w:rPr>
        <w:rFonts w:ascii="Times New Roman" w:hAnsi="Times New Roman" w:cs="Times New Roman"/>
      </w:rPr>
      <w:t>/2026</w:t>
    </w:r>
    <w:r w:rsidR="00E74AAD">
      <w:rPr>
        <w:rFonts w:ascii="Times New Roman" w:hAnsi="Times New Roman"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51D85"/>
    <w:multiLevelType w:val="multilevel"/>
    <w:tmpl w:val="729C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541578"/>
    <w:multiLevelType w:val="multilevel"/>
    <w:tmpl w:val="B73E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94730F"/>
    <w:multiLevelType w:val="multilevel"/>
    <w:tmpl w:val="A58A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929146">
    <w:abstractNumId w:val="0"/>
  </w:num>
  <w:num w:numId="2" w16cid:durableId="1854488888">
    <w:abstractNumId w:val="1"/>
  </w:num>
  <w:num w:numId="3" w16cid:durableId="1669822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AC0"/>
    <w:rsid w:val="00014D7C"/>
    <w:rsid w:val="000F28C6"/>
    <w:rsid w:val="000F37C2"/>
    <w:rsid w:val="002251F0"/>
    <w:rsid w:val="002C57F2"/>
    <w:rsid w:val="002E6D65"/>
    <w:rsid w:val="002F0C88"/>
    <w:rsid w:val="003934D0"/>
    <w:rsid w:val="00586448"/>
    <w:rsid w:val="00586DC9"/>
    <w:rsid w:val="005D0302"/>
    <w:rsid w:val="00606445"/>
    <w:rsid w:val="00647C1C"/>
    <w:rsid w:val="006F6291"/>
    <w:rsid w:val="00710513"/>
    <w:rsid w:val="007A2093"/>
    <w:rsid w:val="007C3161"/>
    <w:rsid w:val="0089451A"/>
    <w:rsid w:val="008D1914"/>
    <w:rsid w:val="008D5BB7"/>
    <w:rsid w:val="008F2740"/>
    <w:rsid w:val="00911E48"/>
    <w:rsid w:val="00940051"/>
    <w:rsid w:val="009459AE"/>
    <w:rsid w:val="00B12AC0"/>
    <w:rsid w:val="00BA11B5"/>
    <w:rsid w:val="00CC6413"/>
    <w:rsid w:val="00D00AF8"/>
    <w:rsid w:val="00DB3714"/>
    <w:rsid w:val="00E40B6C"/>
    <w:rsid w:val="00E5686B"/>
    <w:rsid w:val="00E74AAD"/>
    <w:rsid w:val="00F64281"/>
    <w:rsid w:val="00F84663"/>
    <w:rsid w:val="00F84F7D"/>
    <w:rsid w:val="00FC6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58B7F"/>
  <w15:chartTrackingRefBased/>
  <w15:docId w15:val="{5D959C55-A052-4441-A494-4A2CE12FD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AC0"/>
    <w:rPr>
      <w:rFonts w:eastAsiaTheme="majorEastAsia" w:cstheme="majorBidi"/>
      <w:color w:val="272727" w:themeColor="text1" w:themeTint="D8"/>
    </w:rPr>
  </w:style>
  <w:style w:type="paragraph" w:styleId="Title">
    <w:name w:val="Title"/>
    <w:basedOn w:val="Normal"/>
    <w:next w:val="Normal"/>
    <w:link w:val="TitleChar"/>
    <w:uiPriority w:val="10"/>
    <w:qFormat/>
    <w:rsid w:val="00B12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AC0"/>
    <w:pPr>
      <w:spacing w:before="160"/>
      <w:jc w:val="center"/>
    </w:pPr>
    <w:rPr>
      <w:i/>
      <w:iCs/>
      <w:color w:val="404040" w:themeColor="text1" w:themeTint="BF"/>
    </w:rPr>
  </w:style>
  <w:style w:type="character" w:customStyle="1" w:styleId="QuoteChar">
    <w:name w:val="Quote Char"/>
    <w:basedOn w:val="DefaultParagraphFont"/>
    <w:link w:val="Quote"/>
    <w:uiPriority w:val="29"/>
    <w:rsid w:val="00B12AC0"/>
    <w:rPr>
      <w:i/>
      <w:iCs/>
      <w:color w:val="404040" w:themeColor="text1" w:themeTint="BF"/>
    </w:rPr>
  </w:style>
  <w:style w:type="paragraph" w:styleId="ListParagraph">
    <w:name w:val="List Paragraph"/>
    <w:basedOn w:val="Normal"/>
    <w:uiPriority w:val="34"/>
    <w:qFormat/>
    <w:rsid w:val="00B12AC0"/>
    <w:pPr>
      <w:ind w:left="720"/>
      <w:contextualSpacing/>
    </w:pPr>
  </w:style>
  <w:style w:type="character" w:styleId="IntenseEmphasis">
    <w:name w:val="Intense Emphasis"/>
    <w:basedOn w:val="DefaultParagraphFont"/>
    <w:uiPriority w:val="21"/>
    <w:qFormat/>
    <w:rsid w:val="00B12AC0"/>
    <w:rPr>
      <w:i/>
      <w:iCs/>
      <w:color w:val="0F4761" w:themeColor="accent1" w:themeShade="BF"/>
    </w:rPr>
  </w:style>
  <w:style w:type="paragraph" w:styleId="IntenseQuote">
    <w:name w:val="Intense Quote"/>
    <w:basedOn w:val="Normal"/>
    <w:next w:val="Normal"/>
    <w:link w:val="IntenseQuoteChar"/>
    <w:uiPriority w:val="30"/>
    <w:qFormat/>
    <w:rsid w:val="00B12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AC0"/>
    <w:rPr>
      <w:i/>
      <w:iCs/>
      <w:color w:val="0F4761" w:themeColor="accent1" w:themeShade="BF"/>
    </w:rPr>
  </w:style>
  <w:style w:type="character" w:styleId="IntenseReference">
    <w:name w:val="Intense Reference"/>
    <w:basedOn w:val="DefaultParagraphFont"/>
    <w:uiPriority w:val="32"/>
    <w:qFormat/>
    <w:rsid w:val="00B12AC0"/>
    <w:rPr>
      <w:b/>
      <w:bCs/>
      <w:smallCaps/>
      <w:color w:val="0F4761" w:themeColor="accent1" w:themeShade="BF"/>
      <w:spacing w:val="5"/>
    </w:rPr>
  </w:style>
  <w:style w:type="paragraph" w:styleId="Header">
    <w:name w:val="header"/>
    <w:basedOn w:val="Normal"/>
    <w:link w:val="HeaderChar"/>
    <w:uiPriority w:val="99"/>
    <w:unhideWhenUsed/>
    <w:rsid w:val="00710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513"/>
  </w:style>
  <w:style w:type="paragraph" w:styleId="Footer">
    <w:name w:val="footer"/>
    <w:basedOn w:val="Normal"/>
    <w:link w:val="FooterChar"/>
    <w:uiPriority w:val="99"/>
    <w:unhideWhenUsed/>
    <w:rsid w:val="00710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513"/>
  </w:style>
  <w:style w:type="paragraph" w:styleId="NormalWeb">
    <w:name w:val="Normal (Web)"/>
    <w:basedOn w:val="Normal"/>
    <w:uiPriority w:val="99"/>
    <w:semiHidden/>
    <w:unhideWhenUsed/>
    <w:rsid w:val="008D1914"/>
    <w:rPr>
      <w:rFonts w:ascii="Times New Roman" w:hAnsi="Times New Roman" w:cs="Times New Roman"/>
    </w:rPr>
  </w:style>
  <w:style w:type="paragraph" w:styleId="NoSpacing">
    <w:name w:val="No Spacing"/>
    <w:uiPriority w:val="1"/>
    <w:qFormat/>
    <w:rsid w:val="00E568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695751">
      <w:bodyDiv w:val="1"/>
      <w:marLeft w:val="0"/>
      <w:marRight w:val="0"/>
      <w:marTop w:val="0"/>
      <w:marBottom w:val="0"/>
      <w:divBdr>
        <w:top w:val="none" w:sz="0" w:space="0" w:color="auto"/>
        <w:left w:val="none" w:sz="0" w:space="0" w:color="auto"/>
        <w:bottom w:val="none" w:sz="0" w:space="0" w:color="auto"/>
        <w:right w:val="none" w:sz="0" w:space="0" w:color="auto"/>
      </w:divBdr>
    </w:div>
    <w:div w:id="866067602">
      <w:bodyDiv w:val="1"/>
      <w:marLeft w:val="0"/>
      <w:marRight w:val="0"/>
      <w:marTop w:val="0"/>
      <w:marBottom w:val="0"/>
      <w:divBdr>
        <w:top w:val="none" w:sz="0" w:space="0" w:color="auto"/>
        <w:left w:val="none" w:sz="0" w:space="0" w:color="auto"/>
        <w:bottom w:val="none" w:sz="0" w:space="0" w:color="auto"/>
        <w:right w:val="none" w:sz="0" w:space="0" w:color="auto"/>
      </w:divBdr>
    </w:div>
    <w:div w:id="90244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754</Words>
  <Characters>4300</Characters>
  <Application>Microsoft Office Word</Application>
  <DocSecurity>0</DocSecurity>
  <Lines>35</Lines>
  <Paragraphs>10</Paragraphs>
  <ScaleCrop>false</ScaleCrop>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Griggs, Jacob</dc:creator>
  <cp:keywords/>
  <dc:description/>
  <cp:lastModifiedBy>Griggs, Jacob</cp:lastModifiedBy>
  <cp:revision>2</cp:revision>
  <dcterms:created xsi:type="dcterms:W3CDTF">2026-04-01T20:34:00Z</dcterms:created>
  <dcterms:modified xsi:type="dcterms:W3CDTF">2026-04-01T20:34:00Z</dcterms:modified>
</cp:coreProperties>
</file>