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9C060C" w:rsidR="00A325D0" w:rsidRPr="006B4954" w:rsidRDefault="002344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E9ECCF8"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6296352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835F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AE9950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927D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985" w:type="dxa"/>
        <w:tblLayout w:type="fixed"/>
        <w:tblLook w:val="00A0" w:firstRow="1" w:lastRow="0" w:firstColumn="1" w:lastColumn="0" w:noHBand="0" w:noVBand="0"/>
        <w:tblDescription w:val="Table"/>
      </w:tblPr>
      <w:tblGrid>
        <w:gridCol w:w="1045"/>
        <w:gridCol w:w="1635"/>
        <w:gridCol w:w="1843"/>
        <w:gridCol w:w="5462"/>
      </w:tblGrid>
      <w:tr w:rsidR="00A325D0" w:rsidRPr="006B4954" w14:paraId="614D61A0" w14:textId="77777777" w:rsidTr="00B45DC1">
        <w:trPr>
          <w:trHeight w:val="294"/>
          <w:tblHeader/>
        </w:trPr>
        <w:tc>
          <w:tcPr>
            <w:tcW w:w="104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63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46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45DC1">
        <w:trPr>
          <w:trHeight w:val="294"/>
          <w:tblHeader/>
        </w:trPr>
        <w:tc>
          <w:tcPr>
            <w:tcW w:w="104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635" w:type="dxa"/>
          </w:tcPr>
          <w:p w14:paraId="59616A6E" w14:textId="4E6F7D00"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01/25/2025</w:t>
            </w:r>
          </w:p>
        </w:tc>
        <w:tc>
          <w:tcPr>
            <w:tcW w:w="1843" w:type="dxa"/>
          </w:tcPr>
          <w:p w14:paraId="093CD81A" w14:textId="77AAC944"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462" w:type="dxa"/>
          </w:tcPr>
          <w:p w14:paraId="7E3B24A0" w14:textId="2539DDD0"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team game </w:t>
            </w:r>
            <w:r w:rsidR="005900A7">
              <w:rPr>
                <w:rFonts w:asciiTheme="majorHAnsi" w:hAnsiTheme="majorHAnsi" w:cstheme="majorHAnsi"/>
                <w:szCs w:val="22"/>
              </w:rPr>
              <w:t>environment</w:t>
            </w:r>
            <w:r>
              <w:rPr>
                <w:rFonts w:asciiTheme="majorHAnsi" w:hAnsiTheme="majorHAnsi" w:cstheme="majorHAnsi"/>
                <w:szCs w:val="22"/>
              </w:rPr>
              <w:t xml:space="preserve"> of Draw it or lose it</w:t>
            </w:r>
          </w:p>
        </w:tc>
      </w:tr>
      <w:tr w:rsidR="00B45DC1" w:rsidRPr="006B4954" w14:paraId="7CB5DB5C" w14:textId="77777777" w:rsidTr="00B45DC1">
        <w:trPr>
          <w:trHeight w:val="294"/>
          <w:tblHeader/>
        </w:trPr>
        <w:tc>
          <w:tcPr>
            <w:tcW w:w="1045" w:type="dxa"/>
          </w:tcPr>
          <w:p w14:paraId="222EE41D" w14:textId="571ABE47" w:rsidR="00B45DC1" w:rsidRPr="006B4954" w:rsidRDefault="00B45DC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635" w:type="dxa"/>
          </w:tcPr>
          <w:p w14:paraId="7BF1E2DB" w14:textId="442F5864" w:rsidR="00B45DC1" w:rsidRDefault="00B45DC1" w:rsidP="006B4954">
            <w:pPr>
              <w:suppressAutoHyphens/>
              <w:contextualSpacing/>
              <w:rPr>
                <w:rFonts w:asciiTheme="majorHAnsi" w:hAnsiTheme="majorHAnsi" w:cstheme="majorHAnsi"/>
                <w:szCs w:val="22"/>
              </w:rPr>
            </w:pPr>
            <w:r>
              <w:rPr>
                <w:rFonts w:asciiTheme="majorHAnsi" w:hAnsiTheme="majorHAnsi" w:cstheme="majorHAnsi"/>
                <w:szCs w:val="22"/>
              </w:rPr>
              <w:t>02/05/2025</w:t>
            </w:r>
          </w:p>
        </w:tc>
        <w:tc>
          <w:tcPr>
            <w:tcW w:w="1843" w:type="dxa"/>
          </w:tcPr>
          <w:p w14:paraId="0998DFDA" w14:textId="6FCFE8A0" w:rsidR="00B45DC1" w:rsidRDefault="00B45DC1"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462" w:type="dxa"/>
          </w:tcPr>
          <w:p w14:paraId="48D05E13" w14:textId="163647BF" w:rsidR="00B45DC1" w:rsidRDefault="00B45DC1"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5900A7" w:rsidRPr="006B4954" w14:paraId="51730721" w14:textId="77777777" w:rsidTr="00B45DC1">
        <w:trPr>
          <w:trHeight w:val="294"/>
          <w:tblHeader/>
        </w:trPr>
        <w:tc>
          <w:tcPr>
            <w:tcW w:w="1045" w:type="dxa"/>
          </w:tcPr>
          <w:p w14:paraId="06701952" w14:textId="7D5CD10A" w:rsidR="005900A7" w:rsidRDefault="005900A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635" w:type="dxa"/>
          </w:tcPr>
          <w:p w14:paraId="15881258" w14:textId="0094465A" w:rsidR="005900A7" w:rsidRDefault="005900A7" w:rsidP="006B4954">
            <w:pPr>
              <w:suppressAutoHyphens/>
              <w:contextualSpacing/>
              <w:rPr>
                <w:rFonts w:asciiTheme="majorHAnsi" w:hAnsiTheme="majorHAnsi" w:cstheme="majorHAnsi"/>
                <w:szCs w:val="22"/>
              </w:rPr>
            </w:pPr>
            <w:r>
              <w:rPr>
                <w:rFonts w:asciiTheme="majorHAnsi" w:hAnsiTheme="majorHAnsi" w:cstheme="majorHAnsi"/>
                <w:szCs w:val="22"/>
              </w:rPr>
              <w:t>02/19/2025</w:t>
            </w:r>
          </w:p>
        </w:tc>
        <w:tc>
          <w:tcPr>
            <w:tcW w:w="1843" w:type="dxa"/>
          </w:tcPr>
          <w:p w14:paraId="20346C3F" w14:textId="37799736" w:rsidR="005900A7" w:rsidRDefault="005900A7"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462" w:type="dxa"/>
          </w:tcPr>
          <w:p w14:paraId="16298228" w14:textId="141337DE" w:rsidR="005900A7" w:rsidRDefault="005900A7" w:rsidP="006B4954">
            <w:pPr>
              <w:suppressAutoHyphens/>
              <w:contextualSpacing/>
              <w:rPr>
                <w:rFonts w:asciiTheme="majorHAnsi" w:hAnsiTheme="majorHAnsi" w:cstheme="majorHAnsi"/>
                <w:szCs w:val="22"/>
              </w:rPr>
            </w:pPr>
            <w:r>
              <w:rPr>
                <w:rFonts w:asciiTheme="majorHAnsi" w:hAnsiTheme="majorHAnsi" w:cstheme="majorHAnsi"/>
                <w:szCs w:val="22"/>
              </w:rPr>
              <w:t>Third Draft(Recommendations)</w:t>
            </w:r>
          </w:p>
        </w:tc>
      </w:tr>
    </w:tbl>
    <w:p w14:paraId="6B3AFC15" w14:textId="23630AE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9AF4D52" w14:textId="14BC702F" w:rsidR="007B28D2" w:rsidRPr="002F3765" w:rsidRDefault="00E32CDF" w:rsidP="002F3765">
      <w:r>
        <w:rPr>
          <w:rFonts w:asciiTheme="majorHAnsi" w:hAnsiTheme="majorHAnsi" w:cstheme="majorHAnsi"/>
          <w:szCs w:val="22"/>
        </w:rPr>
        <w:t xml:space="preserve">We have been asked to develop a web version of the Android app. </w:t>
      </w:r>
      <w:r w:rsidR="00234444">
        <w:rPr>
          <w:rFonts w:asciiTheme="majorHAnsi" w:hAnsiTheme="majorHAnsi" w:cstheme="majorHAnsi"/>
          <w:szCs w:val="22"/>
        </w:rPr>
        <w:t>Our help is needed to streamline the games development to ensure it meets all software requirements.</w:t>
      </w:r>
      <w:bookmarkStart w:id="8" w:name="_Hlk115077100"/>
    </w:p>
    <w:bookmarkEnd w:id="8"/>
    <w:p w14:paraId="4D6BF7BF" w14:textId="77777777" w:rsidR="00A325D0" w:rsidRPr="006B4954" w:rsidRDefault="003927DA" w:rsidP="006B4954">
      <w:pPr>
        <w:pStyle w:val="Heading2"/>
        <w:suppressAutoHyphens/>
        <w:contextualSpacing/>
        <w:rPr>
          <w:rFonts w:asciiTheme="majorHAnsi" w:hAnsiTheme="majorHAnsi" w:cstheme="majorHAnsi"/>
        </w:rPr>
      </w:pPr>
      <w:r>
        <w:fldChar w:fldCharType="begin"/>
      </w:r>
      <w:r>
        <w:instrText>HYPERLINK \l "_2et92p0" \h</w:instrText>
      </w:r>
      <w:r>
        <w:fldChar w:fldCharType="separate"/>
      </w:r>
      <w:bookmarkStart w:id="9" w:name="_Toc115077322"/>
      <w:r w:rsidR="00730BFB" w:rsidRPr="006B4954">
        <w:rPr>
          <w:rFonts w:asciiTheme="majorHAnsi" w:hAnsiTheme="majorHAnsi" w:cstheme="majorHAnsi"/>
          <w:u w:val="single"/>
        </w:rPr>
        <w:t>Design Constraints</w:t>
      </w:r>
      <w:bookmarkEnd w:id="9"/>
      <w:r>
        <w:rPr>
          <w:rFonts w:asciiTheme="majorHAnsi" w:hAnsiTheme="majorHAnsi" w:cstheme="majorHAnsi"/>
          <w:u w:val="single"/>
        </w:rPr>
        <w:fldChar w:fldCharType="end"/>
      </w:r>
    </w:p>
    <w:p w14:paraId="55EF5F50" w14:textId="266DBA8C" w:rsidR="00A325D0" w:rsidRPr="002F3765" w:rsidRDefault="002F3765" w:rsidP="002F3765">
      <w:pPr>
        <w:suppressAutoHyphens/>
        <w:contextualSpacing/>
        <w:rPr>
          <w:rFonts w:asciiTheme="majorHAnsi" w:hAnsiTheme="majorHAnsi" w:cstheme="majorHAnsi"/>
          <w:szCs w:val="22"/>
        </w:rPr>
      </w:pPr>
      <w:r w:rsidRPr="002F3765">
        <w:rPr>
          <w:rFonts w:asciiTheme="majorHAnsi" w:hAnsiTheme="majorHAnsi" w:cstheme="majorHAnsi"/>
          <w:szCs w:val="22"/>
        </w:rPr>
        <w:t xml:space="preserve">The Gaming Room has an existing Android-based deployment of the Draw It or Lose It. </w:t>
      </w:r>
      <w:r>
        <w:rPr>
          <w:rFonts w:asciiTheme="majorHAnsi" w:hAnsiTheme="majorHAnsi" w:cstheme="majorHAnsi"/>
          <w:szCs w:val="22"/>
        </w:rPr>
        <w:t>We have</w:t>
      </w:r>
      <w:r w:rsidRPr="002F3765">
        <w:rPr>
          <w:rFonts w:asciiTheme="majorHAnsi" w:hAnsiTheme="majorHAnsi" w:cstheme="majorHAnsi"/>
          <w:szCs w:val="22"/>
        </w:rPr>
        <w:t xml:space="preserve"> been asked to extend this to the web</w:t>
      </w:r>
      <w:r>
        <w:rPr>
          <w:rFonts w:asciiTheme="majorHAnsi" w:hAnsiTheme="majorHAnsi" w:cstheme="majorHAnsi"/>
          <w:szCs w:val="22"/>
        </w:rPr>
        <w:t>.</w:t>
      </w:r>
      <w:r w:rsidRPr="002F3765">
        <w:rPr>
          <w:rFonts w:asciiTheme="majorHAnsi" w:hAnsiTheme="majorHAnsi" w:cstheme="majorHAnsi"/>
          <w:szCs w:val="22"/>
        </w:rPr>
        <w:t xml:space="preserve"> </w:t>
      </w:r>
      <w:r w:rsidRPr="002F3765">
        <w:rPr>
          <w:szCs w:val="22"/>
        </w:rPr>
        <w:t>The code of the Android version needs to be updated or rewritten to adapt it to a web version</w:t>
      </w:r>
    </w:p>
    <w:p w14:paraId="5B286477" w14:textId="39D7F4AB" w:rsidR="00A325D0" w:rsidRPr="002F3765" w:rsidRDefault="002F3765" w:rsidP="006B4954">
      <w:pPr>
        <w:suppressAutoHyphens/>
        <w:contextualSpacing/>
        <w:rPr>
          <w:rFonts w:asciiTheme="majorHAnsi" w:hAnsiTheme="majorHAnsi" w:cstheme="majorHAnsi"/>
          <w:b/>
          <w:bCs/>
          <w:szCs w:val="22"/>
          <w:u w:val="single"/>
        </w:rPr>
      </w:pPr>
      <w:r w:rsidRPr="002F3765">
        <w:rPr>
          <w:rFonts w:asciiTheme="majorHAnsi" w:hAnsiTheme="majorHAnsi" w:cstheme="majorHAnsi"/>
          <w:b/>
          <w:bCs/>
          <w:szCs w:val="22"/>
          <w:u w:val="single"/>
        </w:rPr>
        <w:t>System Architecture View</w:t>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bookmarkStart w:id="10" w:name="_102g653q3xph" w:colFirst="0" w:colLast="0"/>
    <w:bookmarkEnd w:id="10"/>
    <w:p w14:paraId="47684451" w14:textId="22F586D3" w:rsidR="00A325D0" w:rsidRPr="005900A7" w:rsidRDefault="00730BFB" w:rsidP="005900A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35A468AC" w14:textId="77777777" w:rsidR="0040504C" w:rsidRPr="0040504C" w:rsidRDefault="002F3765" w:rsidP="0040504C">
      <w:pPr>
        <w:suppressAutoHyphens/>
        <w:contextualSpacing/>
        <w:rPr>
          <w:rFonts w:asciiTheme="majorHAnsi" w:hAnsiTheme="majorHAnsi" w:cstheme="majorHAnsi"/>
          <w:szCs w:val="22"/>
        </w:rPr>
      </w:pPr>
      <w:r>
        <w:rPr>
          <w:rFonts w:asciiTheme="majorHAnsi" w:hAnsiTheme="majorHAnsi" w:cstheme="majorHAnsi"/>
          <w:szCs w:val="22"/>
        </w:rPr>
        <w:t>The UML for the proposed design is below. GamService is the parent, and Game, Team, and Player inherit Entity.</w:t>
      </w:r>
      <w:r w:rsidR="0040504C">
        <w:rPr>
          <w:rFonts w:asciiTheme="majorHAnsi" w:hAnsiTheme="majorHAnsi" w:cstheme="majorHAnsi"/>
          <w:szCs w:val="22"/>
        </w:rPr>
        <w:t xml:space="preserve"> </w:t>
      </w:r>
      <w:r w:rsidR="0040504C" w:rsidRPr="0040504C">
        <w:rPr>
          <w:rFonts w:asciiTheme="majorHAnsi" w:hAnsiTheme="majorHAnsi" w:cstheme="majorHAnsi"/>
          <w:szCs w:val="22"/>
        </w:rPr>
        <w:t>The application consists of a main driver class that will be used to initiate the creation of the games, teams, and players. The actual creation is through the GameService class and follows a singleton design pattern so that only a single GameService class may exist at any time in memory.</w:t>
      </w:r>
    </w:p>
    <w:p w14:paraId="0611ADAC" w14:textId="16A6B182"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08F8755" w14:textId="77777777" w:rsidR="005900A7" w:rsidRDefault="005900A7" w:rsidP="006B4954">
      <w:pPr>
        <w:pStyle w:val="Heading2"/>
        <w:suppressAutoHyphens/>
        <w:contextualSpacing/>
        <w:rPr>
          <w:rFonts w:asciiTheme="majorHAnsi" w:hAnsiTheme="majorHAnsi" w:cstheme="majorHAnsi"/>
        </w:rPr>
      </w:pPr>
      <w:bookmarkStart w:id="12" w:name="_frmyd3uzg9e2" w:colFirst="0" w:colLast="0"/>
      <w:bookmarkEnd w:id="12"/>
    </w:p>
    <w:p w14:paraId="52BD39F1" w14:textId="77777777" w:rsidR="005900A7" w:rsidRDefault="005900A7" w:rsidP="006B4954">
      <w:pPr>
        <w:pStyle w:val="Heading2"/>
        <w:suppressAutoHyphens/>
        <w:contextualSpacing/>
        <w:rPr>
          <w:rFonts w:asciiTheme="majorHAnsi" w:hAnsiTheme="majorHAnsi" w:cstheme="majorHAnsi"/>
        </w:rPr>
      </w:pPr>
    </w:p>
    <w:p w14:paraId="73F0CA92" w14:textId="77777777" w:rsidR="005900A7" w:rsidRDefault="005900A7" w:rsidP="006B4954">
      <w:pPr>
        <w:pStyle w:val="Heading2"/>
        <w:suppressAutoHyphens/>
        <w:contextualSpacing/>
        <w:rPr>
          <w:rFonts w:asciiTheme="majorHAnsi" w:hAnsiTheme="majorHAnsi" w:cstheme="majorHAnsi"/>
        </w:rPr>
      </w:pPr>
    </w:p>
    <w:p w14:paraId="26AEDAD4" w14:textId="77777777" w:rsidR="005900A7" w:rsidRDefault="005900A7" w:rsidP="006B4954">
      <w:pPr>
        <w:pStyle w:val="Heading2"/>
        <w:suppressAutoHyphens/>
        <w:contextualSpacing/>
        <w:rPr>
          <w:rFonts w:asciiTheme="majorHAnsi" w:hAnsiTheme="majorHAnsi" w:cstheme="majorHAnsi"/>
        </w:rPr>
      </w:pPr>
    </w:p>
    <w:p w14:paraId="32355FB8" w14:textId="77777777" w:rsidR="005900A7" w:rsidRDefault="005900A7" w:rsidP="006B4954">
      <w:pPr>
        <w:pStyle w:val="Heading2"/>
        <w:suppressAutoHyphens/>
        <w:contextualSpacing/>
        <w:rPr>
          <w:rFonts w:asciiTheme="majorHAnsi" w:hAnsiTheme="majorHAnsi" w:cstheme="majorHAnsi"/>
        </w:rPr>
      </w:pPr>
    </w:p>
    <w:p w14:paraId="2C92A221" w14:textId="77777777" w:rsidR="005900A7" w:rsidRDefault="005900A7" w:rsidP="006B4954">
      <w:pPr>
        <w:pStyle w:val="Heading2"/>
        <w:suppressAutoHyphens/>
        <w:contextualSpacing/>
        <w:rPr>
          <w:rFonts w:asciiTheme="majorHAnsi" w:hAnsiTheme="majorHAnsi" w:cstheme="majorHAnsi"/>
        </w:rPr>
      </w:pPr>
    </w:p>
    <w:p w14:paraId="0466A833" w14:textId="77777777" w:rsidR="000134AD" w:rsidRDefault="000134AD" w:rsidP="005900A7">
      <w:pPr>
        <w:pStyle w:val="Heading2"/>
        <w:suppressAutoHyphens/>
        <w:contextualSpacing/>
        <w:rPr>
          <w:rFonts w:asciiTheme="majorHAnsi" w:hAnsiTheme="majorHAnsi" w:cstheme="majorHAnsi"/>
        </w:rPr>
      </w:pPr>
    </w:p>
    <w:p w14:paraId="0E846822" w14:textId="77777777" w:rsidR="000134AD" w:rsidRDefault="000134AD" w:rsidP="005900A7">
      <w:pPr>
        <w:pStyle w:val="Heading2"/>
        <w:suppressAutoHyphens/>
        <w:contextualSpacing/>
        <w:rPr>
          <w:rFonts w:asciiTheme="majorHAnsi" w:hAnsiTheme="majorHAnsi" w:cstheme="majorHAnsi"/>
        </w:rPr>
      </w:pPr>
    </w:p>
    <w:p w14:paraId="523B4C6E" w14:textId="77777777" w:rsidR="000134AD" w:rsidRDefault="000134AD" w:rsidP="005900A7">
      <w:pPr>
        <w:pStyle w:val="Heading2"/>
        <w:suppressAutoHyphens/>
        <w:contextualSpacing/>
        <w:rPr>
          <w:rFonts w:asciiTheme="majorHAnsi" w:hAnsiTheme="majorHAnsi" w:cstheme="majorHAnsi"/>
        </w:rPr>
      </w:pPr>
    </w:p>
    <w:p w14:paraId="5C7507A0" w14:textId="77777777" w:rsidR="000134AD" w:rsidRDefault="000134AD" w:rsidP="005900A7">
      <w:pPr>
        <w:pStyle w:val="Heading2"/>
        <w:suppressAutoHyphens/>
        <w:contextualSpacing/>
        <w:rPr>
          <w:rFonts w:asciiTheme="majorHAnsi" w:hAnsiTheme="majorHAnsi" w:cstheme="majorHAnsi"/>
        </w:rPr>
      </w:pPr>
    </w:p>
    <w:p w14:paraId="5DC3287F" w14:textId="10B262B7" w:rsidR="005900A7" w:rsidRPr="000134AD" w:rsidRDefault="00730BFB" w:rsidP="000134AD">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Development Requirements</w:t>
            </w:r>
          </w:p>
        </w:tc>
        <w:tc>
          <w:tcPr>
            <w:tcW w:w="1980" w:type="dxa"/>
            <w:shd w:val="clear" w:color="auto" w:fill="auto"/>
            <w:tcMar>
              <w:top w:w="0" w:type="dxa"/>
              <w:left w:w="115" w:type="dxa"/>
              <w:bottom w:w="0" w:type="dxa"/>
              <w:right w:w="115" w:type="dxa"/>
            </w:tcMar>
          </w:tcPr>
          <w:p w14:paraId="5DF25D8F"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Mac</w:t>
            </w:r>
          </w:p>
        </w:tc>
        <w:tc>
          <w:tcPr>
            <w:tcW w:w="1890" w:type="dxa"/>
            <w:shd w:val="clear" w:color="auto" w:fill="auto"/>
            <w:tcMar>
              <w:top w:w="0" w:type="dxa"/>
              <w:left w:w="115" w:type="dxa"/>
              <w:bottom w:w="0" w:type="dxa"/>
              <w:right w:w="115" w:type="dxa"/>
            </w:tcMar>
          </w:tcPr>
          <w:p w14:paraId="35FC1F8D"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Linux</w:t>
            </w:r>
          </w:p>
        </w:tc>
        <w:tc>
          <w:tcPr>
            <w:tcW w:w="1890" w:type="dxa"/>
            <w:shd w:val="clear" w:color="auto" w:fill="auto"/>
            <w:tcMar>
              <w:top w:w="0" w:type="dxa"/>
              <w:left w:w="115" w:type="dxa"/>
              <w:bottom w:w="0" w:type="dxa"/>
              <w:right w:w="115" w:type="dxa"/>
            </w:tcMar>
          </w:tcPr>
          <w:p w14:paraId="24532D94"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Windows</w:t>
            </w:r>
          </w:p>
        </w:tc>
        <w:tc>
          <w:tcPr>
            <w:tcW w:w="2080" w:type="dxa"/>
            <w:shd w:val="clear" w:color="auto" w:fill="auto"/>
            <w:tcMar>
              <w:top w:w="0" w:type="dxa"/>
              <w:left w:w="115" w:type="dxa"/>
              <w:bottom w:w="0" w:type="dxa"/>
              <w:right w:w="115" w:type="dxa"/>
            </w:tcMar>
          </w:tcPr>
          <w:p w14:paraId="260859F0"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Server Side</w:t>
            </w:r>
          </w:p>
        </w:tc>
        <w:tc>
          <w:tcPr>
            <w:tcW w:w="1980" w:type="dxa"/>
            <w:shd w:val="clear" w:color="auto" w:fill="auto"/>
            <w:tcMar>
              <w:top w:w="0" w:type="dxa"/>
              <w:left w:w="115" w:type="dxa"/>
              <w:bottom w:w="0" w:type="dxa"/>
              <w:right w:w="115" w:type="dxa"/>
            </w:tcMar>
          </w:tcPr>
          <w:p w14:paraId="5D79FE72"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Characteristics</w:t>
            </w:r>
            <w:r w:rsidRPr="00B45DC1">
              <w:rPr>
                <w:rFonts w:ascii="Times New Roman" w:hAnsi="Times New Roman" w:cs="Times New Roman"/>
                <w:sz w:val="16"/>
                <w:szCs w:val="16"/>
              </w:rPr>
              <w:t>: Less common for server use, more often used for development.</w:t>
            </w:r>
          </w:p>
          <w:p w14:paraId="2C2337F4"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Advantages</w:t>
            </w:r>
            <w:r w:rsidRPr="00B45DC1">
              <w:rPr>
                <w:rFonts w:ascii="Times New Roman" w:hAnsi="Times New Roman" w:cs="Times New Roman"/>
                <w:sz w:val="16"/>
                <w:szCs w:val="16"/>
              </w:rPr>
              <w:t>: Strong performance and integration with Apple ecosystem.</w:t>
            </w:r>
          </w:p>
          <w:p w14:paraId="5E264BA1"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Weaknesses</w:t>
            </w:r>
            <w:r w:rsidRPr="00B45DC1">
              <w:rPr>
                <w:rFonts w:ascii="Times New Roman" w:hAnsi="Times New Roman" w:cs="Times New Roman"/>
                <w:sz w:val="16"/>
                <w:szCs w:val="16"/>
              </w:rPr>
              <w:t>: Higher hardware and maintenance costs, limited server software options.</w:t>
            </w:r>
          </w:p>
          <w:p w14:paraId="7E303DF8"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Server-Based Deployment</w:t>
            </w:r>
            <w:r w:rsidRPr="00B45DC1">
              <w:rPr>
                <w:rFonts w:ascii="Times New Roman" w:hAnsi="Times New Roman" w:cs="Times New Roman"/>
                <w:sz w:val="16"/>
                <w:szCs w:val="16"/>
              </w:rPr>
              <w:t>: Limited, typically not used for large-scale web hosting.</w:t>
            </w:r>
          </w:p>
          <w:p w14:paraId="5E095494" w14:textId="1BC6552C" w:rsidR="00A325D0"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Licensing</w:t>
            </w:r>
            <w:r w:rsidRPr="00B45DC1">
              <w:rPr>
                <w:rFonts w:ascii="Times New Roman" w:hAnsi="Times New Roman" w:cs="Times New Roman"/>
                <w:sz w:val="16"/>
                <w:szCs w:val="16"/>
              </w:rPr>
              <w:t xml:space="preserve"> </w:t>
            </w:r>
            <w:r w:rsidRPr="00B45DC1">
              <w:rPr>
                <w:rFonts w:ascii="Times New Roman" w:hAnsi="Times New Roman" w:cs="Times New Roman"/>
                <w:b/>
                <w:bCs/>
                <w:sz w:val="16"/>
                <w:szCs w:val="16"/>
              </w:rPr>
              <w:t>Costs</w:t>
            </w:r>
            <w:r w:rsidRPr="00B45DC1">
              <w:rPr>
                <w:rFonts w:ascii="Times New Roman" w:hAnsi="Times New Roman" w:cs="Times New Roman"/>
                <w:sz w:val="16"/>
                <w:szCs w:val="16"/>
              </w:rPr>
              <w:t>: Higher due to hardware and macOS Server costs.</w:t>
            </w:r>
          </w:p>
        </w:tc>
        <w:tc>
          <w:tcPr>
            <w:tcW w:w="1890" w:type="dxa"/>
            <w:shd w:val="clear" w:color="auto" w:fill="auto"/>
            <w:tcMar>
              <w:top w:w="0" w:type="dxa"/>
              <w:left w:w="115" w:type="dxa"/>
              <w:bottom w:w="0" w:type="dxa"/>
              <w:right w:w="115" w:type="dxa"/>
            </w:tcMar>
          </w:tcPr>
          <w:p w14:paraId="7EE33E8E"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Characteristics</w:t>
            </w:r>
            <w:r w:rsidRPr="00B45DC1">
              <w:rPr>
                <w:rFonts w:ascii="Times New Roman" w:hAnsi="Times New Roman" w:cs="Times New Roman"/>
                <w:sz w:val="16"/>
                <w:szCs w:val="16"/>
              </w:rPr>
              <w:t>: Open-source, highly customizable, and widely used for web servers.</w:t>
            </w:r>
          </w:p>
          <w:p w14:paraId="6EE3C492"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Advantages</w:t>
            </w:r>
            <w:r w:rsidRPr="00B45DC1">
              <w:rPr>
                <w:rFonts w:ascii="Times New Roman" w:hAnsi="Times New Roman" w:cs="Times New Roman"/>
                <w:sz w:val="16"/>
                <w:szCs w:val="16"/>
              </w:rPr>
              <w:t>: Cost-effective (no licensing fees), robust security, and extensive community support.</w:t>
            </w:r>
          </w:p>
          <w:p w14:paraId="32F8FFF6"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Weaknesses</w:t>
            </w:r>
            <w:r w:rsidRPr="00B45DC1">
              <w:rPr>
                <w:rFonts w:ascii="Times New Roman" w:hAnsi="Times New Roman" w:cs="Times New Roman"/>
                <w:sz w:val="16"/>
                <w:szCs w:val="16"/>
              </w:rPr>
              <w:t>: Requires technical expertise to manage and configure.</w:t>
            </w:r>
          </w:p>
          <w:p w14:paraId="15806200" w14:textId="77777777" w:rsidR="00B45DC1"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Server-Based</w:t>
            </w:r>
            <w:r w:rsidRPr="00B45DC1">
              <w:rPr>
                <w:rFonts w:ascii="Times New Roman" w:hAnsi="Times New Roman" w:cs="Times New Roman"/>
                <w:sz w:val="16"/>
                <w:szCs w:val="16"/>
              </w:rPr>
              <w:t xml:space="preserve"> </w:t>
            </w:r>
            <w:r w:rsidRPr="00B45DC1">
              <w:rPr>
                <w:rFonts w:ascii="Times New Roman" w:hAnsi="Times New Roman" w:cs="Times New Roman"/>
                <w:b/>
                <w:bCs/>
                <w:sz w:val="16"/>
                <w:szCs w:val="16"/>
              </w:rPr>
              <w:t>Deployment</w:t>
            </w:r>
            <w:r w:rsidRPr="00B45DC1">
              <w:rPr>
                <w:rFonts w:ascii="Times New Roman" w:hAnsi="Times New Roman" w:cs="Times New Roman"/>
                <w:sz w:val="16"/>
                <w:szCs w:val="16"/>
              </w:rPr>
              <w:t>: Yes, supports various web servers like Apache, Nginx.</w:t>
            </w:r>
          </w:p>
          <w:p w14:paraId="26FEAA67" w14:textId="02076793" w:rsidR="00A325D0" w:rsidRPr="00B45DC1" w:rsidRDefault="00B45DC1" w:rsidP="00B45DC1">
            <w:pPr>
              <w:suppressAutoHyphens/>
              <w:contextualSpacing/>
              <w:rPr>
                <w:rFonts w:ascii="Times New Roman" w:hAnsi="Times New Roman" w:cs="Times New Roman"/>
                <w:sz w:val="16"/>
                <w:szCs w:val="16"/>
              </w:rPr>
            </w:pPr>
            <w:r w:rsidRPr="00B45DC1">
              <w:rPr>
                <w:rFonts w:ascii="Times New Roman" w:hAnsi="Times New Roman" w:cs="Times New Roman"/>
                <w:b/>
                <w:bCs/>
                <w:sz w:val="16"/>
                <w:szCs w:val="16"/>
              </w:rPr>
              <w:t>Licensing</w:t>
            </w:r>
            <w:r w:rsidRPr="00B45DC1">
              <w:rPr>
                <w:rFonts w:ascii="Times New Roman" w:hAnsi="Times New Roman" w:cs="Times New Roman"/>
                <w:sz w:val="16"/>
                <w:szCs w:val="16"/>
              </w:rPr>
              <w:t xml:space="preserve"> </w:t>
            </w:r>
            <w:r w:rsidRPr="00B45DC1">
              <w:rPr>
                <w:rFonts w:ascii="Times New Roman" w:hAnsi="Times New Roman" w:cs="Times New Roman"/>
                <w:b/>
                <w:bCs/>
                <w:sz w:val="16"/>
                <w:szCs w:val="16"/>
              </w:rPr>
              <w:t>Costs</w:t>
            </w:r>
            <w:r w:rsidRPr="00B45DC1">
              <w:rPr>
                <w:rFonts w:ascii="Times New Roman" w:hAnsi="Times New Roman" w:cs="Times New Roman"/>
                <w:sz w:val="16"/>
                <w:szCs w:val="16"/>
              </w:rPr>
              <w:t>: Generally free, but enterprise support may incur costs.</w:t>
            </w:r>
          </w:p>
        </w:tc>
        <w:tc>
          <w:tcPr>
            <w:tcW w:w="1890" w:type="dxa"/>
            <w:shd w:val="clear" w:color="auto" w:fill="auto"/>
            <w:tcMar>
              <w:top w:w="0" w:type="dxa"/>
              <w:left w:w="115" w:type="dxa"/>
              <w:bottom w:w="0" w:type="dxa"/>
              <w:right w:w="115" w:type="dxa"/>
            </w:tcMar>
          </w:tcPr>
          <w:p w14:paraId="7F40A021"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Characteristics</w:t>
            </w:r>
            <w:r w:rsidRPr="00714880">
              <w:rPr>
                <w:rFonts w:ascii="Times New Roman" w:hAnsi="Times New Roman" w:cs="Times New Roman"/>
                <w:sz w:val="16"/>
                <w:szCs w:val="16"/>
              </w:rPr>
              <w:t>: User-friendly with extensive enterprise support.</w:t>
            </w:r>
          </w:p>
          <w:p w14:paraId="6D4BFE7B"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Advantages</w:t>
            </w:r>
            <w:r w:rsidRPr="00714880">
              <w:rPr>
                <w:rFonts w:ascii="Times New Roman" w:hAnsi="Times New Roman" w:cs="Times New Roman"/>
                <w:sz w:val="16"/>
                <w:szCs w:val="16"/>
              </w:rPr>
              <w:t>: Seamless integration with other Microsoft products, strong support for .NET applications.</w:t>
            </w:r>
          </w:p>
          <w:p w14:paraId="176EB57D"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Weaknesses</w:t>
            </w:r>
            <w:r w:rsidRPr="00714880">
              <w:rPr>
                <w:rFonts w:ascii="Times New Roman" w:hAnsi="Times New Roman" w:cs="Times New Roman"/>
                <w:sz w:val="16"/>
                <w:szCs w:val="16"/>
              </w:rPr>
              <w:t>: Higher licensing costs, potentially more vulnerable to security threats.</w:t>
            </w:r>
          </w:p>
          <w:p w14:paraId="0D35392E" w14:textId="77777777" w:rsidR="00714880" w:rsidRPr="00714880"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Server</w:t>
            </w:r>
            <w:r w:rsidRPr="00714880">
              <w:rPr>
                <w:rFonts w:ascii="Times New Roman" w:hAnsi="Times New Roman" w:cs="Times New Roman"/>
                <w:sz w:val="16"/>
                <w:szCs w:val="16"/>
              </w:rPr>
              <w:t>-</w:t>
            </w:r>
            <w:r w:rsidRPr="00714880">
              <w:rPr>
                <w:rFonts w:ascii="Times New Roman" w:hAnsi="Times New Roman" w:cs="Times New Roman"/>
                <w:b/>
                <w:bCs/>
                <w:sz w:val="16"/>
                <w:szCs w:val="16"/>
              </w:rPr>
              <w:t>Based</w:t>
            </w:r>
            <w:r w:rsidRPr="00714880">
              <w:rPr>
                <w:rFonts w:ascii="Times New Roman" w:hAnsi="Times New Roman" w:cs="Times New Roman"/>
                <w:sz w:val="16"/>
                <w:szCs w:val="16"/>
              </w:rPr>
              <w:t xml:space="preserve"> </w:t>
            </w:r>
            <w:r w:rsidRPr="00714880">
              <w:rPr>
                <w:rFonts w:ascii="Times New Roman" w:hAnsi="Times New Roman" w:cs="Times New Roman"/>
                <w:b/>
                <w:bCs/>
                <w:sz w:val="16"/>
                <w:szCs w:val="16"/>
              </w:rPr>
              <w:t>Deployment</w:t>
            </w:r>
            <w:r w:rsidRPr="00714880">
              <w:rPr>
                <w:rFonts w:ascii="Times New Roman" w:hAnsi="Times New Roman" w:cs="Times New Roman"/>
                <w:sz w:val="16"/>
                <w:szCs w:val="16"/>
              </w:rPr>
              <w:t>: Yes, supports IIS (Internet Information Services).</w:t>
            </w:r>
          </w:p>
          <w:p w14:paraId="12DBF5D5" w14:textId="4DDF591A" w:rsidR="00A325D0" w:rsidRPr="00B45DC1" w:rsidRDefault="00714880" w:rsidP="00714880">
            <w:pPr>
              <w:suppressAutoHyphens/>
              <w:contextualSpacing/>
              <w:rPr>
                <w:rFonts w:ascii="Times New Roman" w:hAnsi="Times New Roman" w:cs="Times New Roman"/>
                <w:sz w:val="16"/>
                <w:szCs w:val="16"/>
              </w:rPr>
            </w:pPr>
            <w:r w:rsidRPr="00714880">
              <w:rPr>
                <w:rFonts w:ascii="Times New Roman" w:hAnsi="Times New Roman" w:cs="Times New Roman"/>
                <w:b/>
                <w:bCs/>
                <w:sz w:val="16"/>
                <w:szCs w:val="16"/>
              </w:rPr>
              <w:t>Licensing</w:t>
            </w:r>
            <w:r w:rsidRPr="00714880">
              <w:rPr>
                <w:rFonts w:ascii="Times New Roman" w:hAnsi="Times New Roman" w:cs="Times New Roman"/>
                <w:sz w:val="16"/>
                <w:szCs w:val="16"/>
              </w:rPr>
              <w:t xml:space="preserve"> </w:t>
            </w:r>
            <w:r w:rsidRPr="00714880">
              <w:rPr>
                <w:rFonts w:ascii="Times New Roman" w:hAnsi="Times New Roman" w:cs="Times New Roman"/>
                <w:b/>
                <w:bCs/>
                <w:sz w:val="16"/>
                <w:szCs w:val="16"/>
              </w:rPr>
              <w:t>Costs</w:t>
            </w:r>
            <w:r w:rsidRPr="00714880">
              <w:rPr>
                <w:rFonts w:ascii="Times New Roman" w:hAnsi="Times New Roman" w:cs="Times New Roman"/>
                <w:sz w:val="16"/>
                <w:szCs w:val="16"/>
              </w:rPr>
              <w:t>: Windows Server Standard Edition costs around $1,176, and Datacenter Edition costs around $6,771</w:t>
            </w:r>
          </w:p>
        </w:tc>
        <w:tc>
          <w:tcPr>
            <w:tcW w:w="2080" w:type="dxa"/>
            <w:shd w:val="clear" w:color="auto" w:fill="auto"/>
            <w:tcMar>
              <w:top w:w="0" w:type="dxa"/>
              <w:left w:w="115" w:type="dxa"/>
              <w:bottom w:w="0" w:type="dxa"/>
              <w:right w:w="115" w:type="dxa"/>
            </w:tcMar>
          </w:tcPr>
          <w:p w14:paraId="1B7299A3" w14:textId="0F129E70" w:rsidR="00A325D0" w:rsidRPr="00B45DC1" w:rsidRDefault="004424F6" w:rsidP="006B4954">
            <w:pPr>
              <w:suppressAutoHyphens/>
              <w:contextualSpacing/>
              <w:rPr>
                <w:rFonts w:ascii="Times New Roman" w:hAnsi="Times New Roman" w:cs="Times New Roman"/>
                <w:sz w:val="16"/>
                <w:szCs w:val="16"/>
              </w:rPr>
            </w:pPr>
            <w:r w:rsidRPr="004424F6">
              <w:rPr>
                <w:rFonts w:ascii="Times New Roman" w:hAnsi="Times New Roman" w:cs="Times New Roman"/>
                <w:sz w:val="16"/>
                <w:szCs w:val="16"/>
              </w:rPr>
              <w:t>Mobile devices can be used as a personal webserver or file server, but they are not equipped for multi-user serving. The hardware is typically more limited, e.g., RAM, and they are not scalable like blade servers. Costs is unknown as the hosting tools would probably need to be designed and built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Client Side</w:t>
            </w:r>
          </w:p>
        </w:tc>
        <w:tc>
          <w:tcPr>
            <w:tcW w:w="1980" w:type="dxa"/>
            <w:shd w:val="clear" w:color="auto" w:fill="auto"/>
            <w:tcMar>
              <w:top w:w="0" w:type="dxa"/>
              <w:left w:w="115" w:type="dxa"/>
              <w:bottom w:w="0" w:type="dxa"/>
              <w:right w:w="115" w:type="dxa"/>
            </w:tcMar>
          </w:tcPr>
          <w:p w14:paraId="6010720C" w14:textId="40A6F9CE"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 xml:space="preserve">To develop for Macs, you need a Mac computer running the latest version of </w:t>
            </w:r>
            <w:proofErr w:type="spellStart"/>
            <w:r w:rsidRPr="00714880">
              <w:rPr>
                <w:rFonts w:ascii="Times New Roman" w:hAnsi="Times New Roman" w:cs="Times New Roman"/>
                <w:sz w:val="16"/>
                <w:szCs w:val="16"/>
              </w:rPr>
              <w:t>XCode</w:t>
            </w:r>
            <w:proofErr w:type="spellEnd"/>
            <w:r w:rsidRPr="00714880">
              <w:rPr>
                <w:rFonts w:ascii="Times New Roman" w:hAnsi="Times New Roman" w:cs="Times New Roman"/>
                <w:sz w:val="16"/>
                <w:szCs w:val="16"/>
              </w:rPr>
              <w:t>. Moreover, the macOS SDK is in Objective-C or SWIFT which are lesser-known languages. Lastly, Windows usage is 75% of the market vs. macOS’s 16%. This presents a smaller market opportunity.</w:t>
            </w:r>
          </w:p>
        </w:tc>
        <w:tc>
          <w:tcPr>
            <w:tcW w:w="1890" w:type="dxa"/>
            <w:shd w:val="clear" w:color="auto" w:fill="auto"/>
            <w:tcMar>
              <w:top w:w="0" w:type="dxa"/>
              <w:left w:w="115" w:type="dxa"/>
              <w:bottom w:w="0" w:type="dxa"/>
              <w:right w:w="115" w:type="dxa"/>
            </w:tcMar>
          </w:tcPr>
          <w:p w14:paraId="71F419DD" w14:textId="415F2B4F"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Development in Linux should be straightforward as Java or C/</w:t>
            </w:r>
            <w:proofErr w:type="gramStart"/>
            <w:r w:rsidRPr="00714880">
              <w:rPr>
                <w:rFonts w:ascii="Times New Roman" w:hAnsi="Times New Roman" w:cs="Times New Roman"/>
                <w:sz w:val="16"/>
                <w:szCs w:val="16"/>
              </w:rPr>
              <w:t>C++</w:t>
            </w:r>
            <w:proofErr w:type="gramEnd"/>
            <w:r w:rsidRPr="00714880">
              <w:rPr>
                <w:rFonts w:ascii="Times New Roman" w:hAnsi="Times New Roman" w:cs="Times New Roman"/>
                <w:sz w:val="16"/>
                <w:szCs w:val="16"/>
              </w:rPr>
              <w:t xml:space="preserve"> or Python could be the language of choice – which are all commonly used. </w:t>
            </w:r>
          </w:p>
        </w:tc>
        <w:tc>
          <w:tcPr>
            <w:tcW w:w="1890" w:type="dxa"/>
            <w:shd w:val="clear" w:color="auto" w:fill="auto"/>
            <w:tcMar>
              <w:top w:w="0" w:type="dxa"/>
              <w:left w:w="115" w:type="dxa"/>
              <w:bottom w:w="0" w:type="dxa"/>
              <w:right w:w="115" w:type="dxa"/>
            </w:tcMar>
          </w:tcPr>
          <w:p w14:paraId="3C911584" w14:textId="25CA0EDA"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Windows is typically developed using C# or .NET which are both common. There would be no barrier to entry to development of a Windows client application.</w:t>
            </w:r>
          </w:p>
        </w:tc>
        <w:tc>
          <w:tcPr>
            <w:tcW w:w="2080" w:type="dxa"/>
            <w:shd w:val="clear" w:color="auto" w:fill="auto"/>
            <w:tcMar>
              <w:top w:w="0" w:type="dxa"/>
              <w:left w:w="115" w:type="dxa"/>
              <w:bottom w:w="0" w:type="dxa"/>
              <w:right w:w="115" w:type="dxa"/>
            </w:tcMar>
          </w:tcPr>
          <w:p w14:paraId="24F347E4" w14:textId="0F15BD88" w:rsidR="00A325D0" w:rsidRPr="00B45DC1" w:rsidRDefault="004424F6" w:rsidP="006B4954">
            <w:pPr>
              <w:suppressAutoHyphens/>
              <w:contextualSpacing/>
              <w:rPr>
                <w:rFonts w:ascii="Times New Roman" w:hAnsi="Times New Roman" w:cs="Times New Roman"/>
                <w:sz w:val="16"/>
                <w:szCs w:val="16"/>
              </w:rPr>
            </w:pPr>
            <w:r w:rsidRPr="004424F6">
              <w:rPr>
                <w:rFonts w:ascii="Times New Roman" w:hAnsi="Times New Roman" w:cs="Times New Roman"/>
                <w:sz w:val="16"/>
                <w:szCs w:val="16"/>
              </w:rPr>
              <w:t>Mobile devices are not designed to be multi-user. However, design a client application for Android or iOS is straightforward. Android SDK is Java based so code developed for Windows and Linux might be able to act as a jumping off point. iOS is SWIFT based so the same requirements for Mac apply, including the hardware needs.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B45DC1" w:rsidRDefault="00730BFB" w:rsidP="006B4954">
            <w:pPr>
              <w:suppressAutoHyphens/>
              <w:contextualSpacing/>
              <w:rPr>
                <w:rFonts w:ascii="Times New Roman" w:hAnsi="Times New Roman" w:cs="Times New Roman"/>
                <w:b/>
                <w:sz w:val="16"/>
                <w:szCs w:val="16"/>
              </w:rPr>
            </w:pPr>
            <w:r w:rsidRPr="00B45DC1">
              <w:rPr>
                <w:rFonts w:ascii="Times New Roman" w:hAnsi="Times New Roman" w:cs="Times New Roman"/>
                <w:b/>
                <w:sz w:val="16"/>
                <w:szCs w:val="16"/>
              </w:rPr>
              <w:t>Development Tools</w:t>
            </w:r>
          </w:p>
        </w:tc>
        <w:tc>
          <w:tcPr>
            <w:tcW w:w="1980" w:type="dxa"/>
            <w:shd w:val="clear" w:color="auto" w:fill="auto"/>
            <w:tcMar>
              <w:top w:w="0" w:type="dxa"/>
              <w:left w:w="115" w:type="dxa"/>
              <w:bottom w:w="0" w:type="dxa"/>
              <w:right w:w="115" w:type="dxa"/>
            </w:tcMar>
          </w:tcPr>
          <w:p w14:paraId="0CB26F5B" w14:textId="005A8DAC"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 xml:space="preserve">Mac use Objective-C and SWIFT for development languages. </w:t>
            </w:r>
            <w:proofErr w:type="spellStart"/>
            <w:r w:rsidRPr="00714880">
              <w:rPr>
                <w:rFonts w:ascii="Times New Roman" w:hAnsi="Times New Roman" w:cs="Times New Roman"/>
                <w:sz w:val="16"/>
                <w:szCs w:val="16"/>
              </w:rPr>
              <w:t>XCode</w:t>
            </w:r>
            <w:proofErr w:type="spellEnd"/>
            <w:r w:rsidRPr="00714880">
              <w:rPr>
                <w:rFonts w:ascii="Times New Roman" w:hAnsi="Times New Roman" w:cs="Times New Roman"/>
                <w:sz w:val="16"/>
                <w:szCs w:val="16"/>
              </w:rPr>
              <w:t xml:space="preserve"> is the common IDE used for Mac development. </w:t>
            </w:r>
            <w:proofErr w:type="spellStart"/>
            <w:r w:rsidRPr="00714880">
              <w:rPr>
                <w:rFonts w:ascii="Times New Roman" w:hAnsi="Times New Roman" w:cs="Times New Roman"/>
                <w:sz w:val="16"/>
                <w:szCs w:val="16"/>
              </w:rPr>
              <w:t>XCode</w:t>
            </w:r>
            <w:proofErr w:type="spellEnd"/>
            <w:r w:rsidRPr="00714880">
              <w:rPr>
                <w:rFonts w:ascii="Times New Roman" w:hAnsi="Times New Roman" w:cs="Times New Roman"/>
                <w:sz w:val="16"/>
                <w:szCs w:val="16"/>
              </w:rPr>
              <w:t xml:space="preserve"> is listed as $99 USD per year per developer</w:t>
            </w:r>
          </w:p>
        </w:tc>
        <w:tc>
          <w:tcPr>
            <w:tcW w:w="1890" w:type="dxa"/>
            <w:shd w:val="clear" w:color="auto" w:fill="auto"/>
            <w:tcMar>
              <w:top w:w="0" w:type="dxa"/>
              <w:left w:w="115" w:type="dxa"/>
              <w:bottom w:w="0" w:type="dxa"/>
              <w:right w:w="115" w:type="dxa"/>
            </w:tcMar>
          </w:tcPr>
          <w:p w14:paraId="3466B885" w14:textId="1F53A7AF"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Linux development may take the form of C/C++, Java, or Python. Python IDEs are often free</w:t>
            </w:r>
            <w:r>
              <w:rPr>
                <w:rFonts w:ascii="Times New Roman" w:hAnsi="Times New Roman" w:cs="Times New Roman"/>
                <w:sz w:val="16"/>
                <w:szCs w:val="16"/>
              </w:rPr>
              <w:t>.</w:t>
            </w:r>
            <w:r w:rsidRPr="00714880">
              <w:rPr>
                <w:rFonts w:ascii="Times New Roman" w:hAnsi="Times New Roman" w:cs="Times New Roman"/>
                <w:sz w:val="16"/>
                <w:szCs w:val="16"/>
              </w:rPr>
              <w:t xml:space="preserve"> PyCharm is popular Python IDE. C/C++ IDEs are numerous – but not all are available for Linux. Eclipse can do all of these and is free</w:t>
            </w:r>
          </w:p>
        </w:tc>
        <w:tc>
          <w:tcPr>
            <w:tcW w:w="1890" w:type="dxa"/>
            <w:shd w:val="clear" w:color="auto" w:fill="auto"/>
            <w:tcMar>
              <w:top w:w="0" w:type="dxa"/>
              <w:left w:w="115" w:type="dxa"/>
              <w:bottom w:w="0" w:type="dxa"/>
              <w:right w:w="115" w:type="dxa"/>
            </w:tcMar>
          </w:tcPr>
          <w:p w14:paraId="63C1A493" w14:textId="1273E5C8" w:rsidR="00A325D0" w:rsidRPr="00B45DC1" w:rsidRDefault="00714880" w:rsidP="006B4954">
            <w:pPr>
              <w:suppressAutoHyphens/>
              <w:contextualSpacing/>
              <w:rPr>
                <w:rFonts w:ascii="Times New Roman" w:hAnsi="Times New Roman" w:cs="Times New Roman"/>
                <w:sz w:val="16"/>
                <w:szCs w:val="16"/>
              </w:rPr>
            </w:pPr>
            <w:r w:rsidRPr="00714880">
              <w:rPr>
                <w:rFonts w:ascii="Times New Roman" w:hAnsi="Times New Roman" w:cs="Times New Roman"/>
                <w:sz w:val="16"/>
                <w:szCs w:val="16"/>
              </w:rPr>
              <w:t>Windows is primarily developed using C# and primarily .NET. Microsoft’s Visual Studio is an immensely popular IDE</w:t>
            </w:r>
            <w:r>
              <w:rPr>
                <w:rFonts w:ascii="Times New Roman" w:hAnsi="Times New Roman" w:cs="Times New Roman"/>
                <w:sz w:val="16"/>
                <w:szCs w:val="16"/>
              </w:rPr>
              <w:t xml:space="preserve">. </w:t>
            </w:r>
            <w:r w:rsidRPr="00714880">
              <w:rPr>
                <w:rFonts w:ascii="Times New Roman" w:hAnsi="Times New Roman" w:cs="Times New Roman"/>
                <w:sz w:val="16"/>
                <w:szCs w:val="16"/>
              </w:rPr>
              <w:t>Visual Studio ranges from $45 – $250 USD per user, depending on features, per year</w:t>
            </w:r>
          </w:p>
        </w:tc>
        <w:tc>
          <w:tcPr>
            <w:tcW w:w="2080" w:type="dxa"/>
            <w:shd w:val="clear" w:color="auto" w:fill="auto"/>
            <w:tcMar>
              <w:top w:w="0" w:type="dxa"/>
              <w:left w:w="115" w:type="dxa"/>
              <w:bottom w:w="0" w:type="dxa"/>
              <w:right w:w="115" w:type="dxa"/>
            </w:tcMar>
          </w:tcPr>
          <w:p w14:paraId="16D38893" w14:textId="245B23B9" w:rsidR="00A325D0" w:rsidRPr="00B45DC1" w:rsidRDefault="004424F6" w:rsidP="006B4954">
            <w:pPr>
              <w:suppressAutoHyphens/>
              <w:contextualSpacing/>
              <w:rPr>
                <w:rFonts w:ascii="Times New Roman" w:hAnsi="Times New Roman" w:cs="Times New Roman"/>
                <w:sz w:val="16"/>
                <w:szCs w:val="16"/>
              </w:rPr>
            </w:pPr>
            <w:r w:rsidRPr="004424F6">
              <w:rPr>
                <w:rFonts w:ascii="Times New Roman" w:hAnsi="Times New Roman" w:cs="Times New Roman"/>
                <w:sz w:val="16"/>
                <w:szCs w:val="16"/>
              </w:rPr>
              <w:t xml:space="preserve">Android SDK is Java based and the most widely used Android IDE is Android Studio which is developed by Google as the official development tool. Android Studio is free to download. iOS’s Objective-C and SWIFT languages are almost exclusively developed in </w:t>
            </w:r>
            <w:proofErr w:type="spellStart"/>
            <w:r w:rsidRPr="004424F6">
              <w:rPr>
                <w:rFonts w:ascii="Times New Roman" w:hAnsi="Times New Roman" w:cs="Times New Roman"/>
                <w:sz w:val="16"/>
                <w:szCs w:val="16"/>
              </w:rPr>
              <w:t>XCode</w:t>
            </w:r>
            <w:proofErr w:type="spellEnd"/>
            <w:r w:rsidRPr="004424F6">
              <w:rPr>
                <w:rFonts w:ascii="Times New Roman" w:hAnsi="Times New Roman" w:cs="Times New Roman"/>
                <w:sz w:val="16"/>
                <w:szCs w:val="16"/>
              </w:rPr>
              <w:t xml:space="preserve">. </w:t>
            </w:r>
            <w:proofErr w:type="spellStart"/>
            <w:r w:rsidRPr="004424F6">
              <w:rPr>
                <w:rFonts w:ascii="Times New Roman" w:hAnsi="Times New Roman" w:cs="Times New Roman"/>
                <w:sz w:val="16"/>
                <w:szCs w:val="16"/>
              </w:rPr>
              <w:t>XCode</w:t>
            </w:r>
            <w:proofErr w:type="spellEnd"/>
            <w:r w:rsidRPr="004424F6">
              <w:rPr>
                <w:rFonts w:ascii="Times New Roman" w:hAnsi="Times New Roman" w:cs="Times New Roman"/>
                <w:sz w:val="16"/>
                <w:szCs w:val="16"/>
              </w:rPr>
              <w:t xml:space="preserve"> is listed as $99 USD per year per developer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6A7D7F67" w14:textId="57E26BFC" w:rsidR="004424F6" w:rsidRPr="006B4954" w:rsidRDefault="00730BFB" w:rsidP="004424F6">
      <w:pPr>
        <w:pStyle w:val="List"/>
      </w:pPr>
      <w:r w:rsidRPr="006B4954">
        <w:rPr>
          <w:b/>
        </w:rPr>
        <w:t>Operating Platform</w:t>
      </w:r>
      <w:r w:rsidRPr="006B4954">
        <w:t xml:space="preserve">: </w:t>
      </w:r>
      <w:r w:rsidR="004424F6">
        <w:t xml:space="preserve">The most cost effective and versatile OS would be </w:t>
      </w:r>
      <w:r w:rsidR="0019775A">
        <w:t xml:space="preserve">Linux. It reduces cost and does not limit access to the servers. </w:t>
      </w:r>
      <w:r w:rsidR="0019775A" w:rsidRPr="0019775A">
        <w:t xml:space="preserve">Linux offers good security and operability. </w:t>
      </w:r>
      <w:r w:rsidR="0019775A">
        <w:t>T</w:t>
      </w:r>
      <w:r w:rsidR="0019775A" w:rsidRPr="0019775A">
        <w:t>here are many tools available including security software</w:t>
      </w:r>
      <w:r w:rsidR="0019775A">
        <w:t xml:space="preserve">. </w:t>
      </w:r>
      <w:r w:rsidR="00F0011E">
        <w:t xml:space="preserve">Since Linux can have an agnostic front end </w:t>
      </w:r>
      <w:r w:rsidR="003D257C">
        <w:t>it can be transfer to different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71D6D41" w:rsidR="00A325D0" w:rsidRPr="006B4954" w:rsidRDefault="00730BFB" w:rsidP="00FD2C32">
      <w:pPr>
        <w:pStyle w:val="List"/>
      </w:pPr>
      <w:r w:rsidRPr="006B4954">
        <w:rPr>
          <w:b/>
        </w:rPr>
        <w:t>Operating Systems Architectures</w:t>
      </w:r>
      <w:r w:rsidRPr="006B4954">
        <w:t xml:space="preserve">: </w:t>
      </w:r>
      <w:r w:rsidR="003D257C" w:rsidRPr="003D257C">
        <w:t xml:space="preserve">The suggested architecture would be for a backend server that </w:t>
      </w:r>
      <w:r w:rsidR="003D257C">
        <w:t>controls</w:t>
      </w:r>
      <w:r w:rsidR="003D257C" w:rsidRPr="003D257C">
        <w:t xml:space="preserve"> the game environment and client-based rendering. </w:t>
      </w:r>
      <w:r w:rsidR="003D257C">
        <w:t>All interactions</w:t>
      </w:r>
      <w:r w:rsidR="003D257C" w:rsidRPr="003D257C">
        <w:t xml:space="preserve"> could be done asynchronously. </w:t>
      </w:r>
      <w:r w:rsidR="003D257C">
        <w:t>Since</w:t>
      </w:r>
      <w:r w:rsidR="003D257C" w:rsidRPr="003D257C">
        <w:t xml:space="preserve"> Draw It or Lose It gameplay is </w:t>
      </w:r>
      <w:r w:rsidR="003D257C">
        <w:t xml:space="preserve">a client-server relationship </w:t>
      </w:r>
      <w:r w:rsidR="003D257C" w:rsidRPr="003D257C">
        <w:t xml:space="preserve">there </w:t>
      </w:r>
      <w:r w:rsidR="003D257C">
        <w:t xml:space="preserve">should </w:t>
      </w:r>
      <w:r w:rsidR="003D257C" w:rsidRPr="003D257C">
        <w:t>be low latency between the frontend and backend</w:t>
      </w:r>
      <w:r w:rsidR="003D257C">
        <w:t xml:space="preserve">. </w:t>
      </w:r>
      <w:r w:rsidR="003D257C" w:rsidRPr="003D257C">
        <w:t xml:space="preserve">A more modern backend running containerized microservices </w:t>
      </w:r>
      <w:r w:rsidR="003D257C">
        <w:t>like</w:t>
      </w:r>
      <w:r w:rsidR="003D257C" w:rsidRPr="003D257C">
        <w:t xml:space="preserve"> Kubernetes or Docker </w:t>
      </w:r>
      <w:r w:rsidR="005C17CF">
        <w:t>would</w:t>
      </w:r>
      <w:r w:rsidR="003D257C" w:rsidRPr="003D257C">
        <w:t xml:space="preserve"> allow for scalability. Choosing to use the frontend for rendering allows the server to offload some of the more resource intense parts of the application which would reduce the monthly data center costs. Moreover, client-side rendering should also insulate gameplay from network issues as framerate is important to gameplay. The client could cache some number of subsequent images ahead of active gameplay ensuring a smooth rendering.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622FA1" w:rsidR="00A325D0" w:rsidRPr="006B4954" w:rsidRDefault="00730BFB" w:rsidP="00FD2C32">
      <w:pPr>
        <w:pStyle w:val="List"/>
      </w:pPr>
      <w:r w:rsidRPr="006B4954">
        <w:rPr>
          <w:b/>
        </w:rPr>
        <w:t>Storage Management</w:t>
      </w:r>
      <w:r w:rsidRPr="006B4954">
        <w:t xml:space="preserve">: </w:t>
      </w:r>
      <w:r w:rsidR="004424F6">
        <w:t xml:space="preserve">There is no need to worry about storage management as any storage should be adequate for the games performance. </w:t>
      </w:r>
      <w:r w:rsidR="005C17CF" w:rsidRPr="005C17CF">
        <w:t>HDDs or SSDs should provide the performance need</w:t>
      </w:r>
      <w:r w:rsidR="005C17CF">
        <w:t xml:space="preserve">ed. </w:t>
      </w:r>
      <w:r w:rsidR="005C17CF" w:rsidRPr="005C17CF">
        <w:t xml:space="preserve">On the server-side using cloud-native tools </w:t>
      </w:r>
      <w:r w:rsidR="005C17CF">
        <w:t>would help remove any other storage burdens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436CCB" w:rsidR="00A325D0" w:rsidRPr="006B4954" w:rsidRDefault="00730BFB" w:rsidP="00FD2C32">
      <w:pPr>
        <w:pStyle w:val="List"/>
      </w:pPr>
      <w:r w:rsidRPr="006B4954">
        <w:rPr>
          <w:b/>
        </w:rPr>
        <w:t>Memory Management</w:t>
      </w:r>
      <w:r w:rsidRPr="006B4954">
        <w:t xml:space="preserve">: </w:t>
      </w:r>
      <w:r w:rsidR="0019775A" w:rsidRPr="0019775A">
        <w:t>Linux uses the concept of page cache for data stored in main memory virtual memory for any pages allocated. Lin</w:t>
      </w:r>
      <w:r w:rsidR="0019775A">
        <w:t>u</w:t>
      </w:r>
      <w:r w:rsidR="0019775A" w:rsidRPr="0019775A">
        <w:t>x uses demand paging which allows for lower memory usage because ages not actively being used will not be loaded into memory. Page replacement is based on the Least Recently Used</w:t>
      </w:r>
      <w:r w:rsidR="005C17CF">
        <w:t>(LRU)</w:t>
      </w:r>
      <w:r w:rsidR="0019775A" w:rsidRPr="0019775A">
        <w:t xml:space="preserve"> algorithm.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4615F1F" w:rsidR="00A325D0" w:rsidRDefault="00730BFB" w:rsidP="003927DA">
      <w:pPr>
        <w:pStyle w:val="List"/>
      </w:pPr>
      <w:r w:rsidRPr="0019775A">
        <w:rPr>
          <w:b/>
        </w:rPr>
        <w:t>Distributed Systems and Networks</w:t>
      </w:r>
      <w:r w:rsidRPr="006B4954">
        <w:t xml:space="preserve">: </w:t>
      </w:r>
      <w:r w:rsidR="0019775A" w:rsidRPr="0019775A">
        <w:t>Uptime considerations and outage prevention are the reasons so many applications are being built in cloud native architectures. Many cloud providers can replicate and shift services amongst different deployments to prevent large outages. The frontend and backend will communicate through RESTful APIs asynchronously. RESTful API usage allows the client/server communication to be transparent to the deployed frontend</w:t>
      </w:r>
      <w:r w:rsidR="0019775A">
        <w:t>.</w:t>
      </w:r>
    </w:p>
    <w:p w14:paraId="7E82B51D" w14:textId="77777777" w:rsidR="005C17CF" w:rsidRPr="0019775A" w:rsidRDefault="005C17CF" w:rsidP="005C17CF">
      <w:pPr>
        <w:pStyle w:val="List"/>
        <w:numPr>
          <w:ilvl w:val="0"/>
          <w:numId w:val="0"/>
        </w:numPr>
      </w:pPr>
    </w:p>
    <w:p w14:paraId="2B90FC64" w14:textId="25AA35E4" w:rsidR="00A325D0" w:rsidRPr="006B4954" w:rsidRDefault="00730BFB" w:rsidP="00FD2C32">
      <w:pPr>
        <w:pStyle w:val="List"/>
      </w:pPr>
      <w:r w:rsidRPr="006B4954">
        <w:rPr>
          <w:b/>
        </w:rPr>
        <w:t>Security</w:t>
      </w:r>
      <w:r w:rsidRPr="006B4954">
        <w:t xml:space="preserve">: </w:t>
      </w:r>
      <w:r w:rsidR="005C17CF">
        <w:t>Having a firewall implemented would help to increase security of the platform. The main s</w:t>
      </w:r>
      <w:r w:rsidR="005C17CF" w:rsidRPr="005C17CF">
        <w:t xml:space="preserve">ecurity </w:t>
      </w:r>
      <w:r w:rsidR="00214109">
        <w:t>of the application should</w:t>
      </w:r>
      <w:r w:rsidR="005C17CF" w:rsidRPr="005C17CF">
        <w:t xml:space="preserve"> consist of Role-based authorization. This means that an entitlements interface will need to be created so effective administration of the roles and accounts is possible. The idea of least-privilege should be employed which should limit users in their scope to game controls, i.e., game creation, team name creation, team enrollment. If there is a need, the user scope could be extended into a team-captain/member hierarchy to allow limited users to edit a team or add/remove players from a team.</w:t>
      </w:r>
      <w:r w:rsidR="005C17CF">
        <w:t xml:space="preserve"> </w:t>
      </w:r>
      <w:r w:rsidR="005C17CF" w:rsidRPr="005C17CF">
        <w:t>A firewall should also be added as part of the server using industry-standard best practices for the default settings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69151" w14:textId="77777777" w:rsidR="0005483F" w:rsidRDefault="0005483F">
      <w:r>
        <w:separator/>
      </w:r>
    </w:p>
  </w:endnote>
  <w:endnote w:type="continuationSeparator" w:id="0">
    <w:p w14:paraId="737377E3" w14:textId="77777777" w:rsidR="0005483F" w:rsidRDefault="0005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543A3" w14:textId="77777777" w:rsidR="0005483F" w:rsidRDefault="0005483F">
      <w:r>
        <w:separator/>
      </w:r>
    </w:p>
  </w:footnote>
  <w:footnote w:type="continuationSeparator" w:id="0">
    <w:p w14:paraId="32CCF27F" w14:textId="77777777" w:rsidR="0005483F" w:rsidRDefault="00054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4AD"/>
    <w:rsid w:val="0005483F"/>
    <w:rsid w:val="00060745"/>
    <w:rsid w:val="000E368B"/>
    <w:rsid w:val="000F5165"/>
    <w:rsid w:val="00163A96"/>
    <w:rsid w:val="0019775A"/>
    <w:rsid w:val="001B7DDA"/>
    <w:rsid w:val="001F3405"/>
    <w:rsid w:val="00214109"/>
    <w:rsid w:val="00234444"/>
    <w:rsid w:val="00234B92"/>
    <w:rsid w:val="002A39A9"/>
    <w:rsid w:val="002C25EE"/>
    <w:rsid w:val="002D1B79"/>
    <w:rsid w:val="002F3765"/>
    <w:rsid w:val="003723B7"/>
    <w:rsid w:val="00386014"/>
    <w:rsid w:val="003927DA"/>
    <w:rsid w:val="003D257C"/>
    <w:rsid w:val="003E73D3"/>
    <w:rsid w:val="0040504C"/>
    <w:rsid w:val="004269FD"/>
    <w:rsid w:val="004327C0"/>
    <w:rsid w:val="0043672B"/>
    <w:rsid w:val="004424F6"/>
    <w:rsid w:val="0044513E"/>
    <w:rsid w:val="004C5263"/>
    <w:rsid w:val="004D630E"/>
    <w:rsid w:val="00547798"/>
    <w:rsid w:val="005900A7"/>
    <w:rsid w:val="005B1990"/>
    <w:rsid w:val="005C17CF"/>
    <w:rsid w:val="005E3957"/>
    <w:rsid w:val="005F49E3"/>
    <w:rsid w:val="006620D2"/>
    <w:rsid w:val="00691EB9"/>
    <w:rsid w:val="006B4954"/>
    <w:rsid w:val="00714880"/>
    <w:rsid w:val="00717FC1"/>
    <w:rsid w:val="00730BFB"/>
    <w:rsid w:val="007B28D2"/>
    <w:rsid w:val="007F3EC1"/>
    <w:rsid w:val="008A485F"/>
    <w:rsid w:val="009649F5"/>
    <w:rsid w:val="00987146"/>
    <w:rsid w:val="009C2374"/>
    <w:rsid w:val="00A06EBD"/>
    <w:rsid w:val="00A325D0"/>
    <w:rsid w:val="00AE7048"/>
    <w:rsid w:val="00B20A2D"/>
    <w:rsid w:val="00B45DC1"/>
    <w:rsid w:val="00B81081"/>
    <w:rsid w:val="00B902AF"/>
    <w:rsid w:val="00BB4494"/>
    <w:rsid w:val="00C835F9"/>
    <w:rsid w:val="00D97062"/>
    <w:rsid w:val="00E0390F"/>
    <w:rsid w:val="00E041A9"/>
    <w:rsid w:val="00E32CDF"/>
    <w:rsid w:val="00E57AA9"/>
    <w:rsid w:val="00E6186C"/>
    <w:rsid w:val="00E61BA3"/>
    <w:rsid w:val="00E6447B"/>
    <w:rsid w:val="00EF3B58"/>
    <w:rsid w:val="00F0011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ABF727E-6826-42FD-BB29-1D637F94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C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423918">
      <w:bodyDiv w:val="1"/>
      <w:marLeft w:val="0"/>
      <w:marRight w:val="0"/>
      <w:marTop w:val="0"/>
      <w:marBottom w:val="0"/>
      <w:divBdr>
        <w:top w:val="none" w:sz="0" w:space="0" w:color="auto"/>
        <w:left w:val="none" w:sz="0" w:space="0" w:color="auto"/>
        <w:bottom w:val="none" w:sz="0" w:space="0" w:color="auto"/>
        <w:right w:val="none" w:sz="0" w:space="0" w:color="auto"/>
      </w:divBdr>
    </w:div>
    <w:div w:id="1299725675">
      <w:bodyDiv w:val="1"/>
      <w:marLeft w:val="0"/>
      <w:marRight w:val="0"/>
      <w:marTop w:val="0"/>
      <w:marBottom w:val="0"/>
      <w:divBdr>
        <w:top w:val="none" w:sz="0" w:space="0" w:color="auto"/>
        <w:left w:val="none" w:sz="0" w:space="0" w:color="auto"/>
        <w:bottom w:val="none" w:sz="0" w:space="0" w:color="auto"/>
        <w:right w:val="none" w:sz="0" w:space="0" w:color="auto"/>
      </w:divBdr>
    </w:div>
    <w:div w:id="1626157541">
      <w:bodyDiv w:val="1"/>
      <w:marLeft w:val="0"/>
      <w:marRight w:val="0"/>
      <w:marTop w:val="0"/>
      <w:marBottom w:val="0"/>
      <w:divBdr>
        <w:top w:val="none" w:sz="0" w:space="0" w:color="auto"/>
        <w:left w:val="none" w:sz="0" w:space="0" w:color="auto"/>
        <w:bottom w:val="none" w:sz="0" w:space="0" w:color="auto"/>
        <w:right w:val="none" w:sz="0" w:space="0" w:color="auto"/>
      </w:divBdr>
    </w:div>
    <w:div w:id="169333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Griggs, Jacob</cp:lastModifiedBy>
  <cp:revision>1</cp:revision>
  <dcterms:created xsi:type="dcterms:W3CDTF">2025-02-12T17:55:00Z</dcterms:created>
  <dcterms:modified xsi:type="dcterms:W3CDTF">2025-02-20T14:37:00Z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