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16E72" w:rsidRDefault="00000000">
      <w:pPr>
        <w:pStyle w:val="afa"/>
        <w:spacing w:before="74" w:line="242" w:lineRule="auto"/>
        <w:ind w:left="1088" w:right="1485"/>
        <w:jc w:val="center"/>
      </w:pPr>
      <w:bookmarkStart w:id="0" w:name="_Hlk156148933"/>
      <w:bookmarkEnd w:id="0"/>
      <w:r>
        <w:t>Министерство науки и высшего образования РФ</w:t>
      </w:r>
    </w:p>
    <w:p w:rsidR="00716E72" w:rsidRDefault="00000000">
      <w:pPr>
        <w:pStyle w:val="afa"/>
        <w:spacing w:before="74" w:line="242" w:lineRule="auto"/>
        <w:ind w:left="1088" w:right="1485"/>
        <w:jc w:val="center"/>
      </w:pP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716E72" w:rsidRDefault="00000000">
      <w:pPr>
        <w:pStyle w:val="afa"/>
        <w:spacing w:line="318" w:lineRule="exact"/>
        <w:ind w:left="1546" w:right="1940"/>
        <w:jc w:val="center"/>
      </w:pPr>
      <w:r>
        <w:t>«СИБИРСКИЙ</w:t>
      </w:r>
      <w:r>
        <w:rPr>
          <w:spacing w:val="-7"/>
        </w:rPr>
        <w:t xml:space="preserve"> </w:t>
      </w:r>
      <w:r>
        <w:t>ФЕДЕРАЛЬНЫЙ</w:t>
      </w:r>
      <w:r>
        <w:rPr>
          <w:spacing w:val="-6"/>
        </w:rPr>
        <w:t xml:space="preserve"> </w:t>
      </w:r>
      <w:r>
        <w:t>УНИВЕРСИТЕТ»</w:t>
      </w:r>
    </w:p>
    <w:p w:rsidR="00716E72" w:rsidRDefault="00716E72">
      <w:pPr>
        <w:pStyle w:val="afa"/>
        <w:spacing w:line="318" w:lineRule="exact"/>
        <w:ind w:left="1546" w:right="1940"/>
        <w:jc w:val="center"/>
      </w:pPr>
    </w:p>
    <w:p w:rsidR="00716E72" w:rsidRDefault="00000000">
      <w:pPr>
        <w:pStyle w:val="afa"/>
        <w:spacing w:line="322" w:lineRule="exact"/>
        <w:ind w:left="1088" w:right="1481"/>
        <w:jc w:val="center"/>
      </w:pPr>
      <w:r>
        <w:t>Институт управления бизнес-процессами</w:t>
      </w:r>
    </w:p>
    <w:p w:rsidR="00716E72" w:rsidRDefault="00716E72">
      <w:pPr>
        <w:pStyle w:val="afa"/>
        <w:spacing w:line="322" w:lineRule="exact"/>
        <w:ind w:left="1088" w:right="1481"/>
        <w:jc w:val="center"/>
      </w:pPr>
    </w:p>
    <w:p w:rsidR="00716E72" w:rsidRDefault="00000000">
      <w:pPr>
        <w:pStyle w:val="afa"/>
        <w:ind w:left="241" w:right="631"/>
        <w:jc w:val="center"/>
      </w:pPr>
      <w:r>
        <w:t>Кафедра бизнес-информатики и моделирования бизнес-процессов</w:t>
      </w: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spacing w:before="4"/>
        <w:rPr>
          <w:sz w:val="24"/>
        </w:rPr>
      </w:pPr>
    </w:p>
    <w:p w:rsidR="00716E72" w:rsidRDefault="00000000">
      <w:pPr>
        <w:spacing w:before="89"/>
        <w:ind w:left="1088" w:right="1479"/>
        <w:jc w:val="center"/>
        <w:rPr>
          <w:b/>
          <w:sz w:val="28"/>
        </w:rPr>
      </w:pPr>
      <w:r>
        <w:rPr>
          <w:b/>
          <w:sz w:val="28"/>
        </w:rPr>
        <w:t>КУРСОВАЯ РАБОТА</w:t>
      </w:r>
    </w:p>
    <w:p w:rsidR="00716E72" w:rsidRDefault="00716E72">
      <w:pPr>
        <w:pStyle w:val="afa"/>
        <w:spacing w:before="2"/>
        <w:rPr>
          <w:b/>
          <w:sz w:val="20"/>
        </w:rPr>
      </w:pPr>
    </w:p>
    <w:p w:rsidR="00716E72" w:rsidRDefault="00000000">
      <w:pPr>
        <w:pStyle w:val="afa"/>
        <w:spacing w:before="89"/>
        <w:ind w:left="1088" w:right="1478"/>
        <w:jc w:val="center"/>
      </w:pPr>
      <w:r>
        <w:t xml:space="preserve">по дисциплине «Проектирование, разработка и оптимизация </w:t>
      </w:r>
      <w:r>
        <w:rPr>
          <w:lang w:val="en-US"/>
        </w:rPr>
        <w:t>web</w:t>
      </w:r>
      <w:r>
        <w:t xml:space="preserve">-приложений» </w:t>
      </w:r>
    </w:p>
    <w:p w:rsidR="00716E72" w:rsidRDefault="00000000">
      <w:pPr>
        <w:pStyle w:val="afa"/>
        <w:spacing w:before="89"/>
        <w:ind w:left="1088" w:right="1478"/>
        <w:jc w:val="center"/>
      </w:pPr>
      <w:r>
        <w:t xml:space="preserve">«Создание web-приложения с применением современных web-технологий по тематике </w:t>
      </w:r>
      <w:bookmarkStart w:id="1" w:name="_Hlk156146191"/>
      <w:r>
        <w:t>«Медицинский центр»</w:t>
      </w:r>
      <w:bookmarkEnd w:id="1"/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rPr>
          <w:sz w:val="20"/>
        </w:rPr>
      </w:pPr>
    </w:p>
    <w:p w:rsidR="00716E72" w:rsidRDefault="00716E72">
      <w:pPr>
        <w:pStyle w:val="afa"/>
        <w:spacing w:before="5"/>
        <w:rPr>
          <w:sz w:val="16"/>
        </w:rPr>
        <w:sectPr w:rsidR="00716E72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:rsidR="00716E72" w:rsidRDefault="00000000">
      <w:pPr>
        <w:pStyle w:val="afa"/>
        <w:spacing w:before="89"/>
        <w:ind w:left="116"/>
      </w:pPr>
      <w:r>
        <w:t>Преподаватель</w:t>
      </w:r>
    </w:p>
    <w:p w:rsidR="00716E72" w:rsidRDefault="00000000">
      <w:pPr>
        <w:pStyle w:val="afa"/>
        <w:rPr>
          <w:sz w:val="20"/>
        </w:rPr>
      </w:pPr>
      <w:r>
        <w:br w:type="column"/>
      </w:r>
    </w:p>
    <w:p w:rsidR="00716E72" w:rsidRDefault="00716E72">
      <w:pPr>
        <w:pStyle w:val="afa"/>
        <w:spacing w:before="9"/>
        <w:rPr>
          <w:sz w:val="14"/>
        </w:rPr>
      </w:pPr>
    </w:p>
    <w:p w:rsidR="00716E72" w:rsidRDefault="00000000">
      <w:pPr>
        <w:pStyle w:val="afa"/>
        <w:spacing w:line="20" w:lineRule="exact"/>
        <w:ind w:left="124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8705" cy="7620"/>
                <wp:effectExtent l="0" t="0" r="0" b="0"/>
                <wp:docPr id="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8705" cy="7620"/>
                          <a:chOff x="0" y="0"/>
                          <a:chExt cx="1683" cy="12"/>
                        </a:xfrm>
                      </wpg:grpSpPr>
                      <wps:wsp>
                        <wps:cNvPr id="25" name="Полилиния: фигура 25"/>
                        <wps:cNvSpPr/>
                        <wps:spPr>
                          <a:xfrm>
                            <a:off x="0" y="5"/>
                            <a:ext cx="1683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3">
                                <a:moveTo>
                                  <a:pt x="0" y="0"/>
                                </a:moveTo>
                                <a:lnTo>
                                  <a:pt x="1402" y="0"/>
                                </a:lnTo>
                                <a:moveTo>
                                  <a:pt x="1404" y="0"/>
                                </a:moveTo>
                                <a:lnTo>
                                  <a:pt x="1683" y="0"/>
                                </a:lnTo>
                              </a:path>
                            </a:pathLst>
                          </a:custGeom>
                          <a:noFill/>
                          <a:ln w="713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a="http://schemas.openxmlformats.org/drawingml/2006/main">
            <w:pict>
              <v:group id="C679603C-CB05-6DDD-D7BA589C6809" coordsize="1068705,7620" style="width:84.15pt;height:0.6pt;margin-top:0pt;margin-left:0pt;mso-wrap-distance-left:0pt;mso-wrap-distance-right:0pt;mso-wrap-distance-top:0pt;mso-wrap-distance-bottom:0pt;mso-position-horizontal-relative:margin;mso-position-vertical-relative:margin;rotation:0.000000;z-index:0;">
                <v:shape id="C21CBC9E-7459-624D-557A293E0544" coordsize="21600,21600" style="width:1683;height:2;left:0;top:5;rotation:0.000000;" strokecolor="#000000" strokeweight="0.561575pt" path="m0,0 l1402,0 m1404,0 l1683,0 e">
                  <v:stroke/>
                  <o:lock/>
                </v:shape>
                <w10:wrap type="none" side="both"/>
                <o:lock/>
              </v:group>
            </w:pict>
          </mc:Fallback>
        </mc:AlternateContent>
      </w:r>
    </w:p>
    <w:p w:rsidR="00716E72" w:rsidRDefault="00000000">
      <w:pPr>
        <w:pStyle w:val="afa"/>
        <w:ind w:left="116"/>
      </w:pPr>
      <w:r>
        <w:t>подпись,</w:t>
      </w:r>
      <w:r>
        <w:rPr>
          <w:spacing w:val="-4"/>
        </w:rPr>
        <w:t xml:space="preserve"> </w:t>
      </w:r>
      <w:r>
        <w:t>дата</w:t>
      </w:r>
    </w:p>
    <w:p w:rsidR="00716E72" w:rsidRDefault="00000000">
      <w:pPr>
        <w:pStyle w:val="afa"/>
        <w:spacing w:before="89"/>
        <w:ind w:left="116"/>
        <w:sectPr w:rsidR="00716E72">
          <w:type w:val="continuous"/>
          <w:pgSz w:w="11910" w:h="16840"/>
          <w:pgMar w:top="1040" w:right="740" w:bottom="280" w:left="1420" w:header="720" w:footer="720" w:gutter="0"/>
          <w:cols w:num="3" w:space="720" w:equalWidth="0">
            <w:col w:w="1952" w:space="2416"/>
            <w:col w:w="1797" w:space="1440"/>
            <w:col w:w="2145"/>
          </w:cols>
        </w:sectPr>
      </w:pPr>
      <w:r>
        <w:br w:type="column"/>
      </w:r>
      <w:r>
        <w:t>Никитин</w:t>
      </w:r>
      <w:r>
        <w:rPr>
          <w:spacing w:val="-2"/>
        </w:rPr>
        <w:t xml:space="preserve"> А</w:t>
      </w:r>
      <w:r>
        <w:t>.И.</w:t>
      </w:r>
    </w:p>
    <w:p w:rsidR="00716E72" w:rsidRDefault="00716E72">
      <w:pPr>
        <w:pStyle w:val="afa"/>
        <w:spacing w:before="5"/>
        <w:rPr>
          <w:sz w:val="19"/>
        </w:rPr>
        <w:sectPr w:rsidR="00716E72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:rsidR="00716E72" w:rsidRDefault="00000000">
      <w:pPr>
        <w:pStyle w:val="afa"/>
        <w:tabs>
          <w:tab w:val="left" w:pos="4132"/>
          <w:tab w:val="left" w:pos="6019"/>
        </w:tabs>
        <w:spacing w:before="89" w:line="322" w:lineRule="exact"/>
        <w:ind w:left="152"/>
      </w:pPr>
      <w:r>
        <w:t>Студент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716E72" w:rsidRDefault="00000000">
      <w:pPr>
        <w:pStyle w:val="afa"/>
        <w:ind w:left="4485"/>
      </w:pPr>
      <w:r>
        <w:t>подпись,</w:t>
      </w:r>
      <w:r>
        <w:rPr>
          <w:spacing w:val="-3"/>
        </w:rPr>
        <w:t xml:space="preserve"> </w:t>
      </w:r>
      <w:r>
        <w:t>дата</w:t>
      </w:r>
    </w:p>
    <w:p w:rsidR="00716E72" w:rsidRDefault="00716E72">
      <w:pPr>
        <w:pStyle w:val="afa"/>
        <w:rPr>
          <w:sz w:val="30"/>
        </w:rPr>
      </w:pPr>
    </w:p>
    <w:p w:rsidR="00716E72" w:rsidRDefault="00716E72">
      <w:pPr>
        <w:pStyle w:val="afa"/>
        <w:rPr>
          <w:sz w:val="30"/>
        </w:rPr>
      </w:pPr>
    </w:p>
    <w:p w:rsidR="00716E72" w:rsidRDefault="00716E72">
      <w:pPr>
        <w:pStyle w:val="afa"/>
        <w:rPr>
          <w:sz w:val="30"/>
        </w:rPr>
      </w:pPr>
    </w:p>
    <w:p w:rsidR="00716E72" w:rsidRDefault="00716E72">
      <w:pPr>
        <w:pStyle w:val="afa"/>
        <w:rPr>
          <w:sz w:val="30"/>
        </w:rPr>
      </w:pPr>
    </w:p>
    <w:p w:rsidR="00716E72" w:rsidRDefault="00716E72">
      <w:pPr>
        <w:pStyle w:val="afa"/>
        <w:rPr>
          <w:sz w:val="30"/>
        </w:rPr>
      </w:pPr>
    </w:p>
    <w:p w:rsidR="00716E72" w:rsidRDefault="00716E72">
      <w:pPr>
        <w:pStyle w:val="afa"/>
        <w:rPr>
          <w:sz w:val="30"/>
        </w:rPr>
      </w:pPr>
    </w:p>
    <w:p w:rsidR="00716E72" w:rsidRDefault="00716E72">
      <w:pPr>
        <w:pStyle w:val="afa"/>
        <w:spacing w:before="1"/>
        <w:rPr>
          <w:sz w:val="44"/>
        </w:rPr>
      </w:pPr>
    </w:p>
    <w:p w:rsidR="00716E72" w:rsidRDefault="00000000">
      <w:pPr>
        <w:pStyle w:val="afa"/>
        <w:ind w:left="3664"/>
      </w:pPr>
      <w:r>
        <w:t>Красноярск</w:t>
      </w:r>
      <w:r>
        <w:rPr>
          <w:spacing w:val="-4"/>
        </w:rPr>
        <w:t xml:space="preserve"> </w:t>
      </w:r>
      <w:r>
        <w:t>2024</w:t>
      </w:r>
    </w:p>
    <w:p w:rsidR="00716E72" w:rsidRPr="003D756D" w:rsidRDefault="00000000">
      <w:pPr>
        <w:pStyle w:val="afa"/>
        <w:spacing w:before="89"/>
        <w:ind w:left="152"/>
        <w:sectPr w:rsidR="00716E72" w:rsidRPr="003D756D">
          <w:type w:val="continuous"/>
          <w:pgSz w:w="11910" w:h="16840"/>
          <w:pgMar w:top="1040" w:right="740" w:bottom="280" w:left="1420" w:header="720" w:footer="720" w:gutter="0"/>
          <w:cols w:num="2" w:space="720" w:equalWidth="0">
            <w:col w:w="6167" w:space="1454"/>
            <w:col w:w="2129"/>
          </w:cols>
        </w:sectPr>
      </w:pPr>
      <w:r>
        <w:br w:type="column"/>
      </w:r>
      <w:r w:rsidR="003D756D">
        <w:t>Косюк А.Д.</w:t>
      </w:r>
    </w:p>
    <w:p w:rsidR="00716E72" w:rsidRDefault="00000000">
      <w:pPr>
        <w:spacing w:before="74"/>
        <w:ind w:left="1088" w:right="915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fldChar w:fldCharType="begin"/>
      </w:r>
      <w:r>
        <w:instrText xml:space="preserve">TOC \o "1-1" \h \z \u </w:instrText>
      </w:r>
      <w:r>
        <w:fldChar w:fldCharType="separate"/>
      </w:r>
      <w:hyperlink w:anchor="_Toc156153021" w:history="1">
        <w:r>
          <w:rPr>
            <w:rStyle w:val="aff"/>
            <w:rFonts w:eastAsiaTheme="majorEastAsia"/>
          </w:rPr>
          <w:t>Введение</w:t>
        </w:r>
        <w:r>
          <w:tab/>
        </w:r>
        <w:r>
          <w:fldChar w:fldCharType="begin"/>
        </w:r>
        <w:r>
          <w:instrText xml:space="preserve"> PAGEREF _Toc156153021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2" w:history="1">
        <w:r>
          <w:rPr>
            <w:rStyle w:val="aff"/>
            <w:rFonts w:eastAsiaTheme="majorEastAsia"/>
          </w:rPr>
          <w:t>1 Теоретическая часть</w:t>
        </w:r>
        <w:r>
          <w:tab/>
        </w:r>
        <w:r>
          <w:fldChar w:fldCharType="begin"/>
        </w:r>
        <w:r>
          <w:instrText xml:space="preserve"> PAGEREF _Toc156153022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3" w:history="1">
        <w:r>
          <w:rPr>
            <w:rStyle w:val="aff"/>
            <w:rFonts w:eastAsiaTheme="majorEastAsia"/>
          </w:rPr>
          <w:t xml:space="preserve">1.1 </w:t>
        </w:r>
        <w:r>
          <w:rPr>
            <w:rStyle w:val="aff"/>
            <w:rFonts w:eastAsiaTheme="majorEastAsia"/>
            <w:lang w:val="en-US"/>
          </w:rPr>
          <w:t>HTML</w:t>
        </w:r>
        <w:r>
          <w:rPr>
            <w:rStyle w:val="aff"/>
            <w:rFonts w:eastAsiaTheme="majorEastAsia"/>
          </w:rPr>
          <w:t xml:space="preserve"> И </w:t>
        </w:r>
        <w:r>
          <w:rPr>
            <w:rStyle w:val="aff"/>
            <w:rFonts w:eastAsiaTheme="majorEastAsia"/>
            <w:lang w:val="en-US"/>
          </w:rPr>
          <w:t>CSS</w:t>
        </w:r>
        <w:r>
          <w:tab/>
        </w:r>
        <w:r>
          <w:fldChar w:fldCharType="begin"/>
        </w:r>
        <w:r>
          <w:instrText xml:space="preserve"> PAGEREF _Toc156153023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4" w:history="1">
        <w:r>
          <w:rPr>
            <w:rStyle w:val="aff"/>
            <w:rFonts w:eastAsiaTheme="majorEastAsia"/>
          </w:rPr>
          <w:t xml:space="preserve">1.2 </w:t>
        </w:r>
        <w:r>
          <w:rPr>
            <w:rStyle w:val="aff"/>
            <w:rFonts w:eastAsiaTheme="majorEastAsia"/>
            <w:lang w:val="en-US"/>
          </w:rPr>
          <w:t>JavaScript</w:t>
        </w:r>
        <w:r>
          <w:tab/>
        </w:r>
        <w:r>
          <w:fldChar w:fldCharType="begin"/>
        </w:r>
        <w:r>
          <w:instrText xml:space="preserve"> PAGEREF _Toc156153024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5" w:history="1">
        <w:r>
          <w:rPr>
            <w:rStyle w:val="aff"/>
            <w:rFonts w:eastAsiaTheme="majorEastAsia"/>
          </w:rPr>
          <w:t xml:space="preserve">1.3 </w:t>
        </w:r>
        <w:r>
          <w:rPr>
            <w:rStyle w:val="aff"/>
            <w:rFonts w:eastAsiaTheme="majorEastAsia"/>
            <w:lang w:val="en-US"/>
          </w:rPr>
          <w:t>PHP</w:t>
        </w:r>
        <w:r>
          <w:tab/>
        </w:r>
        <w:r>
          <w:fldChar w:fldCharType="begin"/>
        </w:r>
        <w:r>
          <w:instrText xml:space="preserve"> PAGEREF _Toc156153025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6" w:history="1">
        <w:r>
          <w:rPr>
            <w:rStyle w:val="aff"/>
            <w:rFonts w:eastAsiaTheme="majorEastAsia"/>
          </w:rPr>
          <w:t xml:space="preserve">1.4 </w:t>
        </w:r>
        <w:r>
          <w:rPr>
            <w:rStyle w:val="aff"/>
            <w:rFonts w:eastAsiaTheme="majorEastAsia"/>
            <w:lang w:val="en-US"/>
          </w:rPr>
          <w:t>MySQL</w:t>
        </w:r>
        <w:r>
          <w:tab/>
        </w:r>
        <w:r>
          <w:fldChar w:fldCharType="begin"/>
        </w:r>
        <w:r>
          <w:instrText xml:space="preserve"> PAGEREF _Toc156153026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7" w:history="1">
        <w:r>
          <w:rPr>
            <w:rStyle w:val="aff"/>
            <w:rFonts w:eastAsiaTheme="majorEastAsia"/>
          </w:rPr>
          <w:t>2 Практическая часть</w:t>
        </w:r>
        <w:r>
          <w:tab/>
        </w:r>
        <w:r>
          <w:fldChar w:fldCharType="begin"/>
        </w:r>
        <w:r>
          <w:instrText xml:space="preserve"> PAGEREF _Toc156153027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8" w:history="1">
        <w:r>
          <w:rPr>
            <w:rStyle w:val="aff"/>
            <w:rFonts w:eastAsiaTheme="majorEastAsia"/>
          </w:rPr>
          <w:t>2.1 Требования к работе</w:t>
        </w:r>
        <w:r>
          <w:tab/>
        </w:r>
        <w:r>
          <w:fldChar w:fldCharType="begin"/>
        </w:r>
        <w:r>
          <w:instrText xml:space="preserve"> PAGEREF _Toc156153028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29" w:history="1">
        <w:r>
          <w:rPr>
            <w:rStyle w:val="aff"/>
            <w:rFonts w:eastAsiaTheme="majorEastAsia"/>
          </w:rPr>
          <w:t>2.2 Создание базы данных</w:t>
        </w:r>
        <w:r>
          <w:tab/>
        </w:r>
        <w:r>
          <w:fldChar w:fldCharType="begin"/>
        </w:r>
        <w:r>
          <w:instrText xml:space="preserve"> PAGEREF _Toc156153029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30" w:history="1">
        <w:r>
          <w:rPr>
            <w:rStyle w:val="aff"/>
            <w:rFonts w:eastAsiaTheme="majorEastAsia"/>
          </w:rPr>
          <w:t>2.3 Регистрация и авторизация</w:t>
        </w:r>
        <w:r>
          <w:tab/>
        </w:r>
        <w:r>
          <w:fldChar w:fldCharType="begin"/>
        </w:r>
        <w:r>
          <w:instrText xml:space="preserve"> PAGEREF _Toc156153030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31" w:history="1">
        <w:r>
          <w:rPr>
            <w:rStyle w:val="aff"/>
            <w:rFonts w:eastAsiaTheme="majorEastAsia"/>
            <w:lang w:val="en-US"/>
          </w:rPr>
          <w:t xml:space="preserve">2.4 </w:t>
        </w:r>
        <w:r>
          <w:rPr>
            <w:rStyle w:val="aff"/>
            <w:rFonts w:eastAsiaTheme="majorEastAsia"/>
          </w:rPr>
          <w:t>Главная</w:t>
        </w:r>
        <w:r>
          <w:rPr>
            <w:rStyle w:val="aff"/>
            <w:rFonts w:eastAsiaTheme="majorEastAsia"/>
            <w:lang w:val="en-US"/>
          </w:rPr>
          <w:t xml:space="preserve"> </w:t>
        </w:r>
        <w:r>
          <w:rPr>
            <w:rStyle w:val="aff"/>
            <w:rFonts w:eastAsiaTheme="majorEastAsia"/>
          </w:rPr>
          <w:t>страница</w:t>
        </w:r>
        <w:r>
          <w:tab/>
        </w:r>
        <w:r>
          <w:fldChar w:fldCharType="begin"/>
        </w:r>
        <w:r>
          <w:instrText xml:space="preserve"> PAGEREF _Toc156153031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32" w:history="1">
        <w:r>
          <w:rPr>
            <w:rStyle w:val="aff"/>
            <w:rFonts w:eastAsiaTheme="majorEastAsia"/>
          </w:rPr>
          <w:t>2.5 Личный кабинет</w:t>
        </w:r>
        <w:r>
          <w:tab/>
        </w:r>
        <w:r>
          <w:fldChar w:fldCharType="begin"/>
        </w:r>
        <w:r>
          <w:instrText xml:space="preserve"> PAGEREF _Toc156153032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33" w:history="1">
        <w:r>
          <w:rPr>
            <w:rStyle w:val="aff"/>
            <w:rFonts w:eastAsiaTheme="majorEastAsia"/>
          </w:rPr>
          <w:t>Заключение</w:t>
        </w:r>
        <w:r>
          <w:tab/>
        </w:r>
        <w:r>
          <w:fldChar w:fldCharType="begin"/>
        </w:r>
        <w:r>
          <w:instrText xml:space="preserve"> PAGEREF _Toc156153033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16E72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6153034" w:history="1">
        <w:r>
          <w:rPr>
            <w:rStyle w:val="aff"/>
            <w:rFonts w:eastAsiaTheme="majorEastAsia"/>
          </w:rPr>
          <w:t>Список использованных источников</w:t>
        </w:r>
        <w:r>
          <w:tab/>
        </w:r>
        <w:r>
          <w:fldChar w:fldCharType="begin"/>
        </w:r>
        <w:r>
          <w:instrText xml:space="preserve"> PAGEREF _Toc156153034 \h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16E72" w:rsidRDefault="00000000">
      <w:pPr>
        <w:sectPr w:rsidR="00716E72">
          <w:footerReference w:type="default" r:id="rId8"/>
          <w:pgSz w:w="11910" w:h="16840"/>
          <w:pgMar w:top="1040" w:right="740" w:bottom="1280" w:left="1420" w:header="0" w:footer="1085" w:gutter="0"/>
          <w:cols w:space="720"/>
        </w:sectPr>
      </w:pPr>
      <w:r>
        <w:fldChar w:fldCharType="end"/>
      </w: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716E72">
      <w:pPr>
        <w:pStyle w:val="1"/>
        <w:rPr>
          <w:lang w:val="en-US"/>
        </w:rPr>
      </w:pPr>
    </w:p>
    <w:p w:rsidR="00716E72" w:rsidRDefault="0000000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16E72" w:rsidRDefault="00000000">
      <w:pPr>
        <w:pStyle w:val="1"/>
        <w:spacing w:line="360" w:lineRule="auto"/>
        <w:ind w:left="0" w:firstLine="709"/>
        <w:rPr>
          <w:sz w:val="32"/>
        </w:rPr>
      </w:pPr>
      <w:bookmarkStart w:id="2" w:name="_Toc156153021"/>
      <w:r>
        <w:rPr>
          <w:sz w:val="32"/>
        </w:rPr>
        <w:lastRenderedPageBreak/>
        <w:t>Введение</w:t>
      </w:r>
      <w:bookmarkEnd w:id="2"/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веб-программирование становится ключевой областью, особенно в контексте создания веб-приложений, направленных на оптимизацию бизнес-процессов. Данная курсовая работа фокусируется на перспективном направлении – разработке веб-сайта "Музыкальный портал" с использованием MySQL для хранения данных. В отрасли развлечений, так же как и в общественном питании, существует потребность в инновационных решениях для автоматизации внутренних процессов. Web-разработка открывает возможности для создания продукта с интересным функционалом, полезным для посетителей и администраторов. Создание базы данных MySQL для веб-приложения по размещению музыкальных композиций является ключевым этапом, обеспечивающим эффективное функционирование приложения.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базы данных MySQL для веб-приложения, посвященного музыке, считается неотъемлемой частью обеспечения его эффективности и гибкости. Этот компонент обеспечивает эффективное управление данными, гарантирует безопасность информации и открывает возможности для взаимодействия с другими системами, обеспечивая более гибкое управление процессами.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данной курсовой работы заключается в создании сайта с использованием HTML, CSS, JavaScript, PHP, MySQL, а также в разработке базы данных для управления пользователями с помощью MySQL. Объектом исследования выступает веб-приложение, использующее различные web-технологии, а предметом исследования является процесс создания веб-приложения и соответствующей базы данных. В работе используются методы анализа, синтеза информации, проектирования и практической реализации.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 исследования: Веб-приложение.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 исследования: Процесс создания веб-приложения и связанной с ним базы данных.</w:t>
      </w:r>
    </w:p>
    <w:p w:rsidR="00716E72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16E72" w:rsidRDefault="00000000">
      <w:pPr>
        <w:pStyle w:val="1"/>
        <w:spacing w:line="360" w:lineRule="auto"/>
        <w:ind w:left="0" w:firstLine="709"/>
      </w:pPr>
      <w:bookmarkStart w:id="3" w:name="_Toc156153022"/>
      <w:r>
        <w:lastRenderedPageBreak/>
        <w:t>1 Теоретическая часть</w:t>
      </w:r>
      <w:bookmarkEnd w:id="3"/>
    </w:p>
    <w:p w:rsidR="00716E72" w:rsidRDefault="00000000">
      <w:pPr>
        <w:pStyle w:val="1"/>
        <w:spacing w:line="360" w:lineRule="auto"/>
        <w:ind w:left="0" w:firstLine="709"/>
      </w:pPr>
      <w:bookmarkStart w:id="4" w:name="_Toc156153023"/>
      <w:r>
        <w:t xml:space="preserve">1.1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bookmarkEnd w:id="4"/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HTML (HyperText Markup Language) — это язык разметки, используемый для создания структуры и содержания web-страниц. Он состоит из серии элементов (тегов), которые определяют различные части страницы, такие как заголовки, параграфы, изображения, таблицы и т.д. HTML позволяет структурировать содержимое, чтобы браузер мог правильно отображать страницу.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HTML является языком разметки, предназначенным для структурирования информации на веб-странице. С его помощью создаются различные элементы, такие как заголовки, параграфы, списки, изображения и гиперссылки. HTML предоставляет универсальные теги, каждый из которых определяет определенный тип контента. Например, тег &lt;h1&gt; используется для создания заголовков первого уровня, а тег &lt;p&gt; - для параграфов.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CSS (Cascading Style Sheets) — это язык таблиц стилей, используемый для описания внешнего вида web-страницы. Он позволяет определить различные свойства элементов HTML, такие как шрифт, цвет, размер, отступы, позиционирование и др. CSS позволяет разработчикам создавать стильные и привлекательные веб-страницы, облегчая работу с разметкой HTML.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CSS, с другой стороны, используется для стилизации веб-страницы. Он позволяет определять внешний вид и оформление элементов HTML, включая цвета, шрифты, расположение, отступы, рамки и другие аспекты дизайна. CSS также способствует созданию адаптивного и отзывчивого дизайна, который позволяет сайту хорошо выглядеть на различных устройствах и экранах.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CSS позволяет создавать анимации, переходы, градиенты и другие эффекты, делая веб-страницы более интерактивными и привлекательными для пользователей.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Сочетание HTML и CSS позволяет веб-разработчикам создавать динамичные и креативные веб-страницы. Применение семантической разметки с использованием HTML способствует лучшему восприятию контента </w:t>
      </w:r>
      <w:r>
        <w:rPr>
          <w:sz w:val="28"/>
          <w:szCs w:val="28"/>
        </w:rPr>
        <w:lastRenderedPageBreak/>
        <w:t xml:space="preserve">поисковыми системами, а гибкость CSS дает возможность адаптировать внешний вид страницы под различные устройства и разрешения экранов. Эти инструменты являются основополагающими для веб-разработчика, открывая двери к созданию привлекательных, удобных в использовании и технологически современных веб-приложений.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современной веб-разработке HTML и CSS также играют ключевую роль в обеспечении доступности и адаптивности веб-приложений. Стандарты разметки HTML5 вводят новые элементы и атрибуты, улучшая структурирование контента и обеспечивая большую гибкость для веб-разработчиков. Новые возможности, такие как мультимедийные элементы &lt;audio&gt; и &lt;video&gt;, а также API для работы с локальным хранилищем, значительно расширяют функционал веб-приложений.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CSS3, в свою очередь, вводит множество новых свойств и селекторов, что позволяет создавать более сложные и интерактивные дизайны. Технологии, такие как Flexbox и Grid Layout, предоставляют разработчикам мощные инструменты для управления расположением элементов на веб-странице.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целом, HTML и CSS работают вместе для создания привлекательного, удобного в использовании и эстетически приятного веб-сайта, который обеспечивает хорошее визуальное впечатление и удовлетворяет потребности пользователей.</w:t>
      </w:r>
    </w:p>
    <w:p w:rsidR="00716E72" w:rsidRDefault="00000000">
      <w:pPr>
        <w:pStyle w:val="1"/>
        <w:spacing w:line="360" w:lineRule="auto"/>
        <w:ind w:left="0" w:firstLine="709"/>
      </w:pPr>
      <w:bookmarkStart w:id="5" w:name="_Toc156153024"/>
      <w:r>
        <w:t xml:space="preserve">1.2 </w:t>
      </w:r>
      <w:r>
        <w:rPr>
          <w:lang w:val="en-US"/>
        </w:rPr>
        <w:t>JavaScript</w:t>
      </w:r>
      <w:bookmarkEnd w:id="5"/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JavaScript — это высокоуровневый, интерпретируемый язык программирования, который широко используется для создания интерактивных веб-страниц. Он был создан в 1995 году компанией Netscape и изначально назывался LiveScript, но затем был переименован в JavaScript.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JavaScript является частью технологий, которые обеспечивают динамичное взаимодействие на веб-страницах. Он используется для создания интерактивных элементов, анимаций, обработки данных, валидации форм, обновления содержимого страницы без перезагрузки и многих других возможностей.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JavaScript был создан для добавления возможности создания динамичных </w:t>
      </w:r>
      <w:r>
        <w:rPr>
          <w:sz w:val="28"/>
          <w:szCs w:val="28"/>
        </w:rPr>
        <w:lastRenderedPageBreak/>
        <w:t xml:space="preserve">элементов на стороне клиента, что позволяет веб-страницам реагировать на действия пользователя без необходимости обновления всей страницы. Этот язык поддерживает событийно-ориентированное программирование, что означает, что код может реагировать на различные события, такие как нажатия клавиш, клики мыши и изменения веб-элементов. 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особенности JavaScript: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Язык сценариев. JavaScript предназначен для выполнения на стороне клиента, в браузере пользователя. Это позволяет создавать динамичные интерфейсы и взаимодействовать с пользователем без необходимости отправлять запросы на сервер.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Объектно-ориентированный. JavaScript поддерживает объектно-ориентированную парадигму программирования, что позволяет создавать модульные и масштабируемые приложения.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Мультипарадигмальный. JavaScript поддерживает не только объектно-ориентированный подход, но также функциональное программирование и императивный стиль. Это позволяет разработчикам выбирать наиболее подходящий подход в зависимости от конкретной задачи.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Динамически типизированный. Переменные в JavaScript являются динамически типизированными, что означает, что тип данных переменной определяется во время выполнения программы.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Широкая поддержка. JavaScript поддерживается всеми современными браузерами и используется не только на веб-страницах, но также в различных фреймворках и библиотеках для разработки клиентской и серверной части приложений.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своим возможностям, JavaScript стал одним из самых популярных языков программирования и широко используется в веб-разработке для создания динамичных и интерактивных пользовательских интерфейсов. </w:t>
      </w: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p w:rsidR="00716E72" w:rsidRDefault="00000000">
      <w:pPr>
        <w:pStyle w:val="1"/>
        <w:spacing w:line="360" w:lineRule="auto"/>
        <w:ind w:left="0" w:firstLine="709"/>
      </w:pPr>
      <w:bookmarkStart w:id="6" w:name="_Toc156153025"/>
      <w:r>
        <w:t xml:space="preserve">1.3 </w:t>
      </w:r>
      <w:r>
        <w:rPr>
          <w:lang w:val="en-US"/>
        </w:rPr>
        <w:t>PHP</w:t>
      </w:r>
      <w:bookmarkEnd w:id="6"/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(Hypertext Preprocessor) представляет собой язык программирования, </w:t>
      </w:r>
      <w:r>
        <w:rPr>
          <w:sz w:val="28"/>
          <w:szCs w:val="28"/>
        </w:rPr>
        <w:lastRenderedPageBreak/>
        <w:t>специально разработанный для веб-разработки, и широко используется для создания динамических веб-приложений, работы с базами данных и обработки данных на стороне сервера.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возможности PHP: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Интеграция с HTML: PHP позволяет встраивать свой код непосредственно в HTML, что позволяет создавать динамические веб-страницы.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Работа с базами данных: PHP обеспечивает удобное взаимодействие с различными системами управления базами данных.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Обработка форм и данных: PHP является эффективным инструментом для обработки данных, отправляемых с веб-форм.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Создание сессий и куки: PHP предоставляет механизмы для хранения информации о состоянии пользователя между запросами и для хранения информации на стороне клиента.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Работа с файлами: PHP предоставляет средства для работы с файловой системой сервера, включая загрузку, скачивание и обработку файлов.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использования PHP в веб-приложениях: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Широкое распространение: PHP широко поддерживается хостинг-провайдерами и работает на большинстве серверов.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Сообщество и ресурсы: PHP обладает активным сообществом разработчиков, множеством библиотек и фреймворков.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Простота и гибкость: Язык предоставляет простой синтаксис, доступный для новичков, но при этом гибок для опытных разработчиков.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Обширный инструментарий: PHP легко интегрируется с другими технологиями и инструментами, что делает его универсальным решением для создания различных веб-приложений.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PHP остается одним из наиболее популярных языков для серверной веб-разработки благодаря своей простоте использования и мощным возможностям. Однако разработчики должны быть в курсе его ограничений и использовать современные и безопасные методы.</w:t>
      </w: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p w:rsidR="00716E72" w:rsidRDefault="00000000">
      <w:pPr>
        <w:pStyle w:val="1"/>
        <w:spacing w:line="360" w:lineRule="auto"/>
        <w:ind w:left="0" w:firstLine="709"/>
      </w:pPr>
      <w:bookmarkStart w:id="7" w:name="_Toc156153026"/>
      <w:r>
        <w:lastRenderedPageBreak/>
        <w:t xml:space="preserve">1.4 </w:t>
      </w:r>
      <w:r>
        <w:rPr>
          <w:lang w:val="en-US"/>
        </w:rPr>
        <w:t>MySQL</w:t>
      </w:r>
      <w:bookmarkEnd w:id="7"/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MySQL — это открытая реляционная система управления базами данных (СУБД), разработанная и поддерживаемая компанией Oracle. Она предлагает множество возможностей для хранения, обработки и извлечения данных. Ниже приведены некоторые ключевые особенности и характеристики MySQL: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Множество типов данных: MySQL поддерживает различные типы данных, включая числовые, строковые, даты/время, JSON и другие, что позволяет эффективно хранить разнообразную информацию.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Индексация данных: MySQL обеспечивает возможность создания индексов для ускорения поиска и сортировки данных. Это повышает производительность при выполнении запросов к базе данных.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Транзакционная обработка: MySQL поддерживает транзакции, что позволяет обеспечить целостность данных при выполнении операций в рамках базы данных.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Расширяемость: MySQL имеет модульную архитектуру, что облегчает расширение его функциональности с помощью различных типов расширений, хранимых процедур, триггеров и других объектов базы данных.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Высокая производительность: MySQL обладает оптимизированным ядром и механизмами кэширования, что позволяет обеспечить высокую производительность при обработке запросов к базе данных.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Кластеризация и репликация: MySQL поддерживает кластеризацию и репликацию, что позволяет создавать высокодоступные и масштабируемые конфигурации баз данных.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Совместимость и поддержка: MySQL поддерживает стандартные языки запросов (SQL), а также имеет обширную документацию, активное сообщество пользователей и широкий набор инструментов для администрирования и разработки.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MySQL широко применяется в веб-приложениях, системах управления контентом, системах электронной коммерции, аналитических системах и других областях, где требуется эффективная обработка больших объемов данных. </w:t>
      </w:r>
    </w:p>
    <w:p w:rsidR="00716E72" w:rsidRDefault="00000000">
      <w:pPr>
        <w:pStyle w:val="1"/>
        <w:spacing w:line="360" w:lineRule="auto"/>
        <w:ind w:left="0" w:firstLine="709"/>
      </w:pPr>
      <w:bookmarkStart w:id="8" w:name="_Toc156153027"/>
      <w:r>
        <w:lastRenderedPageBreak/>
        <w:t>2 Практическая часть</w:t>
      </w:r>
      <w:bookmarkEnd w:id="8"/>
    </w:p>
    <w:p w:rsidR="00716E72" w:rsidRDefault="00000000">
      <w:pPr>
        <w:pStyle w:val="1"/>
        <w:spacing w:line="360" w:lineRule="auto"/>
        <w:ind w:left="0" w:firstLine="709"/>
      </w:pPr>
      <w:bookmarkStart w:id="9" w:name="_Toc156153028"/>
      <w:r>
        <w:t>2.1 Требования к работе</w:t>
      </w:r>
      <w:bookmarkEnd w:id="9"/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web-приложения с применением современных web-технологий по тематике «Музыкальный портал», используя технологии HTML, CSS, Java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cript, PHP и MySQL. Кроме того для своего проекта необходимо разработать базу данных для управления пользователями. Реализовать добавление, редактирование, просмотр и удаление пользователей. Также предусмотреть функции авторизации и аутентификации.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Описание реализации: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неавторизированные пользователи должны иметь возможность регистрироваться. (форма добавления пользователя)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авторизированные пользователи разделить на 2 группы: администраторы и авторизированные пользователи.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администраторы имеют право просматривать, добавлять, редактировать и удалять пользователей.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авторизированные пользователи имеют право просматривать и редактировать только свои данные.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при регистрации пользователю присваивается статус авторизированного пользователя.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проекту: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должна быть предусмотрена авторизация и регистрация пользователей;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зарегистрированный пользователь имеет право редактировать свои данные и просматривать свои услуги;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администраторы имеют право редактировать пользователей и добавлять услуги;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неавторизированный пользователи имеют право просматривать список услуг;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сайт должен быть выдержан в определенном стиле и корректно открываться на любом разрешении;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  <w:t>общий функционал может быть продуман самостоятельно;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важно продемонстрировать не большой объем функционала, а минимальные требования к проекту – он может быть максимально простым, но при этом содержать все необходимые функции;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отдельные бонусы предусмотрены за доп. функционал и красивый дизайн.</w:t>
      </w:r>
    </w:p>
    <w:p w:rsidR="00716E72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инструментов в работе будет использован текстовый редактор </w:t>
      </w:r>
      <w:r>
        <w:rPr>
          <w:sz w:val="28"/>
          <w:szCs w:val="28"/>
          <w:lang w:val="en-US"/>
        </w:rPr>
        <w:t>VScode</w:t>
      </w:r>
      <w:r>
        <w:rPr>
          <w:sz w:val="28"/>
          <w:szCs w:val="28"/>
        </w:rPr>
        <w:t xml:space="preserve">, приложение для создания локального сервера 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, в котором также можно найти веб-приложение </w:t>
      </w:r>
      <w:r>
        <w:rPr>
          <w:sz w:val="28"/>
          <w:szCs w:val="28"/>
          <w:lang w:val="en-US"/>
        </w:rPr>
        <w:t>phpMyAdmin</w:t>
      </w:r>
      <w:r>
        <w:rPr>
          <w:sz w:val="28"/>
          <w:szCs w:val="28"/>
        </w:rPr>
        <w:t xml:space="preserve"> для администрирования СУБД MySQL.     </w:t>
      </w:r>
    </w:p>
    <w:p w:rsidR="00716E72" w:rsidRDefault="00000000">
      <w:pPr>
        <w:pStyle w:val="1"/>
        <w:spacing w:line="360" w:lineRule="auto"/>
        <w:ind w:left="0" w:firstLine="709"/>
      </w:pPr>
      <w:bookmarkStart w:id="10" w:name="_Toc156153029"/>
      <w:r>
        <w:t>2.2 Создание базы данных</w:t>
      </w:r>
      <w:bookmarkEnd w:id="10"/>
    </w:p>
    <w:p w:rsidR="00716E72" w:rsidRDefault="00000000">
      <w:pPr>
        <w:pStyle w:val="afa"/>
        <w:spacing w:line="360" w:lineRule="auto"/>
        <w:ind w:firstLine="709"/>
        <w:jc w:val="both"/>
      </w:pPr>
      <w:r>
        <w:t xml:space="preserve">Перед началом работы необходимо запустить приложение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server</w:t>
      </w:r>
      <w:r>
        <w:t xml:space="preserve"> и подождать, С помощью встроенного функционала (Рисунок 1) создалась база данных с кодировкой utf8_general_ci.</w:t>
      </w:r>
    </w:p>
    <w:p w:rsidR="00716E72" w:rsidRDefault="00716E72">
      <w:pPr>
        <w:pStyle w:val="afa"/>
        <w:spacing w:line="360" w:lineRule="auto"/>
        <w:ind w:firstLine="709"/>
        <w:jc w:val="center"/>
      </w:pPr>
    </w:p>
    <w:p w:rsidR="00716E72" w:rsidRDefault="00000000">
      <w:pPr>
        <w:pStyle w:val="afa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3905795" cy="3762900"/>
            <wp:effectExtent l="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 xml:space="preserve">Рисунок 1 – запуск серверов через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server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ind w:firstLine="709"/>
        <w:jc w:val="both"/>
      </w:pPr>
      <w:r>
        <w:lastRenderedPageBreak/>
        <w:t xml:space="preserve">Далее следует открыть веб-приложение </w:t>
      </w:r>
      <w:r>
        <w:rPr>
          <w:lang w:val="en-US"/>
        </w:rPr>
        <w:t>phpMyAdmin</w:t>
      </w:r>
      <w:r>
        <w:t xml:space="preserve"> (рис.2), в котором можно создать базу данных через вспомогательные кнопки или напрямую через консоль.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jc w:val="both"/>
      </w:pPr>
      <w:r>
        <w:rPr>
          <w:noProof/>
        </w:rPr>
        <w:drawing>
          <wp:inline distT="0" distB="0" distL="0" distR="0">
            <wp:extent cx="6122670" cy="2385060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 xml:space="preserve">Рисунок 2 – веб-приложение </w:t>
      </w:r>
      <w:r>
        <w:rPr>
          <w:lang w:val="en-US"/>
        </w:rPr>
        <w:t>phpMyAdmin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ind w:firstLine="709"/>
        <w:jc w:val="both"/>
      </w:pPr>
      <w:r>
        <w:t xml:space="preserve">После создания базы данных следует проверить корректность ее подключения. Для этого можно использовать серверный язык </w:t>
      </w:r>
      <w:r>
        <w:rPr>
          <w:lang w:val="en-US"/>
        </w:rPr>
        <w:t>php</w:t>
      </w:r>
      <w:r>
        <w:t>. В текстовом редакторе достаточно ввести следующий код: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5170170" cy="2514600"/>
            <wp:effectExtent l="0" t="0" r="0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3 – код подключения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ind w:firstLine="709"/>
        <w:jc w:val="both"/>
      </w:pPr>
      <w:r>
        <w:t xml:space="preserve">Теперь, при ошибке, связанной с подключением базы данных, выведется </w:t>
      </w:r>
      <w:r>
        <w:lastRenderedPageBreak/>
        <w:t>сообщение “</w:t>
      </w:r>
      <w:r>
        <w:rPr>
          <w:lang w:val="en-US"/>
        </w:rPr>
        <w:t>Connection</w:t>
      </w:r>
      <w:r>
        <w:t xml:space="preserve"> </w:t>
      </w:r>
      <w:r>
        <w:rPr>
          <w:lang w:val="en-US"/>
        </w:rPr>
        <w:t>failed</w:t>
      </w:r>
      <w:r>
        <w:t>”.</w:t>
      </w:r>
    </w:p>
    <w:p w:rsidR="00716E72" w:rsidRDefault="00000000">
      <w:pPr>
        <w:pStyle w:val="1"/>
        <w:spacing w:line="360" w:lineRule="auto"/>
        <w:ind w:left="0" w:firstLine="709"/>
      </w:pPr>
      <w:bookmarkStart w:id="11" w:name="_Toc156153030"/>
      <w:r>
        <w:t xml:space="preserve">2.3 </w:t>
      </w:r>
      <w:bookmarkEnd w:id="11"/>
      <w:r>
        <w:t>Главная страница</w:t>
      </w:r>
    </w:p>
    <w:p w:rsidR="00716E72" w:rsidRDefault="00000000">
      <w:pPr>
        <w:pStyle w:val="afa"/>
        <w:spacing w:line="360" w:lineRule="auto"/>
        <w:ind w:firstLine="709"/>
        <w:jc w:val="both"/>
      </w:pPr>
      <w:r>
        <w:t xml:space="preserve">Попасть на главную страницу могут как авторизованные, так и неавторизованные пользователи. Сам документ называется </w:t>
      </w:r>
      <w:r>
        <w:rPr>
          <w:lang w:val="en-US"/>
        </w:rPr>
        <w:t>index</w:t>
      </w:r>
      <w:r>
        <w:t>.</w:t>
      </w:r>
      <w:r>
        <w:rPr>
          <w:lang w:val="en-US"/>
        </w:rPr>
        <w:t>php</w:t>
      </w:r>
      <w:r>
        <w:t xml:space="preserve"> и содержит весь основной контент об веб-приложении </w:t>
      </w:r>
      <w:r>
        <w:rPr>
          <w:lang w:val="en-US"/>
        </w:rPr>
        <w:t>Medical</w:t>
      </w:r>
      <w:r>
        <w:t xml:space="preserve"> </w:t>
      </w:r>
      <w:r>
        <w:rPr>
          <w:lang w:val="en-US"/>
        </w:rPr>
        <w:t>Services</w:t>
      </w:r>
      <w:r>
        <w:t>, используемом в качестве примера для курсовой работы.</w:t>
      </w: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11972" cy="2417024"/>
            <wp:effectExtent l="0" t="0" r="0" b="254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72" cy="24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4 – главная страница для обычного пользователя</w:t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5325228" cy="2659820"/>
            <wp:effectExtent l="0" t="0" r="0" b="762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28" cy="2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5- главная страница для администратора</w:t>
      </w:r>
    </w:p>
    <w:p w:rsidR="00716E72" w:rsidRDefault="00000000">
      <w:pPr>
        <w:pStyle w:val="afa"/>
        <w:spacing w:line="360" w:lineRule="auto"/>
        <w:ind w:firstLine="709"/>
        <w:jc w:val="both"/>
      </w:pPr>
      <w:r>
        <w:t>Листинг index.</w:t>
      </w:r>
      <w:r>
        <w:rPr>
          <w:lang w:val="en-US"/>
        </w:rPr>
        <w:t>php</w:t>
      </w:r>
      <w:r>
        <w:t>: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6A9955"/>
          <w:sz w:val="21"/>
          <w:szCs w:val="21"/>
          <w:lang w:eastAsia="ru-RU"/>
        </w:rPr>
        <w:t>// Получение услуг из базы данных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9CDCFE"/>
          <w:sz w:val="21"/>
          <w:szCs w:val="21"/>
          <w:lang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eastAsia="ru-RU"/>
        </w:rPr>
        <w:t>"</w:t>
      </w:r>
      <w:r>
        <w:rPr>
          <w:rFonts w:ascii="Consolas" w:hAnsi="Consolas"/>
          <w:color w:val="569CD6"/>
          <w:sz w:val="21"/>
          <w:szCs w:val="21"/>
          <w:lang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*</w:t>
      </w:r>
      <w:r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eastAsia="ru-RU"/>
        </w:rPr>
        <w:t xml:space="preserve"> medic"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$services_from_db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eastAsia="ru-RU"/>
        </w:rPr>
        <w:t>$services_from_db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[] = </w:t>
      </w:r>
      <w:r>
        <w:rPr>
          <w:rFonts w:ascii="Consolas" w:hAnsi="Consolas"/>
          <w:color w:val="9CDCFE"/>
          <w:sz w:val="21"/>
          <w:szCs w:val="21"/>
          <w:lang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6A9955"/>
          <w:sz w:val="21"/>
          <w:szCs w:val="21"/>
          <w:lang w:eastAsia="ru-RU"/>
        </w:rPr>
        <w:t>// Добавление нескольких услуг, не связанных с базой данных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$services_not_from_db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[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eastAsia="ru-RU"/>
        </w:rPr>
        <w:t>'name'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>
        <w:rPr>
          <w:rFonts w:ascii="Consolas" w:hAnsi="Consolas"/>
          <w:color w:val="CE9178"/>
          <w:sz w:val="21"/>
          <w:szCs w:val="21"/>
          <w:lang w:eastAsia="ru-RU"/>
        </w:rPr>
        <w:t>'Брекеты - 50 000р'</w:t>
      </w:r>
      <w:r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eastAsia="ru-RU"/>
        </w:rPr>
        <w:t>'opisanie'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>
        <w:rPr>
          <w:rFonts w:ascii="Consolas" w:hAnsi="Consolas"/>
          <w:color w:val="CE9178"/>
          <w:sz w:val="21"/>
          <w:szCs w:val="21"/>
          <w:lang w:eastAsia="ru-RU"/>
        </w:rPr>
        <w:t>'Процедура установки брекетов различных типов возможна и в нашей стоматологии. Врачи помогут сделать правильный выбор типа системы, материала и срока лечения. Причем благодаря их профессионализму, качественный результат возможен уже через 10-12 посещений кабинета ортодонта!'</w:t>
      </w:r>
      <w:r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'photo_path'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=&gt;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'pic1.jpg'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],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[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eastAsia="ru-RU"/>
        </w:rPr>
        <w:t>'name'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>
        <w:rPr>
          <w:rFonts w:ascii="Consolas" w:hAnsi="Consolas"/>
          <w:color w:val="CE9178"/>
          <w:sz w:val="21"/>
          <w:szCs w:val="21"/>
          <w:lang w:eastAsia="ru-RU"/>
        </w:rPr>
        <w:t>'Консультация - 500р'</w:t>
      </w:r>
      <w:r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eastAsia="ru-RU"/>
        </w:rPr>
        <w:t>'opisanie'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>
        <w:rPr>
          <w:rFonts w:ascii="Consolas" w:hAnsi="Consolas"/>
          <w:color w:val="CE9178"/>
          <w:sz w:val="21"/>
          <w:szCs w:val="21"/>
          <w:lang w:eastAsia="ru-RU"/>
        </w:rPr>
        <w:t>'Врач-терапевт внимательно выслушивает жалобы, осматривает каждый зуб, в том числе с применением интраоральной камеры для визуального понимания пациентом ситуации в полости рта. После чего дает свои рекомендации, составляет план лечения, если оно требуется. При необходимости пациента направляют к профильным специалистам.'</w:t>
      </w:r>
      <w:r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CE9178"/>
          <w:sz w:val="21"/>
          <w:szCs w:val="21"/>
          <w:lang w:eastAsia="ru-RU"/>
        </w:rPr>
        <w:t>'photo_path'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=&gt; </w:t>
      </w:r>
      <w:r>
        <w:rPr>
          <w:rFonts w:ascii="Consolas" w:hAnsi="Consolas"/>
          <w:color w:val="CE9178"/>
          <w:sz w:val="21"/>
          <w:szCs w:val="21"/>
          <w:lang w:eastAsia="ru-RU"/>
        </w:rPr>
        <w:t>'pic2.jpg'</w:t>
      </w:r>
      <w:r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],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$sql_check_admin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$result_check_admin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$sql_check_admin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$result_check_admin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$result_check_admin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&amp;&amp;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'add_service'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'new_service_name'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$new_service_description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'new_service_description'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$new_service_photo_path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'service_image'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$sql_add_service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medic (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opisanie, photo_path)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$new_service_description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$new_service_photo_path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')"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Pr="003D756D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$sql_add_service</w:t>
      </w:r>
      <w:proofErr w:type="gramStart"/>
      <w:r>
        <w:rPr>
          <w:rFonts w:ascii="Consolas" w:hAnsi="Consolas"/>
          <w:color w:val="D4D4D4"/>
          <w:sz w:val="21"/>
          <w:szCs w:val="21"/>
          <w:lang w:val="en-US" w:eastAsia="ru-RU"/>
        </w:rPr>
        <w:t>) !</w:t>
      </w:r>
      <w:proofErr w:type="gramEnd"/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== </w:t>
      </w:r>
      <w:r w:rsidRPr="003D756D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3D756D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3D756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"Error: </w:t>
      </w:r>
      <w:proofErr w:type="gramStart"/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$sql_add_service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"&lt;br&gt;"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"css/style.css"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Your Medical Services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Medical Services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"block"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"profile.php"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Profile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"index.php"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Home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"service-container"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foreach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$services_from_db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as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'&lt;div class="service-card"&gt;'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'&lt;img src="'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'photo_path'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 alt="'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'&lt;h3&gt;'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'&lt;/h3&gt;'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'&lt;p&gt;'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'opisanie'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'&lt;/p&gt;'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'&lt;button&gt;</w:t>
      </w:r>
      <w:r>
        <w:rPr>
          <w:rFonts w:ascii="Consolas" w:hAnsi="Consolas"/>
          <w:color w:val="CE9178"/>
          <w:sz w:val="21"/>
          <w:szCs w:val="21"/>
          <w:lang w:eastAsia="ru-RU"/>
        </w:rPr>
        <w:t>Записаться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&lt;/button&gt;'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'&lt;/div&gt;'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foreach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$services_not_from_db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as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'&lt;div class="service-card"&gt;'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'&lt;img src="'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'photo_path'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 alt="'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'&lt;h3&gt;'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'&lt;/h3&gt;'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'&lt;p&gt;'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$service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'opisanie'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'&lt;/p&gt;'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'&lt;button&gt;Для записи звонить по телефону: +7(983)507-16-83&lt;/button&gt;'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'&lt;/div&gt;'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&amp;&amp;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'&lt;div class="add-service-form"&gt;'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'&lt;h3&gt;Добавить новую услугу&lt;/h3&gt;'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'&lt;form method="post" action=""&gt;'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'&lt;input type="text" name="new_service_name" placeholder="</w:t>
      </w:r>
      <w:r>
        <w:rPr>
          <w:rFonts w:ascii="Consolas" w:hAnsi="Consolas"/>
          <w:color w:val="CE9178"/>
          <w:sz w:val="21"/>
          <w:szCs w:val="21"/>
          <w:lang w:eastAsia="ru-RU"/>
        </w:rPr>
        <w:t>Название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услуги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 required&gt;'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'&lt;input type="text" name="new_service_description" placeholder="</w:t>
      </w:r>
      <w:r>
        <w:rPr>
          <w:rFonts w:ascii="Consolas" w:hAnsi="Consolas"/>
          <w:color w:val="CE9178"/>
          <w:sz w:val="21"/>
          <w:szCs w:val="21"/>
          <w:lang w:eastAsia="ru-RU"/>
        </w:rPr>
        <w:t>Описание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услуги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 required&gt;'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'&lt;input type="file" name="service_image" accept="image/*" required&gt;'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'&lt;button type="submit" name="add_service"&gt;</w:t>
      </w:r>
      <w:r>
        <w:rPr>
          <w:rFonts w:ascii="Consolas" w:hAnsi="Consolas"/>
          <w:color w:val="CE9178"/>
          <w:sz w:val="21"/>
          <w:szCs w:val="21"/>
          <w:lang w:eastAsia="ru-RU"/>
        </w:rPr>
        <w:t>Добавить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услугу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&lt;/button&gt;'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'&lt;/form&gt;'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'&lt;/div&gt;'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связи функций используюется следующий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файлы:</w:t>
      </w:r>
    </w:p>
    <w:p w:rsidR="00716E72" w:rsidRDefault="00000000">
      <w:pPr>
        <w:spacing w:line="360" w:lineRule="auto"/>
        <w:jc w:val="both"/>
        <w:rPr>
          <w:sz w:val="28"/>
          <w:szCs w:val="28"/>
          <w:lang w:val="en-US"/>
        </w:rPr>
      </w:pPr>
      <w:bookmarkStart w:id="12" w:name="_Hlk156149998"/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add_service.php:</w:t>
      </w:r>
    </w:p>
    <w:bookmarkEnd w:id="12"/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'new_service_name'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$new_service_description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'new_service_description'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$new_service_photo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'new_service_photo'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medic (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opisanie, photo_path)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$new_service_description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$new_service_photo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')"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index.php"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"Ошибка при добавлении новой услуги: "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eastAsia="ru-RU"/>
        </w:rPr>
        <w:t>error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9CDCFE"/>
          <w:sz w:val="21"/>
          <w:szCs w:val="21"/>
          <w:lang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  <w:lang w:eastAsia="ru-RU"/>
        </w:rPr>
      </w:pPr>
      <w:r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:rsidR="00716E72" w:rsidRDefault="00000000">
      <w:pPr>
        <w:pStyle w:val="1"/>
        <w:spacing w:line="360" w:lineRule="auto"/>
        <w:ind w:left="0" w:firstLine="709"/>
      </w:pPr>
      <w:bookmarkStart w:id="13" w:name="_Toc156153031"/>
      <w:r>
        <w:t xml:space="preserve">2.4 </w:t>
      </w:r>
      <w:bookmarkEnd w:id="13"/>
      <w:r>
        <w:t>Регистрация и авторизация</w:t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 xml:space="preserve">Документ называется </w:t>
      </w:r>
      <w:r>
        <w:rPr>
          <w:lang w:val="en-US"/>
        </w:rPr>
        <w:t>login</w:t>
      </w:r>
      <w:r>
        <w:t>.</w:t>
      </w:r>
      <w:r>
        <w:rPr>
          <w:lang w:val="en-US"/>
        </w:rPr>
        <w:t>php</w:t>
      </w:r>
      <w:r>
        <w:t>. Он представляет собой белый фон с окном по середине при помощи которого пользователь сможет авторизироваться.</w:t>
      </w:r>
      <w:r>
        <w:br/>
      </w:r>
      <w:r>
        <w:rPr>
          <w:noProof/>
        </w:rPr>
        <w:drawing>
          <wp:inline distT="0" distB="0" distL="0" distR="0">
            <wp:extent cx="4601217" cy="3562847"/>
            <wp:effectExtent l="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6 – окно авторизации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: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lastRenderedPageBreak/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подключения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к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базе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данных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email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password_verify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'user_email'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profile.php"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Неверный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пароль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}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"Пользователь с указанным email не найден"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lastRenderedPageBreak/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justify-content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100vh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'Pixelify Sans'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.login-container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#a67c7c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flex-direction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column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'Pixelify Sans'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font-weight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bold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"login-container"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Email: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Password: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Log 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Don't have an account?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"registration.php"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Sign Up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div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000000">
      <w:pPr>
        <w:pStyle w:val="afa"/>
        <w:spacing w:line="360" w:lineRule="auto"/>
        <w:jc w:val="both"/>
      </w:pPr>
      <w:r>
        <w:t>Также со вкладки авторизация можно перейти на вкладку регистрация. Для этого используется файл registration.php.</w:t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4648849" cy="5696745"/>
            <wp:effectExtent l="0" t="0" r="0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lastRenderedPageBreak/>
        <w:t>Рисунок 7 -окно регистрации</w:t>
      </w:r>
    </w:p>
    <w:p w:rsidR="00716E72" w:rsidRDefault="00000000">
      <w:pPr>
        <w:pStyle w:val="afa"/>
        <w:spacing w:line="360" w:lineRule="auto"/>
        <w:jc w:val="both"/>
      </w:pPr>
      <w:r>
        <w:t>Листинг страницы registration.php: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подключения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к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базе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данных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$First_name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'First_Name'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$Last_name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'Last_Name'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$confirm_password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'confirm_password'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$avatar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"avatar"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!==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$confirm_password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die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Пароли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не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совпадают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$hashed_password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password_hash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, PASSWORD_DEFAULT);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(First_Name, Last_Name, email,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$First_name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$Last_name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$email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$hashed_password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'user')"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login.php"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"Error: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"&lt;br&gt;"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Registration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.registration-container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#ccc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flex-direction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column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'Pixelify Sans'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font-weight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bold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justify-content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100vh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'Pixelify Sans'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.avatar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.knopka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'Pixelify Sans'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"registration-container"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Sign Up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"First_Name"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First_Name: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"First_Name"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"First_Name"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"Last_Name"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Last_Name: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"Last_Name"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"Last_Name"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Email: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Password: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"confirm_password"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Confirm Password: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"confirm_password"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"confirm_password"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Sign Up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Already have an account?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Log 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div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716E72">
      <w:pPr>
        <w:pStyle w:val="1"/>
        <w:spacing w:line="360" w:lineRule="auto"/>
        <w:ind w:left="0" w:firstLine="709"/>
      </w:pPr>
      <w:bookmarkStart w:id="14" w:name="_Toc156153032"/>
    </w:p>
    <w:p w:rsidR="00716E72" w:rsidRDefault="00000000">
      <w:pPr>
        <w:pStyle w:val="1"/>
        <w:spacing w:line="360" w:lineRule="auto"/>
        <w:ind w:left="0" w:firstLine="709"/>
      </w:pPr>
      <w:r>
        <w:t>2.5 Личный кабинет</w:t>
      </w:r>
      <w:bookmarkEnd w:id="14"/>
    </w:p>
    <w:p w:rsidR="00716E72" w:rsidRDefault="00000000">
      <w:pPr>
        <w:pStyle w:val="afa"/>
        <w:spacing w:line="360" w:lineRule="auto"/>
        <w:ind w:firstLine="709"/>
        <w:jc w:val="both"/>
      </w:pPr>
      <w:r>
        <w:t xml:space="preserve">При переходе в личный кабинет (файл </w:t>
      </w:r>
      <w:r>
        <w:rPr>
          <w:lang w:val="en-US"/>
        </w:rPr>
        <w:t>profile</w:t>
      </w:r>
      <w:r>
        <w:t>.</w:t>
      </w:r>
      <w:r>
        <w:rPr>
          <w:lang w:val="en-US"/>
        </w:rPr>
        <w:t>php</w:t>
      </w:r>
      <w:r>
        <w:t xml:space="preserve">) перед пользователем представлена возможность изменить  необходимые данные. Также как и для </w:t>
      </w:r>
      <w:r>
        <w:lastRenderedPageBreak/>
        <w:t xml:space="preserve">регистрации, здесь используется функция, помогающая определить корректность ввода пароля. 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716E72">
      <w:pPr>
        <w:pStyle w:val="afa"/>
        <w:spacing w:line="360" w:lineRule="auto"/>
        <w:jc w:val="center"/>
      </w:pPr>
    </w:p>
    <w:p w:rsidR="00716E72" w:rsidRDefault="00000000">
      <w:pPr>
        <w:pStyle w:val="afa"/>
        <w:spacing w:line="360" w:lineRule="auto"/>
        <w:jc w:val="center"/>
      </w:pPr>
      <w:r>
        <w:rPr>
          <w:noProof/>
        </w:rPr>
        <w:drawing>
          <wp:inline distT="0" distB="0" distL="0" distR="0">
            <wp:extent cx="4373226" cy="1634490"/>
            <wp:effectExtent l="0" t="0" r="8890" b="381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33" cy="16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8 – личный кабинет для обычного пользователя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ind w:firstLine="709"/>
        <w:jc w:val="both"/>
      </w:pPr>
      <w:r>
        <w:t>Для администраторов страница выглядит иначе.</w:t>
      </w: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 w:rsidP="003D756D">
      <w:pPr>
        <w:pStyle w:val="afa"/>
        <w:spacing w:line="360" w:lineRule="auto"/>
        <w:ind w:left="142" w:hanging="284"/>
        <w:jc w:val="center"/>
      </w:pPr>
      <w:r>
        <w:rPr>
          <w:noProof/>
        </w:rPr>
        <w:drawing>
          <wp:inline distT="0" distB="0" distL="0" distR="0">
            <wp:extent cx="4763295" cy="2421447"/>
            <wp:effectExtent l="0" t="0" r="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95" cy="24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bookmarkStart w:id="15" w:name="_Hlk156151783"/>
      <w:r>
        <w:t>Рисунок 9 – профиль администратора</w:t>
      </w:r>
    </w:p>
    <w:bookmarkEnd w:id="15"/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ind w:firstLine="709"/>
        <w:jc w:val="both"/>
      </w:pPr>
      <w:r>
        <w:t>Для объяснения принципа работы всей страницы стоит ознакомиться с кодом:</w:t>
      </w:r>
    </w:p>
    <w:p w:rsidR="00716E72" w:rsidRDefault="00000000">
      <w:pPr>
        <w:pStyle w:val="afa"/>
        <w:spacing w:line="360" w:lineRule="auto"/>
        <w:ind w:firstLine="709"/>
        <w:jc w:val="both"/>
        <w:rPr>
          <w:lang w:val="en-US" w:eastAsia="ru-RU"/>
        </w:rPr>
      </w:pPr>
      <w:r w:rsidRPr="003D756D">
        <w:t xml:space="preserve"> </w:t>
      </w:r>
      <w:bookmarkStart w:id="16" w:name="_Hlk156151540"/>
      <w:r>
        <w:rPr>
          <w:lang w:eastAsia="ru-RU"/>
        </w:rPr>
        <w:t>Листинг</w:t>
      </w:r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profile.php</w:t>
      </w:r>
      <w:proofErr w:type="spellEnd"/>
      <w:r>
        <w:rPr>
          <w:lang w:val="en-US" w:eastAsia="ru-RU"/>
        </w:rPr>
        <w:t>:</w:t>
      </w:r>
      <w:bookmarkEnd w:id="16"/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lastRenderedPageBreak/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login.php"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First_Name, Last_Name, email,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"Данные пользователя не найдены"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id, First_Name, Last_Name, email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[]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"css/style.css"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Your Music Website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Medical Services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"block"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"profile.php"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Profile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"index.php"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Home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"profile-container"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User Profile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Name: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'First_Name'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 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'Last_Name'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Email: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"user-list"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All Users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foreach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$all_users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as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"user-item"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Name: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'First_Name'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 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'Last_Name'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Email: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"edit_user.php"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"user_id"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Edit User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"delete_user.php"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"user_id"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Delete User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endforeach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"edit_profile.php"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"new_first_name"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 First 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"new_last_name"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 Last 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placeholder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 Email"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Edit Profile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endif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lastRenderedPageBreak/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Pr="003D756D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Default="00716E72">
      <w:pPr>
        <w:pStyle w:val="afa"/>
        <w:spacing w:line="360" w:lineRule="auto"/>
        <w:ind w:firstLine="709"/>
        <w:jc w:val="both"/>
      </w:pPr>
    </w:p>
    <w:p w:rsidR="00716E72" w:rsidRDefault="00000000">
      <w:pPr>
        <w:pStyle w:val="afa"/>
        <w:spacing w:line="360" w:lineRule="auto"/>
        <w:ind w:firstLine="709"/>
        <w:jc w:val="both"/>
      </w:pPr>
      <w:r>
        <w:t>Также используются следующие PHP файлы:</w:t>
      </w:r>
    </w:p>
    <w:p w:rsidR="00716E72" w:rsidRDefault="00000000" w:rsidP="006C12D8">
      <w:pPr>
        <w:pStyle w:val="afa"/>
        <w:spacing w:line="360" w:lineRule="auto"/>
        <w:ind w:firstLine="142"/>
        <w:jc w:val="center"/>
      </w:pPr>
      <w:r>
        <w:rPr>
          <w:noProof/>
        </w:rPr>
        <w:drawing>
          <wp:inline distT="0" distB="0" distL="0" distR="0">
            <wp:extent cx="4039341" cy="1509824"/>
            <wp:effectExtent l="0" t="0" r="0" b="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41" cy="15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Pr="003D756D" w:rsidRDefault="00000000">
      <w:pPr>
        <w:pStyle w:val="afa"/>
        <w:spacing w:line="360" w:lineRule="auto"/>
        <w:ind w:firstLine="709"/>
        <w:jc w:val="center"/>
      </w:pPr>
      <w:r>
        <w:t>Рисунок 10 - окно редактирования пользователя</w:t>
      </w:r>
    </w:p>
    <w:p w:rsidR="00716E72" w:rsidRPr="003D756D" w:rsidRDefault="00000000">
      <w:pPr>
        <w:pStyle w:val="afa"/>
        <w:spacing w:line="360" w:lineRule="auto"/>
        <w:ind w:firstLine="709"/>
        <w:jc w:val="both"/>
      </w:pPr>
      <w:r>
        <w:t>Листинг</w:t>
      </w:r>
      <w:r w:rsidRPr="003D756D">
        <w:t xml:space="preserve"> </w:t>
      </w:r>
      <w:r>
        <w:rPr>
          <w:lang w:val="en-US"/>
        </w:rPr>
        <w:t>edit</w:t>
      </w:r>
      <w:r w:rsidRPr="003D756D">
        <w:t>_</w:t>
      </w:r>
      <w:r>
        <w:rPr>
          <w:lang w:val="en-US"/>
        </w:rPr>
        <w:t>user</w:t>
      </w:r>
      <w:r w:rsidRPr="003D756D">
        <w:t>.</w:t>
      </w:r>
      <w:proofErr w:type="spellStart"/>
      <w:r>
        <w:rPr>
          <w:lang w:val="en-US"/>
        </w:rPr>
        <w:t>php</w:t>
      </w:r>
      <w:proofErr w:type="spellEnd"/>
      <w:r w:rsidRPr="003D756D">
        <w:t>: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login.php"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$user_id_to_edit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$sql_get_user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First_Name, Last_Name, email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$user_id_to_edit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$result_get_user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$sql_get_user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$result_get_user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$user_data_to_edit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$result_get_user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"Данные пользователя не найдены"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"css/style.css"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Edit User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"preconnect"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"https://fonts.gstatic.com"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crossorigin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"https://fonts.googleapis.com/css2?family=Pixelify+Sans&amp;display=swap"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Medical Services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"block"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"profile.php"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Profile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Login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"index.html"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Home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nav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"edit-user-container"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Edit User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"save_edited_user.php"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"user_id"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$user_id_to_edit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"new_first_name"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New First Name: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"new_first_name"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"new_first_name"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$user_data_to_edit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'First_Name'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"new_last_name"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New Last Name: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"new_last_name"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"new_last_name"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$user_data_to_edit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'Last_Name'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"new_email"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New Email: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"new_email"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$user_data_to_edit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'email'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CCCCCC"/>
          <w:sz w:val="21"/>
          <w:szCs w:val="21"/>
          <w:lang w:val="en-US" w:eastAsia="ru-RU"/>
        </w:rPr>
        <w:t>Save Changes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6E72" w:rsidRDefault="00716E72">
      <w:pPr>
        <w:pStyle w:val="afa"/>
        <w:spacing w:line="360" w:lineRule="auto"/>
        <w:ind w:firstLine="709"/>
        <w:jc w:val="both"/>
        <w:rPr>
          <w:lang w:val="en-US"/>
        </w:rPr>
      </w:pPr>
    </w:p>
    <w:p w:rsidR="00716E72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bookmarkStart w:id="17" w:name="_Hlk156151662"/>
      <w:r>
        <w:t>Листинг</w:t>
      </w:r>
      <w:r>
        <w:rPr>
          <w:lang w:val="en-US"/>
        </w:rPr>
        <w:t xml:space="preserve"> delete_user.php:</w:t>
      </w:r>
    </w:p>
    <w:bookmarkEnd w:id="17"/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login.php"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$user_id_to_delete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DELETE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$user_id_to_delete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profile.php"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"Ошибка при удалении пользователя: "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716E72" w:rsidRDefault="00716E72">
      <w:pPr>
        <w:pStyle w:val="afa"/>
        <w:spacing w:line="360" w:lineRule="auto"/>
        <w:ind w:firstLine="709"/>
        <w:jc w:val="both"/>
        <w:rPr>
          <w:lang w:val="en-US"/>
        </w:rPr>
      </w:pPr>
    </w:p>
    <w:p w:rsidR="00716E72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t>Листинг</w:t>
      </w:r>
      <w:r>
        <w:rPr>
          <w:lang w:val="en-US"/>
        </w:rPr>
        <w:t xml:space="preserve"> add_user.php: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require_once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"REQUEST_METHOD"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&amp;&amp;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&amp;&amp;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password_hash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], PASSWORD_DEFAULT);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INSERT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INTO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(username,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$newUsername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')"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$sql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===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dashboard.php"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}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"Error adding new user: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$conn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716E72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"Invalid request"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6E72" w:rsidRPr="003D756D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3D756D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716E72" w:rsidRPr="003D756D" w:rsidRDefault="00716E72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:rsidR="00716E72" w:rsidRPr="003D756D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3D756D">
        <w:rPr>
          <w:rFonts w:ascii="Consolas" w:hAnsi="Consolas"/>
          <w:color w:val="9CDCFE"/>
          <w:sz w:val="21"/>
          <w:szCs w:val="21"/>
          <w:lang w:eastAsia="ru-RU"/>
        </w:rPr>
        <w:t>$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conn</w:t>
      </w:r>
      <w:proofErr w:type="gramStart"/>
      <w:r w:rsidRPr="003D756D"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proofErr w:type="gramEnd"/>
      <w:r w:rsidRPr="003D756D"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:rsidR="00716E72" w:rsidRPr="003D756D" w:rsidRDefault="00000000">
      <w:pPr>
        <w:widowControl/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3D756D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:rsidR="00716E72" w:rsidRPr="003D756D" w:rsidRDefault="00716E72">
      <w:pPr>
        <w:spacing w:after="200" w:line="276" w:lineRule="auto"/>
        <w:jc w:val="both"/>
        <w:rPr>
          <w:color w:val="000000" w:themeColor="text1"/>
          <w:sz w:val="28"/>
          <w:szCs w:val="28"/>
        </w:rPr>
      </w:pPr>
    </w:p>
    <w:p w:rsidR="00716E72" w:rsidRDefault="00000000">
      <w:pPr>
        <w:spacing w:after="200"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Далее рассмотрим созданную базу данных.</w:t>
      </w:r>
    </w:p>
    <w:p w:rsidR="00716E72" w:rsidRDefault="00000000">
      <w:pPr>
        <w:spacing w:after="200"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Созданная база данных имеет следующие таблицы:</w:t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2838846" cy="1105054"/>
            <wp:effectExtent l="0" t="0" r="0" b="0"/>
            <wp:docPr id="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11 – база данных</w:t>
      </w:r>
    </w:p>
    <w:p w:rsidR="00716E72" w:rsidRDefault="00716E72">
      <w:pPr>
        <w:pStyle w:val="afa"/>
        <w:spacing w:line="360" w:lineRule="auto"/>
        <w:ind w:firstLine="709"/>
        <w:jc w:val="center"/>
        <w:rPr>
          <w:lang w:val="en-US"/>
        </w:rPr>
      </w:pPr>
    </w:p>
    <w:p w:rsidR="00716E72" w:rsidRDefault="00000000">
      <w:pPr>
        <w:pStyle w:val="afa"/>
        <w:spacing w:line="360" w:lineRule="auto"/>
        <w:ind w:firstLine="14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2670" cy="946150"/>
            <wp:effectExtent l="0" t="0" r="0" b="0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12 – Таблица выложенных услуг на сайт</w:t>
      </w:r>
    </w:p>
    <w:p w:rsidR="00716E72" w:rsidRDefault="00716E72">
      <w:pPr>
        <w:pStyle w:val="afa"/>
        <w:spacing w:line="360" w:lineRule="auto"/>
        <w:ind w:firstLine="709"/>
        <w:jc w:val="center"/>
      </w:pPr>
    </w:p>
    <w:p w:rsidR="00716E72" w:rsidRDefault="00000000">
      <w:pPr>
        <w:pStyle w:val="afa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177419" cy="765170"/>
            <wp:effectExtent l="0" t="0" r="4445" b="0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91" cy="77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000000">
      <w:pPr>
        <w:pStyle w:val="afa"/>
        <w:spacing w:line="360" w:lineRule="auto"/>
        <w:ind w:firstLine="709"/>
        <w:jc w:val="center"/>
      </w:pPr>
      <w:r>
        <w:t>Рисунок 13 – Таблица пользователей</w:t>
      </w:r>
    </w:p>
    <w:p w:rsidR="00716E72" w:rsidRDefault="00000000">
      <w:pPr>
        <w:rPr>
          <w:sz w:val="28"/>
          <w:szCs w:val="28"/>
        </w:rPr>
      </w:pPr>
      <w:r>
        <w:br w:type="page"/>
      </w:r>
    </w:p>
    <w:p w:rsidR="00716E72" w:rsidRDefault="00000000">
      <w:pPr>
        <w:pStyle w:val="1"/>
        <w:spacing w:line="360" w:lineRule="auto"/>
        <w:ind w:left="0" w:firstLine="709"/>
        <w:jc w:val="center"/>
        <w:rPr>
          <w:szCs w:val="24"/>
        </w:rPr>
      </w:pPr>
      <w:bookmarkStart w:id="18" w:name="_Toc156153033"/>
      <w:r>
        <w:rPr>
          <w:szCs w:val="24"/>
        </w:rPr>
        <w:lastRenderedPageBreak/>
        <w:t>Заключение</w:t>
      </w:r>
      <w:bookmarkEnd w:id="18"/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данного курсового проекта было разработано веб-приложение, использующее современные веб-технологии, такие как HTML, CSS, JavaScript, PHP и MySQL. Создана база данных для управления пользователями и внутренними услугами. Проект обладает минималистичным дизайном, но в то же время обеспечивает полный функционал.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включает в себя формы регистрации и авторизации, где применены простые алгоритмы безопасности, такие как хеширование паролей и проверка их минимальной длины. Также разработаны основные и вспомогательные страницы интернет-магазина.</w:t>
      </w: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Личный кабинет доступен только для авторизованных пользователей, предоставляя им возможность изменять необходимые данные, такие как логин и пароль, а также выходить из аккаунта или удалять его полностью. При наличии роли администратора пользователю предоставляется специальная панель управления, позволяющая изменять данные пользователей, удалять и добавлять аккаунты, а также добавлять новые музыкальные композиции на главной странице интернет-магазина.</w:t>
      </w:r>
    </w:p>
    <w:p w:rsidR="00716E72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16E72" w:rsidRDefault="00000000">
      <w:pPr>
        <w:pStyle w:val="1"/>
        <w:ind w:left="0" w:firstLine="709"/>
      </w:pPr>
      <w:bookmarkStart w:id="19" w:name="_Toc156153034"/>
      <w:r>
        <w:lastRenderedPageBreak/>
        <w:t>Список использованных источников</w:t>
      </w:r>
      <w:bookmarkEnd w:id="19"/>
    </w:p>
    <w:p w:rsidR="00716E72" w:rsidRDefault="00716E72">
      <w:pPr>
        <w:spacing w:line="360" w:lineRule="auto"/>
        <w:jc w:val="both"/>
        <w:rPr>
          <w:sz w:val="28"/>
          <w:szCs w:val="28"/>
        </w:rPr>
      </w:pPr>
    </w:p>
    <w:p w:rsidR="00716E72" w:rsidRDefault="00000000">
      <w:pPr>
        <w:pStyle w:val="afc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mdn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 xml:space="preserve">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 https://developer.mozilla.org/ru/docs/Learn/Getting_started_with_the_web/CSS_basics [дата доступа 12.</w:t>
      </w:r>
      <w:r w:rsidR="003D756D">
        <w:rPr>
          <w:sz w:val="28"/>
          <w:szCs w:val="28"/>
        </w:rPr>
        <w:t>10</w:t>
      </w:r>
      <w:r>
        <w:rPr>
          <w:sz w:val="28"/>
          <w:szCs w:val="28"/>
        </w:rPr>
        <w:t>.2024].</w:t>
      </w:r>
    </w:p>
    <w:p w:rsidR="00716E72" w:rsidRDefault="00000000">
      <w:pPr>
        <w:pStyle w:val="afc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mdn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 xml:space="preserve">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 https://developer.mozilla.org/ru/docs/Learn/Getting_started_with_the_web/HTML_basics [дата доступа 12.</w:t>
      </w:r>
      <w:r w:rsidR="003D756D">
        <w:rPr>
          <w:sz w:val="28"/>
          <w:szCs w:val="28"/>
        </w:rPr>
        <w:t>10</w:t>
      </w:r>
      <w:r>
        <w:rPr>
          <w:sz w:val="28"/>
          <w:szCs w:val="28"/>
        </w:rPr>
        <w:t>.2024].</w:t>
      </w:r>
    </w:p>
    <w:p w:rsidR="00716E72" w:rsidRDefault="00000000">
      <w:pPr>
        <w:pStyle w:val="afc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mdn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 xml:space="preserve">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 https://developer.mozilla.org/ru/docs/Learn/Getting_started_with_the_web/JavaScript_basics [дата доступа 12.</w:t>
      </w:r>
      <w:r w:rsidR="003D756D">
        <w:rPr>
          <w:sz w:val="28"/>
          <w:szCs w:val="28"/>
        </w:rPr>
        <w:t>10</w:t>
      </w:r>
      <w:r>
        <w:rPr>
          <w:sz w:val="28"/>
          <w:szCs w:val="28"/>
        </w:rPr>
        <w:t xml:space="preserve">.2024]. </w:t>
      </w:r>
    </w:p>
    <w:p w:rsidR="00716E72" w:rsidRDefault="00000000">
      <w:pPr>
        <w:pStyle w:val="afc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Подробнее о PHP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</w:t>
      </w:r>
    </w:p>
    <w:p w:rsidR="00716E72" w:rsidRDefault="00000000">
      <w:pPr>
        <w:pStyle w:val="afc"/>
        <w:ind w:left="845" w:firstLine="0"/>
        <w:rPr>
          <w:sz w:val="28"/>
          <w:szCs w:val="28"/>
        </w:rPr>
      </w:pPr>
      <w:r>
        <w:rPr>
          <w:sz w:val="28"/>
          <w:szCs w:val="28"/>
        </w:rPr>
        <w:t>https://ru.hexlet.io/courses/php-setup-</w:t>
      </w:r>
      <w:r>
        <w:rPr>
          <w:sz w:val="28"/>
          <w:szCs w:val="28"/>
          <w:lang w:val="en-US"/>
        </w:rPr>
        <w:t>environment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lessons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what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is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theory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 xml:space="preserve"> (дата обращения: </w:t>
      </w:r>
      <w:r w:rsidR="003D756D">
        <w:rPr>
          <w:sz w:val="28"/>
          <w:szCs w:val="28"/>
        </w:rPr>
        <w:t>11</w:t>
      </w:r>
      <w:r>
        <w:rPr>
          <w:sz w:val="28"/>
          <w:szCs w:val="28"/>
        </w:rPr>
        <w:t>.</w:t>
      </w:r>
      <w:r w:rsidR="003D756D">
        <w:rPr>
          <w:sz w:val="28"/>
          <w:szCs w:val="28"/>
        </w:rPr>
        <w:t>1</w:t>
      </w:r>
      <w:r>
        <w:rPr>
          <w:sz w:val="28"/>
          <w:szCs w:val="28"/>
        </w:rPr>
        <w:t xml:space="preserve">1.2024). </w:t>
      </w:r>
    </w:p>
    <w:p w:rsidR="00716E72" w:rsidRDefault="00000000">
      <w:pPr>
        <w:pStyle w:val="afc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: Макхост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 https://mchost.ru/articles/chto-takoe-mysql/ [дата доступа 1</w:t>
      </w:r>
      <w:r w:rsidR="003D756D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3D756D">
        <w:rPr>
          <w:sz w:val="28"/>
          <w:szCs w:val="28"/>
        </w:rPr>
        <w:t>12</w:t>
      </w:r>
      <w:r>
        <w:rPr>
          <w:sz w:val="28"/>
          <w:szCs w:val="28"/>
        </w:rPr>
        <w:t xml:space="preserve">.2024]. </w:t>
      </w:r>
    </w:p>
    <w:p w:rsidR="00716E72" w:rsidRDefault="00000000">
      <w:pPr>
        <w:pStyle w:val="afc"/>
        <w:widowControl/>
        <w:numPr>
          <w:ilvl w:val="0"/>
          <w:numId w:val="26"/>
        </w:numPr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 такое - PHP?</w:t>
      </w:r>
      <w:r>
        <w:rPr>
          <w:sz w:val="28"/>
          <w:szCs w:val="28"/>
        </w:rPr>
        <w:t xml:space="preserve">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color w:val="000000" w:themeColor="text1"/>
          <w:sz w:val="28"/>
          <w:szCs w:val="28"/>
        </w:rPr>
        <w:t>: https://archive-ipq-co.narod.ru/ (дата обращения: 1</w:t>
      </w:r>
      <w:r w:rsidR="003D756D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.</w:t>
      </w:r>
      <w:r w:rsidR="003D756D">
        <w:rPr>
          <w:color w:val="000000" w:themeColor="text1"/>
          <w:sz w:val="28"/>
          <w:szCs w:val="28"/>
        </w:rPr>
        <w:t>12</w:t>
      </w:r>
      <w:r>
        <w:rPr>
          <w:color w:val="000000" w:themeColor="text1"/>
          <w:sz w:val="28"/>
          <w:szCs w:val="28"/>
        </w:rPr>
        <w:t>.2023).</w:t>
      </w:r>
    </w:p>
    <w:p w:rsidR="00716E72" w:rsidRDefault="00000000">
      <w:pPr>
        <w:pStyle w:val="afc"/>
        <w:widowControl/>
        <w:numPr>
          <w:ilvl w:val="0"/>
          <w:numId w:val="26"/>
        </w:numPr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 такое HTML и CSS </w:t>
      </w:r>
      <w:r>
        <w:rPr>
          <w:sz w:val="28"/>
          <w:szCs w:val="28"/>
        </w:rPr>
        <w:t xml:space="preserve">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color w:val="000000" w:themeColor="text1"/>
          <w:sz w:val="28"/>
          <w:szCs w:val="28"/>
        </w:rPr>
        <w:t>: https://shneider-host.ru/blog/chto-takoe-html-i-css.html (дата обращения: 1</w:t>
      </w:r>
      <w:r w:rsidR="003D756D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.</w:t>
      </w:r>
      <w:r w:rsidR="003D756D">
        <w:rPr>
          <w:color w:val="000000" w:themeColor="text1"/>
          <w:sz w:val="28"/>
          <w:szCs w:val="28"/>
        </w:rPr>
        <w:t>12</w:t>
      </w:r>
      <w:r>
        <w:rPr>
          <w:color w:val="000000" w:themeColor="text1"/>
          <w:sz w:val="28"/>
          <w:szCs w:val="28"/>
        </w:rPr>
        <w:t>.2024).</w:t>
      </w:r>
    </w:p>
    <w:p w:rsidR="00716E72" w:rsidRDefault="00000000">
      <w:pPr>
        <w:pStyle w:val="afc"/>
        <w:widowControl/>
        <w:numPr>
          <w:ilvl w:val="0"/>
          <w:numId w:val="26"/>
        </w:numPr>
        <w:spacing w:before="0" w:line="360" w:lineRule="auto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Язык разметки HTML, таблицы стилей CSS и язык программирования JavaScript</w:t>
      </w:r>
      <w:r>
        <w:rPr>
          <w:sz w:val="28"/>
          <w:szCs w:val="28"/>
        </w:rPr>
        <w:t xml:space="preserve">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color w:val="000000" w:themeColor="text1"/>
          <w:sz w:val="28"/>
          <w:szCs w:val="28"/>
        </w:rPr>
        <w:t xml:space="preserve">: https://web-creator.ru/articles/about_client_side (дата обращения: </w:t>
      </w:r>
      <w:r w:rsidR="003D756D">
        <w:rPr>
          <w:color w:val="000000" w:themeColor="text1"/>
          <w:sz w:val="28"/>
          <w:szCs w:val="28"/>
        </w:rPr>
        <w:t>21</w:t>
      </w:r>
      <w:r>
        <w:rPr>
          <w:color w:val="000000" w:themeColor="text1"/>
          <w:sz w:val="28"/>
          <w:szCs w:val="28"/>
        </w:rPr>
        <w:t>.1</w:t>
      </w:r>
      <w:r w:rsidR="003D756D">
        <w:rPr>
          <w:color w:val="000000" w:themeColor="text1"/>
          <w:sz w:val="28"/>
          <w:szCs w:val="28"/>
        </w:rPr>
        <w:t>0</w:t>
      </w:r>
      <w:r>
        <w:rPr>
          <w:color w:val="000000" w:themeColor="text1"/>
          <w:sz w:val="28"/>
          <w:szCs w:val="28"/>
        </w:rPr>
        <w:t>.2024).</w:t>
      </w:r>
    </w:p>
    <w:p w:rsidR="00716E72" w:rsidRDefault="00000000">
      <w:pPr>
        <w:pStyle w:val="afc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: википедия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 https://ru.wikipedia.org/wiki/PHP [дата доступа 12.</w:t>
      </w:r>
      <w:r w:rsidR="003D756D">
        <w:rPr>
          <w:sz w:val="28"/>
          <w:szCs w:val="28"/>
        </w:rPr>
        <w:t>12</w:t>
      </w:r>
      <w:r>
        <w:rPr>
          <w:sz w:val="28"/>
          <w:szCs w:val="28"/>
        </w:rPr>
        <w:t>.2024].</w:t>
      </w: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p w:rsidR="00716E7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p w:rsidR="00716E72" w:rsidRDefault="00716E72">
      <w:pPr>
        <w:spacing w:line="360" w:lineRule="auto"/>
        <w:ind w:firstLine="709"/>
        <w:jc w:val="both"/>
        <w:rPr>
          <w:sz w:val="28"/>
          <w:szCs w:val="28"/>
        </w:rPr>
      </w:pPr>
    </w:p>
    <w:sectPr w:rsidR="00716E72">
      <w:type w:val="continuous"/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D238F" w:rsidRDefault="001D238F">
      <w:r>
        <w:separator/>
      </w:r>
    </w:p>
  </w:endnote>
  <w:endnote w:type="continuationSeparator" w:id="0">
    <w:p w:rsidR="001D238F" w:rsidRDefault="001D2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6E72" w:rsidRDefault="00000000">
    <w:pPr>
      <w:pStyle w:val="aff2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:rsidR="00716E72" w:rsidRDefault="00716E72">
    <w:pPr>
      <w:pStyle w:val="afa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D238F" w:rsidRDefault="001D238F">
      <w:r>
        <w:separator/>
      </w:r>
    </w:p>
  </w:footnote>
  <w:footnote w:type="continuationSeparator" w:id="0">
    <w:p w:rsidR="001D238F" w:rsidRDefault="001D2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2737B"/>
    <w:multiLevelType w:val="hybridMultilevel"/>
    <w:tmpl w:val="E7322718"/>
    <w:lvl w:ilvl="0" w:tplc="2AD6DE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9C294E" w:tentative="1">
      <w:start w:val="1"/>
      <w:numFmt w:val="lowerLetter"/>
      <w:lvlText w:val="%2."/>
      <w:lvlJc w:val="left"/>
      <w:pPr>
        <w:ind w:left="1789" w:hanging="360"/>
      </w:pPr>
    </w:lvl>
    <w:lvl w:ilvl="2" w:tplc="1BEEF3A6" w:tentative="1">
      <w:start w:val="1"/>
      <w:numFmt w:val="lowerRoman"/>
      <w:lvlText w:val="%3."/>
      <w:lvlJc w:val="right"/>
      <w:pPr>
        <w:ind w:left="2509" w:hanging="180"/>
      </w:pPr>
    </w:lvl>
    <w:lvl w:ilvl="3" w:tplc="BF525E7A" w:tentative="1">
      <w:start w:val="1"/>
      <w:numFmt w:val="decimal"/>
      <w:lvlText w:val="%4."/>
      <w:lvlJc w:val="left"/>
      <w:pPr>
        <w:ind w:left="3229" w:hanging="360"/>
      </w:pPr>
    </w:lvl>
    <w:lvl w:ilvl="4" w:tplc="E26E4E52" w:tentative="1">
      <w:start w:val="1"/>
      <w:numFmt w:val="lowerLetter"/>
      <w:lvlText w:val="%5."/>
      <w:lvlJc w:val="left"/>
      <w:pPr>
        <w:ind w:left="3949" w:hanging="360"/>
      </w:pPr>
    </w:lvl>
    <w:lvl w:ilvl="5" w:tplc="28F49982" w:tentative="1">
      <w:start w:val="1"/>
      <w:numFmt w:val="lowerRoman"/>
      <w:lvlText w:val="%6."/>
      <w:lvlJc w:val="right"/>
      <w:pPr>
        <w:ind w:left="4669" w:hanging="180"/>
      </w:pPr>
    </w:lvl>
    <w:lvl w:ilvl="6" w:tplc="B1A0E0DE" w:tentative="1">
      <w:start w:val="1"/>
      <w:numFmt w:val="decimal"/>
      <w:lvlText w:val="%7."/>
      <w:lvlJc w:val="left"/>
      <w:pPr>
        <w:ind w:left="5389" w:hanging="360"/>
      </w:pPr>
    </w:lvl>
    <w:lvl w:ilvl="7" w:tplc="51C8F908" w:tentative="1">
      <w:start w:val="1"/>
      <w:numFmt w:val="lowerLetter"/>
      <w:lvlText w:val="%8."/>
      <w:lvlJc w:val="left"/>
      <w:pPr>
        <w:ind w:left="6109" w:hanging="360"/>
      </w:pPr>
    </w:lvl>
    <w:lvl w:ilvl="8" w:tplc="2ABE15D6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D563B1"/>
    <w:multiLevelType w:val="multilevel"/>
    <w:tmpl w:val="8E8058D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8"/>
        </w:tabs>
        <w:ind w:left="668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C735BF"/>
    <w:multiLevelType w:val="multilevel"/>
    <w:tmpl w:val="225C9C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237019"/>
    <w:multiLevelType w:val="hybridMultilevel"/>
    <w:tmpl w:val="8BE8B0B8"/>
    <w:lvl w:ilvl="0" w:tplc="08A05918">
      <w:start w:val="1"/>
      <w:numFmt w:val="decimal"/>
      <w:lvlText w:val="%1."/>
      <w:lvlJc w:val="left"/>
      <w:pPr>
        <w:ind w:left="720" w:hanging="360"/>
      </w:pPr>
    </w:lvl>
    <w:lvl w:ilvl="1" w:tplc="520863A8" w:tentative="1">
      <w:start w:val="1"/>
      <w:numFmt w:val="lowerLetter"/>
      <w:lvlText w:val="%2."/>
      <w:lvlJc w:val="left"/>
      <w:pPr>
        <w:ind w:left="1440" w:hanging="360"/>
      </w:pPr>
    </w:lvl>
    <w:lvl w:ilvl="2" w:tplc="9DBA70B6" w:tentative="1">
      <w:start w:val="1"/>
      <w:numFmt w:val="lowerRoman"/>
      <w:lvlText w:val="%3."/>
      <w:lvlJc w:val="right"/>
      <w:pPr>
        <w:ind w:left="2160" w:hanging="180"/>
      </w:pPr>
    </w:lvl>
    <w:lvl w:ilvl="3" w:tplc="6BF4F2A0" w:tentative="1">
      <w:start w:val="1"/>
      <w:numFmt w:val="decimal"/>
      <w:lvlText w:val="%4."/>
      <w:lvlJc w:val="left"/>
      <w:pPr>
        <w:ind w:left="2880" w:hanging="360"/>
      </w:pPr>
    </w:lvl>
    <w:lvl w:ilvl="4" w:tplc="80E8C9A2" w:tentative="1">
      <w:start w:val="1"/>
      <w:numFmt w:val="lowerLetter"/>
      <w:lvlText w:val="%5."/>
      <w:lvlJc w:val="left"/>
      <w:pPr>
        <w:ind w:left="3600" w:hanging="360"/>
      </w:pPr>
    </w:lvl>
    <w:lvl w:ilvl="5" w:tplc="CAB89C70" w:tentative="1">
      <w:start w:val="1"/>
      <w:numFmt w:val="lowerRoman"/>
      <w:lvlText w:val="%6."/>
      <w:lvlJc w:val="right"/>
      <w:pPr>
        <w:ind w:left="4320" w:hanging="180"/>
      </w:pPr>
    </w:lvl>
    <w:lvl w:ilvl="6" w:tplc="E56C0A2A" w:tentative="1">
      <w:start w:val="1"/>
      <w:numFmt w:val="decimal"/>
      <w:lvlText w:val="%7."/>
      <w:lvlJc w:val="left"/>
      <w:pPr>
        <w:ind w:left="5040" w:hanging="360"/>
      </w:pPr>
    </w:lvl>
    <w:lvl w:ilvl="7" w:tplc="5FC223A2" w:tentative="1">
      <w:start w:val="1"/>
      <w:numFmt w:val="lowerLetter"/>
      <w:lvlText w:val="%8."/>
      <w:lvlJc w:val="left"/>
      <w:pPr>
        <w:ind w:left="5760" w:hanging="360"/>
      </w:pPr>
    </w:lvl>
    <w:lvl w:ilvl="8" w:tplc="7DC4422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10A44"/>
    <w:multiLevelType w:val="hybridMultilevel"/>
    <w:tmpl w:val="FB7AFA60"/>
    <w:lvl w:ilvl="0" w:tplc="B674F850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D42C5B48" w:tentative="1">
      <w:start w:val="1"/>
      <w:numFmt w:val="lowerLetter"/>
      <w:lvlText w:val="%2."/>
      <w:lvlJc w:val="left"/>
      <w:pPr>
        <w:ind w:left="1440" w:hanging="360"/>
      </w:pPr>
    </w:lvl>
    <w:lvl w:ilvl="2" w:tplc="2BD261D6" w:tentative="1">
      <w:start w:val="1"/>
      <w:numFmt w:val="lowerRoman"/>
      <w:lvlText w:val="%3."/>
      <w:lvlJc w:val="right"/>
      <w:pPr>
        <w:ind w:left="2160" w:hanging="180"/>
      </w:pPr>
    </w:lvl>
    <w:lvl w:ilvl="3" w:tplc="D48C8C6C" w:tentative="1">
      <w:start w:val="1"/>
      <w:numFmt w:val="decimal"/>
      <w:lvlText w:val="%4."/>
      <w:lvlJc w:val="left"/>
      <w:pPr>
        <w:ind w:left="2880" w:hanging="360"/>
      </w:pPr>
    </w:lvl>
    <w:lvl w:ilvl="4" w:tplc="879C15F4" w:tentative="1">
      <w:start w:val="1"/>
      <w:numFmt w:val="lowerLetter"/>
      <w:lvlText w:val="%5."/>
      <w:lvlJc w:val="left"/>
      <w:pPr>
        <w:ind w:left="3600" w:hanging="360"/>
      </w:pPr>
    </w:lvl>
    <w:lvl w:ilvl="5" w:tplc="7E7CBD3E" w:tentative="1">
      <w:start w:val="1"/>
      <w:numFmt w:val="lowerRoman"/>
      <w:lvlText w:val="%6."/>
      <w:lvlJc w:val="right"/>
      <w:pPr>
        <w:ind w:left="4320" w:hanging="180"/>
      </w:pPr>
    </w:lvl>
    <w:lvl w:ilvl="6" w:tplc="A62C58F6" w:tentative="1">
      <w:start w:val="1"/>
      <w:numFmt w:val="decimal"/>
      <w:lvlText w:val="%7."/>
      <w:lvlJc w:val="left"/>
      <w:pPr>
        <w:ind w:left="5040" w:hanging="360"/>
      </w:pPr>
    </w:lvl>
    <w:lvl w:ilvl="7" w:tplc="35BE397E" w:tentative="1">
      <w:start w:val="1"/>
      <w:numFmt w:val="lowerLetter"/>
      <w:lvlText w:val="%8."/>
      <w:lvlJc w:val="left"/>
      <w:pPr>
        <w:ind w:left="5760" w:hanging="360"/>
      </w:pPr>
    </w:lvl>
    <w:lvl w:ilvl="8" w:tplc="F17222C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75990"/>
    <w:multiLevelType w:val="multilevel"/>
    <w:tmpl w:val="4570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615FB2"/>
    <w:multiLevelType w:val="multilevel"/>
    <w:tmpl w:val="FF0C3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95122B"/>
    <w:multiLevelType w:val="hybridMultilevel"/>
    <w:tmpl w:val="485E966C"/>
    <w:lvl w:ilvl="0" w:tplc="39BE7A6A">
      <w:start w:val="1"/>
      <w:numFmt w:val="decimal"/>
      <w:lvlText w:val="%1."/>
      <w:lvlJc w:val="left"/>
      <w:pPr>
        <w:ind w:left="1429" w:hanging="360"/>
      </w:pPr>
    </w:lvl>
    <w:lvl w:ilvl="1" w:tplc="AC105182" w:tentative="1">
      <w:start w:val="1"/>
      <w:numFmt w:val="lowerLetter"/>
      <w:lvlText w:val="%2."/>
      <w:lvlJc w:val="left"/>
      <w:pPr>
        <w:ind w:left="2149" w:hanging="360"/>
      </w:pPr>
    </w:lvl>
    <w:lvl w:ilvl="2" w:tplc="658E5C92" w:tentative="1">
      <w:start w:val="1"/>
      <w:numFmt w:val="lowerRoman"/>
      <w:lvlText w:val="%3."/>
      <w:lvlJc w:val="right"/>
      <w:pPr>
        <w:ind w:left="2869" w:hanging="180"/>
      </w:pPr>
    </w:lvl>
    <w:lvl w:ilvl="3" w:tplc="A43AEC2C" w:tentative="1">
      <w:start w:val="1"/>
      <w:numFmt w:val="decimal"/>
      <w:lvlText w:val="%4."/>
      <w:lvlJc w:val="left"/>
      <w:pPr>
        <w:ind w:left="3589" w:hanging="360"/>
      </w:pPr>
    </w:lvl>
    <w:lvl w:ilvl="4" w:tplc="D550F400" w:tentative="1">
      <w:start w:val="1"/>
      <w:numFmt w:val="lowerLetter"/>
      <w:lvlText w:val="%5."/>
      <w:lvlJc w:val="left"/>
      <w:pPr>
        <w:ind w:left="4309" w:hanging="360"/>
      </w:pPr>
    </w:lvl>
    <w:lvl w:ilvl="5" w:tplc="2E5CE9E8" w:tentative="1">
      <w:start w:val="1"/>
      <w:numFmt w:val="lowerRoman"/>
      <w:lvlText w:val="%6."/>
      <w:lvlJc w:val="right"/>
      <w:pPr>
        <w:ind w:left="5029" w:hanging="180"/>
      </w:pPr>
    </w:lvl>
    <w:lvl w:ilvl="6" w:tplc="E84095D8" w:tentative="1">
      <w:start w:val="1"/>
      <w:numFmt w:val="decimal"/>
      <w:lvlText w:val="%7."/>
      <w:lvlJc w:val="left"/>
      <w:pPr>
        <w:ind w:left="5749" w:hanging="360"/>
      </w:pPr>
    </w:lvl>
    <w:lvl w:ilvl="7" w:tplc="27D8ED68" w:tentative="1">
      <w:start w:val="1"/>
      <w:numFmt w:val="lowerLetter"/>
      <w:lvlText w:val="%8."/>
      <w:lvlJc w:val="left"/>
      <w:pPr>
        <w:ind w:left="6469" w:hanging="360"/>
      </w:pPr>
    </w:lvl>
    <w:lvl w:ilvl="8" w:tplc="2DA0BDEC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1C645A"/>
    <w:multiLevelType w:val="hybridMultilevel"/>
    <w:tmpl w:val="4F5CE9D6"/>
    <w:lvl w:ilvl="0" w:tplc="59F6A0F4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C587E18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E522D758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CFFED0DC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256DD5A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7B1C7714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AE5A4F6E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A8BCD8DE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A320DC0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24067FA"/>
    <w:multiLevelType w:val="multilevel"/>
    <w:tmpl w:val="790C4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50C1067"/>
    <w:multiLevelType w:val="multilevel"/>
    <w:tmpl w:val="CCE0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DE6DBD"/>
    <w:multiLevelType w:val="hybridMultilevel"/>
    <w:tmpl w:val="52E0E5BC"/>
    <w:lvl w:ilvl="0" w:tplc="193C81DE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9F2C07DC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706E4C0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5778EDC0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5D20082A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76AE7AA0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ABC66D84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CD1432D2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ECA3298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80672C2"/>
    <w:multiLevelType w:val="hybridMultilevel"/>
    <w:tmpl w:val="8ABA74C0"/>
    <w:lvl w:ilvl="0" w:tplc="78D87B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E4BFC4" w:tentative="1">
      <w:start w:val="1"/>
      <w:numFmt w:val="lowerLetter"/>
      <w:lvlText w:val="%2."/>
      <w:lvlJc w:val="left"/>
      <w:pPr>
        <w:ind w:left="1800" w:hanging="360"/>
      </w:pPr>
    </w:lvl>
    <w:lvl w:ilvl="2" w:tplc="4C82A646" w:tentative="1">
      <w:start w:val="1"/>
      <w:numFmt w:val="lowerRoman"/>
      <w:lvlText w:val="%3."/>
      <w:lvlJc w:val="right"/>
      <w:pPr>
        <w:ind w:left="2520" w:hanging="180"/>
      </w:pPr>
    </w:lvl>
    <w:lvl w:ilvl="3" w:tplc="5E5084D0" w:tentative="1">
      <w:start w:val="1"/>
      <w:numFmt w:val="decimal"/>
      <w:lvlText w:val="%4."/>
      <w:lvlJc w:val="left"/>
      <w:pPr>
        <w:ind w:left="3240" w:hanging="360"/>
      </w:pPr>
    </w:lvl>
    <w:lvl w:ilvl="4" w:tplc="95C2CC2A" w:tentative="1">
      <w:start w:val="1"/>
      <w:numFmt w:val="lowerLetter"/>
      <w:lvlText w:val="%5."/>
      <w:lvlJc w:val="left"/>
      <w:pPr>
        <w:ind w:left="3960" w:hanging="360"/>
      </w:pPr>
    </w:lvl>
    <w:lvl w:ilvl="5" w:tplc="F9C21996" w:tentative="1">
      <w:start w:val="1"/>
      <w:numFmt w:val="lowerRoman"/>
      <w:lvlText w:val="%6."/>
      <w:lvlJc w:val="right"/>
      <w:pPr>
        <w:ind w:left="4680" w:hanging="180"/>
      </w:pPr>
    </w:lvl>
    <w:lvl w:ilvl="6" w:tplc="049C4FB8" w:tentative="1">
      <w:start w:val="1"/>
      <w:numFmt w:val="decimal"/>
      <w:lvlText w:val="%7."/>
      <w:lvlJc w:val="left"/>
      <w:pPr>
        <w:ind w:left="5400" w:hanging="360"/>
      </w:pPr>
    </w:lvl>
    <w:lvl w:ilvl="7" w:tplc="9D369674" w:tentative="1">
      <w:start w:val="1"/>
      <w:numFmt w:val="lowerLetter"/>
      <w:lvlText w:val="%8."/>
      <w:lvlJc w:val="left"/>
      <w:pPr>
        <w:ind w:left="6120" w:hanging="360"/>
      </w:pPr>
    </w:lvl>
    <w:lvl w:ilvl="8" w:tplc="617E7B4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BB7B83"/>
    <w:multiLevelType w:val="multilevel"/>
    <w:tmpl w:val="36385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8B363F"/>
    <w:multiLevelType w:val="hybridMultilevel"/>
    <w:tmpl w:val="B00C3806"/>
    <w:lvl w:ilvl="0" w:tplc="9B0A4638">
      <w:start w:val="1"/>
      <w:numFmt w:val="decimal"/>
      <w:lvlText w:val="%1."/>
      <w:lvlJc w:val="left"/>
      <w:pPr>
        <w:ind w:left="1429" w:hanging="360"/>
      </w:pPr>
    </w:lvl>
    <w:lvl w:ilvl="1" w:tplc="536493AA" w:tentative="1">
      <w:start w:val="1"/>
      <w:numFmt w:val="lowerLetter"/>
      <w:lvlText w:val="%2."/>
      <w:lvlJc w:val="left"/>
      <w:pPr>
        <w:ind w:left="2149" w:hanging="360"/>
      </w:pPr>
    </w:lvl>
    <w:lvl w:ilvl="2" w:tplc="69B00C02" w:tentative="1">
      <w:start w:val="1"/>
      <w:numFmt w:val="lowerRoman"/>
      <w:lvlText w:val="%3."/>
      <w:lvlJc w:val="right"/>
      <w:pPr>
        <w:ind w:left="2869" w:hanging="180"/>
      </w:pPr>
    </w:lvl>
    <w:lvl w:ilvl="3" w:tplc="1B5C0136" w:tentative="1">
      <w:start w:val="1"/>
      <w:numFmt w:val="decimal"/>
      <w:lvlText w:val="%4."/>
      <w:lvlJc w:val="left"/>
      <w:pPr>
        <w:ind w:left="3589" w:hanging="360"/>
      </w:pPr>
    </w:lvl>
    <w:lvl w:ilvl="4" w:tplc="BAE45BC0" w:tentative="1">
      <w:start w:val="1"/>
      <w:numFmt w:val="lowerLetter"/>
      <w:lvlText w:val="%5."/>
      <w:lvlJc w:val="left"/>
      <w:pPr>
        <w:ind w:left="4309" w:hanging="360"/>
      </w:pPr>
    </w:lvl>
    <w:lvl w:ilvl="5" w:tplc="53507E7A" w:tentative="1">
      <w:start w:val="1"/>
      <w:numFmt w:val="lowerRoman"/>
      <w:lvlText w:val="%6."/>
      <w:lvlJc w:val="right"/>
      <w:pPr>
        <w:ind w:left="5029" w:hanging="180"/>
      </w:pPr>
    </w:lvl>
    <w:lvl w:ilvl="6" w:tplc="A9408BFC" w:tentative="1">
      <w:start w:val="1"/>
      <w:numFmt w:val="decimal"/>
      <w:lvlText w:val="%7."/>
      <w:lvlJc w:val="left"/>
      <w:pPr>
        <w:ind w:left="5749" w:hanging="360"/>
      </w:pPr>
    </w:lvl>
    <w:lvl w:ilvl="7" w:tplc="B42C7964" w:tentative="1">
      <w:start w:val="1"/>
      <w:numFmt w:val="lowerLetter"/>
      <w:lvlText w:val="%8."/>
      <w:lvlJc w:val="left"/>
      <w:pPr>
        <w:ind w:left="6469" w:hanging="360"/>
      </w:pPr>
    </w:lvl>
    <w:lvl w:ilvl="8" w:tplc="8946C570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D296308"/>
    <w:multiLevelType w:val="hybridMultilevel"/>
    <w:tmpl w:val="DEB0BF02"/>
    <w:lvl w:ilvl="0" w:tplc="2A36E5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28A1900" w:tentative="1">
      <w:start w:val="1"/>
      <w:numFmt w:val="lowerLetter"/>
      <w:lvlText w:val="%2."/>
      <w:lvlJc w:val="left"/>
      <w:pPr>
        <w:ind w:left="1789" w:hanging="360"/>
      </w:pPr>
    </w:lvl>
    <w:lvl w:ilvl="2" w:tplc="6F0C84D4" w:tentative="1">
      <w:start w:val="1"/>
      <w:numFmt w:val="lowerRoman"/>
      <w:lvlText w:val="%3."/>
      <w:lvlJc w:val="right"/>
      <w:pPr>
        <w:ind w:left="2509" w:hanging="180"/>
      </w:pPr>
    </w:lvl>
    <w:lvl w:ilvl="3" w:tplc="1E84FDE6" w:tentative="1">
      <w:start w:val="1"/>
      <w:numFmt w:val="decimal"/>
      <w:lvlText w:val="%4."/>
      <w:lvlJc w:val="left"/>
      <w:pPr>
        <w:ind w:left="3229" w:hanging="360"/>
      </w:pPr>
    </w:lvl>
    <w:lvl w:ilvl="4" w:tplc="0D04B72C" w:tentative="1">
      <w:start w:val="1"/>
      <w:numFmt w:val="lowerLetter"/>
      <w:lvlText w:val="%5."/>
      <w:lvlJc w:val="left"/>
      <w:pPr>
        <w:ind w:left="3949" w:hanging="360"/>
      </w:pPr>
    </w:lvl>
    <w:lvl w:ilvl="5" w:tplc="C49ABCF8" w:tentative="1">
      <w:start w:val="1"/>
      <w:numFmt w:val="lowerRoman"/>
      <w:lvlText w:val="%6."/>
      <w:lvlJc w:val="right"/>
      <w:pPr>
        <w:ind w:left="4669" w:hanging="180"/>
      </w:pPr>
    </w:lvl>
    <w:lvl w:ilvl="6" w:tplc="EC5AF54C" w:tentative="1">
      <w:start w:val="1"/>
      <w:numFmt w:val="decimal"/>
      <w:lvlText w:val="%7."/>
      <w:lvlJc w:val="left"/>
      <w:pPr>
        <w:ind w:left="5389" w:hanging="360"/>
      </w:pPr>
    </w:lvl>
    <w:lvl w:ilvl="7" w:tplc="EE388374" w:tentative="1">
      <w:start w:val="1"/>
      <w:numFmt w:val="lowerLetter"/>
      <w:lvlText w:val="%8."/>
      <w:lvlJc w:val="left"/>
      <w:pPr>
        <w:ind w:left="6109" w:hanging="360"/>
      </w:pPr>
    </w:lvl>
    <w:lvl w:ilvl="8" w:tplc="715EB906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DDD5FD9"/>
    <w:multiLevelType w:val="hybridMultilevel"/>
    <w:tmpl w:val="8F3C916E"/>
    <w:lvl w:ilvl="0" w:tplc="8BAA6396">
      <w:start w:val="2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B8CD1A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E7600ED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CE04F8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7A2171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2FE4ED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DEE97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7D2BBC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D4E598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9778D5"/>
    <w:multiLevelType w:val="multilevel"/>
    <w:tmpl w:val="867CB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4F6D0B"/>
    <w:multiLevelType w:val="hybridMultilevel"/>
    <w:tmpl w:val="37BA3548"/>
    <w:lvl w:ilvl="0" w:tplc="70CEED86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F6DCFFBE" w:tentative="1">
      <w:start w:val="1"/>
      <w:numFmt w:val="lowerLetter"/>
      <w:lvlText w:val="%2."/>
      <w:lvlJc w:val="left"/>
      <w:pPr>
        <w:ind w:left="1505" w:hanging="360"/>
      </w:pPr>
    </w:lvl>
    <w:lvl w:ilvl="2" w:tplc="DBF61AE6" w:tentative="1">
      <w:start w:val="1"/>
      <w:numFmt w:val="lowerRoman"/>
      <w:lvlText w:val="%3."/>
      <w:lvlJc w:val="right"/>
      <w:pPr>
        <w:ind w:left="2225" w:hanging="180"/>
      </w:pPr>
    </w:lvl>
    <w:lvl w:ilvl="3" w:tplc="2C9827AE" w:tentative="1">
      <w:start w:val="1"/>
      <w:numFmt w:val="decimal"/>
      <w:lvlText w:val="%4."/>
      <w:lvlJc w:val="left"/>
      <w:pPr>
        <w:ind w:left="2945" w:hanging="360"/>
      </w:pPr>
    </w:lvl>
    <w:lvl w:ilvl="4" w:tplc="8CFE526E" w:tentative="1">
      <w:start w:val="1"/>
      <w:numFmt w:val="lowerLetter"/>
      <w:lvlText w:val="%5."/>
      <w:lvlJc w:val="left"/>
      <w:pPr>
        <w:ind w:left="3665" w:hanging="360"/>
      </w:pPr>
    </w:lvl>
    <w:lvl w:ilvl="5" w:tplc="BE3C7F18" w:tentative="1">
      <w:start w:val="1"/>
      <w:numFmt w:val="lowerRoman"/>
      <w:lvlText w:val="%6."/>
      <w:lvlJc w:val="right"/>
      <w:pPr>
        <w:ind w:left="4385" w:hanging="180"/>
      </w:pPr>
    </w:lvl>
    <w:lvl w:ilvl="6" w:tplc="5B5EB910" w:tentative="1">
      <w:start w:val="1"/>
      <w:numFmt w:val="decimal"/>
      <w:lvlText w:val="%7."/>
      <w:lvlJc w:val="left"/>
      <w:pPr>
        <w:ind w:left="5105" w:hanging="360"/>
      </w:pPr>
    </w:lvl>
    <w:lvl w:ilvl="7" w:tplc="484292BA" w:tentative="1">
      <w:start w:val="1"/>
      <w:numFmt w:val="lowerLetter"/>
      <w:lvlText w:val="%8."/>
      <w:lvlJc w:val="left"/>
      <w:pPr>
        <w:ind w:left="5825" w:hanging="360"/>
      </w:pPr>
    </w:lvl>
    <w:lvl w:ilvl="8" w:tplc="924AB3CA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5F964F8D"/>
    <w:multiLevelType w:val="multilevel"/>
    <w:tmpl w:val="0F827486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6D5A38"/>
    <w:multiLevelType w:val="multilevel"/>
    <w:tmpl w:val="BE626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246373"/>
    <w:multiLevelType w:val="hybridMultilevel"/>
    <w:tmpl w:val="EDFC8710"/>
    <w:lvl w:ilvl="0" w:tplc="F0348046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94C0F1C8">
      <w:start w:val="1"/>
      <w:numFmt w:val="lowerLetter"/>
      <w:lvlText w:val="%2."/>
      <w:lvlJc w:val="left"/>
      <w:pPr>
        <w:ind w:left="1440" w:hanging="360"/>
      </w:pPr>
    </w:lvl>
    <w:lvl w:ilvl="2" w:tplc="3E780172" w:tentative="1">
      <w:start w:val="1"/>
      <w:numFmt w:val="lowerRoman"/>
      <w:lvlText w:val="%3."/>
      <w:lvlJc w:val="right"/>
      <w:pPr>
        <w:ind w:left="2160" w:hanging="180"/>
      </w:pPr>
    </w:lvl>
    <w:lvl w:ilvl="3" w:tplc="D4BCB0FC" w:tentative="1">
      <w:start w:val="1"/>
      <w:numFmt w:val="decimal"/>
      <w:lvlText w:val="%4."/>
      <w:lvlJc w:val="left"/>
      <w:pPr>
        <w:ind w:left="2880" w:hanging="360"/>
      </w:pPr>
    </w:lvl>
    <w:lvl w:ilvl="4" w:tplc="43E65536" w:tentative="1">
      <w:start w:val="1"/>
      <w:numFmt w:val="lowerLetter"/>
      <w:lvlText w:val="%5."/>
      <w:lvlJc w:val="left"/>
      <w:pPr>
        <w:ind w:left="3600" w:hanging="360"/>
      </w:pPr>
    </w:lvl>
    <w:lvl w:ilvl="5" w:tplc="835244B0" w:tentative="1">
      <w:start w:val="1"/>
      <w:numFmt w:val="lowerRoman"/>
      <w:lvlText w:val="%6."/>
      <w:lvlJc w:val="right"/>
      <w:pPr>
        <w:ind w:left="4320" w:hanging="180"/>
      </w:pPr>
    </w:lvl>
    <w:lvl w:ilvl="6" w:tplc="72A496A2" w:tentative="1">
      <w:start w:val="1"/>
      <w:numFmt w:val="decimal"/>
      <w:lvlText w:val="%7."/>
      <w:lvlJc w:val="left"/>
      <w:pPr>
        <w:ind w:left="5040" w:hanging="360"/>
      </w:pPr>
    </w:lvl>
    <w:lvl w:ilvl="7" w:tplc="3F2A9DA4" w:tentative="1">
      <w:start w:val="1"/>
      <w:numFmt w:val="lowerLetter"/>
      <w:lvlText w:val="%8."/>
      <w:lvlJc w:val="left"/>
      <w:pPr>
        <w:ind w:left="5760" w:hanging="360"/>
      </w:pPr>
    </w:lvl>
    <w:lvl w:ilvl="8" w:tplc="186C64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3E354A"/>
    <w:multiLevelType w:val="hybridMultilevel"/>
    <w:tmpl w:val="236C41E4"/>
    <w:lvl w:ilvl="0" w:tplc="2FDEA14E">
      <w:start w:val="1"/>
      <w:numFmt w:val="decimal"/>
      <w:lvlText w:val="%1."/>
      <w:lvlJc w:val="left"/>
      <w:pPr>
        <w:ind w:left="127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BD42B22">
      <w:numFmt w:val="bullet"/>
      <w:lvlText w:val="•"/>
      <w:lvlJc w:val="left"/>
      <w:pPr>
        <w:ind w:left="2126" w:hanging="281"/>
      </w:pPr>
      <w:rPr>
        <w:rFonts w:hint="default"/>
        <w:lang w:val="ru-RU" w:eastAsia="en-US" w:bidi="ar-SA"/>
      </w:rPr>
    </w:lvl>
    <w:lvl w:ilvl="2" w:tplc="2C704D14">
      <w:numFmt w:val="bullet"/>
      <w:lvlText w:val="•"/>
      <w:lvlJc w:val="left"/>
      <w:pPr>
        <w:ind w:left="2973" w:hanging="281"/>
      </w:pPr>
      <w:rPr>
        <w:rFonts w:hint="default"/>
        <w:lang w:val="ru-RU" w:eastAsia="en-US" w:bidi="ar-SA"/>
      </w:rPr>
    </w:lvl>
    <w:lvl w:ilvl="3" w:tplc="7DF46C42">
      <w:numFmt w:val="bullet"/>
      <w:lvlText w:val="•"/>
      <w:lvlJc w:val="left"/>
      <w:pPr>
        <w:ind w:left="3819" w:hanging="281"/>
      </w:pPr>
      <w:rPr>
        <w:rFonts w:hint="default"/>
        <w:lang w:val="ru-RU" w:eastAsia="en-US" w:bidi="ar-SA"/>
      </w:rPr>
    </w:lvl>
    <w:lvl w:ilvl="4" w:tplc="7F4AA998">
      <w:numFmt w:val="bullet"/>
      <w:lvlText w:val="•"/>
      <w:lvlJc w:val="left"/>
      <w:pPr>
        <w:ind w:left="4666" w:hanging="281"/>
      </w:pPr>
      <w:rPr>
        <w:rFonts w:hint="default"/>
        <w:lang w:val="ru-RU" w:eastAsia="en-US" w:bidi="ar-SA"/>
      </w:rPr>
    </w:lvl>
    <w:lvl w:ilvl="5" w:tplc="D0E8D7EA">
      <w:numFmt w:val="bullet"/>
      <w:lvlText w:val="•"/>
      <w:lvlJc w:val="left"/>
      <w:pPr>
        <w:ind w:left="5513" w:hanging="281"/>
      </w:pPr>
      <w:rPr>
        <w:rFonts w:hint="default"/>
        <w:lang w:val="ru-RU" w:eastAsia="en-US" w:bidi="ar-SA"/>
      </w:rPr>
    </w:lvl>
    <w:lvl w:ilvl="6" w:tplc="A788ADCC">
      <w:numFmt w:val="bullet"/>
      <w:lvlText w:val="•"/>
      <w:lvlJc w:val="left"/>
      <w:pPr>
        <w:ind w:left="6359" w:hanging="281"/>
      </w:pPr>
      <w:rPr>
        <w:rFonts w:hint="default"/>
        <w:lang w:val="ru-RU" w:eastAsia="en-US" w:bidi="ar-SA"/>
      </w:rPr>
    </w:lvl>
    <w:lvl w:ilvl="7" w:tplc="0182163A">
      <w:numFmt w:val="bullet"/>
      <w:lvlText w:val="•"/>
      <w:lvlJc w:val="left"/>
      <w:pPr>
        <w:ind w:left="7206" w:hanging="281"/>
      </w:pPr>
      <w:rPr>
        <w:rFonts w:hint="default"/>
        <w:lang w:val="ru-RU" w:eastAsia="en-US" w:bidi="ar-SA"/>
      </w:rPr>
    </w:lvl>
    <w:lvl w:ilvl="8" w:tplc="F3E2E554">
      <w:numFmt w:val="bullet"/>
      <w:lvlText w:val="•"/>
      <w:lvlJc w:val="left"/>
      <w:pPr>
        <w:ind w:left="8053" w:hanging="281"/>
      </w:pPr>
      <w:rPr>
        <w:rFonts w:hint="default"/>
        <w:lang w:val="ru-RU" w:eastAsia="en-US" w:bidi="ar-SA"/>
      </w:rPr>
    </w:lvl>
  </w:abstractNum>
  <w:abstractNum w:abstractNumId="23" w15:restartNumberingAfterBreak="0">
    <w:nsid w:val="7B9F67D1"/>
    <w:multiLevelType w:val="multilevel"/>
    <w:tmpl w:val="28CA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3E4FFD"/>
    <w:multiLevelType w:val="multilevel"/>
    <w:tmpl w:val="BDAA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F7A3CA3"/>
    <w:multiLevelType w:val="multilevel"/>
    <w:tmpl w:val="FD1C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0319257">
    <w:abstractNumId w:val="22"/>
  </w:num>
  <w:num w:numId="2" w16cid:durableId="142695779">
    <w:abstractNumId w:val="15"/>
  </w:num>
  <w:num w:numId="3" w16cid:durableId="541134782">
    <w:abstractNumId w:val="17"/>
  </w:num>
  <w:num w:numId="4" w16cid:durableId="245923825">
    <w:abstractNumId w:val="5"/>
  </w:num>
  <w:num w:numId="5" w16cid:durableId="542062011">
    <w:abstractNumId w:val="2"/>
  </w:num>
  <w:num w:numId="6" w16cid:durableId="806776562">
    <w:abstractNumId w:val="13"/>
  </w:num>
  <w:num w:numId="7" w16cid:durableId="1871993635">
    <w:abstractNumId w:val="1"/>
  </w:num>
  <w:num w:numId="8" w16cid:durableId="576284103">
    <w:abstractNumId w:val="25"/>
  </w:num>
  <w:num w:numId="9" w16cid:durableId="450516392">
    <w:abstractNumId w:val="23"/>
  </w:num>
  <w:num w:numId="10" w16cid:durableId="368918877">
    <w:abstractNumId w:val="10"/>
  </w:num>
  <w:num w:numId="11" w16cid:durableId="1883903070">
    <w:abstractNumId w:val="19"/>
  </w:num>
  <w:num w:numId="12" w16cid:durableId="685060308">
    <w:abstractNumId w:val="14"/>
  </w:num>
  <w:num w:numId="13" w16cid:durableId="985473201">
    <w:abstractNumId w:val="9"/>
  </w:num>
  <w:num w:numId="14" w16cid:durableId="1995138227">
    <w:abstractNumId w:val="24"/>
  </w:num>
  <w:num w:numId="15" w16cid:durableId="537933763">
    <w:abstractNumId w:val="11"/>
  </w:num>
  <w:num w:numId="16" w16cid:durableId="1010182820">
    <w:abstractNumId w:val="16"/>
  </w:num>
  <w:num w:numId="17" w16cid:durableId="483934011">
    <w:abstractNumId w:val="6"/>
  </w:num>
  <w:num w:numId="18" w16cid:durableId="566498601">
    <w:abstractNumId w:val="7"/>
  </w:num>
  <w:num w:numId="19" w16cid:durableId="1674527611">
    <w:abstractNumId w:val="0"/>
  </w:num>
  <w:num w:numId="20" w16cid:durableId="377436074">
    <w:abstractNumId w:val="20"/>
  </w:num>
  <w:num w:numId="21" w16cid:durableId="503208990">
    <w:abstractNumId w:val="8"/>
  </w:num>
  <w:num w:numId="22" w16cid:durableId="1860702748">
    <w:abstractNumId w:val="12"/>
  </w:num>
  <w:num w:numId="23" w16cid:durableId="1268544423">
    <w:abstractNumId w:val="3"/>
  </w:num>
  <w:num w:numId="24" w16cid:durableId="659894464">
    <w:abstractNumId w:val="18"/>
  </w:num>
  <w:num w:numId="25" w16cid:durableId="516189510">
    <w:abstractNumId w:val="21"/>
  </w:num>
  <w:num w:numId="26" w16cid:durableId="12154628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35"/>
    <w:rsid w:val="0000015A"/>
    <w:rsid w:val="00003224"/>
    <w:rsid w:val="00006354"/>
    <w:rsid w:val="00006A46"/>
    <w:rsid w:val="00007B67"/>
    <w:rsid w:val="00016D20"/>
    <w:rsid w:val="00017965"/>
    <w:rsid w:val="0002610F"/>
    <w:rsid w:val="00036360"/>
    <w:rsid w:val="000367D7"/>
    <w:rsid w:val="00040075"/>
    <w:rsid w:val="0004241A"/>
    <w:rsid w:val="00042653"/>
    <w:rsid w:val="000435D3"/>
    <w:rsid w:val="0005265C"/>
    <w:rsid w:val="00064704"/>
    <w:rsid w:val="00072160"/>
    <w:rsid w:val="00081D4B"/>
    <w:rsid w:val="000821F1"/>
    <w:rsid w:val="000831E8"/>
    <w:rsid w:val="00085CE2"/>
    <w:rsid w:val="000B041A"/>
    <w:rsid w:val="000B1638"/>
    <w:rsid w:val="000B2C72"/>
    <w:rsid w:val="000C15A2"/>
    <w:rsid w:val="000C6345"/>
    <w:rsid w:val="000C639E"/>
    <w:rsid w:val="000D53B0"/>
    <w:rsid w:val="000D7884"/>
    <w:rsid w:val="000E06F0"/>
    <w:rsid w:val="000E33D2"/>
    <w:rsid w:val="000F1EB8"/>
    <w:rsid w:val="000F7A37"/>
    <w:rsid w:val="00100964"/>
    <w:rsid w:val="0010495E"/>
    <w:rsid w:val="00115189"/>
    <w:rsid w:val="00120732"/>
    <w:rsid w:val="001264C8"/>
    <w:rsid w:val="00145EC1"/>
    <w:rsid w:val="001607DE"/>
    <w:rsid w:val="0016400D"/>
    <w:rsid w:val="00165E98"/>
    <w:rsid w:val="0017217E"/>
    <w:rsid w:val="00172E74"/>
    <w:rsid w:val="00197B57"/>
    <w:rsid w:val="001A4723"/>
    <w:rsid w:val="001B4A55"/>
    <w:rsid w:val="001B69B5"/>
    <w:rsid w:val="001C17AF"/>
    <w:rsid w:val="001C2E87"/>
    <w:rsid w:val="001D238F"/>
    <w:rsid w:val="001D6752"/>
    <w:rsid w:val="001E0EF0"/>
    <w:rsid w:val="001E5963"/>
    <w:rsid w:val="001F6D7A"/>
    <w:rsid w:val="00205DF1"/>
    <w:rsid w:val="00205EBC"/>
    <w:rsid w:val="00206C21"/>
    <w:rsid w:val="00216B6A"/>
    <w:rsid w:val="00220D46"/>
    <w:rsid w:val="00221A3B"/>
    <w:rsid w:val="00222838"/>
    <w:rsid w:val="002249ED"/>
    <w:rsid w:val="0022565C"/>
    <w:rsid w:val="00230C44"/>
    <w:rsid w:val="0023306F"/>
    <w:rsid w:val="0024572E"/>
    <w:rsid w:val="00253C19"/>
    <w:rsid w:val="00273816"/>
    <w:rsid w:val="002762DF"/>
    <w:rsid w:val="00281624"/>
    <w:rsid w:val="00281C9C"/>
    <w:rsid w:val="00292F6B"/>
    <w:rsid w:val="002A7AC8"/>
    <w:rsid w:val="002B1731"/>
    <w:rsid w:val="002B31B9"/>
    <w:rsid w:val="002B3FFA"/>
    <w:rsid w:val="002B4529"/>
    <w:rsid w:val="002C1E31"/>
    <w:rsid w:val="002C5C4D"/>
    <w:rsid w:val="002D4C7C"/>
    <w:rsid w:val="002D6C87"/>
    <w:rsid w:val="002D71CD"/>
    <w:rsid w:val="002E18BF"/>
    <w:rsid w:val="002E6A91"/>
    <w:rsid w:val="002F0E31"/>
    <w:rsid w:val="00300158"/>
    <w:rsid w:val="0030276A"/>
    <w:rsid w:val="003118B3"/>
    <w:rsid w:val="0031599F"/>
    <w:rsid w:val="00327A53"/>
    <w:rsid w:val="00331ED2"/>
    <w:rsid w:val="00333E56"/>
    <w:rsid w:val="00337A7E"/>
    <w:rsid w:val="00340D29"/>
    <w:rsid w:val="00350FAE"/>
    <w:rsid w:val="00351C93"/>
    <w:rsid w:val="00355297"/>
    <w:rsid w:val="00371867"/>
    <w:rsid w:val="00374F09"/>
    <w:rsid w:val="003776C3"/>
    <w:rsid w:val="00397389"/>
    <w:rsid w:val="003974DE"/>
    <w:rsid w:val="003A368F"/>
    <w:rsid w:val="003C3EFF"/>
    <w:rsid w:val="003C5218"/>
    <w:rsid w:val="003D4C0E"/>
    <w:rsid w:val="003D756D"/>
    <w:rsid w:val="003E00F7"/>
    <w:rsid w:val="003E1CF0"/>
    <w:rsid w:val="003E5AD8"/>
    <w:rsid w:val="003F1BBE"/>
    <w:rsid w:val="00404285"/>
    <w:rsid w:val="0040579F"/>
    <w:rsid w:val="004156CD"/>
    <w:rsid w:val="00421C1C"/>
    <w:rsid w:val="00441C3C"/>
    <w:rsid w:val="00442766"/>
    <w:rsid w:val="00442A95"/>
    <w:rsid w:val="00455C6D"/>
    <w:rsid w:val="00456E5B"/>
    <w:rsid w:val="004663B6"/>
    <w:rsid w:val="004777FB"/>
    <w:rsid w:val="004806C2"/>
    <w:rsid w:val="00485783"/>
    <w:rsid w:val="00492D1E"/>
    <w:rsid w:val="004948AD"/>
    <w:rsid w:val="00496ED6"/>
    <w:rsid w:val="004B3848"/>
    <w:rsid w:val="004B4BD4"/>
    <w:rsid w:val="004E06B5"/>
    <w:rsid w:val="004E159D"/>
    <w:rsid w:val="004E3BAC"/>
    <w:rsid w:val="004E4B32"/>
    <w:rsid w:val="004E5AFE"/>
    <w:rsid w:val="004F6F5A"/>
    <w:rsid w:val="004F79AC"/>
    <w:rsid w:val="00507CFF"/>
    <w:rsid w:val="00523471"/>
    <w:rsid w:val="0053458D"/>
    <w:rsid w:val="00534C0F"/>
    <w:rsid w:val="00536A61"/>
    <w:rsid w:val="00537A8D"/>
    <w:rsid w:val="00537B0F"/>
    <w:rsid w:val="00541CED"/>
    <w:rsid w:val="005442BE"/>
    <w:rsid w:val="00547EA6"/>
    <w:rsid w:val="00552C26"/>
    <w:rsid w:val="00557CC1"/>
    <w:rsid w:val="005648F1"/>
    <w:rsid w:val="005657AF"/>
    <w:rsid w:val="005700A8"/>
    <w:rsid w:val="005706A0"/>
    <w:rsid w:val="00570AB3"/>
    <w:rsid w:val="005811CB"/>
    <w:rsid w:val="00585BA1"/>
    <w:rsid w:val="005860E7"/>
    <w:rsid w:val="00591D4A"/>
    <w:rsid w:val="005A1AF6"/>
    <w:rsid w:val="005A3C1E"/>
    <w:rsid w:val="005A729C"/>
    <w:rsid w:val="005A7B4D"/>
    <w:rsid w:val="005B24DD"/>
    <w:rsid w:val="005C1EA4"/>
    <w:rsid w:val="005C4716"/>
    <w:rsid w:val="005C7D5C"/>
    <w:rsid w:val="005E391A"/>
    <w:rsid w:val="005E42A0"/>
    <w:rsid w:val="0060031E"/>
    <w:rsid w:val="00603A75"/>
    <w:rsid w:val="00606A15"/>
    <w:rsid w:val="00617D0F"/>
    <w:rsid w:val="00621F00"/>
    <w:rsid w:val="00633023"/>
    <w:rsid w:val="00633528"/>
    <w:rsid w:val="0063488A"/>
    <w:rsid w:val="006370DC"/>
    <w:rsid w:val="006410AC"/>
    <w:rsid w:val="00646841"/>
    <w:rsid w:val="0065288F"/>
    <w:rsid w:val="00663D8D"/>
    <w:rsid w:val="00664457"/>
    <w:rsid w:val="00665C21"/>
    <w:rsid w:val="00666ECD"/>
    <w:rsid w:val="0066721F"/>
    <w:rsid w:val="00671AD8"/>
    <w:rsid w:val="00672CA0"/>
    <w:rsid w:val="00673958"/>
    <w:rsid w:val="00676D7A"/>
    <w:rsid w:val="00680AD4"/>
    <w:rsid w:val="00683869"/>
    <w:rsid w:val="006874F6"/>
    <w:rsid w:val="00693063"/>
    <w:rsid w:val="006A42E9"/>
    <w:rsid w:val="006B60AB"/>
    <w:rsid w:val="006B7CAA"/>
    <w:rsid w:val="006C12D8"/>
    <w:rsid w:val="006C4999"/>
    <w:rsid w:val="006C4A48"/>
    <w:rsid w:val="006D2716"/>
    <w:rsid w:val="006D6077"/>
    <w:rsid w:val="006F0F18"/>
    <w:rsid w:val="0071303B"/>
    <w:rsid w:val="00716E72"/>
    <w:rsid w:val="00724338"/>
    <w:rsid w:val="007549B7"/>
    <w:rsid w:val="00754A6A"/>
    <w:rsid w:val="007713EF"/>
    <w:rsid w:val="00772CA1"/>
    <w:rsid w:val="00776C81"/>
    <w:rsid w:val="00780290"/>
    <w:rsid w:val="00780D2A"/>
    <w:rsid w:val="00783EAC"/>
    <w:rsid w:val="00787541"/>
    <w:rsid w:val="007B0F5A"/>
    <w:rsid w:val="007B21A5"/>
    <w:rsid w:val="007D23FC"/>
    <w:rsid w:val="007D6BDD"/>
    <w:rsid w:val="007E02D7"/>
    <w:rsid w:val="007E0D5D"/>
    <w:rsid w:val="007E6B32"/>
    <w:rsid w:val="007F3118"/>
    <w:rsid w:val="00802F61"/>
    <w:rsid w:val="008165BC"/>
    <w:rsid w:val="0082396E"/>
    <w:rsid w:val="00827FE4"/>
    <w:rsid w:val="008330F1"/>
    <w:rsid w:val="008410EB"/>
    <w:rsid w:val="0084639D"/>
    <w:rsid w:val="008466A3"/>
    <w:rsid w:val="00846BAB"/>
    <w:rsid w:val="0084765B"/>
    <w:rsid w:val="00861611"/>
    <w:rsid w:val="00861FF2"/>
    <w:rsid w:val="00862421"/>
    <w:rsid w:val="008627C4"/>
    <w:rsid w:val="00877FC2"/>
    <w:rsid w:val="00881781"/>
    <w:rsid w:val="00890029"/>
    <w:rsid w:val="008A01DF"/>
    <w:rsid w:val="008B0CE8"/>
    <w:rsid w:val="008B2293"/>
    <w:rsid w:val="008C2BFD"/>
    <w:rsid w:val="008C47DE"/>
    <w:rsid w:val="00910F6E"/>
    <w:rsid w:val="00911DC6"/>
    <w:rsid w:val="0091275B"/>
    <w:rsid w:val="009137DE"/>
    <w:rsid w:val="00926AB6"/>
    <w:rsid w:val="00930961"/>
    <w:rsid w:val="00931089"/>
    <w:rsid w:val="0093325C"/>
    <w:rsid w:val="00935E68"/>
    <w:rsid w:val="00941D44"/>
    <w:rsid w:val="00942D37"/>
    <w:rsid w:val="0094672E"/>
    <w:rsid w:val="009523CE"/>
    <w:rsid w:val="00953F46"/>
    <w:rsid w:val="0095479F"/>
    <w:rsid w:val="009577F2"/>
    <w:rsid w:val="009636D8"/>
    <w:rsid w:val="00964240"/>
    <w:rsid w:val="0096759A"/>
    <w:rsid w:val="009712A6"/>
    <w:rsid w:val="00974B44"/>
    <w:rsid w:val="009775E2"/>
    <w:rsid w:val="009805ED"/>
    <w:rsid w:val="00981346"/>
    <w:rsid w:val="0098507B"/>
    <w:rsid w:val="0098647A"/>
    <w:rsid w:val="00992B4A"/>
    <w:rsid w:val="009A57F0"/>
    <w:rsid w:val="009A6E61"/>
    <w:rsid w:val="009B72AB"/>
    <w:rsid w:val="009C39EC"/>
    <w:rsid w:val="009C4E98"/>
    <w:rsid w:val="009C60F4"/>
    <w:rsid w:val="009D173E"/>
    <w:rsid w:val="009D3A18"/>
    <w:rsid w:val="009E08A1"/>
    <w:rsid w:val="009E08F7"/>
    <w:rsid w:val="009E2D9E"/>
    <w:rsid w:val="009F0998"/>
    <w:rsid w:val="009F1638"/>
    <w:rsid w:val="009F376C"/>
    <w:rsid w:val="009F3AB6"/>
    <w:rsid w:val="009F4A83"/>
    <w:rsid w:val="009F5082"/>
    <w:rsid w:val="00A112D6"/>
    <w:rsid w:val="00A133F1"/>
    <w:rsid w:val="00A24FC2"/>
    <w:rsid w:val="00A277E7"/>
    <w:rsid w:val="00A361D6"/>
    <w:rsid w:val="00A46C14"/>
    <w:rsid w:val="00A5096E"/>
    <w:rsid w:val="00A51F2D"/>
    <w:rsid w:val="00A63573"/>
    <w:rsid w:val="00A6499E"/>
    <w:rsid w:val="00A738A3"/>
    <w:rsid w:val="00A76D36"/>
    <w:rsid w:val="00A802E1"/>
    <w:rsid w:val="00A852DE"/>
    <w:rsid w:val="00A85D22"/>
    <w:rsid w:val="00AA0D38"/>
    <w:rsid w:val="00AA4B93"/>
    <w:rsid w:val="00AD48C7"/>
    <w:rsid w:val="00AE15B8"/>
    <w:rsid w:val="00AE5A2C"/>
    <w:rsid w:val="00B00B57"/>
    <w:rsid w:val="00B00E20"/>
    <w:rsid w:val="00B20592"/>
    <w:rsid w:val="00B22F0B"/>
    <w:rsid w:val="00B31CF7"/>
    <w:rsid w:val="00B35DC1"/>
    <w:rsid w:val="00B630EF"/>
    <w:rsid w:val="00B739DD"/>
    <w:rsid w:val="00B75351"/>
    <w:rsid w:val="00B80443"/>
    <w:rsid w:val="00B8678B"/>
    <w:rsid w:val="00B9675D"/>
    <w:rsid w:val="00BA2ADC"/>
    <w:rsid w:val="00BA7A5F"/>
    <w:rsid w:val="00BB1262"/>
    <w:rsid w:val="00BB5327"/>
    <w:rsid w:val="00BB78FD"/>
    <w:rsid w:val="00BC0BD6"/>
    <w:rsid w:val="00BC23FE"/>
    <w:rsid w:val="00BC636E"/>
    <w:rsid w:val="00BD494E"/>
    <w:rsid w:val="00BE05FD"/>
    <w:rsid w:val="00BE1773"/>
    <w:rsid w:val="00C03727"/>
    <w:rsid w:val="00C07CDB"/>
    <w:rsid w:val="00C123CB"/>
    <w:rsid w:val="00C16555"/>
    <w:rsid w:val="00C20294"/>
    <w:rsid w:val="00C420A2"/>
    <w:rsid w:val="00C422BC"/>
    <w:rsid w:val="00C45035"/>
    <w:rsid w:val="00C4635C"/>
    <w:rsid w:val="00C55B1B"/>
    <w:rsid w:val="00C561B1"/>
    <w:rsid w:val="00C621B8"/>
    <w:rsid w:val="00C655F8"/>
    <w:rsid w:val="00C67B4B"/>
    <w:rsid w:val="00C70AE1"/>
    <w:rsid w:val="00C75B65"/>
    <w:rsid w:val="00C75C2D"/>
    <w:rsid w:val="00C84B9D"/>
    <w:rsid w:val="00C877BE"/>
    <w:rsid w:val="00C94CDC"/>
    <w:rsid w:val="00CA53D8"/>
    <w:rsid w:val="00CA580B"/>
    <w:rsid w:val="00CB1F8C"/>
    <w:rsid w:val="00CB2C03"/>
    <w:rsid w:val="00CB3D87"/>
    <w:rsid w:val="00CB4BCA"/>
    <w:rsid w:val="00CC08EB"/>
    <w:rsid w:val="00CC7A7B"/>
    <w:rsid w:val="00CD25C1"/>
    <w:rsid w:val="00CE3DCA"/>
    <w:rsid w:val="00CE61F4"/>
    <w:rsid w:val="00CF0E28"/>
    <w:rsid w:val="00D01D92"/>
    <w:rsid w:val="00D17AD8"/>
    <w:rsid w:val="00D2118D"/>
    <w:rsid w:val="00D23E78"/>
    <w:rsid w:val="00D30546"/>
    <w:rsid w:val="00D32E24"/>
    <w:rsid w:val="00D3453C"/>
    <w:rsid w:val="00D408C0"/>
    <w:rsid w:val="00D478EC"/>
    <w:rsid w:val="00D47A94"/>
    <w:rsid w:val="00D557AD"/>
    <w:rsid w:val="00D646AA"/>
    <w:rsid w:val="00D669FF"/>
    <w:rsid w:val="00D6754F"/>
    <w:rsid w:val="00D768A3"/>
    <w:rsid w:val="00D84679"/>
    <w:rsid w:val="00D878F4"/>
    <w:rsid w:val="00D9601D"/>
    <w:rsid w:val="00DB2E0F"/>
    <w:rsid w:val="00DB73DF"/>
    <w:rsid w:val="00DB7A3A"/>
    <w:rsid w:val="00DC32C0"/>
    <w:rsid w:val="00DD168E"/>
    <w:rsid w:val="00DD41A8"/>
    <w:rsid w:val="00DD6B5C"/>
    <w:rsid w:val="00DE1E02"/>
    <w:rsid w:val="00DE64CD"/>
    <w:rsid w:val="00DE7F18"/>
    <w:rsid w:val="00DF0729"/>
    <w:rsid w:val="00DF7387"/>
    <w:rsid w:val="00E02281"/>
    <w:rsid w:val="00E04CB2"/>
    <w:rsid w:val="00E2035D"/>
    <w:rsid w:val="00E20825"/>
    <w:rsid w:val="00E220EF"/>
    <w:rsid w:val="00E2609C"/>
    <w:rsid w:val="00E404A7"/>
    <w:rsid w:val="00E44AD1"/>
    <w:rsid w:val="00E4737A"/>
    <w:rsid w:val="00E53CBE"/>
    <w:rsid w:val="00E56D28"/>
    <w:rsid w:val="00E61E64"/>
    <w:rsid w:val="00E62E24"/>
    <w:rsid w:val="00E66619"/>
    <w:rsid w:val="00E67062"/>
    <w:rsid w:val="00E72CB0"/>
    <w:rsid w:val="00E75349"/>
    <w:rsid w:val="00E807A8"/>
    <w:rsid w:val="00E9128A"/>
    <w:rsid w:val="00E96D10"/>
    <w:rsid w:val="00EA1ED3"/>
    <w:rsid w:val="00EA6642"/>
    <w:rsid w:val="00EA7BEE"/>
    <w:rsid w:val="00EC05B6"/>
    <w:rsid w:val="00EC62F8"/>
    <w:rsid w:val="00ED1706"/>
    <w:rsid w:val="00ED20CB"/>
    <w:rsid w:val="00ED7852"/>
    <w:rsid w:val="00EE2DA5"/>
    <w:rsid w:val="00F12285"/>
    <w:rsid w:val="00F31C16"/>
    <w:rsid w:val="00F33984"/>
    <w:rsid w:val="00F41BD9"/>
    <w:rsid w:val="00F4294B"/>
    <w:rsid w:val="00F52149"/>
    <w:rsid w:val="00F57520"/>
    <w:rsid w:val="00F64373"/>
    <w:rsid w:val="00F665CE"/>
    <w:rsid w:val="00F81D5E"/>
    <w:rsid w:val="00F83486"/>
    <w:rsid w:val="00F84AC8"/>
    <w:rsid w:val="00F867A8"/>
    <w:rsid w:val="00F92536"/>
    <w:rsid w:val="00F96BFB"/>
    <w:rsid w:val="00FA0FAD"/>
    <w:rsid w:val="00FA2FC4"/>
    <w:rsid w:val="00FC4548"/>
    <w:rsid w:val="00FC7D39"/>
    <w:rsid w:val="00FE756B"/>
    <w:rsid w:val="00FF26E7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99A2AD"/>
  <w15:docId w15:val="{D4F2D6D3-5DFE-4D09-8DC6-B1E195DAE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pPr>
      <w:ind w:left="99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Pr>
      <w:b/>
      <w:bCs/>
      <w:smallCaps/>
      <w:spacing w:val="5"/>
    </w:rPr>
  </w:style>
  <w:style w:type="paragraph" w:styleId="af1">
    <w:name w:val="footnote text"/>
    <w:basedOn w:val="a"/>
    <w:link w:val="af2"/>
    <w:uiPriority w:val="99"/>
    <w:semiHidden/>
    <w:unhideWhenUsed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af7">
    <w:name w:val="Plain Text"/>
    <w:basedOn w:val="a"/>
    <w:link w:val="af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8">
    <w:name w:val="Текст Знак"/>
    <w:basedOn w:val="a0"/>
    <w:link w:val="af7"/>
    <w:uiPriority w:val="99"/>
    <w:rPr>
      <w:rFonts w:ascii="Courier New" w:hAnsi="Courier New" w:cs="Courier New"/>
      <w:sz w:val="21"/>
      <w:szCs w:val="21"/>
    </w:rPr>
  </w:style>
  <w:style w:type="paragraph" w:styleId="af9">
    <w:name w:val="caption"/>
    <w:basedOn w:val="a"/>
    <w:next w:val="a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22"/>
      <w:ind w:left="282"/>
    </w:pPr>
    <w:rPr>
      <w:sz w:val="28"/>
      <w:szCs w:val="28"/>
    </w:rPr>
  </w:style>
  <w:style w:type="paragraph" w:styleId="afa">
    <w:name w:val="Body Text"/>
    <w:basedOn w:val="a"/>
    <w:link w:val="afb"/>
    <w:uiPriority w:val="1"/>
    <w:qFormat/>
    <w:rPr>
      <w:sz w:val="28"/>
      <w:szCs w:val="28"/>
    </w:rPr>
  </w:style>
  <w:style w:type="paragraph" w:styleId="afc">
    <w:name w:val="List Paragraph"/>
    <w:basedOn w:val="a"/>
    <w:uiPriority w:val="34"/>
    <w:qFormat/>
    <w:pPr>
      <w:spacing w:before="1"/>
      <w:ind w:left="1270" w:hanging="281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Balloon Text"/>
    <w:basedOn w:val="a"/>
    <w:link w:val="af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Pr>
      <w:rFonts w:ascii="Tahoma" w:eastAsia="Times New Roman" w:hAnsi="Tahoma" w:cs="Tahoma"/>
      <w:sz w:val="16"/>
      <w:szCs w:val="16"/>
      <w:lang w:val="ru-RU"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f0">
    <w:name w:val="header"/>
    <w:basedOn w:val="a"/>
    <w:link w:val="aff1"/>
    <w:uiPriority w:val="99"/>
    <w:unhideWhenUsed/>
    <w:pPr>
      <w:tabs>
        <w:tab w:val="center" w:pos="4677"/>
        <w:tab w:val="right" w:pos="9355"/>
      </w:tabs>
    </w:pPr>
  </w:style>
  <w:style w:type="character" w:customStyle="1" w:styleId="aff1">
    <w:name w:val="Верхний колонтитул Знак"/>
    <w:basedOn w:val="a0"/>
    <w:link w:val="aff0"/>
    <w:uiPriority w:val="99"/>
    <w:rPr>
      <w:rFonts w:ascii="Times New Roman" w:eastAsia="Times New Roman" w:hAnsi="Times New Roman" w:cs="Times New Roman"/>
    </w:rPr>
  </w:style>
  <w:style w:type="paragraph" w:styleId="aff2">
    <w:name w:val="footer"/>
    <w:basedOn w:val="a"/>
    <w:link w:val="af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f3">
    <w:name w:val="Нижний колонтитул Знак"/>
    <w:basedOn w:val="a0"/>
    <w:link w:val="aff2"/>
    <w:uiPriority w:val="99"/>
    <w:rPr>
      <w:rFonts w:ascii="Times New Roman" w:eastAsia="Times New Roman" w:hAnsi="Times New Roman" w:cs="Times New Roman"/>
    </w:rPr>
  </w:style>
  <w:style w:type="paragraph" w:styleId="aff4">
    <w:name w:val="Normal (Web)"/>
    <w:basedOn w:val="a"/>
    <w:uiPriority w:val="99"/>
    <w:semiHidden/>
    <w:unhideWhenUsed/>
    <w:pPr>
      <w:widowControl/>
      <w:spacing w:before="100" w:after="100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f5">
    <w:name w:val="Bibliography"/>
    <w:basedOn w:val="a"/>
    <w:next w:val="a"/>
    <w:uiPriority w:val="37"/>
    <w:unhideWhenUsed/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f6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7">
    <w:name w:val="annotation text"/>
    <w:basedOn w:val="a"/>
    <w:link w:val="aff8"/>
    <w:uiPriority w:val="99"/>
    <w:semiHidden/>
    <w:unhideWhenUsed/>
    <w:rPr>
      <w:sz w:val="20"/>
      <w:szCs w:val="20"/>
    </w:rPr>
  </w:style>
  <w:style w:type="character" w:customStyle="1" w:styleId="aff8">
    <w:name w:val="Текст примечания Знак"/>
    <w:basedOn w:val="a0"/>
    <w:link w:val="aff7"/>
    <w:uiPriority w:val="99"/>
    <w:semiHidden/>
    <w:rPr>
      <w:rFonts w:ascii="Times New Roman" w:eastAsia="Times New Roman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b">
    <w:name w:val="Основной текст Знак"/>
    <w:basedOn w:val="a0"/>
    <w:link w:val="afa"/>
    <w:uiPriority w:val="1"/>
    <w:rPr>
      <w:rFonts w:ascii="Times New Roman" w:eastAsia="Times New Roman" w:hAnsi="Times New Roman" w:cs="Times New Roman"/>
      <w:sz w:val="28"/>
      <w:szCs w:val="28"/>
    </w:rPr>
  </w:style>
  <w:style w:type="character" w:styleId="affb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2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39567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84085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4730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376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111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2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4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АИБ15</b:Tag>
    <b:SourceType>Book</b:SourceType>
    <b:Guid>{13B39088-CA39-4BB1-8A94-E559E01367CA}</b:Guid>
    <b:Author>
      <b:Author>
        <b:NameList>
          <b:Person>
            <b:Last>А.И. Балашов</b:Last>
            <b:First>Е.М.</b:First>
            <b:Middle>Рогова, М.В. Тихонова, Е.А. Ткаченко</b:Middle>
          </b:Person>
        </b:NameList>
      </b:Author>
    </b:Author>
    <b:Title>Управление проектами: учебник и практикум для академичсекого бакалавриата </b:Title>
    <b:Year>2015</b:Year>
    <b:City>Москва</b:City>
    <b:Publisher>Юрайт</b:Publisher>
    <b:RefOrder>2</b:RefOrder>
  </b:Source>
  <b:Source>
    <b:Tag>Тат07</b:Tag>
    <b:SourceType>JournalArticle</b:SourceType>
    <b:Guid>{B0BC6BD0-7D94-4C13-B703-3EDF5A5FF3D8}</b:Guid>
    <b:Title>Целеполагание по правилам</b:Title>
    <b:Year>2007</b:Year>
    <b:Author>
      <b:Author>
        <b:NameList>
          <b:Person>
            <b:Last>Кузнецова</b:Last>
            <b:First>Татьяна</b:First>
          </b:Person>
        </b:NameList>
      </b:Author>
    </b:Author>
    <b:JournalName>Новый менеджмент</b:JournalName>
    <b:Pages>1-14</b:Pages>
    <b:RefOrder>1</b:RefOrder>
  </b:Source>
</b:Sources>
</file>

<file path=customXml/itemProps1.xml><?xml version="1.0" encoding="utf-8"?>
<ds:datastoreItem xmlns:ds="http://schemas.openxmlformats.org/officeDocument/2006/customXml" ds:itemID="{A70122DB-6CC4-453A-9EBD-E13121338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31</Pages>
  <Words>5547</Words>
  <Characters>31619</Characters>
  <Application>Microsoft Office Word</Application>
  <DocSecurity>0</DocSecurity>
  <Lines>263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Лиза Косюк</cp:lastModifiedBy>
  <cp:revision>2</cp:revision>
  <dcterms:created xsi:type="dcterms:W3CDTF">2024-12-19T15:51:00Z</dcterms:created>
  <dcterms:modified xsi:type="dcterms:W3CDTF">2024-12-19T16:25:00Z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2023-03-06T00:00:00Z</vt:filetime>
  </property>
</Properties>
</file>