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C9D8F" w14:textId="77777777" w:rsidR="001C1100" w:rsidRDefault="001C1100" w:rsidP="001C1100">
      <w:pPr>
        <w:jc w:val="center"/>
        <w:rPr>
          <w:b/>
          <w:bCs/>
          <w:sz w:val="24"/>
          <w:szCs w:val="24"/>
          <w:u w:val="single"/>
        </w:rPr>
      </w:pPr>
    </w:p>
    <w:p w14:paraId="7E210A44" w14:textId="77777777" w:rsidR="001C1100" w:rsidRDefault="001C1100" w:rsidP="001C1100">
      <w:pPr>
        <w:jc w:val="center"/>
        <w:rPr>
          <w:b/>
          <w:bCs/>
          <w:sz w:val="24"/>
          <w:szCs w:val="24"/>
          <w:u w:val="single"/>
        </w:rPr>
      </w:pPr>
    </w:p>
    <w:p w14:paraId="47E08B14" w14:textId="77777777" w:rsidR="001C1100" w:rsidRDefault="001C1100" w:rsidP="001C1100">
      <w:pPr>
        <w:jc w:val="center"/>
        <w:rPr>
          <w:b/>
          <w:bCs/>
          <w:sz w:val="24"/>
          <w:szCs w:val="24"/>
          <w:u w:val="single"/>
        </w:rPr>
      </w:pPr>
      <w:r w:rsidRPr="001C1100">
        <w:rPr>
          <w:b/>
          <w:bCs/>
          <w:noProof/>
          <w:sz w:val="24"/>
          <w:szCs w:val="24"/>
        </w:rPr>
        <w:drawing>
          <wp:inline distT="0" distB="0" distL="0" distR="0" wp14:anchorId="2855E5B9" wp14:editId="025AA0AF">
            <wp:extent cx="17907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C4DF" w14:textId="77777777" w:rsidR="001C1100" w:rsidRDefault="001C1100" w:rsidP="001C1100">
      <w:pPr>
        <w:jc w:val="center"/>
        <w:rPr>
          <w:b/>
          <w:bCs/>
          <w:sz w:val="24"/>
          <w:szCs w:val="24"/>
          <w:u w:val="single"/>
        </w:rPr>
      </w:pPr>
    </w:p>
    <w:p w14:paraId="61F63275" w14:textId="38BC0F78" w:rsidR="001C1100" w:rsidRDefault="001C1100" w:rsidP="001C1100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C1100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A</w:t>
      </w:r>
      <w:r w:rsidRPr="001C1100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 xml:space="preserve">rtificial </w:t>
      </w:r>
      <w:r w:rsidRPr="001C1100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I</w:t>
      </w:r>
      <w:r w:rsidRPr="001C1100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ntelligence</w:t>
      </w:r>
    </w:p>
    <w:p w14:paraId="21AA3A33" w14:textId="1A877492" w:rsidR="001C1100" w:rsidRDefault="001C1100" w:rsidP="001C1100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</w:p>
    <w:p w14:paraId="598FC7CD" w14:textId="7A9E6B81" w:rsidR="001C1100" w:rsidRDefault="001C1100" w:rsidP="001C11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C1100">
        <w:rPr>
          <w:rFonts w:asciiTheme="majorHAnsi" w:hAnsiTheme="majorHAnsi" w:cstheme="majorHAnsi"/>
          <w:b/>
          <w:bCs/>
          <w:sz w:val="32"/>
          <w:szCs w:val="32"/>
        </w:rPr>
        <w:t>Assignment # 1</w:t>
      </w:r>
    </w:p>
    <w:p w14:paraId="2A8F2F6C" w14:textId="77777777" w:rsidR="001C1100" w:rsidRPr="001C1100" w:rsidRDefault="001C1100" w:rsidP="001C11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50FC9E2" w14:textId="496C8203" w:rsidR="001C1100" w:rsidRPr="001C1100" w:rsidRDefault="001C1100" w:rsidP="001C1100">
      <w:pPr>
        <w:jc w:val="both"/>
        <w:rPr>
          <w:rFonts w:asciiTheme="majorHAnsi" w:hAnsiTheme="majorHAnsi" w:cstheme="majorHAnsi"/>
          <w:sz w:val="36"/>
          <w:szCs w:val="36"/>
        </w:rPr>
      </w:pPr>
      <w:r w:rsidRPr="001C1100">
        <w:rPr>
          <w:rFonts w:asciiTheme="majorHAnsi" w:hAnsiTheme="majorHAnsi" w:cstheme="majorHAnsi"/>
          <w:b/>
          <w:bCs/>
          <w:sz w:val="36"/>
          <w:szCs w:val="36"/>
        </w:rPr>
        <w:t>Name:</w:t>
      </w:r>
      <w:r w:rsidRPr="001C1100">
        <w:rPr>
          <w:rFonts w:asciiTheme="majorHAnsi" w:hAnsiTheme="majorHAnsi" w:cstheme="majorHAnsi"/>
          <w:sz w:val="36"/>
          <w:szCs w:val="36"/>
        </w:rPr>
        <w:t xml:space="preserve">  Hamza Badar</w:t>
      </w:r>
    </w:p>
    <w:p w14:paraId="62C47A90" w14:textId="40710433" w:rsidR="001C1100" w:rsidRPr="001C1100" w:rsidRDefault="001C1100" w:rsidP="001C1100">
      <w:pPr>
        <w:jc w:val="both"/>
        <w:rPr>
          <w:rFonts w:asciiTheme="majorHAnsi" w:hAnsiTheme="majorHAnsi" w:cstheme="majorHAnsi"/>
          <w:sz w:val="36"/>
          <w:szCs w:val="36"/>
        </w:rPr>
      </w:pPr>
      <w:r w:rsidRPr="001C1100">
        <w:rPr>
          <w:rFonts w:asciiTheme="majorHAnsi" w:hAnsiTheme="majorHAnsi" w:cstheme="majorHAnsi"/>
          <w:b/>
          <w:bCs/>
          <w:sz w:val="36"/>
          <w:szCs w:val="36"/>
        </w:rPr>
        <w:t>Roll No:</w:t>
      </w:r>
      <w:r w:rsidRPr="001C1100">
        <w:rPr>
          <w:rFonts w:asciiTheme="majorHAnsi" w:hAnsiTheme="majorHAnsi" w:cstheme="majorHAnsi"/>
          <w:sz w:val="36"/>
          <w:szCs w:val="36"/>
        </w:rPr>
        <w:t xml:space="preserve">  Bscs-f18-m-18</w:t>
      </w:r>
    </w:p>
    <w:p w14:paraId="4ABAE208" w14:textId="5F361477" w:rsidR="001C1100" w:rsidRPr="001C1100" w:rsidRDefault="001C1100" w:rsidP="001C1100">
      <w:pPr>
        <w:jc w:val="both"/>
        <w:rPr>
          <w:rFonts w:asciiTheme="majorHAnsi" w:hAnsiTheme="majorHAnsi" w:cstheme="majorHAnsi"/>
          <w:sz w:val="36"/>
          <w:szCs w:val="36"/>
        </w:rPr>
      </w:pPr>
      <w:r w:rsidRPr="001C1100">
        <w:rPr>
          <w:rFonts w:asciiTheme="majorHAnsi" w:hAnsiTheme="majorHAnsi" w:cstheme="majorHAnsi"/>
          <w:b/>
          <w:bCs/>
          <w:sz w:val="36"/>
          <w:szCs w:val="36"/>
        </w:rPr>
        <w:t>Submitted to:</w:t>
      </w:r>
      <w:r w:rsidRPr="001C1100">
        <w:rPr>
          <w:rFonts w:asciiTheme="majorHAnsi" w:hAnsiTheme="majorHAnsi" w:cstheme="majorHAnsi"/>
          <w:sz w:val="36"/>
          <w:szCs w:val="36"/>
        </w:rPr>
        <w:t xml:space="preserve">  Ma’am Ayesha</w:t>
      </w:r>
    </w:p>
    <w:p w14:paraId="162F6F20" w14:textId="242EDE38" w:rsidR="001C1100" w:rsidRPr="001C1100" w:rsidRDefault="001C1100" w:rsidP="001C1100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C1100">
        <w:rPr>
          <w:rFonts w:asciiTheme="majorHAnsi" w:hAnsiTheme="majorHAnsi" w:cstheme="majorHAnsi"/>
          <w:b/>
          <w:bCs/>
          <w:sz w:val="36"/>
          <w:szCs w:val="36"/>
        </w:rPr>
        <w:br w:type="page"/>
      </w:r>
    </w:p>
    <w:p w14:paraId="78510441" w14:textId="77777777" w:rsidR="00E8495B" w:rsidRDefault="00E8495B">
      <w:pPr>
        <w:rPr>
          <w:b/>
          <w:bCs/>
          <w:sz w:val="24"/>
          <w:szCs w:val="24"/>
          <w:u w:val="single"/>
        </w:rPr>
      </w:pPr>
    </w:p>
    <w:p w14:paraId="7F505C96" w14:textId="77777777" w:rsidR="00E8495B" w:rsidRDefault="00E8495B">
      <w:pPr>
        <w:rPr>
          <w:b/>
          <w:bCs/>
          <w:sz w:val="24"/>
          <w:szCs w:val="24"/>
          <w:u w:val="single"/>
        </w:rPr>
      </w:pPr>
    </w:p>
    <w:p w14:paraId="5DEF2FB1" w14:textId="42598501" w:rsidR="00BE1A67" w:rsidRPr="00E8495B" w:rsidRDefault="00BE1A67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E1A67">
        <w:rPr>
          <w:b/>
          <w:bCs/>
          <w:sz w:val="24"/>
          <w:szCs w:val="24"/>
          <w:u w:val="single"/>
        </w:rPr>
        <w:t xml:space="preserve"> </w:t>
      </w:r>
      <w:r w:rsidRPr="00E8495B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PEAS description for the starting player in tic-tac-toe. </w:t>
      </w:r>
    </w:p>
    <w:p w14:paraId="01C9F556" w14:textId="3BD594DF" w:rsidR="00B637AB" w:rsidRDefault="00B637A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91"/>
        <w:gridCol w:w="2096"/>
        <w:gridCol w:w="2006"/>
        <w:gridCol w:w="1757"/>
        <w:gridCol w:w="1700"/>
      </w:tblGrid>
      <w:tr w:rsidR="00B637AB" w14:paraId="4AA8FBF9" w14:textId="77777777" w:rsidTr="00B6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3108E8FD" w14:textId="127C679C" w:rsidR="00B637AB" w:rsidRPr="00B637AB" w:rsidRDefault="00B637AB" w:rsidP="00B637AB">
            <w:pPr>
              <w:jc w:val="center"/>
              <w:rPr>
                <w:b w:val="0"/>
                <w:bCs w:val="0"/>
              </w:rPr>
            </w:pPr>
            <w:r w:rsidRPr="00B637AB">
              <w:rPr>
                <w:b w:val="0"/>
                <w:bCs w:val="0"/>
              </w:rPr>
              <w:t>Agent Type</w:t>
            </w:r>
          </w:p>
        </w:tc>
        <w:tc>
          <w:tcPr>
            <w:tcW w:w="2096" w:type="dxa"/>
          </w:tcPr>
          <w:p w14:paraId="1D8D79EC" w14:textId="578B0D07" w:rsidR="00B637AB" w:rsidRPr="00B637AB" w:rsidRDefault="00B637AB" w:rsidP="00B63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37AB">
              <w:rPr>
                <w:b w:val="0"/>
                <w:bCs w:val="0"/>
              </w:rPr>
              <w:t>Performance Measure</w:t>
            </w:r>
          </w:p>
          <w:p w14:paraId="3DDEFC17" w14:textId="77777777" w:rsidR="00B637AB" w:rsidRPr="00B637AB" w:rsidRDefault="00B637AB" w:rsidP="00B63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006" w:type="dxa"/>
          </w:tcPr>
          <w:p w14:paraId="18E3EF53" w14:textId="5540A95D" w:rsidR="00B637AB" w:rsidRPr="00B637AB" w:rsidRDefault="00B637AB" w:rsidP="00B63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37AB">
              <w:rPr>
                <w:b w:val="0"/>
                <w:bCs w:val="0"/>
              </w:rPr>
              <w:t>Environment</w:t>
            </w:r>
          </w:p>
          <w:p w14:paraId="2E79D174" w14:textId="77777777" w:rsidR="00B637AB" w:rsidRPr="00B637AB" w:rsidRDefault="00B637AB" w:rsidP="00B63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757" w:type="dxa"/>
          </w:tcPr>
          <w:p w14:paraId="08BDE103" w14:textId="0F6588E7" w:rsidR="00B637AB" w:rsidRPr="00B637AB" w:rsidRDefault="00B637AB" w:rsidP="00B63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37AB">
              <w:rPr>
                <w:b w:val="0"/>
                <w:bCs w:val="0"/>
              </w:rPr>
              <w:t>Actuators</w:t>
            </w:r>
          </w:p>
        </w:tc>
        <w:tc>
          <w:tcPr>
            <w:tcW w:w="1700" w:type="dxa"/>
          </w:tcPr>
          <w:p w14:paraId="2FE69151" w14:textId="28F6378D" w:rsidR="00B637AB" w:rsidRPr="00B637AB" w:rsidRDefault="00B637AB" w:rsidP="00B63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37AB">
              <w:rPr>
                <w:b w:val="0"/>
                <w:bCs w:val="0"/>
              </w:rPr>
              <w:t>Sensors</w:t>
            </w:r>
          </w:p>
          <w:p w14:paraId="1265137A" w14:textId="77777777" w:rsidR="00B637AB" w:rsidRPr="00B637AB" w:rsidRDefault="00B637AB" w:rsidP="00B63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B637AB" w14:paraId="7B238C6D" w14:textId="77777777" w:rsidTr="00B6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4FD75254" w14:textId="3DBC2243" w:rsidR="00B637AB" w:rsidRPr="004E559F" w:rsidRDefault="00B637AB" w:rsidP="004E559F">
            <w:pPr>
              <w:jc w:val="both"/>
              <w:rPr>
                <w:b w:val="0"/>
                <w:bCs w:val="0"/>
              </w:rPr>
            </w:pPr>
            <w:r w:rsidRPr="004E559F">
              <w:rPr>
                <w:b w:val="0"/>
                <w:bCs w:val="0"/>
              </w:rPr>
              <w:t>Tic Tac Toe Game</w:t>
            </w:r>
          </w:p>
        </w:tc>
        <w:tc>
          <w:tcPr>
            <w:tcW w:w="2096" w:type="dxa"/>
          </w:tcPr>
          <w:p w14:paraId="2A546767" w14:textId="74E42166" w:rsidR="00B637AB" w:rsidRDefault="00B637AB" w:rsidP="004E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three X’s in a row</w:t>
            </w:r>
            <w:r>
              <w:t>.</w:t>
            </w:r>
          </w:p>
          <w:p w14:paraId="527F2AD8" w14:textId="77777777" w:rsidR="00B637AB" w:rsidRDefault="00B637AB" w:rsidP="004E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7E3650" w14:textId="6EE22969" w:rsidR="00B637AB" w:rsidRDefault="00B637AB" w:rsidP="004E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 three O’s from being placed in a row</w:t>
            </w:r>
            <w:r>
              <w:t>.</w:t>
            </w:r>
          </w:p>
        </w:tc>
        <w:tc>
          <w:tcPr>
            <w:tcW w:w="2006" w:type="dxa"/>
          </w:tcPr>
          <w:p w14:paraId="58C02447" w14:textId="00270B2B" w:rsidR="00B637AB" w:rsidRDefault="00B637AB" w:rsidP="004E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3x3 Grid</w:t>
            </w:r>
            <w:r>
              <w:t>.</w:t>
            </w:r>
          </w:p>
          <w:p w14:paraId="396AED7B" w14:textId="77777777" w:rsidR="00B637AB" w:rsidRDefault="00B637AB" w:rsidP="004E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64DB8" w14:textId="56254D85" w:rsidR="00B637AB" w:rsidRDefault="00B637AB" w:rsidP="004E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pieces (X’s and O’s)</w:t>
            </w:r>
          </w:p>
        </w:tc>
        <w:tc>
          <w:tcPr>
            <w:tcW w:w="1757" w:type="dxa"/>
          </w:tcPr>
          <w:p w14:paraId="4C4A5429" w14:textId="3E81564E" w:rsidR="00B637AB" w:rsidRDefault="00B637AB" w:rsidP="004E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pieces.</w:t>
            </w:r>
          </w:p>
        </w:tc>
        <w:tc>
          <w:tcPr>
            <w:tcW w:w="1700" w:type="dxa"/>
          </w:tcPr>
          <w:p w14:paraId="1A10373B" w14:textId="288E8F95" w:rsidR="00B637AB" w:rsidRDefault="00B637AB" w:rsidP="004E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Something to detect the current state of the board</w:t>
            </w:r>
            <w:r>
              <w:t>, for example: camera.</w:t>
            </w:r>
          </w:p>
        </w:tc>
      </w:tr>
    </w:tbl>
    <w:p w14:paraId="0BBD0470" w14:textId="77777777" w:rsidR="00B637AB" w:rsidRDefault="00B637AB"/>
    <w:p w14:paraId="740964EE" w14:textId="2771EAE2" w:rsidR="00BE1A67" w:rsidRDefault="00BE1A67"/>
    <w:p w14:paraId="35D2E5ED" w14:textId="77777777" w:rsidR="00BE1A67" w:rsidRPr="00E8495B" w:rsidRDefault="00BE1A67" w:rsidP="00BE1A67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8495B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Classify the tic-tac-toe task environment according to these properties:  </w:t>
      </w:r>
    </w:p>
    <w:p w14:paraId="7A9BFA54" w14:textId="3994C956" w:rsidR="00BE1A67" w:rsidRDefault="00BE1A67" w:rsidP="004E559F">
      <w:pPr>
        <w:pStyle w:val="ListParagraph"/>
        <w:numPr>
          <w:ilvl w:val="0"/>
          <w:numId w:val="4"/>
        </w:numPr>
        <w:spacing w:line="360" w:lineRule="auto"/>
        <w:jc w:val="both"/>
      </w:pPr>
      <w:r>
        <w:t>Fully observable/partially observable</w:t>
      </w:r>
    </w:p>
    <w:p w14:paraId="33145D55" w14:textId="7A3FEEE1" w:rsidR="00BE1A67" w:rsidRDefault="00BE1A67" w:rsidP="004E559F">
      <w:pPr>
        <w:pStyle w:val="ListParagraph"/>
        <w:numPr>
          <w:ilvl w:val="0"/>
          <w:numId w:val="4"/>
        </w:numPr>
        <w:spacing w:line="360" w:lineRule="auto"/>
        <w:jc w:val="both"/>
      </w:pPr>
      <w:r>
        <w:t>Deterministic/stochastic</w:t>
      </w:r>
    </w:p>
    <w:p w14:paraId="43756903" w14:textId="35857279" w:rsidR="00BE1A67" w:rsidRDefault="00BE1A67" w:rsidP="004E559F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Episodic/*sequential </w:t>
      </w:r>
    </w:p>
    <w:p w14:paraId="63EAB5AD" w14:textId="3778837B" w:rsidR="00BE1A67" w:rsidRDefault="00BE1A67" w:rsidP="004E559F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Static/dynamic/semi-dynamic </w:t>
      </w:r>
    </w:p>
    <w:p w14:paraId="584CB3A5" w14:textId="3A4DF4FC" w:rsidR="00BE1A67" w:rsidRDefault="00BE1A67" w:rsidP="004E559F">
      <w:pPr>
        <w:pStyle w:val="ListParagraph"/>
        <w:numPr>
          <w:ilvl w:val="0"/>
          <w:numId w:val="4"/>
        </w:numPr>
        <w:spacing w:line="360" w:lineRule="auto"/>
        <w:jc w:val="both"/>
      </w:pPr>
      <w:r>
        <w:t>Discrete/continuous</w:t>
      </w:r>
    </w:p>
    <w:p w14:paraId="593364C0" w14:textId="23ACFA1C" w:rsidR="00BE1A67" w:rsidRDefault="00BE1A67" w:rsidP="00BE1A67"/>
    <w:p w14:paraId="7FF0B13F" w14:textId="27500C77" w:rsidR="00BE1A67" w:rsidRDefault="00BE1A67" w:rsidP="004E559F">
      <w:pPr>
        <w:jc w:val="both"/>
      </w:pPr>
      <w:r w:rsidRPr="00BE1A67">
        <w:rPr>
          <w:b/>
          <w:bCs/>
        </w:rPr>
        <w:t>Fully observable:</w:t>
      </w:r>
      <w:r>
        <w:t xml:space="preserve"> Nothing is hidden from the agent. The agent can</w:t>
      </w:r>
    </w:p>
    <w:p w14:paraId="4FCCCAFA" w14:textId="31E04ADF" w:rsidR="00BE1A67" w:rsidRDefault="00BE1A67" w:rsidP="004E559F">
      <w:pPr>
        <w:jc w:val="both"/>
      </w:pPr>
      <w:r>
        <w:t>see all parts of the environment at all times.</w:t>
      </w:r>
    </w:p>
    <w:p w14:paraId="04A51E03" w14:textId="77777777" w:rsidR="00E8495B" w:rsidRDefault="00E8495B" w:rsidP="004E559F">
      <w:pPr>
        <w:jc w:val="both"/>
      </w:pPr>
    </w:p>
    <w:p w14:paraId="7E93B3DB" w14:textId="67FFFEE5" w:rsidR="00BE1A67" w:rsidRDefault="00BE1A67" w:rsidP="004E559F">
      <w:pPr>
        <w:jc w:val="both"/>
      </w:pPr>
      <w:r w:rsidRPr="00BE1A67">
        <w:rPr>
          <w:b/>
          <w:bCs/>
        </w:rPr>
        <w:t>Deterministic:</w:t>
      </w:r>
      <w:r>
        <w:t xml:space="preserve"> The next state of the board is completely determined</w:t>
      </w:r>
    </w:p>
    <w:p w14:paraId="0367CD00" w14:textId="4D7D1A21" w:rsidR="00BE1A67" w:rsidRDefault="00BE1A67" w:rsidP="004E559F">
      <w:pPr>
        <w:jc w:val="both"/>
      </w:pPr>
      <w:r>
        <w:t>by the move of the agent.</w:t>
      </w:r>
    </w:p>
    <w:p w14:paraId="536030F0" w14:textId="77777777" w:rsidR="00E8495B" w:rsidRDefault="00E8495B" w:rsidP="004E559F">
      <w:pPr>
        <w:jc w:val="both"/>
      </w:pPr>
    </w:p>
    <w:p w14:paraId="403036F7" w14:textId="3709BE81" w:rsidR="00BE1A67" w:rsidRDefault="00BE1A67" w:rsidP="004E559F">
      <w:pPr>
        <w:jc w:val="both"/>
      </w:pPr>
      <w:r w:rsidRPr="00BE1A67">
        <w:rPr>
          <w:b/>
          <w:bCs/>
        </w:rPr>
        <w:t>Sequential:</w:t>
      </w:r>
      <w:r>
        <w:t xml:space="preserve"> Later moves will depend on what moves were taken</w:t>
      </w:r>
    </w:p>
    <w:p w14:paraId="14B983E4" w14:textId="2C4255EF" w:rsidR="00BE1A67" w:rsidRDefault="00BE1A67" w:rsidP="004E559F">
      <w:pPr>
        <w:jc w:val="both"/>
      </w:pPr>
      <w:r>
        <w:t>previously.</w:t>
      </w:r>
    </w:p>
    <w:p w14:paraId="07E77723" w14:textId="77777777" w:rsidR="00E8495B" w:rsidRDefault="00E8495B" w:rsidP="004E559F">
      <w:pPr>
        <w:jc w:val="both"/>
      </w:pPr>
    </w:p>
    <w:p w14:paraId="2C05735B" w14:textId="55D22DDD" w:rsidR="00BE1A67" w:rsidRDefault="00BE1A67" w:rsidP="004E559F">
      <w:pPr>
        <w:jc w:val="both"/>
      </w:pPr>
      <w:r w:rsidRPr="00BE1A67">
        <w:rPr>
          <w:b/>
          <w:bCs/>
        </w:rPr>
        <w:t>Static:</w:t>
      </w:r>
      <w:r>
        <w:t xml:space="preserve"> The game board remains constant while the agent is determining its next move.</w:t>
      </w:r>
    </w:p>
    <w:p w14:paraId="7B36614E" w14:textId="77777777" w:rsidR="00E8495B" w:rsidRDefault="00E8495B" w:rsidP="004E559F">
      <w:pPr>
        <w:jc w:val="both"/>
      </w:pPr>
    </w:p>
    <w:p w14:paraId="3E03CE47" w14:textId="690D9AF3" w:rsidR="00BE1A67" w:rsidRDefault="00BE1A67" w:rsidP="004E559F">
      <w:pPr>
        <w:jc w:val="both"/>
      </w:pPr>
      <w:r w:rsidRPr="00BE1A67">
        <w:rPr>
          <w:b/>
          <w:bCs/>
        </w:rPr>
        <w:t>Discrete:</w:t>
      </w:r>
      <w:r>
        <w:t xml:space="preserve"> Tic-Tac-Toe has a finite state space.</w:t>
      </w:r>
      <w:r>
        <w:cr/>
      </w:r>
    </w:p>
    <w:sectPr w:rsidR="00BE1A67" w:rsidSect="004E559F">
      <w:footerReference w:type="default" r:id="rId8"/>
      <w:pgSz w:w="12240" w:h="15840"/>
      <w:pgMar w:top="1009" w:right="1151" w:bottom="17" w:left="1151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F0AAF" w14:textId="77777777" w:rsidR="00AB3E9C" w:rsidRDefault="00AB3E9C" w:rsidP="004E559F">
      <w:pPr>
        <w:spacing w:after="0" w:line="240" w:lineRule="auto"/>
      </w:pPr>
      <w:r>
        <w:separator/>
      </w:r>
    </w:p>
  </w:endnote>
  <w:endnote w:type="continuationSeparator" w:id="0">
    <w:p w14:paraId="22A62D83" w14:textId="77777777" w:rsidR="00AB3E9C" w:rsidRDefault="00AB3E9C" w:rsidP="004E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EFC9B" w14:textId="1B2929B6" w:rsidR="004E559F" w:rsidRDefault="004E559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C59F3C" wp14:editId="0C7AA6B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9A1C4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BSCS-F18-M-18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07D43" w14:textId="77777777" w:rsidR="00AB3E9C" w:rsidRDefault="00AB3E9C" w:rsidP="004E559F">
      <w:pPr>
        <w:spacing w:after="0" w:line="240" w:lineRule="auto"/>
      </w:pPr>
      <w:r>
        <w:separator/>
      </w:r>
    </w:p>
  </w:footnote>
  <w:footnote w:type="continuationSeparator" w:id="0">
    <w:p w14:paraId="3D5286FA" w14:textId="77777777" w:rsidR="00AB3E9C" w:rsidRDefault="00AB3E9C" w:rsidP="004E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97609"/>
    <w:multiLevelType w:val="hybridMultilevel"/>
    <w:tmpl w:val="1C2E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3F90"/>
    <w:multiLevelType w:val="hybridMultilevel"/>
    <w:tmpl w:val="8F62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63BAB"/>
    <w:multiLevelType w:val="hybridMultilevel"/>
    <w:tmpl w:val="9E80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A2EC6"/>
    <w:multiLevelType w:val="hybridMultilevel"/>
    <w:tmpl w:val="2D46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67"/>
    <w:rsid w:val="001C1100"/>
    <w:rsid w:val="004E559F"/>
    <w:rsid w:val="009158C1"/>
    <w:rsid w:val="00AB3E9C"/>
    <w:rsid w:val="00B637AB"/>
    <w:rsid w:val="00BE1A67"/>
    <w:rsid w:val="00E8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8B1F7"/>
  <w15:chartTrackingRefBased/>
  <w15:docId w15:val="{0EAEDAEE-81DC-4C18-A36C-3F69AD20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A67"/>
    <w:pPr>
      <w:ind w:left="720"/>
      <w:contextualSpacing/>
    </w:pPr>
  </w:style>
  <w:style w:type="table" w:styleId="TableGrid">
    <w:name w:val="Table Grid"/>
    <w:basedOn w:val="TableNormal"/>
    <w:uiPriority w:val="39"/>
    <w:rsid w:val="00B6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637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637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B637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B637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63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E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9F"/>
  </w:style>
  <w:style w:type="paragraph" w:styleId="Footer">
    <w:name w:val="footer"/>
    <w:basedOn w:val="Normal"/>
    <w:link w:val="FooterChar"/>
    <w:uiPriority w:val="99"/>
    <w:unhideWhenUsed/>
    <w:qFormat/>
    <w:rsid w:val="004E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cp:lastPrinted>2021-03-29T07:36:00Z</cp:lastPrinted>
  <dcterms:created xsi:type="dcterms:W3CDTF">2021-03-29T06:41:00Z</dcterms:created>
  <dcterms:modified xsi:type="dcterms:W3CDTF">2021-03-29T07:36:00Z</dcterms:modified>
</cp:coreProperties>
</file>