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F640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40"/>
          <w:szCs w:val="40"/>
        </w:rPr>
      </w:pPr>
    </w:p>
    <w:p w14:paraId="7653EF01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48"/>
          <w:szCs w:val="48"/>
        </w:rPr>
      </w:pPr>
    </w:p>
    <w:p w14:paraId="0D04FFF0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48"/>
          <w:szCs w:val="48"/>
        </w:rPr>
      </w:pPr>
    </w:p>
    <w:p w14:paraId="13DB565C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48"/>
          <w:szCs w:val="48"/>
        </w:rPr>
      </w:pPr>
    </w:p>
    <w:p w14:paraId="608CB56D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48"/>
          <w:szCs w:val="48"/>
        </w:rPr>
      </w:pPr>
    </w:p>
    <w:p w14:paraId="111904AC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48"/>
          <w:szCs w:val="48"/>
        </w:rPr>
      </w:pPr>
    </w:p>
    <w:p w14:paraId="07D4E772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48"/>
          <w:szCs w:val="48"/>
        </w:rPr>
      </w:pPr>
    </w:p>
    <w:p w14:paraId="0DBFB34B" w14:textId="77777777" w:rsidR="008849DC" w:rsidRPr="000E4AE4" w:rsidRDefault="00F40560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  <w:r w:rsidRPr="000E4AE4">
        <w:rPr>
          <w:rFonts w:ascii="Times New Roman" w:hAnsi="Times New Roman"/>
          <w:b/>
          <w:bCs/>
          <w:color w:val="2F5496"/>
          <w:sz w:val="52"/>
          <w:szCs w:val="52"/>
        </w:rPr>
        <w:t>Сводный отчет</w:t>
      </w:r>
    </w:p>
    <w:p w14:paraId="0E4E048A" w14:textId="77777777" w:rsidR="008849DC" w:rsidRPr="000E4AE4" w:rsidRDefault="008849DC" w:rsidP="008849DC">
      <w:pPr>
        <w:spacing w:after="0"/>
        <w:jc w:val="center"/>
        <w:rPr>
          <w:rFonts w:ascii="Times New Roman" w:hAnsi="Times New Roman"/>
          <w:b/>
          <w:bCs/>
          <w:color w:val="2F5496"/>
          <w:sz w:val="28"/>
          <w:szCs w:val="28"/>
        </w:rPr>
      </w:pPr>
      <w:r w:rsidRPr="000E4AE4">
        <w:rPr>
          <w:rFonts w:ascii="Times New Roman" w:hAnsi="Times New Roman"/>
          <w:b/>
          <w:bCs/>
          <w:color w:val="2F5496"/>
          <w:sz w:val="28"/>
          <w:szCs w:val="28"/>
        </w:rPr>
        <w:t>MAKVES DCAP</w:t>
      </w:r>
    </w:p>
    <w:p w14:paraId="6210CFC3" w14:textId="77777777" w:rsidR="008849DC" w:rsidRPr="000E4AE4" w:rsidRDefault="008849DC" w:rsidP="008849DC">
      <w:pPr>
        <w:spacing w:after="0"/>
        <w:jc w:val="center"/>
        <w:rPr>
          <w:rFonts w:ascii="Times New Roman" w:hAnsi="Times New Roman"/>
          <w:b/>
          <w:bCs/>
          <w:color w:val="2F5496"/>
          <w:sz w:val="28"/>
          <w:szCs w:val="28"/>
        </w:rPr>
      </w:pPr>
      <w:r w:rsidRPr="000E4AE4">
        <w:rPr>
          <w:rFonts w:ascii="Times New Roman" w:hAnsi="Times New Roman"/>
          <w:b/>
          <w:bCs/>
          <w:color w:val="2F5496"/>
          <w:sz w:val="28"/>
          <w:szCs w:val="28"/>
        </w:rPr>
        <w:t xml:space="preserve">Система аудита и управления </w:t>
      </w:r>
    </w:p>
    <w:p w14:paraId="39FF5D6F" w14:textId="77777777" w:rsidR="008849DC" w:rsidRPr="000E4AE4" w:rsidRDefault="008849DC" w:rsidP="008849DC">
      <w:pPr>
        <w:spacing w:after="0"/>
        <w:jc w:val="center"/>
        <w:rPr>
          <w:rFonts w:ascii="Times New Roman" w:hAnsi="Times New Roman"/>
          <w:b/>
          <w:bCs/>
          <w:color w:val="2F5496"/>
          <w:sz w:val="28"/>
          <w:szCs w:val="28"/>
        </w:rPr>
      </w:pPr>
      <w:r w:rsidRPr="000E4AE4">
        <w:rPr>
          <w:rFonts w:ascii="Times New Roman" w:hAnsi="Times New Roman"/>
          <w:b/>
          <w:bCs/>
          <w:color w:val="2F5496"/>
          <w:sz w:val="28"/>
          <w:szCs w:val="28"/>
        </w:rPr>
        <w:t>информационными активами</w:t>
      </w:r>
    </w:p>
    <w:p w14:paraId="14B02CE4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</w:p>
    <w:p w14:paraId="45B6D7D5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</w:p>
    <w:p w14:paraId="1282D847" w14:textId="77777777" w:rsidR="002B2DC5" w:rsidRPr="000E4AE4" w:rsidRDefault="002B2DC5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</w:p>
    <w:p w14:paraId="40AFE3B9" w14:textId="77777777" w:rsidR="002B2DC5" w:rsidRPr="000E4AE4" w:rsidRDefault="002B2DC5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</w:p>
    <w:p w14:paraId="36C0186F" w14:textId="77777777" w:rsidR="002B2DC5" w:rsidRPr="000E4AE4" w:rsidRDefault="002B2DC5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</w:p>
    <w:p w14:paraId="02762734" w14:textId="77777777" w:rsidR="008849DC" w:rsidRPr="000E4AE4" w:rsidRDefault="002B2DC5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  <w:r w:rsidRPr="000E4AE4">
        <w:rPr>
          <w:color w:val="2F5496"/>
        </w:rPr>
        <w:t xml:space="preserve">Москва </w:t>
      </w:r>
      <w:r w:rsidRPr="00C66FEA">
        <w:rPr>
          <w:color w:val="2F5496"/>
        </w:rPr>
        <w:t>2020</w:t>
      </w:r>
    </w:p>
    <w:p w14:paraId="09CAB74F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</w:p>
    <w:p w14:paraId="40E6F4C5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</w:p>
    <w:p w14:paraId="7748F455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</w:p>
    <w:p w14:paraId="44D25C70" w14:textId="77777777" w:rsidR="008849DC" w:rsidRPr="000E4AE4" w:rsidRDefault="008849DC" w:rsidP="00F40560">
      <w:pPr>
        <w:jc w:val="center"/>
        <w:rPr>
          <w:rFonts w:ascii="Times New Roman" w:hAnsi="Times New Roman"/>
          <w:b/>
          <w:bCs/>
          <w:color w:val="2F5496"/>
          <w:sz w:val="52"/>
          <w:szCs w:val="52"/>
        </w:rPr>
      </w:pPr>
    </w:p>
    <w:p w14:paraId="5530FC65" w14:textId="77777777" w:rsidR="002B2DC5" w:rsidRPr="000E4AE4" w:rsidRDefault="008C2DE5" w:rsidP="002B2DC5">
      <w:pPr>
        <w:rPr>
          <w:rFonts w:ascii="Times New Roman" w:hAnsi="Times New Roman"/>
          <w:b/>
          <w:bCs/>
          <w:noProof/>
          <w:color w:val="4472C4"/>
          <w:sz w:val="32"/>
          <w:szCs w:val="32"/>
        </w:rPr>
      </w:pPr>
      <w:r>
        <w:rPr>
          <w:noProof/>
        </w:rPr>
        <w:lastRenderedPageBreak/>
        <w:pict w14:anchorId="78884CA0">
          <v:line id="Прямая соединительная линия 9" o:spid="_x0000_s1030" style="position:absolute;flip:x;z-index:1;visibility:visible;mso-width-relative:margin;mso-height-relative:margin" from="-35.7pt,50pt" to="213.0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" strokecolor="#4472c4" strokeweight=".5pt">
            <v:stroke joinstyle="miter"/>
          </v:line>
        </w:pict>
      </w:r>
    </w:p>
    <w:p w14:paraId="534F8203" w14:textId="77777777" w:rsidR="002B2DC5" w:rsidRPr="000E4AE4" w:rsidRDefault="000E4AE4" w:rsidP="002B2DC5">
      <w:pPr>
        <w:tabs>
          <w:tab w:val="left" w:pos="2599"/>
        </w:tabs>
        <w:rPr>
          <w:rFonts w:ascii="Times New Roman" w:hAnsi="Times New Roman"/>
          <w:b/>
          <w:bCs/>
          <w:color w:val="2F5496"/>
          <w:sz w:val="32"/>
          <w:szCs w:val="32"/>
        </w:rPr>
      </w:pPr>
      <w:r w:rsidRPr="000E4AE4">
        <w:rPr>
          <w:rFonts w:ascii="Times New Roman" w:hAnsi="Times New Roman"/>
          <w:b/>
          <w:bCs/>
          <w:color w:val="2F5496"/>
          <w:sz w:val="32"/>
          <w:szCs w:val="32"/>
        </w:rPr>
        <w:t>СВОДНАЯ ИНФОРМАЦИЯ</w:t>
      </w:r>
    </w:p>
    <w:p w14:paraId="2C3B8655" w14:textId="77777777" w:rsidR="002B2DC5" w:rsidRPr="002B2DC5" w:rsidRDefault="002B2DC5" w:rsidP="002B2DC5">
      <w:pPr>
        <w:rPr>
          <w:rFonts w:ascii="Times New Roman" w:hAnsi="Times New Roman"/>
          <w:sz w:val="32"/>
          <w:szCs w:val="32"/>
        </w:rPr>
      </w:pPr>
    </w:p>
    <w:p w14:paraId="029D2B2C" w14:textId="77777777" w:rsidR="002B2DC5" w:rsidRDefault="008C2DE5" w:rsidP="002B2DC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pict w14:anchorId="1FF0950E">
          <v:shape id="_x0000_s1031" style="position:absolute;margin-left:271.1pt;margin-top:.65pt;width:225.65pt;height:123.6pt;z-index:3;visibility:visible;v-text-anchor:middle" coordsize="2866030,15694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" adj="-11796480,,5400" path="m,l2604443,r261587,261587l2866030,1569493,,1569493,,xe" fillcolor="#203864" strokecolor="#2f528f" strokeweight="1pt">
            <v:stroke joinstyle="miter"/>
            <v:formulas/>
            <v:path arrowok="t" o:connecttype="custom" o:connectlocs="0,0;2604443,0;2866030,261587;2866030,1569493;0,1569493;0,0" o:connectangles="0,0,0,0,0,0" textboxrect="0,0,2866030,1569493"/>
            <v:textbox style="mso-next-textbox:#_x0000_s1031">
              <w:txbxContent>
                <w:p w14:paraId="417A78CD" w14:textId="77777777" w:rsidR="00F442A8" w:rsidRPr="00F442A8" w:rsidRDefault="00F442A8" w:rsidP="00F442A8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00B0F0"/>
                      <w:sz w:val="32"/>
                      <w:szCs w:val="32"/>
                    </w:rPr>
                  </w:pPr>
                  <w:r w:rsidRPr="00F442A8">
                    <w:rPr>
                      <w:rFonts w:ascii="Times New Roman" w:hAnsi="Times New Roman"/>
                      <w:b/>
                      <w:bCs/>
                      <w:color w:val="00B0F0"/>
                      <w:sz w:val="96"/>
                      <w:szCs w:val="96"/>
                    </w:rPr>
                    <w:t>3680</w:t>
                  </w:r>
                </w:p>
                <w:p w14:paraId="1279315C" w14:textId="77777777" w:rsidR="00F442A8" w:rsidRPr="00907313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8496B0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b/>
                      <w:bCs/>
                      <w:color w:val="8496B0"/>
                      <w:sz w:val="32"/>
                      <w:szCs w:val="32"/>
                    </w:rPr>
                    <w:t>КОМПЬЮТЕРЫ</w:t>
                  </w:r>
                </w:p>
                <w:p w14:paraId="4E674494" w14:textId="77777777" w:rsidR="00F442A8" w:rsidRPr="00907313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  <w:t>Отключенные: 985</w:t>
                  </w:r>
                </w:p>
                <w:p w14:paraId="6ABEB768" w14:textId="77777777" w:rsidR="00F442A8" w:rsidRPr="00907313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  <w:t>Неактивные: 874</w:t>
                  </w:r>
                </w:p>
                <w:p w14:paraId="318F0239" w14:textId="77777777" w:rsidR="00F442A8" w:rsidRPr="00F442A8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B930889">
          <v:shape id="Прямоугольник: один усеченный угол 12" o:spid="_x0000_s1028" style="position:absolute;margin-left:19.9pt;margin-top:1.6pt;width:225.65pt;height:123.6pt;z-index:2;visibility:visible;v-text-anchor:middle" coordsize="2866030,15694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" adj="-11796480,,5400" path="m,l2604443,r261587,261587l2866030,1569493,,1569493,,xe" fillcolor="#203864" strokecolor="#2f528f" strokeweight="1pt">
            <v:stroke joinstyle="miter"/>
            <v:formulas/>
            <v:path arrowok="t" o:connecttype="custom" o:connectlocs="0,0;2604443,0;2866030,261587;2866030,1569493;0,1569493;0,0" o:connectangles="0,0,0,0,0,0" textboxrect="0,0,2866030,1569493"/>
            <v:textbox style="mso-next-textbox:#Прямоугольник: один усеченный угол 12">
              <w:txbxContent>
                <w:p w14:paraId="1A877246" w14:textId="77777777" w:rsidR="00F442A8" w:rsidRPr="00A85D1A" w:rsidRDefault="00A85D1A" w:rsidP="00F442A8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00B0F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B0F0"/>
                      <w:sz w:val="96"/>
                      <w:szCs w:val="96"/>
                      <w:lang w:val="en-US"/>
                    </w:rPr>
                    <w:t>USRSUM</w:t>
                  </w:r>
                </w:p>
                <w:p w14:paraId="5937B893" w14:textId="77777777" w:rsidR="000E4AE4" w:rsidRPr="00907313" w:rsidRDefault="0030116F" w:rsidP="00F442A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8496B0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b/>
                      <w:bCs/>
                      <w:color w:val="8496B0"/>
                      <w:sz w:val="32"/>
                      <w:szCs w:val="32"/>
                    </w:rPr>
                    <w:t>ПОЛЬЗОВАТЕЛИ</w:t>
                  </w:r>
                </w:p>
                <w:p w14:paraId="49B0D4BD" w14:textId="77777777" w:rsidR="00F442A8" w:rsidRPr="00907313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  <w:t>Отключенные: 478</w:t>
                  </w:r>
                </w:p>
                <w:p w14:paraId="1FDE41BC" w14:textId="77777777" w:rsidR="00F442A8" w:rsidRPr="00907313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  <w:t>Неактивные: 2418</w:t>
                  </w:r>
                </w:p>
                <w:p w14:paraId="2C8C926E" w14:textId="77777777" w:rsidR="00F442A8" w:rsidRPr="00F442A8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628DE49D" w14:textId="41E8C231" w:rsidR="00C66FEA" w:rsidRDefault="008C2DE5" w:rsidP="002B2DC5">
      <w:pPr>
        <w:tabs>
          <w:tab w:val="left" w:pos="5803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pict w14:anchorId="02BB506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5.5pt;margin-top:272.85pt;width:151.5pt;height:93pt;z-index:6">
            <v:textbox>
              <w:txbxContent>
                <w:p w14:paraId="7B783CBC" w14:textId="77777777" w:rsidR="0081253D" w:rsidRPr="0081253D" w:rsidRDefault="0081253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USRSUM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32"/>
          <w:szCs w:val="32"/>
        </w:rPr>
        <w:pict w14:anchorId="67094BB9">
          <v:shape id="_x0000_s1033" style="position:absolute;margin-left:271.55pt;margin-top:118.15pt;width:225.65pt;height:123.6pt;z-index:5;visibility:visible;v-text-anchor:middle" coordsize="2866030,15694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" adj="-11796480,,5400" path="m,l2604443,r261587,261587l2866030,1569493,,1569493,,xe" fillcolor="#203864" strokecolor="#2f528f" strokeweight="1pt">
            <v:stroke joinstyle="miter"/>
            <v:formulas/>
            <v:path arrowok="t" o:connecttype="custom" o:connectlocs="0,0;2604443,0;2866030,261587;2866030,1569493;0,1569493;0,0" o:connectangles="0,0,0,0,0,0" textboxrect="0,0,2866030,1569493"/>
            <v:textbox style="mso-next-textbox:#_x0000_s1033">
              <w:txbxContent>
                <w:p w14:paraId="0C8CF810" w14:textId="77777777" w:rsidR="00F442A8" w:rsidRPr="00F442A8" w:rsidRDefault="00F442A8" w:rsidP="00F442A8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00B0F0"/>
                      <w:sz w:val="32"/>
                      <w:szCs w:val="32"/>
                    </w:rPr>
                  </w:pPr>
                  <w:r w:rsidRPr="00F442A8">
                    <w:rPr>
                      <w:rFonts w:ascii="Times New Roman" w:hAnsi="Times New Roman"/>
                      <w:b/>
                      <w:bCs/>
                      <w:color w:val="00B0F0"/>
                      <w:sz w:val="96"/>
                      <w:szCs w:val="96"/>
                    </w:rPr>
                    <w:t>15066797</w:t>
                  </w:r>
                </w:p>
                <w:p w14:paraId="17154825" w14:textId="77777777" w:rsidR="00F442A8" w:rsidRPr="00907313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8496B0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b/>
                      <w:bCs/>
                      <w:color w:val="8496B0"/>
                      <w:sz w:val="32"/>
                      <w:szCs w:val="32"/>
                    </w:rPr>
                    <w:t>ФАЙЛЫ</w:t>
                  </w:r>
                </w:p>
                <w:p w14:paraId="267D6E1D" w14:textId="77777777" w:rsidR="00F442A8" w:rsidRPr="00907313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  <w:t>Размер:</w:t>
                  </w:r>
                  <w:r w:rsidR="00224EB5" w:rsidRPr="00907313"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  <w:t xml:space="preserve"> 19 ТБ</w:t>
                  </w:r>
                  <w:r w:rsidRPr="00907313"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  <w:t xml:space="preserve"> </w:t>
                  </w:r>
                </w:p>
                <w:p w14:paraId="34F60AA1" w14:textId="77777777" w:rsidR="00F442A8" w:rsidRPr="00907313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color w:val="D5DCE4"/>
                      <w:sz w:val="32"/>
                      <w:szCs w:val="32"/>
                    </w:rPr>
                    <w:t>Дубликаты: 980765</w:t>
                  </w:r>
                </w:p>
                <w:p w14:paraId="5E028FE3" w14:textId="77777777" w:rsidR="00F442A8" w:rsidRPr="00F442A8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32"/>
          <w:szCs w:val="32"/>
        </w:rPr>
        <w:pict w14:anchorId="6AAAE826">
          <v:shape id="_x0000_s1032" style="position:absolute;margin-left:20.35pt;margin-top:118.05pt;width:225.65pt;height:123.6pt;z-index:4;visibility:visible;v-text-anchor:middle" coordsize="2866030,15694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" adj="-11796480,,5400" path="m,l2604443,r261587,261587l2866030,1569493,,1569493,,xe" fillcolor="#203864" strokecolor="#2f528f" strokeweight="1pt">
            <v:stroke joinstyle="miter"/>
            <v:formulas/>
            <v:path arrowok="t" o:connecttype="custom" o:connectlocs="0,0;2604443,0;2866030,261587;2866030,1569493;0,1569493;0,0" o:connectangles="0,0,0,0,0,0" textboxrect="0,0,2866030,1569493"/>
            <v:textbox style="mso-next-textbox:#_x0000_s1032">
              <w:txbxContent>
                <w:p w14:paraId="584EA4FA" w14:textId="77777777" w:rsidR="00F442A8" w:rsidRPr="00F442A8" w:rsidRDefault="00F442A8" w:rsidP="00F442A8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00B0F0"/>
                      <w:sz w:val="32"/>
                      <w:szCs w:val="32"/>
                    </w:rPr>
                  </w:pPr>
                  <w:r w:rsidRPr="00F442A8">
                    <w:rPr>
                      <w:rFonts w:ascii="Times New Roman" w:hAnsi="Times New Roman"/>
                      <w:b/>
                      <w:bCs/>
                      <w:color w:val="00B0F0"/>
                      <w:sz w:val="96"/>
                      <w:szCs w:val="96"/>
                    </w:rPr>
                    <w:t>1496958</w:t>
                  </w:r>
                </w:p>
                <w:p w14:paraId="5C1BE795" w14:textId="77777777" w:rsidR="00F442A8" w:rsidRPr="00907313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8496B0"/>
                      <w:sz w:val="32"/>
                      <w:szCs w:val="32"/>
                    </w:rPr>
                  </w:pPr>
                  <w:r w:rsidRPr="00907313">
                    <w:rPr>
                      <w:rFonts w:ascii="Times New Roman" w:hAnsi="Times New Roman"/>
                      <w:b/>
                      <w:bCs/>
                      <w:color w:val="8496B0"/>
                      <w:sz w:val="32"/>
                      <w:szCs w:val="32"/>
                    </w:rPr>
                    <w:t>СОБЫТИЯ</w:t>
                  </w:r>
                </w:p>
                <w:p w14:paraId="35901406" w14:textId="77777777" w:rsidR="00F442A8" w:rsidRPr="00F442A8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14:paraId="735CFC4C" w14:textId="77777777" w:rsidR="00F442A8" w:rsidRPr="00F442A8" w:rsidRDefault="00F442A8" w:rsidP="00F442A8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2B2DC5">
        <w:rPr>
          <w:rFonts w:ascii="Times New Roman" w:hAnsi="Times New Roman"/>
          <w:sz w:val="32"/>
          <w:szCs w:val="32"/>
        </w:rPr>
        <w:tab/>
      </w:r>
    </w:p>
    <w:p w14:paraId="20F06894" w14:textId="3517BB02" w:rsidR="002B2DC5" w:rsidRPr="00C66FEA" w:rsidRDefault="00C66FEA" w:rsidP="002B2DC5">
      <w:pPr>
        <w:tabs>
          <w:tab w:val="left" w:pos="5803"/>
        </w:tabs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br w:type="page"/>
      </w:r>
      <w:r>
        <w:rPr>
          <w:rFonts w:ascii="Times New Roman" w:hAnsi="Times New Roman"/>
          <w:sz w:val="32"/>
          <w:szCs w:val="32"/>
          <w:lang w:val="en-US"/>
        </w:rPr>
        <w:lastRenderedPageBreak/>
        <w:t>USRSUM</w:t>
      </w:r>
      <w:bookmarkStart w:id="0" w:name="_GoBack"/>
      <w:bookmarkEnd w:id="0"/>
    </w:p>
    <w:sectPr w:rsidR="002B2DC5" w:rsidRPr="00C66FEA" w:rsidSect="008849DC">
      <w:headerReference w:type="default" r:id="rId6"/>
      <w:footerReference w:type="default" r:id="rId7"/>
      <w:headerReference w:type="first" r:id="rId8"/>
      <w:pgSz w:w="11906" w:h="16838"/>
      <w:pgMar w:top="720" w:right="566" w:bottom="720" w:left="720" w:header="51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5633D" w14:textId="77777777" w:rsidR="008C2DE5" w:rsidRDefault="008C2DE5" w:rsidP="008A130C">
      <w:pPr>
        <w:spacing w:after="0" w:line="240" w:lineRule="auto"/>
      </w:pPr>
      <w:r>
        <w:separator/>
      </w:r>
    </w:p>
  </w:endnote>
  <w:endnote w:type="continuationSeparator" w:id="0">
    <w:p w14:paraId="70E74E03" w14:textId="77777777" w:rsidR="008C2DE5" w:rsidRDefault="008C2DE5" w:rsidP="008A130C">
      <w:pPr>
        <w:spacing w:after="0" w:line="240" w:lineRule="auto"/>
      </w:pPr>
      <w:r>
        <w:continuationSeparator/>
      </w:r>
    </w:p>
  </w:endnote>
  <w:endnote w:type="continuationNotice" w:id="1">
    <w:p w14:paraId="0AF70BB8" w14:textId="77777777" w:rsidR="008C2DE5" w:rsidRDefault="008C2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6ACFE" w14:textId="77777777" w:rsidR="002B2DC5" w:rsidRPr="000E4AE4" w:rsidRDefault="002B2DC5" w:rsidP="008849DC">
    <w:pPr>
      <w:pStyle w:val="a5"/>
      <w:jc w:val="right"/>
      <w:rPr>
        <w:color w:val="2F5496"/>
        <w:lang w:val="en-US"/>
      </w:rPr>
    </w:pPr>
  </w:p>
  <w:p w14:paraId="4DB75088" w14:textId="77777777" w:rsidR="002B2DC5" w:rsidRPr="000E4AE4" w:rsidRDefault="008C2DE5" w:rsidP="008849DC">
    <w:pPr>
      <w:pStyle w:val="a5"/>
      <w:jc w:val="right"/>
      <w:rPr>
        <w:color w:val="2F5496"/>
        <w:lang w:val="en-US"/>
      </w:rPr>
    </w:pPr>
    <w:r>
      <w:rPr>
        <w:noProof/>
      </w:rPr>
      <w:pict w14:anchorId="40D19706">
        <v:line id="Прямая соединительная линия 10" o:spid="_x0000_s2050" style="position:absolute;left:0;text-align:left;flip:x;z-index:-2;visibility:visible;mso-position-horizontal:left;mso-position-horizontal-relative:margin;mso-width-relative:margin;mso-height-relative:margin" from="0,7.1pt" to="531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" strokecolor="#4472c4" strokeweight=".5pt">
          <v:stroke joinstyle="miter"/>
          <w10:wrap anchorx="margin"/>
        </v:line>
      </w:pict>
    </w:r>
  </w:p>
  <w:p w14:paraId="0C995D75" w14:textId="77777777" w:rsidR="00F40560" w:rsidRPr="000E4AE4" w:rsidRDefault="008C2DE5" w:rsidP="008849DC">
    <w:pPr>
      <w:pStyle w:val="a5"/>
      <w:jc w:val="right"/>
      <w:rPr>
        <w:color w:val="2F5496"/>
        <w:lang w:val="en-US"/>
      </w:rPr>
    </w:pPr>
    <w:hyperlink r:id="rId1" w:history="1">
      <w:r w:rsidR="008849DC" w:rsidRPr="000E4AE4">
        <w:rPr>
          <w:rStyle w:val="a7"/>
          <w:color w:val="034990"/>
          <w:lang w:val="en-US"/>
        </w:rPr>
        <w:t>www.makves.ru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769D4" w14:textId="77777777" w:rsidR="008C2DE5" w:rsidRDefault="008C2DE5" w:rsidP="008A130C">
      <w:pPr>
        <w:spacing w:after="0" w:line="240" w:lineRule="auto"/>
      </w:pPr>
      <w:r>
        <w:separator/>
      </w:r>
    </w:p>
  </w:footnote>
  <w:footnote w:type="continuationSeparator" w:id="0">
    <w:p w14:paraId="6762054C" w14:textId="77777777" w:rsidR="008C2DE5" w:rsidRDefault="008C2DE5" w:rsidP="008A130C">
      <w:pPr>
        <w:spacing w:after="0" w:line="240" w:lineRule="auto"/>
      </w:pPr>
      <w:r>
        <w:continuationSeparator/>
      </w:r>
    </w:p>
  </w:footnote>
  <w:footnote w:type="continuationNotice" w:id="1">
    <w:p w14:paraId="55780BB5" w14:textId="77777777" w:rsidR="008C2DE5" w:rsidRDefault="008C2D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238B6" w14:textId="77777777" w:rsidR="008849DC" w:rsidRPr="000E4AE4" w:rsidRDefault="008C2DE5" w:rsidP="008849DC">
    <w:pPr>
      <w:pStyle w:val="a3"/>
      <w:jc w:val="right"/>
      <w:rPr>
        <w:noProof/>
        <w:color w:val="FFFFFF"/>
      </w:rPr>
    </w:pPr>
    <w:r>
      <w:rPr>
        <w:noProof/>
      </w:rPr>
      <w:pict w14:anchorId="25F847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7" o:spid="_x0000_s2051" type="#_x0000_t75" style="position:absolute;left:0;text-align:left;margin-left:0;margin-top:-25.25pt;width:651.7pt;height:79.5pt;z-index:-1;visibility:visible;mso-position-horizontal-relative:page">
          <v:imagedata r:id="rId1" o:title=""/>
          <w10:wrap anchorx="page"/>
        </v:shape>
      </w:pict>
    </w:r>
    <w:r w:rsidR="008849DC" w:rsidRPr="000E4AE4">
      <w:rPr>
        <w:noProof/>
        <w:color w:val="FFFFFF"/>
      </w:rPr>
      <w:t>Москва, улица Ярославская д.8 корп.3</w:t>
    </w:r>
  </w:p>
  <w:p w14:paraId="39F69C86" w14:textId="77777777" w:rsidR="008849DC" w:rsidRPr="000E4AE4" w:rsidRDefault="008849DC" w:rsidP="008849DC">
    <w:pPr>
      <w:pStyle w:val="a3"/>
      <w:jc w:val="right"/>
      <w:rPr>
        <w:noProof/>
        <w:color w:val="FFFFFF"/>
        <w:lang w:val="en-US"/>
      </w:rPr>
    </w:pPr>
    <w:r w:rsidRPr="000E4AE4">
      <w:rPr>
        <w:noProof/>
        <w:color w:val="FFFFFF"/>
        <w:lang w:val="en-US"/>
      </w:rPr>
      <w:t>+7 (495) 150-54-06</w:t>
    </w:r>
  </w:p>
  <w:p w14:paraId="44DF84A4" w14:textId="77777777" w:rsidR="008849DC" w:rsidRPr="008A130C" w:rsidRDefault="008849DC" w:rsidP="008849DC">
    <w:pPr>
      <w:pStyle w:val="a3"/>
      <w:jc w:val="right"/>
      <w:rPr>
        <w:noProof/>
        <w:lang w:val="en-US"/>
      </w:rPr>
    </w:pPr>
    <w:r w:rsidRPr="000E4AE4">
      <w:rPr>
        <w:noProof/>
        <w:color w:val="FFFFFF"/>
        <w:lang w:val="en-US"/>
      </w:rPr>
      <w:t>info@makves.ru</w:t>
    </w:r>
  </w:p>
  <w:p w14:paraId="4DF057C0" w14:textId="77777777" w:rsidR="008A130C" w:rsidRPr="008849DC" w:rsidRDefault="008A130C" w:rsidP="008849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A7C4" w14:textId="77777777" w:rsidR="008849DC" w:rsidRPr="000E4AE4" w:rsidRDefault="008C2DE5" w:rsidP="008849DC">
    <w:pPr>
      <w:pStyle w:val="a3"/>
      <w:jc w:val="right"/>
      <w:rPr>
        <w:noProof/>
        <w:color w:val="FFFFFF"/>
      </w:rPr>
    </w:pPr>
    <w:r>
      <w:rPr>
        <w:noProof/>
      </w:rPr>
      <w:pict w14:anchorId="439B8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6" o:spid="_x0000_s2049" type="#_x0000_t75" style="position:absolute;left:0;text-align:left;margin-left:0;margin-top:-25.25pt;width:651.7pt;height:79.5pt;z-index:-3;visibility:visible;mso-position-horizontal-relative:page">
          <v:imagedata r:id="rId1" o:title=""/>
          <w10:wrap anchorx="page"/>
        </v:shape>
      </w:pict>
    </w:r>
    <w:r w:rsidR="008849DC" w:rsidRPr="000E4AE4">
      <w:rPr>
        <w:noProof/>
        <w:color w:val="FFFFFF"/>
      </w:rPr>
      <w:t>Москва, улица Ярославская д.8 корп.3</w:t>
    </w:r>
  </w:p>
  <w:p w14:paraId="72520D1A" w14:textId="77777777" w:rsidR="008849DC" w:rsidRPr="000E4AE4" w:rsidRDefault="008849DC" w:rsidP="008849DC">
    <w:pPr>
      <w:pStyle w:val="a3"/>
      <w:jc w:val="right"/>
      <w:rPr>
        <w:noProof/>
        <w:color w:val="FFFFFF"/>
        <w:lang w:val="en-US"/>
      </w:rPr>
    </w:pPr>
    <w:r w:rsidRPr="000E4AE4">
      <w:rPr>
        <w:noProof/>
        <w:color w:val="FFFFFF"/>
        <w:lang w:val="en-US"/>
      </w:rPr>
      <w:t>+7 (495) 150-54-06</w:t>
    </w:r>
  </w:p>
  <w:p w14:paraId="50CD84DF" w14:textId="77777777" w:rsidR="008849DC" w:rsidRPr="008A130C" w:rsidRDefault="008849DC" w:rsidP="008849DC">
    <w:pPr>
      <w:pStyle w:val="a3"/>
      <w:jc w:val="right"/>
      <w:rPr>
        <w:noProof/>
        <w:lang w:val="en-US"/>
      </w:rPr>
    </w:pPr>
    <w:r w:rsidRPr="000E4AE4">
      <w:rPr>
        <w:noProof/>
        <w:color w:val="FFFFFF"/>
        <w:lang w:val="en-US"/>
      </w:rPr>
      <w:t>info@makves.ru</w:t>
    </w:r>
  </w:p>
  <w:p w14:paraId="776F4489" w14:textId="77777777" w:rsidR="008849DC" w:rsidRDefault="008849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53D"/>
    <w:rsid w:val="000E4AE4"/>
    <w:rsid w:val="00147711"/>
    <w:rsid w:val="00224EB5"/>
    <w:rsid w:val="002B2DC5"/>
    <w:rsid w:val="0030116F"/>
    <w:rsid w:val="003F29FF"/>
    <w:rsid w:val="0047445D"/>
    <w:rsid w:val="00480737"/>
    <w:rsid w:val="004A6F06"/>
    <w:rsid w:val="004C771B"/>
    <w:rsid w:val="005F2227"/>
    <w:rsid w:val="007424BC"/>
    <w:rsid w:val="00800CF6"/>
    <w:rsid w:val="0081253D"/>
    <w:rsid w:val="00881495"/>
    <w:rsid w:val="008849DC"/>
    <w:rsid w:val="008A130C"/>
    <w:rsid w:val="008C2DE5"/>
    <w:rsid w:val="00903358"/>
    <w:rsid w:val="00907313"/>
    <w:rsid w:val="00A85D1A"/>
    <w:rsid w:val="00AE3EC4"/>
    <w:rsid w:val="00C66FEA"/>
    <w:rsid w:val="00D97303"/>
    <w:rsid w:val="00E57401"/>
    <w:rsid w:val="00F02144"/>
    <w:rsid w:val="00F40560"/>
    <w:rsid w:val="00F442A8"/>
    <w:rsid w:val="00F85344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925CA9"/>
  <w15:chartTrackingRefBased/>
  <w15:docId w15:val="{491F68D6-FDEA-453D-80EA-35AEA0AD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130C"/>
  </w:style>
  <w:style w:type="paragraph" w:styleId="a5">
    <w:name w:val="footer"/>
    <w:basedOn w:val="a"/>
    <w:link w:val="a6"/>
    <w:uiPriority w:val="99"/>
    <w:unhideWhenUsed/>
    <w:rsid w:val="008A1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130C"/>
  </w:style>
  <w:style w:type="character" w:styleId="a7">
    <w:name w:val="Hyperlink"/>
    <w:uiPriority w:val="99"/>
    <w:unhideWhenUsed/>
    <w:rsid w:val="00F40560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F40560"/>
    <w:rPr>
      <w:color w:val="605E5C"/>
      <w:shd w:val="clear" w:color="auto" w:fill="E1DFDD"/>
    </w:rPr>
  </w:style>
  <w:style w:type="character" w:styleId="a9">
    <w:name w:val="annotation reference"/>
    <w:uiPriority w:val="99"/>
    <w:semiHidden/>
    <w:unhideWhenUsed/>
    <w:rsid w:val="00F442A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442A8"/>
    <w:rPr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F442A8"/>
    <w:rPr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442A8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F442A8"/>
    <w:rPr>
      <w:b/>
      <w:bCs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F44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F442A8"/>
    <w:rPr>
      <w:rFonts w:ascii="Segoe UI" w:hAnsi="Segoe UI" w:cs="Segoe UI"/>
      <w:sz w:val="18"/>
      <w:szCs w:val="18"/>
      <w:lang w:eastAsia="en-US"/>
    </w:rPr>
  </w:style>
  <w:style w:type="paragraph" w:styleId="af0">
    <w:name w:val="Revision"/>
    <w:hidden/>
    <w:uiPriority w:val="99"/>
    <w:semiHidden/>
    <w:rsid w:val="00F442A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ves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</CharactersWithSpaces>
  <SharedDoc>false</SharedDoc>
  <HLinks>
    <vt:vector size="6" baseType="variant">
      <vt:variant>
        <vt:i4>1245254</vt:i4>
      </vt:variant>
      <vt:variant>
        <vt:i4>0</vt:i4>
      </vt:variant>
      <vt:variant>
        <vt:i4>0</vt:i4>
      </vt:variant>
      <vt:variant>
        <vt:i4>5</vt:i4>
      </vt:variant>
      <vt:variant>
        <vt:lpwstr>http://www.makves.ru/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1eps</dc:creator>
  <cp:keywords/>
  <dc:description/>
  <cp:lastModifiedBy>maxim nikulin</cp:lastModifiedBy>
  <cp:revision>5</cp:revision>
  <dcterms:created xsi:type="dcterms:W3CDTF">2020-04-11T17:01:00Z</dcterms:created>
  <dcterms:modified xsi:type="dcterms:W3CDTF">2020-04-11T17:24:00Z</dcterms:modified>
</cp:coreProperties>
</file>