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4939" w:rsidRDefault="00924939" w:rsidP="00924939">
      <w:pPr>
        <w:jc w:val="center"/>
        <w:rPr>
          <w:rFonts w:ascii="Arial" w:hAnsi="Arial" w:cs="Arial"/>
        </w:rPr>
      </w:pPr>
      <w:r>
        <w:rPr>
          <w:rFonts w:ascii="Arial" w:hAnsi="Arial" w:cs="Arial"/>
        </w:rPr>
        <w:t>UNIVERSIDAD CATOLICA ANDRES BELLO</w:t>
      </w:r>
    </w:p>
    <w:p w:rsidR="00924939" w:rsidRDefault="00924939" w:rsidP="00924939">
      <w:pPr>
        <w:jc w:val="center"/>
        <w:rPr>
          <w:rFonts w:ascii="Arial" w:hAnsi="Arial" w:cs="Arial"/>
        </w:rPr>
      </w:pPr>
      <w:r>
        <w:rPr>
          <w:rFonts w:ascii="Arial" w:hAnsi="Arial" w:cs="Arial"/>
        </w:rPr>
        <w:t>FACULTAD DE INGENIERIA</w:t>
      </w:r>
    </w:p>
    <w:p w:rsidR="00924939" w:rsidRDefault="00924939" w:rsidP="00924939">
      <w:pPr>
        <w:jc w:val="center"/>
        <w:rPr>
          <w:rFonts w:ascii="Arial" w:hAnsi="Arial" w:cs="Arial"/>
        </w:rPr>
      </w:pPr>
      <w:r>
        <w:rPr>
          <w:rFonts w:ascii="Arial" w:hAnsi="Arial" w:cs="Arial"/>
        </w:rPr>
        <w:t>ESCUELA DE INGENIERIA INFORMATICA</w:t>
      </w:r>
    </w:p>
    <w:p w:rsidR="00924939" w:rsidRDefault="00924939" w:rsidP="00924939">
      <w:pPr>
        <w:jc w:val="center"/>
        <w:rPr>
          <w:rFonts w:ascii="Arial" w:hAnsi="Arial" w:cs="Arial"/>
        </w:rPr>
      </w:pPr>
      <w:r>
        <w:rPr>
          <w:rFonts w:ascii="Arial" w:hAnsi="Arial" w:cs="Arial"/>
        </w:rPr>
        <w:t xml:space="preserve">CATEDRA DE ARQUITECTURA DEL COMPUTADOR </w:t>
      </w:r>
    </w:p>
    <w:p w:rsidR="00924939" w:rsidRDefault="00924939" w:rsidP="00924939">
      <w:pPr>
        <w:jc w:val="center"/>
        <w:rPr>
          <w:rFonts w:ascii="Arial" w:hAnsi="Arial" w:cs="Arial"/>
        </w:rPr>
      </w:pPr>
    </w:p>
    <w:p w:rsidR="00924939" w:rsidRDefault="00924939" w:rsidP="00924939">
      <w:pPr>
        <w:jc w:val="center"/>
        <w:rPr>
          <w:rFonts w:ascii="Arial" w:hAnsi="Arial" w:cs="Arial"/>
        </w:rPr>
      </w:pPr>
    </w:p>
    <w:p w:rsidR="00924939" w:rsidRDefault="00924939" w:rsidP="00924939">
      <w:pPr>
        <w:jc w:val="center"/>
        <w:rPr>
          <w:rFonts w:ascii="Arial" w:hAnsi="Arial" w:cs="Arial"/>
        </w:rPr>
      </w:pPr>
    </w:p>
    <w:p w:rsidR="00924939" w:rsidRDefault="00924939" w:rsidP="00924939">
      <w:pPr>
        <w:jc w:val="center"/>
        <w:rPr>
          <w:rFonts w:ascii="Arial" w:hAnsi="Arial" w:cs="Arial"/>
        </w:rPr>
      </w:pPr>
    </w:p>
    <w:p w:rsidR="00924939" w:rsidRDefault="00924939" w:rsidP="00924939">
      <w:pPr>
        <w:jc w:val="center"/>
        <w:rPr>
          <w:rFonts w:ascii="Arial" w:hAnsi="Arial" w:cs="Arial"/>
        </w:rPr>
      </w:pPr>
    </w:p>
    <w:p w:rsidR="00924939" w:rsidRDefault="00924939" w:rsidP="00924939">
      <w:pPr>
        <w:jc w:val="center"/>
        <w:rPr>
          <w:rFonts w:ascii="Arial" w:hAnsi="Arial" w:cs="Arial"/>
          <w:sz w:val="24"/>
        </w:rPr>
      </w:pPr>
    </w:p>
    <w:p w:rsidR="00924939" w:rsidRDefault="00924939" w:rsidP="00924939">
      <w:pPr>
        <w:jc w:val="center"/>
        <w:rPr>
          <w:rFonts w:ascii="Arial" w:hAnsi="Arial" w:cs="Arial"/>
          <w:sz w:val="24"/>
        </w:rPr>
      </w:pPr>
      <w:r>
        <w:rPr>
          <w:rFonts w:ascii="Arial" w:hAnsi="Arial" w:cs="Arial"/>
          <w:sz w:val="24"/>
        </w:rPr>
        <w:t>Proyecto</w:t>
      </w:r>
    </w:p>
    <w:p w:rsidR="00924939" w:rsidRDefault="00924939" w:rsidP="00924939">
      <w:pPr>
        <w:jc w:val="center"/>
        <w:rPr>
          <w:rFonts w:ascii="Arial" w:hAnsi="Arial" w:cs="Arial"/>
          <w:b/>
          <w:sz w:val="32"/>
        </w:rPr>
      </w:pPr>
      <w:r>
        <w:rPr>
          <w:rFonts w:ascii="Arial" w:hAnsi="Arial" w:cs="Arial"/>
          <w:b/>
          <w:sz w:val="32"/>
        </w:rPr>
        <w:t>Máquina de Estados Finitos</w:t>
      </w:r>
    </w:p>
    <w:p w:rsidR="00924939" w:rsidRDefault="00924939" w:rsidP="00924939">
      <w:pPr>
        <w:jc w:val="center"/>
        <w:rPr>
          <w:rFonts w:ascii="Arial" w:hAnsi="Arial" w:cs="Arial"/>
          <w:b/>
          <w:sz w:val="32"/>
        </w:rPr>
      </w:pPr>
      <w:r>
        <w:rPr>
          <w:rFonts w:ascii="Arial" w:hAnsi="Arial" w:cs="Arial"/>
          <w:b/>
          <w:sz w:val="32"/>
        </w:rPr>
        <w:t>(FSM)</w:t>
      </w:r>
    </w:p>
    <w:p w:rsidR="00924939" w:rsidRDefault="00924939" w:rsidP="00924939">
      <w:pPr>
        <w:jc w:val="center"/>
        <w:rPr>
          <w:rFonts w:ascii="Arial" w:hAnsi="Arial" w:cs="Arial"/>
          <w:b/>
          <w:sz w:val="32"/>
        </w:rPr>
      </w:pPr>
    </w:p>
    <w:p w:rsidR="00924939" w:rsidRDefault="00924939" w:rsidP="00924939">
      <w:pPr>
        <w:jc w:val="center"/>
        <w:rPr>
          <w:rFonts w:ascii="Arial" w:hAnsi="Arial" w:cs="Arial"/>
          <w:b/>
          <w:sz w:val="32"/>
        </w:rPr>
      </w:pPr>
    </w:p>
    <w:p w:rsidR="00924939" w:rsidRDefault="00924939" w:rsidP="00924939">
      <w:pPr>
        <w:jc w:val="center"/>
        <w:rPr>
          <w:rFonts w:ascii="Arial" w:hAnsi="Arial" w:cs="Arial"/>
          <w:b/>
          <w:sz w:val="32"/>
        </w:rPr>
      </w:pPr>
    </w:p>
    <w:p w:rsidR="00924939" w:rsidRDefault="00924939" w:rsidP="00924939">
      <w:pPr>
        <w:jc w:val="center"/>
        <w:rPr>
          <w:rFonts w:ascii="Arial" w:hAnsi="Arial" w:cs="Arial"/>
          <w:b/>
          <w:sz w:val="32"/>
        </w:rPr>
      </w:pPr>
    </w:p>
    <w:p w:rsidR="00924939" w:rsidRDefault="00924939" w:rsidP="00924939">
      <w:pPr>
        <w:jc w:val="center"/>
        <w:rPr>
          <w:rFonts w:ascii="Arial" w:hAnsi="Arial" w:cs="Arial"/>
          <w:b/>
          <w:sz w:val="32"/>
        </w:rPr>
      </w:pPr>
    </w:p>
    <w:p w:rsidR="00924939" w:rsidRDefault="00924939" w:rsidP="00924939">
      <w:pPr>
        <w:jc w:val="center"/>
        <w:rPr>
          <w:rFonts w:ascii="Arial" w:hAnsi="Arial" w:cs="Arial"/>
          <w:b/>
          <w:sz w:val="32"/>
        </w:rPr>
      </w:pPr>
    </w:p>
    <w:p w:rsidR="00924939" w:rsidRDefault="00924939" w:rsidP="00924939">
      <w:pPr>
        <w:rPr>
          <w:rFonts w:ascii="Arial" w:hAnsi="Arial" w:cs="Arial"/>
          <w:b/>
          <w:sz w:val="32"/>
        </w:rPr>
      </w:pPr>
    </w:p>
    <w:p w:rsidR="00924939" w:rsidRDefault="00924939" w:rsidP="00924939">
      <w:pPr>
        <w:jc w:val="right"/>
        <w:rPr>
          <w:rFonts w:ascii="Arial" w:hAnsi="Arial" w:cs="Arial"/>
          <w:sz w:val="24"/>
        </w:rPr>
      </w:pPr>
      <w:r>
        <w:rPr>
          <w:rFonts w:ascii="Arial" w:hAnsi="Arial" w:cs="Arial"/>
          <w:sz w:val="24"/>
        </w:rPr>
        <w:t>Sección: 26414</w:t>
      </w:r>
    </w:p>
    <w:p w:rsidR="00924939" w:rsidRDefault="00924939" w:rsidP="00924939">
      <w:pPr>
        <w:jc w:val="right"/>
        <w:rPr>
          <w:rFonts w:ascii="Arial" w:hAnsi="Arial" w:cs="Arial"/>
          <w:sz w:val="24"/>
        </w:rPr>
      </w:pPr>
      <w:r>
        <w:rPr>
          <w:rFonts w:ascii="Arial" w:hAnsi="Arial" w:cs="Arial"/>
          <w:sz w:val="24"/>
        </w:rPr>
        <w:t>Victoria Paciello</w:t>
      </w:r>
    </w:p>
    <w:p w:rsidR="0045259C" w:rsidRDefault="00924939" w:rsidP="00924939">
      <w:pPr>
        <w:jc w:val="right"/>
        <w:rPr>
          <w:rFonts w:ascii="Arial" w:hAnsi="Arial" w:cs="Arial"/>
          <w:sz w:val="24"/>
        </w:rPr>
      </w:pPr>
      <w:r>
        <w:rPr>
          <w:rFonts w:ascii="Arial" w:hAnsi="Arial" w:cs="Arial"/>
          <w:sz w:val="24"/>
        </w:rPr>
        <w:t xml:space="preserve">Miguel De </w:t>
      </w:r>
      <w:proofErr w:type="spellStart"/>
      <w:r>
        <w:rPr>
          <w:rFonts w:ascii="Arial" w:hAnsi="Arial" w:cs="Arial"/>
          <w:sz w:val="24"/>
        </w:rPr>
        <w:t>Olim</w:t>
      </w:r>
      <w:proofErr w:type="spellEnd"/>
    </w:p>
    <w:p w:rsidR="00924939" w:rsidRDefault="00924939" w:rsidP="00924939">
      <w:pPr>
        <w:jc w:val="right"/>
        <w:rPr>
          <w:rFonts w:ascii="Arial" w:hAnsi="Arial" w:cs="Arial"/>
          <w:sz w:val="24"/>
        </w:rPr>
      </w:pPr>
      <w:r>
        <w:rPr>
          <w:rFonts w:ascii="Arial" w:hAnsi="Arial" w:cs="Arial"/>
          <w:sz w:val="24"/>
        </w:rPr>
        <w:t>Leonardo Ruíz</w:t>
      </w:r>
    </w:p>
    <w:p w:rsidR="00924939" w:rsidRDefault="00924939" w:rsidP="00924939">
      <w:pPr>
        <w:jc w:val="center"/>
        <w:rPr>
          <w:rFonts w:ascii="Arial" w:hAnsi="Arial" w:cs="Arial"/>
          <w:sz w:val="24"/>
        </w:rPr>
      </w:pPr>
      <w:r>
        <w:rPr>
          <w:rFonts w:ascii="Arial" w:hAnsi="Arial" w:cs="Arial"/>
          <w:b/>
          <w:sz w:val="24"/>
        </w:rPr>
        <w:lastRenderedPageBreak/>
        <w:t>Máquina de Estados Finitos</w:t>
      </w:r>
    </w:p>
    <w:p w:rsidR="00924939" w:rsidRDefault="00924939" w:rsidP="00924939">
      <w:pPr>
        <w:jc w:val="both"/>
        <w:rPr>
          <w:rFonts w:ascii="Arial" w:hAnsi="Arial" w:cs="Arial"/>
          <w:sz w:val="24"/>
        </w:rPr>
      </w:pPr>
      <w:r>
        <w:rPr>
          <w:rFonts w:ascii="Arial" w:hAnsi="Arial" w:cs="Arial"/>
          <w:sz w:val="24"/>
        </w:rPr>
        <w:tab/>
        <w:t>Se puede entender con la explicación de que una máquina de estados finitos, es un modelo de comportamiento de un sistema, teniendo finitas posibilidades de estados, los cuales</w:t>
      </w:r>
      <w:r w:rsidR="00F46771">
        <w:rPr>
          <w:rFonts w:ascii="Arial" w:hAnsi="Arial" w:cs="Arial"/>
          <w:sz w:val="24"/>
        </w:rPr>
        <w:t xml:space="preserve"> cambiarán bajo el c</w:t>
      </w:r>
      <w:r w:rsidR="008679CF">
        <w:rPr>
          <w:rFonts w:ascii="Arial" w:hAnsi="Arial" w:cs="Arial"/>
          <w:sz w:val="24"/>
        </w:rPr>
        <w:t>umplimiento de alguna condición, que se le pondrá el nombre de condición de transición. Cada uno de los estados determina el tipo de acción que la máquina lleva a cabo. Una transición indica el cambio de estado.</w:t>
      </w:r>
    </w:p>
    <w:p w:rsidR="00DB2D49" w:rsidRDefault="008679CF" w:rsidP="00924939">
      <w:pPr>
        <w:jc w:val="both"/>
        <w:rPr>
          <w:rFonts w:ascii="Arial" w:hAnsi="Arial" w:cs="Arial"/>
          <w:sz w:val="24"/>
        </w:rPr>
      </w:pPr>
      <w:r>
        <w:rPr>
          <w:rFonts w:ascii="Arial" w:hAnsi="Arial" w:cs="Arial"/>
          <w:sz w:val="24"/>
        </w:rPr>
        <w:tab/>
        <w:t>Todo sistema posee una representación gráfica, la representación utilizada para una máquina de estados finitos es un diagrama de estados, donde se observan por círculos</w:t>
      </w:r>
      <w:r w:rsidR="0089168D">
        <w:rPr>
          <w:rFonts w:ascii="Arial" w:hAnsi="Arial" w:cs="Arial"/>
          <w:sz w:val="24"/>
        </w:rPr>
        <w:t xml:space="preserve"> los estados, con su identificación en el medio y unas fl</w:t>
      </w:r>
      <w:r w:rsidR="00DB2D49">
        <w:rPr>
          <w:rFonts w:ascii="Arial" w:hAnsi="Arial" w:cs="Arial"/>
          <w:sz w:val="24"/>
        </w:rPr>
        <w:t>echas que indican la transición. Posee acción de ingreso, que es el nuevo estado que llega y se ejecuta una acción</w:t>
      </w:r>
      <w:r w:rsidR="00F57B9B">
        <w:rPr>
          <w:rFonts w:ascii="Arial" w:hAnsi="Arial" w:cs="Arial"/>
          <w:sz w:val="24"/>
        </w:rPr>
        <w:t xml:space="preserve">, análogamente posee una acción de salida que es el estado por el cual la máquina termina su ejecución. </w:t>
      </w:r>
    </w:p>
    <w:p w:rsidR="00F57B9B" w:rsidRDefault="00F57B9B" w:rsidP="00924939">
      <w:pPr>
        <w:jc w:val="both"/>
        <w:rPr>
          <w:rFonts w:ascii="Arial" w:hAnsi="Arial" w:cs="Arial"/>
          <w:sz w:val="24"/>
        </w:rPr>
      </w:pPr>
      <w:r>
        <w:rPr>
          <w:rFonts w:ascii="Arial" w:hAnsi="Arial" w:cs="Arial"/>
          <w:sz w:val="24"/>
        </w:rPr>
        <w:tab/>
      </w:r>
      <w:r w:rsidR="00C51097">
        <w:rPr>
          <w:rFonts w:ascii="Arial" w:hAnsi="Arial" w:cs="Arial"/>
          <w:sz w:val="24"/>
        </w:rPr>
        <w:t>A continuación, se presenta un diagrama del proyecto que posee 8 estados diferentes, los cuales son:</w:t>
      </w:r>
    </w:p>
    <w:p w:rsidR="00C51097" w:rsidRDefault="00C51097" w:rsidP="00C51097">
      <w:pPr>
        <w:pStyle w:val="Prrafodelista"/>
        <w:numPr>
          <w:ilvl w:val="0"/>
          <w:numId w:val="1"/>
        </w:numPr>
        <w:jc w:val="both"/>
        <w:rPr>
          <w:rFonts w:ascii="Arial" w:hAnsi="Arial" w:cs="Arial"/>
          <w:sz w:val="24"/>
        </w:rPr>
      </w:pPr>
      <w:r>
        <w:rPr>
          <w:rFonts w:ascii="Arial" w:hAnsi="Arial" w:cs="Arial"/>
          <w:sz w:val="24"/>
        </w:rPr>
        <w:t>Búsqueda (Primera acción después de la acción de</w:t>
      </w:r>
      <w:r w:rsidR="001A2D31">
        <w:rPr>
          <w:rFonts w:ascii="Arial" w:hAnsi="Arial" w:cs="Arial"/>
          <w:sz w:val="24"/>
        </w:rPr>
        <w:t xml:space="preserve"> entrada</w:t>
      </w:r>
      <w:r>
        <w:rPr>
          <w:rFonts w:ascii="Arial" w:hAnsi="Arial" w:cs="Arial"/>
          <w:sz w:val="24"/>
        </w:rPr>
        <w:t>)</w:t>
      </w:r>
    </w:p>
    <w:p w:rsidR="00C51097" w:rsidRDefault="00C51097" w:rsidP="00C51097">
      <w:pPr>
        <w:pStyle w:val="Prrafodelista"/>
        <w:numPr>
          <w:ilvl w:val="0"/>
          <w:numId w:val="1"/>
        </w:numPr>
        <w:jc w:val="both"/>
        <w:rPr>
          <w:rFonts w:ascii="Arial" w:hAnsi="Arial" w:cs="Arial"/>
          <w:sz w:val="24"/>
        </w:rPr>
      </w:pPr>
      <w:r>
        <w:rPr>
          <w:rFonts w:ascii="Arial" w:hAnsi="Arial" w:cs="Arial"/>
          <w:sz w:val="24"/>
        </w:rPr>
        <w:t>Llevar al microondas</w:t>
      </w:r>
    </w:p>
    <w:p w:rsidR="00C51097" w:rsidRDefault="00C51097" w:rsidP="00C51097">
      <w:pPr>
        <w:pStyle w:val="Prrafodelista"/>
        <w:numPr>
          <w:ilvl w:val="0"/>
          <w:numId w:val="1"/>
        </w:numPr>
        <w:jc w:val="both"/>
        <w:rPr>
          <w:rFonts w:ascii="Arial" w:hAnsi="Arial" w:cs="Arial"/>
          <w:sz w:val="24"/>
        </w:rPr>
      </w:pPr>
      <w:r>
        <w:rPr>
          <w:rFonts w:ascii="Arial" w:hAnsi="Arial" w:cs="Arial"/>
          <w:sz w:val="24"/>
        </w:rPr>
        <w:t>Devolver</w:t>
      </w:r>
    </w:p>
    <w:p w:rsidR="00C51097" w:rsidRDefault="00C51097" w:rsidP="00C51097">
      <w:pPr>
        <w:pStyle w:val="Prrafodelista"/>
        <w:numPr>
          <w:ilvl w:val="0"/>
          <w:numId w:val="1"/>
        </w:numPr>
        <w:jc w:val="both"/>
        <w:rPr>
          <w:rFonts w:ascii="Arial" w:hAnsi="Arial" w:cs="Arial"/>
          <w:sz w:val="24"/>
        </w:rPr>
      </w:pPr>
      <w:r>
        <w:rPr>
          <w:rFonts w:ascii="Arial" w:hAnsi="Arial" w:cs="Arial"/>
          <w:sz w:val="24"/>
        </w:rPr>
        <w:t>Nueva búsqueda</w:t>
      </w:r>
    </w:p>
    <w:p w:rsidR="00C51097" w:rsidRDefault="00C51097" w:rsidP="00C51097">
      <w:pPr>
        <w:pStyle w:val="Prrafodelista"/>
        <w:numPr>
          <w:ilvl w:val="0"/>
          <w:numId w:val="1"/>
        </w:numPr>
        <w:jc w:val="both"/>
        <w:rPr>
          <w:rFonts w:ascii="Arial" w:hAnsi="Arial" w:cs="Arial"/>
          <w:sz w:val="24"/>
        </w:rPr>
      </w:pPr>
      <w:r>
        <w:rPr>
          <w:rFonts w:ascii="Arial" w:hAnsi="Arial" w:cs="Arial"/>
          <w:sz w:val="24"/>
        </w:rPr>
        <w:t>Recargar</w:t>
      </w:r>
    </w:p>
    <w:p w:rsidR="00C51097" w:rsidRDefault="00C51097" w:rsidP="00C51097">
      <w:pPr>
        <w:pStyle w:val="Prrafodelista"/>
        <w:numPr>
          <w:ilvl w:val="0"/>
          <w:numId w:val="1"/>
        </w:numPr>
        <w:jc w:val="both"/>
        <w:rPr>
          <w:rFonts w:ascii="Arial" w:hAnsi="Arial" w:cs="Arial"/>
          <w:sz w:val="24"/>
        </w:rPr>
      </w:pPr>
      <w:r>
        <w:rPr>
          <w:rFonts w:ascii="Arial" w:hAnsi="Arial" w:cs="Arial"/>
          <w:sz w:val="24"/>
        </w:rPr>
        <w:t>Ir a la base</w:t>
      </w:r>
    </w:p>
    <w:p w:rsidR="00C51097" w:rsidRDefault="00C51097" w:rsidP="00C51097">
      <w:pPr>
        <w:pStyle w:val="Prrafodelista"/>
        <w:numPr>
          <w:ilvl w:val="0"/>
          <w:numId w:val="1"/>
        </w:numPr>
        <w:jc w:val="both"/>
        <w:rPr>
          <w:rFonts w:ascii="Arial" w:hAnsi="Arial" w:cs="Arial"/>
          <w:sz w:val="24"/>
        </w:rPr>
      </w:pPr>
      <w:r>
        <w:rPr>
          <w:rFonts w:ascii="Arial" w:hAnsi="Arial" w:cs="Arial"/>
          <w:sz w:val="24"/>
        </w:rPr>
        <w:t>Aleatorio</w:t>
      </w:r>
    </w:p>
    <w:p w:rsidR="005148B2" w:rsidRPr="005148B2" w:rsidRDefault="00C51097" w:rsidP="005148B2">
      <w:pPr>
        <w:pStyle w:val="Prrafodelista"/>
        <w:numPr>
          <w:ilvl w:val="0"/>
          <w:numId w:val="1"/>
        </w:numPr>
        <w:jc w:val="both"/>
        <w:rPr>
          <w:rFonts w:ascii="Arial" w:hAnsi="Arial" w:cs="Arial"/>
          <w:sz w:val="24"/>
        </w:rPr>
      </w:pPr>
      <w:r>
        <w:rPr>
          <w:rFonts w:ascii="Arial" w:hAnsi="Arial" w:cs="Arial"/>
          <w:sz w:val="24"/>
        </w:rPr>
        <w:t>Muerte (Última acción antes de la acción de salida)</w:t>
      </w:r>
    </w:p>
    <w:p w:rsidR="001A2D31" w:rsidRDefault="001A2D31" w:rsidP="00292F1D">
      <w:pPr>
        <w:ind w:firstLine="360"/>
        <w:jc w:val="both"/>
        <w:rPr>
          <w:rFonts w:ascii="Arial" w:hAnsi="Arial" w:cs="Arial"/>
          <w:sz w:val="24"/>
        </w:rPr>
      </w:pPr>
      <w:r>
        <w:rPr>
          <w:rFonts w:ascii="Arial" w:hAnsi="Arial" w:cs="Arial"/>
          <w:sz w:val="24"/>
        </w:rPr>
        <w:t>Como fue explicado con anterioridad, es importante poseer una transición para los cambios de estado, estos deben cumplir una condición por lo cual se explicará dependiendo del estado y observando el diagrama:</w:t>
      </w:r>
    </w:p>
    <w:p w:rsidR="00293704" w:rsidRDefault="001A2D31" w:rsidP="00292F1D">
      <w:pPr>
        <w:ind w:left="360" w:firstLine="348"/>
        <w:jc w:val="both"/>
        <w:rPr>
          <w:rFonts w:ascii="Arial" w:hAnsi="Arial" w:cs="Arial"/>
          <w:sz w:val="24"/>
        </w:rPr>
      </w:pPr>
      <w:r>
        <w:rPr>
          <w:rFonts w:ascii="Arial" w:hAnsi="Arial" w:cs="Arial"/>
          <w:sz w:val="24"/>
        </w:rPr>
        <w:t>El primer estado siendo “Nueva búsqueda” posee la condición de si hay o no comida pendiente, en caso de ser Verdadera la condición, la máquina cambiará de estado a “Búsqueda”, siguiendo por este camino, se debe cumplir la</w:t>
      </w:r>
      <w:r w:rsidR="00293704">
        <w:rPr>
          <w:rFonts w:ascii="Arial" w:hAnsi="Arial" w:cs="Arial"/>
          <w:sz w:val="24"/>
        </w:rPr>
        <w:t xml:space="preserve"> </w:t>
      </w:r>
      <w:r>
        <w:rPr>
          <w:rFonts w:ascii="Arial" w:hAnsi="Arial" w:cs="Arial"/>
          <w:sz w:val="24"/>
        </w:rPr>
        <w:t>condición de llegar al objeto para cambiar de estado a “Llevar</w:t>
      </w:r>
      <w:r w:rsidR="00293704">
        <w:rPr>
          <w:rFonts w:ascii="Arial" w:hAnsi="Arial" w:cs="Arial"/>
          <w:sz w:val="24"/>
        </w:rPr>
        <w:t xml:space="preserve"> al microondas</w:t>
      </w:r>
      <w:r>
        <w:rPr>
          <w:rFonts w:ascii="Arial" w:hAnsi="Arial" w:cs="Arial"/>
          <w:sz w:val="24"/>
        </w:rPr>
        <w:t>”</w:t>
      </w:r>
      <w:r w:rsidR="00293704">
        <w:rPr>
          <w:rFonts w:ascii="Arial" w:hAnsi="Arial" w:cs="Arial"/>
          <w:sz w:val="24"/>
        </w:rPr>
        <w:t xml:space="preserve"> que en caso, continuando debe esperar a que la condición de que la comida esté caliente se cumpla para volver a cambiar de estado a “Devolver”</w:t>
      </w:r>
      <w:r w:rsidR="00874A0F">
        <w:rPr>
          <w:rFonts w:ascii="Arial" w:hAnsi="Arial" w:cs="Arial"/>
          <w:sz w:val="24"/>
        </w:rPr>
        <w:t>, suponiendo que la comida no esté caliente, será la condición para que el estado cambie a “Muerte” y todo el sistema. Siguiendo el camino donde el estado actual es “Devolver” para cambiar de estado sólo se debe cumplir que llegue al destino y terminará en “Nueva búsqueda” otra vez.</w:t>
      </w:r>
    </w:p>
    <w:p w:rsidR="00324B37" w:rsidRDefault="00B024E8" w:rsidP="00293704">
      <w:pPr>
        <w:ind w:left="360" w:firstLine="348"/>
        <w:jc w:val="both"/>
        <w:rPr>
          <w:rFonts w:ascii="Arial" w:hAnsi="Arial" w:cs="Arial"/>
          <w:sz w:val="24"/>
        </w:rPr>
      </w:pPr>
      <w:r>
        <w:rPr>
          <w:rFonts w:ascii="Arial" w:hAnsi="Arial" w:cs="Arial"/>
          <w:sz w:val="24"/>
        </w:rPr>
        <w:lastRenderedPageBreak/>
        <w:t>En el caso en el que el estado actual es “Búsqueda” y la condición anterior no se cumpla es y se cumpla que la batería sea menor a 400 (Batería &lt; 400), lo cual hace que la máquina cambie de estado a “Ir a la base”</w:t>
      </w:r>
      <w:r w:rsidR="001345D6">
        <w:rPr>
          <w:rFonts w:ascii="Arial" w:hAnsi="Arial" w:cs="Arial"/>
          <w:sz w:val="24"/>
        </w:rPr>
        <w:t xml:space="preserve"> en el momento en el que se cumpla la condición de transición de llegar a la base, la máquina cambiará de estado a “Recargar” y cuando su condición de transición se cumpla, que es la batería recargada, vuelve a donde empezó que es el estado de “Búsqueda”.</w:t>
      </w:r>
    </w:p>
    <w:p w:rsidR="003C1B3E" w:rsidRDefault="003C1B3E" w:rsidP="00293704">
      <w:pPr>
        <w:ind w:left="360" w:firstLine="348"/>
        <w:jc w:val="both"/>
        <w:rPr>
          <w:rFonts w:ascii="Arial" w:hAnsi="Arial" w:cs="Arial"/>
          <w:sz w:val="24"/>
        </w:rPr>
      </w:pPr>
      <w:r>
        <w:rPr>
          <w:rFonts w:ascii="Arial" w:hAnsi="Arial" w:cs="Arial"/>
          <w:sz w:val="24"/>
        </w:rPr>
        <w:t xml:space="preserve">Si en el estado actual “Ir a base” no se cumple la condición anteriormente descrita, entonces en algún momento </w:t>
      </w:r>
      <w:r w:rsidR="001B4AC1">
        <w:rPr>
          <w:rFonts w:ascii="Arial" w:hAnsi="Arial" w:cs="Arial"/>
          <w:sz w:val="24"/>
        </w:rPr>
        <w:t>se cumplirá que la batería sea igual a cero (Batería = 0) y será la condición para que la máquina cambie de estado a “Muerte”.</w:t>
      </w:r>
    </w:p>
    <w:p w:rsidR="0000699B" w:rsidRDefault="001B4AC1" w:rsidP="0000699B">
      <w:pPr>
        <w:ind w:left="360" w:firstLine="348"/>
        <w:jc w:val="both"/>
        <w:rPr>
          <w:rFonts w:ascii="Arial" w:hAnsi="Arial" w:cs="Arial"/>
          <w:sz w:val="24"/>
        </w:rPr>
      </w:pPr>
      <w:r>
        <w:rPr>
          <w:rFonts w:ascii="Arial" w:hAnsi="Arial" w:cs="Arial"/>
          <w:sz w:val="24"/>
        </w:rPr>
        <w:t>El último caso es en el cual el estado actual sea “Nueva búsqueda” y se cumpla la condición en que no haya comida pendiente, se cambiará al estado “Aleatorio” lo cual, este estado sólo cambiará si se cumple que la batería, nuevamente sea igual a cero (Batería = 0) y el estado cambie a “Muerte”.</w:t>
      </w:r>
    </w:p>
    <w:p w:rsidR="007477F6" w:rsidRDefault="004160D5" w:rsidP="004160D5">
      <w:pPr>
        <w:rPr>
          <w:rFonts w:ascii="Arial" w:hAnsi="Arial" w:cs="Arial"/>
          <w:sz w:val="24"/>
        </w:rPr>
      </w:pPr>
      <w:r>
        <w:rPr>
          <w:rFonts w:ascii="Arial" w:hAnsi="Arial" w:cs="Arial"/>
          <w:noProof/>
          <w:sz w:val="24"/>
          <w:lang w:eastAsia="es-VE"/>
        </w:rPr>
        <w:drawing>
          <wp:inline distT="0" distB="0" distL="0" distR="0">
            <wp:extent cx="5835696" cy="42005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jemplo de diagrama de estados (2).png"/>
                    <pic:cNvPicPr/>
                  </pic:nvPicPr>
                  <pic:blipFill rotWithShape="1">
                    <a:blip r:embed="rId5" cstate="print">
                      <a:extLst>
                        <a:ext uri="{28A0092B-C50C-407E-A947-70E740481C1C}">
                          <a14:useLocalDpi xmlns:a14="http://schemas.microsoft.com/office/drawing/2010/main" val="0"/>
                        </a:ext>
                      </a:extLst>
                    </a:blip>
                    <a:srcRect l="2543" t="2820" r="1621" b="3023"/>
                    <a:stretch/>
                  </pic:blipFill>
                  <pic:spPr bwMode="auto">
                    <a:xfrm>
                      <a:off x="0" y="0"/>
                      <a:ext cx="5835696" cy="4200525"/>
                    </a:xfrm>
                    <a:prstGeom prst="rect">
                      <a:avLst/>
                    </a:prstGeom>
                    <a:ln>
                      <a:noFill/>
                    </a:ln>
                    <a:extLst>
                      <a:ext uri="{53640926-AAD7-44D8-BBD7-CCE9431645EC}">
                        <a14:shadowObscured xmlns:a14="http://schemas.microsoft.com/office/drawing/2010/main"/>
                      </a:ext>
                    </a:extLst>
                  </pic:spPr>
                </pic:pic>
              </a:graphicData>
            </a:graphic>
          </wp:inline>
        </w:drawing>
      </w:r>
    </w:p>
    <w:p w:rsidR="000937C6" w:rsidRDefault="000937C6" w:rsidP="000A4364">
      <w:pPr>
        <w:jc w:val="center"/>
        <w:rPr>
          <w:rFonts w:ascii="Arial" w:hAnsi="Arial" w:cs="Arial"/>
          <w:sz w:val="24"/>
        </w:rPr>
      </w:pPr>
      <w:r>
        <w:rPr>
          <w:rFonts w:ascii="Arial" w:hAnsi="Arial" w:cs="Arial"/>
          <w:sz w:val="24"/>
        </w:rPr>
        <w:t>Fig. 1</w:t>
      </w:r>
    </w:p>
    <w:p w:rsidR="000A4364" w:rsidRDefault="000A4364" w:rsidP="000A4364">
      <w:pPr>
        <w:jc w:val="both"/>
        <w:rPr>
          <w:rFonts w:ascii="Arial" w:hAnsi="Arial" w:cs="Arial"/>
          <w:sz w:val="24"/>
        </w:rPr>
      </w:pPr>
      <w:r>
        <w:rPr>
          <w:rFonts w:ascii="Arial" w:hAnsi="Arial" w:cs="Arial"/>
          <w:sz w:val="24"/>
        </w:rPr>
        <w:lastRenderedPageBreak/>
        <w:tab/>
        <w:t xml:space="preserve">El proyecto está orientado a una simulación </w:t>
      </w:r>
      <w:r w:rsidR="000B2938">
        <w:rPr>
          <w:rFonts w:ascii="Arial" w:hAnsi="Arial" w:cs="Arial"/>
          <w:sz w:val="24"/>
        </w:rPr>
        <w:t>de una simulación para un protocolo para calentar la comida en la Universidad Católica Andrés Bello (UCAB) a través del uso de un dron, realizando el recorrido que se muestra en el diagrama, representado en la figura 1, que cada lugar nuevo en donde se obtiene la comida, son ciertas zonas de recarga, que estarán ubicadas a lo largo de la universidad. Los estudiantes colocarán la comida en el dron, este se dirige a calentar la comida en algún microondas y se regresa.</w:t>
      </w:r>
    </w:p>
    <w:p w:rsidR="000B2938" w:rsidRDefault="000B2938" w:rsidP="000A4364">
      <w:pPr>
        <w:jc w:val="both"/>
        <w:rPr>
          <w:rFonts w:ascii="Arial" w:hAnsi="Arial" w:cs="Arial"/>
          <w:sz w:val="24"/>
        </w:rPr>
      </w:pPr>
      <w:r>
        <w:rPr>
          <w:rFonts w:ascii="Arial" w:hAnsi="Arial" w:cs="Arial"/>
          <w:sz w:val="24"/>
        </w:rPr>
        <w:tab/>
        <w:t xml:space="preserve">Esto con el fin de agilizar el movimiento y flujo de los estudiantes a la hora de la comida, para acortar el tiempo </w:t>
      </w:r>
      <w:r w:rsidR="00657906">
        <w:rPr>
          <w:rFonts w:ascii="Arial" w:hAnsi="Arial" w:cs="Arial"/>
          <w:sz w:val="24"/>
        </w:rPr>
        <w:t xml:space="preserve">en el que </w:t>
      </w:r>
      <w:r w:rsidR="005639C7">
        <w:rPr>
          <w:rFonts w:ascii="Arial" w:hAnsi="Arial" w:cs="Arial"/>
          <w:sz w:val="24"/>
        </w:rPr>
        <w:t>los estudiantes hacen la fila para calentar la comida y desplazarse</w:t>
      </w:r>
      <w:r w:rsidR="0066222D">
        <w:rPr>
          <w:rFonts w:ascii="Arial" w:hAnsi="Arial" w:cs="Arial"/>
          <w:sz w:val="24"/>
        </w:rPr>
        <w:t xml:space="preserve"> con comodidad. A pesar de que, parece un juego es una simulación prototipo del proyecto que ciertos estudiantes emprendedores les encantaría implementar.</w:t>
      </w:r>
    </w:p>
    <w:p w:rsidR="000937C6" w:rsidRDefault="007D4537" w:rsidP="000937C6">
      <w:pPr>
        <w:ind w:firstLine="708"/>
        <w:jc w:val="both"/>
        <w:rPr>
          <w:rFonts w:ascii="Arial" w:hAnsi="Arial" w:cs="Arial"/>
          <w:sz w:val="24"/>
        </w:rPr>
      </w:pPr>
      <w:r>
        <w:rPr>
          <w:rFonts w:ascii="Arial" w:hAnsi="Arial" w:cs="Arial"/>
          <w:sz w:val="24"/>
        </w:rPr>
        <w:t>A continuación, se explica paso a paso el código del sistema:</w:t>
      </w:r>
    </w:p>
    <w:p w:rsidR="007D4537" w:rsidRDefault="007D4537" w:rsidP="000937C6">
      <w:pPr>
        <w:ind w:firstLine="708"/>
        <w:jc w:val="both"/>
        <w:rPr>
          <w:rFonts w:ascii="Arial" w:hAnsi="Arial" w:cs="Arial"/>
          <w:sz w:val="24"/>
        </w:rPr>
      </w:pPr>
      <w:r>
        <w:rPr>
          <w:noProof/>
          <w:lang w:eastAsia="es-VE"/>
        </w:rPr>
        <w:drawing>
          <wp:inline distT="0" distB="0" distL="0" distR="0" wp14:anchorId="059143BC" wp14:editId="66778593">
            <wp:extent cx="5210175" cy="452310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7162"/>
                    <a:stretch/>
                  </pic:blipFill>
                  <pic:spPr bwMode="auto">
                    <a:xfrm>
                      <a:off x="0" y="0"/>
                      <a:ext cx="5210175" cy="4523105"/>
                    </a:xfrm>
                    <a:prstGeom prst="rect">
                      <a:avLst/>
                    </a:prstGeom>
                    <a:ln>
                      <a:noFill/>
                    </a:ln>
                    <a:extLst>
                      <a:ext uri="{53640926-AAD7-44D8-BBD7-CCE9431645EC}">
                        <a14:shadowObscured xmlns:a14="http://schemas.microsoft.com/office/drawing/2010/main"/>
                      </a:ext>
                    </a:extLst>
                  </pic:spPr>
                </pic:pic>
              </a:graphicData>
            </a:graphic>
          </wp:inline>
        </w:drawing>
      </w:r>
    </w:p>
    <w:p w:rsidR="007D4537" w:rsidRDefault="007D4537" w:rsidP="000937C6">
      <w:pPr>
        <w:ind w:firstLine="708"/>
        <w:jc w:val="both"/>
        <w:rPr>
          <w:rFonts w:ascii="Arial" w:hAnsi="Arial" w:cs="Arial"/>
          <w:sz w:val="24"/>
        </w:rPr>
      </w:pPr>
      <w:r>
        <w:rPr>
          <w:noProof/>
          <w:lang w:eastAsia="es-VE"/>
        </w:rPr>
        <w:lastRenderedPageBreak/>
        <w:drawing>
          <wp:inline distT="0" distB="0" distL="0" distR="0" wp14:anchorId="60AECA92" wp14:editId="4B78965F">
            <wp:extent cx="5505450" cy="50863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5450" cy="5086350"/>
                    </a:xfrm>
                    <a:prstGeom prst="rect">
                      <a:avLst/>
                    </a:prstGeom>
                  </pic:spPr>
                </pic:pic>
              </a:graphicData>
            </a:graphic>
          </wp:inline>
        </w:drawing>
      </w:r>
    </w:p>
    <w:p w:rsidR="007D4537" w:rsidRDefault="007D4537" w:rsidP="000937C6">
      <w:pPr>
        <w:ind w:firstLine="708"/>
        <w:jc w:val="both"/>
        <w:rPr>
          <w:rFonts w:ascii="Arial" w:hAnsi="Arial" w:cs="Arial"/>
          <w:sz w:val="24"/>
        </w:rPr>
      </w:pPr>
      <w:r>
        <w:rPr>
          <w:noProof/>
          <w:lang w:eastAsia="es-VE"/>
        </w:rPr>
        <w:lastRenderedPageBreak/>
        <w:drawing>
          <wp:inline distT="0" distB="0" distL="0" distR="0" wp14:anchorId="6ABEA6D9" wp14:editId="75F2B8A2">
            <wp:extent cx="5612130" cy="364236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642360"/>
                    </a:xfrm>
                    <a:prstGeom prst="rect">
                      <a:avLst/>
                    </a:prstGeom>
                  </pic:spPr>
                </pic:pic>
              </a:graphicData>
            </a:graphic>
          </wp:inline>
        </w:drawing>
      </w:r>
    </w:p>
    <w:p w:rsidR="007D4537" w:rsidRDefault="007D4537" w:rsidP="000937C6">
      <w:pPr>
        <w:ind w:firstLine="708"/>
        <w:jc w:val="both"/>
        <w:rPr>
          <w:rFonts w:ascii="Arial" w:hAnsi="Arial" w:cs="Arial"/>
          <w:sz w:val="24"/>
        </w:rPr>
      </w:pPr>
      <w:r>
        <w:rPr>
          <w:noProof/>
          <w:lang w:eastAsia="es-VE"/>
        </w:rPr>
        <w:lastRenderedPageBreak/>
        <w:drawing>
          <wp:inline distT="0" distB="0" distL="0" distR="0" wp14:anchorId="0F69C7C1" wp14:editId="7B480FD8">
            <wp:extent cx="5612130" cy="16554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655445"/>
                    </a:xfrm>
                    <a:prstGeom prst="rect">
                      <a:avLst/>
                    </a:prstGeom>
                  </pic:spPr>
                </pic:pic>
              </a:graphicData>
            </a:graphic>
          </wp:inline>
        </w:drawing>
      </w:r>
      <w:r>
        <w:rPr>
          <w:noProof/>
          <w:lang w:eastAsia="es-VE"/>
        </w:rPr>
        <w:drawing>
          <wp:inline distT="0" distB="0" distL="0" distR="0" wp14:anchorId="0402BFEB" wp14:editId="403A8F9F">
            <wp:extent cx="5612130" cy="44126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412615"/>
                    </a:xfrm>
                    <a:prstGeom prst="rect">
                      <a:avLst/>
                    </a:prstGeom>
                  </pic:spPr>
                </pic:pic>
              </a:graphicData>
            </a:graphic>
          </wp:inline>
        </w:drawing>
      </w:r>
    </w:p>
    <w:p w:rsidR="007D4537" w:rsidRDefault="007D4537" w:rsidP="000937C6">
      <w:pPr>
        <w:ind w:firstLine="708"/>
        <w:jc w:val="both"/>
        <w:rPr>
          <w:rFonts w:ascii="Arial" w:hAnsi="Arial" w:cs="Arial"/>
          <w:sz w:val="24"/>
        </w:rPr>
      </w:pPr>
      <w:r>
        <w:rPr>
          <w:noProof/>
          <w:lang w:eastAsia="es-VE"/>
        </w:rPr>
        <w:lastRenderedPageBreak/>
        <w:drawing>
          <wp:inline distT="0" distB="0" distL="0" distR="0" wp14:anchorId="340B1E6D" wp14:editId="3FC7900B">
            <wp:extent cx="5612130" cy="459168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591685"/>
                    </a:xfrm>
                    <a:prstGeom prst="rect">
                      <a:avLst/>
                    </a:prstGeom>
                  </pic:spPr>
                </pic:pic>
              </a:graphicData>
            </a:graphic>
          </wp:inline>
        </w:drawing>
      </w:r>
    </w:p>
    <w:p w:rsidR="007D4537" w:rsidRDefault="007D4537" w:rsidP="000937C6">
      <w:pPr>
        <w:ind w:firstLine="708"/>
        <w:jc w:val="both"/>
        <w:rPr>
          <w:rFonts w:ascii="Arial" w:hAnsi="Arial" w:cs="Arial"/>
          <w:sz w:val="24"/>
        </w:rPr>
      </w:pPr>
      <w:r>
        <w:rPr>
          <w:noProof/>
          <w:lang w:eastAsia="es-VE"/>
        </w:rPr>
        <w:lastRenderedPageBreak/>
        <w:drawing>
          <wp:inline distT="0" distB="0" distL="0" distR="0" wp14:anchorId="1CBE1E6F" wp14:editId="70F6D03E">
            <wp:extent cx="5612130" cy="4505960"/>
            <wp:effectExtent l="0" t="0" r="762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505960"/>
                    </a:xfrm>
                    <a:prstGeom prst="rect">
                      <a:avLst/>
                    </a:prstGeom>
                  </pic:spPr>
                </pic:pic>
              </a:graphicData>
            </a:graphic>
          </wp:inline>
        </w:drawing>
      </w:r>
    </w:p>
    <w:p w:rsidR="007D4537" w:rsidRDefault="007D4537" w:rsidP="000937C6">
      <w:pPr>
        <w:ind w:firstLine="708"/>
        <w:jc w:val="both"/>
        <w:rPr>
          <w:rFonts w:ascii="Arial" w:hAnsi="Arial" w:cs="Arial"/>
          <w:sz w:val="24"/>
        </w:rPr>
      </w:pPr>
      <w:r>
        <w:rPr>
          <w:noProof/>
          <w:lang w:eastAsia="es-VE"/>
        </w:rPr>
        <w:lastRenderedPageBreak/>
        <w:drawing>
          <wp:inline distT="0" distB="0" distL="0" distR="0" wp14:anchorId="2613F051" wp14:editId="1CED1219">
            <wp:extent cx="5612130" cy="5480050"/>
            <wp:effectExtent l="0" t="0" r="762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480050"/>
                    </a:xfrm>
                    <a:prstGeom prst="rect">
                      <a:avLst/>
                    </a:prstGeom>
                  </pic:spPr>
                </pic:pic>
              </a:graphicData>
            </a:graphic>
          </wp:inline>
        </w:drawing>
      </w:r>
    </w:p>
    <w:p w:rsidR="00DB0B40" w:rsidRDefault="00DB0B40" w:rsidP="000937C6">
      <w:pPr>
        <w:ind w:firstLine="708"/>
        <w:jc w:val="both"/>
        <w:rPr>
          <w:rFonts w:ascii="Arial" w:hAnsi="Arial" w:cs="Arial"/>
          <w:sz w:val="24"/>
        </w:rPr>
      </w:pPr>
      <w:r>
        <w:rPr>
          <w:noProof/>
          <w:lang w:eastAsia="es-VE"/>
        </w:rPr>
        <w:lastRenderedPageBreak/>
        <w:drawing>
          <wp:inline distT="0" distB="0" distL="0" distR="0" wp14:anchorId="607F1513" wp14:editId="676E2DF1">
            <wp:extent cx="5612130" cy="3384550"/>
            <wp:effectExtent l="0" t="0" r="762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384550"/>
                    </a:xfrm>
                    <a:prstGeom prst="rect">
                      <a:avLst/>
                    </a:prstGeom>
                  </pic:spPr>
                </pic:pic>
              </a:graphicData>
            </a:graphic>
          </wp:inline>
        </w:drawing>
      </w:r>
    </w:p>
    <w:p w:rsidR="00DB0B40" w:rsidRDefault="00DB0B40" w:rsidP="000937C6">
      <w:pPr>
        <w:ind w:firstLine="708"/>
        <w:jc w:val="both"/>
        <w:rPr>
          <w:rFonts w:ascii="Arial" w:hAnsi="Arial" w:cs="Arial"/>
          <w:sz w:val="24"/>
        </w:rPr>
      </w:pPr>
      <w:r>
        <w:rPr>
          <w:noProof/>
          <w:lang w:eastAsia="es-VE"/>
        </w:rPr>
        <w:drawing>
          <wp:inline distT="0" distB="0" distL="0" distR="0" wp14:anchorId="2B940DFF" wp14:editId="3C753ABA">
            <wp:extent cx="4600575" cy="3438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575" cy="3438525"/>
                    </a:xfrm>
                    <a:prstGeom prst="rect">
                      <a:avLst/>
                    </a:prstGeom>
                  </pic:spPr>
                </pic:pic>
              </a:graphicData>
            </a:graphic>
          </wp:inline>
        </w:drawing>
      </w:r>
    </w:p>
    <w:p w:rsidR="00DB0B40" w:rsidRDefault="00DB0B40" w:rsidP="000937C6">
      <w:pPr>
        <w:ind w:firstLine="708"/>
        <w:jc w:val="both"/>
        <w:rPr>
          <w:rFonts w:ascii="Arial" w:hAnsi="Arial" w:cs="Arial"/>
          <w:sz w:val="24"/>
        </w:rPr>
      </w:pPr>
      <w:r>
        <w:rPr>
          <w:noProof/>
          <w:lang w:eastAsia="es-VE"/>
        </w:rPr>
        <w:lastRenderedPageBreak/>
        <w:drawing>
          <wp:inline distT="0" distB="0" distL="0" distR="0" wp14:anchorId="657AB0B4" wp14:editId="0CFE42B0">
            <wp:extent cx="5612130" cy="283527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835275"/>
                    </a:xfrm>
                    <a:prstGeom prst="rect">
                      <a:avLst/>
                    </a:prstGeom>
                  </pic:spPr>
                </pic:pic>
              </a:graphicData>
            </a:graphic>
          </wp:inline>
        </w:drawing>
      </w:r>
    </w:p>
    <w:p w:rsidR="00DB0B40" w:rsidRDefault="00DB0B40" w:rsidP="000937C6">
      <w:pPr>
        <w:ind w:firstLine="708"/>
        <w:jc w:val="both"/>
        <w:rPr>
          <w:rFonts w:ascii="Arial" w:hAnsi="Arial" w:cs="Arial"/>
          <w:sz w:val="24"/>
        </w:rPr>
      </w:pPr>
      <w:r>
        <w:rPr>
          <w:noProof/>
          <w:lang w:eastAsia="es-VE"/>
        </w:rPr>
        <w:drawing>
          <wp:inline distT="0" distB="0" distL="0" distR="0" wp14:anchorId="6128A3C6" wp14:editId="1FF179E7">
            <wp:extent cx="5612130" cy="332105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21050"/>
                    </a:xfrm>
                    <a:prstGeom prst="rect">
                      <a:avLst/>
                    </a:prstGeom>
                  </pic:spPr>
                </pic:pic>
              </a:graphicData>
            </a:graphic>
          </wp:inline>
        </w:drawing>
      </w:r>
    </w:p>
    <w:p w:rsidR="00DB0B40" w:rsidRDefault="00DB0B40" w:rsidP="000937C6">
      <w:pPr>
        <w:ind w:firstLine="708"/>
        <w:jc w:val="both"/>
        <w:rPr>
          <w:rFonts w:ascii="Arial" w:hAnsi="Arial" w:cs="Arial"/>
          <w:sz w:val="24"/>
        </w:rPr>
      </w:pPr>
      <w:r>
        <w:rPr>
          <w:noProof/>
          <w:lang w:eastAsia="es-VE"/>
        </w:rPr>
        <w:lastRenderedPageBreak/>
        <w:drawing>
          <wp:inline distT="0" distB="0" distL="0" distR="0" wp14:anchorId="2DD725A4" wp14:editId="36AE99D9">
            <wp:extent cx="5612130" cy="4182110"/>
            <wp:effectExtent l="0" t="0" r="762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182110"/>
                    </a:xfrm>
                    <a:prstGeom prst="rect">
                      <a:avLst/>
                    </a:prstGeom>
                  </pic:spPr>
                </pic:pic>
              </a:graphicData>
            </a:graphic>
          </wp:inline>
        </w:drawing>
      </w:r>
    </w:p>
    <w:p w:rsidR="00DB0B40" w:rsidRDefault="00DB0B40" w:rsidP="00DB0B40">
      <w:pPr>
        <w:ind w:firstLine="708"/>
        <w:jc w:val="both"/>
        <w:rPr>
          <w:rFonts w:ascii="Arial" w:hAnsi="Arial" w:cs="Arial"/>
          <w:sz w:val="24"/>
        </w:rPr>
      </w:pPr>
      <w:r>
        <w:rPr>
          <w:noProof/>
          <w:lang w:eastAsia="es-VE"/>
        </w:rPr>
        <w:drawing>
          <wp:inline distT="0" distB="0" distL="0" distR="0" wp14:anchorId="46FCB3D2" wp14:editId="33B6785C">
            <wp:extent cx="5612130" cy="2449830"/>
            <wp:effectExtent l="0" t="0" r="762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449830"/>
                    </a:xfrm>
                    <a:prstGeom prst="rect">
                      <a:avLst/>
                    </a:prstGeom>
                  </pic:spPr>
                </pic:pic>
              </a:graphicData>
            </a:graphic>
          </wp:inline>
        </w:drawing>
      </w:r>
    </w:p>
    <w:p w:rsidR="00DB0B40" w:rsidRDefault="00DB0B40" w:rsidP="00DB0B40">
      <w:pPr>
        <w:jc w:val="both"/>
        <w:rPr>
          <w:rFonts w:ascii="Arial" w:hAnsi="Arial" w:cs="Arial"/>
          <w:sz w:val="24"/>
        </w:rPr>
      </w:pPr>
      <w:r>
        <w:rPr>
          <w:rFonts w:ascii="Arial" w:hAnsi="Arial" w:cs="Arial"/>
          <w:sz w:val="24"/>
        </w:rPr>
        <w:tab/>
        <w:t>En cada parte del código está, con comentarios (antecedidos por //) la explicación de cada procedimiento y/o función utilizada, la creación de los estados y las condiciones de transición.</w:t>
      </w:r>
    </w:p>
    <w:p w:rsidR="00DB0B40" w:rsidRDefault="003341C8" w:rsidP="00DB0B40">
      <w:pPr>
        <w:jc w:val="both"/>
        <w:rPr>
          <w:rFonts w:ascii="Arial" w:hAnsi="Arial" w:cs="Arial"/>
          <w:sz w:val="24"/>
        </w:rPr>
      </w:pPr>
      <w:r>
        <w:rPr>
          <w:rFonts w:ascii="Arial" w:hAnsi="Arial" w:cs="Arial"/>
          <w:sz w:val="24"/>
        </w:rPr>
        <w:lastRenderedPageBreak/>
        <w:tab/>
        <w:t>A continuación, una recopilación del funcionamiento visual del código anterior agregado con una parte visual que oculta la abstracción de la máquina de estados finitos, realiza el trabajo demostrado en el diagrama de estados:</w:t>
      </w:r>
    </w:p>
    <w:p w:rsidR="003341C8" w:rsidRDefault="003341C8" w:rsidP="00DB0B40">
      <w:pPr>
        <w:jc w:val="both"/>
        <w:rPr>
          <w:rFonts w:ascii="Arial" w:hAnsi="Arial" w:cs="Arial"/>
          <w:sz w:val="24"/>
        </w:rPr>
      </w:pPr>
      <w:r>
        <w:rPr>
          <w:rFonts w:ascii="Arial" w:hAnsi="Arial" w:cs="Arial"/>
          <w:sz w:val="24"/>
        </w:rPr>
        <w:tab/>
        <w:t>Se puede observar la posición inicial de la máquina de estado</w:t>
      </w:r>
    </w:p>
    <w:p w:rsidR="003341C8" w:rsidRDefault="003341C8" w:rsidP="00DB0B40">
      <w:pPr>
        <w:jc w:val="both"/>
        <w:rPr>
          <w:rFonts w:ascii="Arial" w:hAnsi="Arial" w:cs="Arial"/>
          <w:sz w:val="24"/>
        </w:rPr>
      </w:pPr>
      <w:r>
        <w:rPr>
          <w:rFonts w:ascii="Arial" w:hAnsi="Arial" w:cs="Arial"/>
          <w:noProof/>
          <w:sz w:val="24"/>
          <w:lang w:eastAsia="es-VE"/>
        </w:rPr>
        <w:drawing>
          <wp:inline distT="0" distB="0" distL="0" distR="0" wp14:anchorId="74B8FF21" wp14:editId="78207FFC">
            <wp:extent cx="5612130" cy="2811145"/>
            <wp:effectExtent l="0" t="0" r="762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7-31 at 12.10.53 AM.jpeg"/>
                    <pic:cNvPicPr/>
                  </pic:nvPicPr>
                  <pic:blipFill>
                    <a:blip r:embed="rId20">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p>
    <w:p w:rsidR="003341C8" w:rsidRDefault="003341C8" w:rsidP="00DB0B40">
      <w:pPr>
        <w:jc w:val="both"/>
        <w:rPr>
          <w:rFonts w:ascii="Arial" w:hAnsi="Arial" w:cs="Arial"/>
          <w:sz w:val="24"/>
        </w:rPr>
      </w:pPr>
      <w:r>
        <w:rPr>
          <w:rFonts w:ascii="Arial" w:hAnsi="Arial" w:cs="Arial"/>
          <w:noProof/>
          <w:sz w:val="24"/>
          <w:lang w:eastAsia="es-VE"/>
        </w:rPr>
        <w:lastRenderedPageBreak/>
        <w:drawing>
          <wp:inline distT="0" distB="0" distL="0" distR="0">
            <wp:extent cx="5612130" cy="2811145"/>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0-07-31 at 12.12.03 AM.jpeg"/>
                    <pic:cNvPicPr/>
                  </pic:nvPicPr>
                  <pic:blipFill>
                    <a:blip r:embed="rId21">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Pr>
          <w:rFonts w:ascii="Arial" w:hAnsi="Arial" w:cs="Arial"/>
          <w:noProof/>
          <w:sz w:val="24"/>
          <w:lang w:eastAsia="es-VE"/>
        </w:rPr>
        <w:drawing>
          <wp:inline distT="0" distB="0" distL="0" distR="0">
            <wp:extent cx="5612130" cy="2811145"/>
            <wp:effectExtent l="0" t="0" r="762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07-31 at 12.11.45 AM.jpeg"/>
                    <pic:cNvPicPr/>
                  </pic:nvPicPr>
                  <pic:blipFill>
                    <a:blip r:embed="rId22">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Pr>
          <w:rFonts w:ascii="Arial" w:hAnsi="Arial" w:cs="Arial"/>
          <w:noProof/>
          <w:sz w:val="24"/>
          <w:lang w:eastAsia="es-VE"/>
        </w:rPr>
        <w:lastRenderedPageBreak/>
        <w:drawing>
          <wp:inline distT="0" distB="0" distL="0" distR="0">
            <wp:extent cx="5612130" cy="2811145"/>
            <wp:effectExtent l="0" t="0" r="762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07-31 at 12.11.14 AM.jpeg"/>
                    <pic:cNvPicPr/>
                  </pic:nvPicPr>
                  <pic:blipFill>
                    <a:blip r:embed="rId23">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Pr>
          <w:rFonts w:ascii="Arial" w:hAnsi="Arial" w:cs="Arial"/>
          <w:noProof/>
          <w:sz w:val="24"/>
          <w:lang w:eastAsia="es-VE"/>
        </w:rPr>
        <w:drawing>
          <wp:inline distT="0" distB="0" distL="0" distR="0">
            <wp:extent cx="5612130" cy="2811145"/>
            <wp:effectExtent l="0" t="0" r="762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0-07-31 at 12.10.16 AM.jpeg"/>
                    <pic:cNvPicPr/>
                  </pic:nvPicPr>
                  <pic:blipFill>
                    <a:blip r:embed="rId24">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Pr>
          <w:rFonts w:ascii="Arial" w:hAnsi="Arial" w:cs="Arial"/>
          <w:noProof/>
          <w:sz w:val="24"/>
          <w:lang w:eastAsia="es-VE"/>
        </w:rPr>
        <w:lastRenderedPageBreak/>
        <w:drawing>
          <wp:inline distT="0" distB="0" distL="0" distR="0">
            <wp:extent cx="5612130" cy="2811145"/>
            <wp:effectExtent l="0" t="0" r="762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0-07-31 at 12.09.59 AM.jpeg"/>
                    <pic:cNvPicPr/>
                  </pic:nvPicPr>
                  <pic:blipFill>
                    <a:blip r:embed="rId25">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Pr>
          <w:rFonts w:ascii="Arial" w:hAnsi="Arial" w:cs="Arial"/>
          <w:noProof/>
          <w:sz w:val="24"/>
          <w:lang w:eastAsia="es-VE"/>
        </w:rPr>
        <w:drawing>
          <wp:inline distT="0" distB="0" distL="0" distR="0">
            <wp:extent cx="5612130" cy="2811145"/>
            <wp:effectExtent l="0" t="0" r="762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0-07-31 at 12.08.14 AM.jpeg"/>
                    <pic:cNvPicPr/>
                  </pic:nvPicPr>
                  <pic:blipFill>
                    <a:blip r:embed="rId26">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Pr>
          <w:rFonts w:ascii="Arial" w:hAnsi="Arial" w:cs="Arial"/>
          <w:noProof/>
          <w:sz w:val="24"/>
          <w:lang w:eastAsia="es-VE"/>
        </w:rPr>
        <w:lastRenderedPageBreak/>
        <w:drawing>
          <wp:inline distT="0" distB="0" distL="0" distR="0">
            <wp:extent cx="5612130" cy="2811145"/>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0-07-31 at 12.08.39 AM.jpeg"/>
                    <pic:cNvPicPr/>
                  </pic:nvPicPr>
                  <pic:blipFill>
                    <a:blip r:embed="rId27">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r>
        <w:rPr>
          <w:rFonts w:ascii="Arial" w:hAnsi="Arial" w:cs="Arial"/>
          <w:noProof/>
          <w:sz w:val="24"/>
          <w:lang w:eastAsia="es-VE"/>
        </w:rPr>
        <w:drawing>
          <wp:inline distT="0" distB="0" distL="0" distR="0">
            <wp:extent cx="5612130" cy="2811145"/>
            <wp:effectExtent l="0" t="0" r="762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0-07-31 at 12.08.58 AM.jpeg"/>
                    <pic:cNvPicPr/>
                  </pic:nvPicPr>
                  <pic:blipFill>
                    <a:blip r:embed="rId28">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p>
    <w:p w:rsidR="003341C8" w:rsidRDefault="003341C8" w:rsidP="00DB0B40">
      <w:pPr>
        <w:jc w:val="both"/>
        <w:rPr>
          <w:rFonts w:ascii="Arial" w:hAnsi="Arial" w:cs="Arial"/>
          <w:sz w:val="24"/>
        </w:rPr>
      </w:pPr>
    </w:p>
    <w:p w:rsidR="003341C8" w:rsidRDefault="003341C8">
      <w:pPr>
        <w:spacing w:after="160" w:line="259" w:lineRule="auto"/>
        <w:rPr>
          <w:rFonts w:ascii="Arial" w:hAnsi="Arial" w:cs="Arial"/>
          <w:sz w:val="24"/>
        </w:rPr>
      </w:pPr>
      <w:r>
        <w:rPr>
          <w:rFonts w:ascii="Arial" w:hAnsi="Arial" w:cs="Arial"/>
          <w:sz w:val="24"/>
        </w:rPr>
        <w:br w:type="page"/>
      </w:r>
    </w:p>
    <w:p w:rsidR="003341C8" w:rsidRDefault="003341C8" w:rsidP="00DB0B40">
      <w:pPr>
        <w:jc w:val="both"/>
        <w:rPr>
          <w:rFonts w:ascii="Arial" w:hAnsi="Arial" w:cs="Arial"/>
          <w:sz w:val="24"/>
        </w:rPr>
      </w:pPr>
      <w:r>
        <w:rPr>
          <w:rFonts w:ascii="Arial" w:hAnsi="Arial" w:cs="Arial"/>
          <w:sz w:val="24"/>
        </w:rPr>
        <w:lastRenderedPageBreak/>
        <w:t>Por último, se ve que el estado de muerte o el de salida se denota con un icono de fuego simulando una explosión.</w:t>
      </w:r>
    </w:p>
    <w:p w:rsidR="003341C8" w:rsidRDefault="003341C8" w:rsidP="00DB0B40">
      <w:pPr>
        <w:jc w:val="both"/>
        <w:rPr>
          <w:rFonts w:ascii="Arial" w:hAnsi="Arial" w:cs="Arial"/>
          <w:sz w:val="24"/>
        </w:rPr>
      </w:pPr>
      <w:r>
        <w:rPr>
          <w:rFonts w:ascii="Arial" w:hAnsi="Arial" w:cs="Arial"/>
          <w:noProof/>
          <w:sz w:val="24"/>
          <w:lang w:eastAsia="es-VE"/>
        </w:rPr>
        <w:drawing>
          <wp:inline distT="0" distB="0" distL="0" distR="0" wp14:anchorId="0238A319" wp14:editId="51D5A79C">
            <wp:extent cx="5612130" cy="2811145"/>
            <wp:effectExtent l="0" t="0" r="762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0-07-31 at 12.07.42 AM.jpeg"/>
                    <pic:cNvPicPr/>
                  </pic:nvPicPr>
                  <pic:blipFill>
                    <a:blip r:embed="rId29">
                      <a:extLst>
                        <a:ext uri="{28A0092B-C50C-407E-A947-70E740481C1C}">
                          <a14:useLocalDpi xmlns:a14="http://schemas.microsoft.com/office/drawing/2010/main" val="0"/>
                        </a:ext>
                      </a:extLst>
                    </a:blip>
                    <a:stretch>
                      <a:fillRect/>
                    </a:stretch>
                  </pic:blipFill>
                  <pic:spPr>
                    <a:xfrm>
                      <a:off x="0" y="0"/>
                      <a:ext cx="5612130" cy="2811145"/>
                    </a:xfrm>
                    <a:prstGeom prst="rect">
                      <a:avLst/>
                    </a:prstGeom>
                  </pic:spPr>
                </pic:pic>
              </a:graphicData>
            </a:graphic>
          </wp:inline>
        </w:drawing>
      </w:r>
    </w:p>
    <w:p w:rsidR="003341C8" w:rsidRDefault="005F5A76" w:rsidP="00DB0B40">
      <w:pPr>
        <w:jc w:val="both"/>
        <w:rPr>
          <w:rFonts w:ascii="Arial" w:hAnsi="Arial" w:cs="Arial"/>
          <w:sz w:val="24"/>
        </w:rPr>
      </w:pPr>
      <w:r>
        <w:rPr>
          <w:rFonts w:ascii="Arial" w:hAnsi="Arial" w:cs="Arial"/>
          <w:sz w:val="24"/>
        </w:rPr>
        <w:tab/>
        <w:t>Como se mencionó a lo largo del informe, el potencial que poseen las máquinas de estados finitos son ilimitadas, el desarrollo de cualquier sistema puede ser basado en el comportamiento lógico de estas, por lo cual dan pie a que todo se realice con cada vez menos abstracción.</w:t>
      </w:r>
    </w:p>
    <w:p w:rsidR="005F5A76" w:rsidRPr="001A2D31" w:rsidRDefault="00042FCF" w:rsidP="00DB0B40">
      <w:pPr>
        <w:jc w:val="both"/>
        <w:rPr>
          <w:rFonts w:ascii="Arial" w:hAnsi="Arial" w:cs="Arial"/>
          <w:sz w:val="24"/>
        </w:rPr>
      </w:pPr>
      <w:r>
        <w:rPr>
          <w:rFonts w:ascii="Arial" w:hAnsi="Arial" w:cs="Arial"/>
          <w:sz w:val="24"/>
        </w:rPr>
        <w:tab/>
        <w:t xml:space="preserve">Las simulaciones pueden ser modeladas de diferentes formas, a través de modelos matemáticos, diagramas de estado, entre otros, porque estos son abstracciones de la </w:t>
      </w:r>
      <w:proofErr w:type="spellStart"/>
      <w:r>
        <w:rPr>
          <w:rFonts w:ascii="Arial" w:hAnsi="Arial" w:cs="Arial"/>
          <w:sz w:val="24"/>
        </w:rPr>
        <w:t>pseudorealidad</w:t>
      </w:r>
      <w:proofErr w:type="spellEnd"/>
      <w:r>
        <w:rPr>
          <w:rFonts w:ascii="Arial" w:hAnsi="Arial" w:cs="Arial"/>
          <w:sz w:val="24"/>
        </w:rPr>
        <w:t xml:space="preserve"> que se percibe y se intenta que sea más acercada a la realidad en sí, por lo que posee muchas variantes, a lo cual a veces no se está conscientes de todas. Es importante aclarar que l</w:t>
      </w:r>
      <w:r w:rsidR="00E61A92">
        <w:rPr>
          <w:rFonts w:ascii="Arial" w:hAnsi="Arial" w:cs="Arial"/>
          <w:sz w:val="24"/>
        </w:rPr>
        <w:t>as representaciones de con máquinas de estados finitos, son representaciones bastante abstractas y dependiendo del modelo pueden ser más o menos complejas.</w:t>
      </w:r>
      <w:bookmarkStart w:id="0" w:name="_GoBack"/>
      <w:bookmarkEnd w:id="0"/>
    </w:p>
    <w:sectPr w:rsidR="005F5A76" w:rsidRPr="001A2D3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4228AC"/>
    <w:multiLevelType w:val="hybridMultilevel"/>
    <w:tmpl w:val="21562E7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939"/>
    <w:rsid w:val="0000699B"/>
    <w:rsid w:val="00042FCF"/>
    <w:rsid w:val="000937C6"/>
    <w:rsid w:val="000A4364"/>
    <w:rsid w:val="000B2938"/>
    <w:rsid w:val="001345D6"/>
    <w:rsid w:val="001A2D31"/>
    <w:rsid w:val="001B4AC1"/>
    <w:rsid w:val="00292F1D"/>
    <w:rsid w:val="00293704"/>
    <w:rsid w:val="00324B37"/>
    <w:rsid w:val="003341C8"/>
    <w:rsid w:val="003C1B3E"/>
    <w:rsid w:val="004160D5"/>
    <w:rsid w:val="0045259C"/>
    <w:rsid w:val="005148B2"/>
    <w:rsid w:val="005639C7"/>
    <w:rsid w:val="005E63F9"/>
    <w:rsid w:val="005F5A76"/>
    <w:rsid w:val="00657906"/>
    <w:rsid w:val="0066222D"/>
    <w:rsid w:val="007477F6"/>
    <w:rsid w:val="007D4537"/>
    <w:rsid w:val="008679CF"/>
    <w:rsid w:val="00874A0F"/>
    <w:rsid w:val="0089168D"/>
    <w:rsid w:val="00924939"/>
    <w:rsid w:val="00B024E8"/>
    <w:rsid w:val="00BE48EF"/>
    <w:rsid w:val="00C51097"/>
    <w:rsid w:val="00C56E0C"/>
    <w:rsid w:val="00D97410"/>
    <w:rsid w:val="00DB0B40"/>
    <w:rsid w:val="00DB2D49"/>
    <w:rsid w:val="00E61A92"/>
    <w:rsid w:val="00F46771"/>
    <w:rsid w:val="00F57B9B"/>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DB5D7"/>
  <w15:chartTrackingRefBased/>
  <w15:docId w15:val="{31DE6F81-20EC-4D0A-ABF5-9BE8835B6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939"/>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510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192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618</TotalTime>
  <Pages>19</Pages>
  <Words>880</Words>
  <Characters>4844</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USERPC</dc:creator>
  <cp:keywords/>
  <dc:description/>
  <cp:lastModifiedBy>USERPC</cp:lastModifiedBy>
  <cp:revision>12</cp:revision>
  <dcterms:created xsi:type="dcterms:W3CDTF">2020-07-30T01:18:00Z</dcterms:created>
  <dcterms:modified xsi:type="dcterms:W3CDTF">2020-07-31T05:10:00Z</dcterms:modified>
</cp:coreProperties>
</file>