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36B0" w14:textId="0FB58CAE" w:rsidR="00C22945" w:rsidRPr="00C22945" w:rsidRDefault="00C22945" w:rsidP="00C22945">
      <w:pPr>
        <w:jc w:val="center"/>
        <w:rPr>
          <w:sz w:val="36"/>
          <w:szCs w:val="32"/>
          <w:lang w:val="en-GB"/>
        </w:rPr>
      </w:pPr>
      <w:r w:rsidRPr="00C22945">
        <w:rPr>
          <w:sz w:val="36"/>
          <w:szCs w:val="32"/>
          <w:lang w:val="en-GB"/>
        </w:rPr>
        <w:t>Project #1</w:t>
      </w:r>
    </w:p>
    <w:p w14:paraId="42E2AED3" w14:textId="30E36DDA" w:rsidR="00C22945" w:rsidRPr="00C22945" w:rsidRDefault="00C22945" w:rsidP="00C22945">
      <w:pPr>
        <w:jc w:val="center"/>
        <w:rPr>
          <w:sz w:val="32"/>
          <w:szCs w:val="28"/>
          <w:lang w:val="en-GB"/>
        </w:rPr>
      </w:pPr>
      <w:r w:rsidRPr="00C22945">
        <w:rPr>
          <w:sz w:val="32"/>
          <w:szCs w:val="28"/>
          <w:lang w:val="en-GB"/>
        </w:rPr>
        <w:t>Implementing decision trees</w:t>
      </w:r>
    </w:p>
    <w:p w14:paraId="1FFA1F29" w14:textId="598A2F00" w:rsidR="00C22945" w:rsidRDefault="00C22945" w:rsidP="00C22945">
      <w:pPr>
        <w:jc w:val="center"/>
        <w:rPr>
          <w:sz w:val="28"/>
          <w:szCs w:val="24"/>
          <w:lang w:val="en-GB"/>
        </w:rPr>
      </w:pPr>
    </w:p>
    <w:p w14:paraId="2539FB4D" w14:textId="7E68A949" w:rsidR="00C22945" w:rsidRPr="00C22945" w:rsidRDefault="00C22945" w:rsidP="00C22945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4"/>
          <w:lang w:val="en-GB"/>
        </w:rPr>
      </w:pPr>
      <w:r w:rsidRPr="00C22945">
        <w:rPr>
          <w:b/>
          <w:bCs/>
          <w:sz w:val="28"/>
          <w:szCs w:val="24"/>
          <w:lang w:val="en-GB"/>
        </w:rPr>
        <w:t>Implement a decision tree learning algorithm from scratch</w:t>
      </w:r>
    </w:p>
    <w:p w14:paraId="7E5783CF" w14:textId="7E7CE4EE" w:rsidR="00C22945" w:rsidRDefault="00042837" w:rsidP="00C22945">
      <w:pPr>
        <w:spacing w:line="360" w:lineRule="auto"/>
        <w:rPr>
          <w:lang w:val="en-GB"/>
        </w:rPr>
      </w:pPr>
      <w:r>
        <w:rPr>
          <w:lang w:val="en-GB"/>
        </w:rPr>
        <w:t>The code contains three functions that are used when building the tree</w:t>
      </w:r>
    </w:p>
    <w:p w14:paraId="273E46EB" w14:textId="407DB029" w:rsidR="00042837" w:rsidRDefault="00042837" w:rsidP="00042837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learn()</w:t>
      </w:r>
    </w:p>
    <w:p w14:paraId="30DBF315" w14:textId="2A935297" w:rsidR="00042837" w:rsidRDefault="00042837" w:rsidP="00042837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best_split()</w:t>
      </w:r>
    </w:p>
    <w:p w14:paraId="70D43867" w14:textId="18677BE5" w:rsidR="00042837" w:rsidRDefault="00042837" w:rsidP="00042837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impurity()</w:t>
      </w:r>
    </w:p>
    <w:p w14:paraId="73239283" w14:textId="5CFF5098" w:rsidR="00664EA9" w:rsidRDefault="00042837" w:rsidP="00042837">
      <w:pPr>
        <w:spacing w:line="360" w:lineRule="auto"/>
        <w:rPr>
          <w:lang w:val="en-GB"/>
        </w:rPr>
      </w:pPr>
      <w:r>
        <w:rPr>
          <w:lang w:val="en-GB"/>
        </w:rPr>
        <w:t>learn() is the main function, where the greedy ID3 algorithm runs</w:t>
      </w:r>
      <w:r w:rsidR="00AA0684">
        <w:rPr>
          <w:lang w:val="en-GB"/>
        </w:rPr>
        <w:t xml:space="preserve"> recursively</w:t>
      </w:r>
      <w:r>
        <w:rPr>
          <w:lang w:val="en-GB"/>
        </w:rPr>
        <w:t xml:space="preserve">. When choosing where to do a split, best_split() is called to iterate through the available features and </w:t>
      </w:r>
      <w:r w:rsidR="003A4152">
        <w:rPr>
          <w:lang w:val="en-GB"/>
        </w:rPr>
        <w:t>calculate information gain</w:t>
      </w:r>
      <w:r>
        <w:rPr>
          <w:lang w:val="en-GB"/>
        </w:rPr>
        <w:t>.</w:t>
      </w:r>
      <w:r w:rsidR="003A4152">
        <w:rPr>
          <w:lang w:val="en-GB"/>
        </w:rPr>
        <w:t xml:space="preserve"> To calculate information gain, best_split() calls impurity() which calculates the impurity of the given datasets. </w:t>
      </w:r>
      <w:r w:rsidR="001A5D54">
        <w:rPr>
          <w:lang w:val="en-GB"/>
        </w:rPr>
        <w:t xml:space="preserve">The </w:t>
      </w:r>
      <w:r w:rsidR="00E101B5">
        <w:rPr>
          <w:lang w:val="en-GB"/>
        </w:rPr>
        <w:t xml:space="preserve">impurity is then used in the calculation for </w:t>
      </w:r>
      <w:r w:rsidR="008378EA">
        <w:rPr>
          <w:lang w:val="en-GB"/>
        </w:rPr>
        <w:t>information gain.</w:t>
      </w:r>
    </w:p>
    <w:p w14:paraId="4954E83C" w14:textId="77777777" w:rsidR="001F725B" w:rsidRDefault="008378EA" w:rsidP="00042837">
      <w:pPr>
        <w:spacing w:line="360" w:lineRule="auto"/>
        <w:rPr>
          <w:lang w:val="en-GB"/>
        </w:rPr>
      </w:pPr>
      <w:r>
        <w:rPr>
          <w:lang w:val="en-GB"/>
        </w:rPr>
        <w:t xml:space="preserve">For simplicity reasons, the </w:t>
      </w:r>
      <w:r w:rsidR="00A87FE8">
        <w:rPr>
          <w:lang w:val="en-GB"/>
        </w:rPr>
        <w:t>information gain</w:t>
      </w:r>
      <w:r w:rsidR="008618F8">
        <w:rPr>
          <w:lang w:val="en-GB"/>
        </w:rPr>
        <w:t xml:space="preserve"> is always </w:t>
      </w:r>
      <w:r w:rsidR="004E39B0">
        <w:rPr>
          <w:lang w:val="en-GB"/>
        </w:rPr>
        <w:t>calculated based</w:t>
      </w:r>
      <w:r w:rsidR="00664EA9">
        <w:rPr>
          <w:lang w:val="en-GB"/>
        </w:rPr>
        <w:t xml:space="preserve"> on</w:t>
      </w:r>
      <w:r w:rsidR="004E39B0">
        <w:rPr>
          <w:lang w:val="en-GB"/>
        </w:rPr>
        <w:t xml:space="preserve"> a split on</w:t>
      </w:r>
      <w:r w:rsidR="00664EA9">
        <w:rPr>
          <w:lang w:val="en-GB"/>
        </w:rPr>
        <w:t xml:space="preserve"> the average value of the feature</w:t>
      </w:r>
      <w:r w:rsidR="004E39B0">
        <w:rPr>
          <w:lang w:val="en-GB"/>
        </w:rPr>
        <w:t xml:space="preserve">. The feature with the highest </w:t>
      </w:r>
      <w:r w:rsidR="00971B96">
        <w:rPr>
          <w:lang w:val="en-GB"/>
        </w:rPr>
        <w:t xml:space="preserve">information gain is then selected for the final split. This approach does not guarantee the </w:t>
      </w:r>
      <w:r w:rsidR="00A51922">
        <w:rPr>
          <w:lang w:val="en-GB"/>
        </w:rPr>
        <w:t xml:space="preserve">best split, but it makes for efficient coding. To find the absolute best split, one would have to calculate </w:t>
      </w:r>
      <w:r w:rsidR="006468AF">
        <w:rPr>
          <w:lang w:val="en-GB"/>
        </w:rPr>
        <w:t>information gain for all possible splits across all features, for every split.</w:t>
      </w:r>
    </w:p>
    <w:p w14:paraId="5508B65D" w14:textId="6542A87E" w:rsidR="00042837" w:rsidRDefault="001F725B" w:rsidP="00042837">
      <w:pPr>
        <w:spacing w:line="360" w:lineRule="auto"/>
        <w:rPr>
          <w:lang w:val="en-GB"/>
        </w:rPr>
      </w:pPr>
      <w:r>
        <w:rPr>
          <w:lang w:val="en-GB"/>
        </w:rPr>
        <w:t>When the best split is selected</w:t>
      </w:r>
      <w:r w:rsidR="002212F1">
        <w:rPr>
          <w:lang w:val="en-GB"/>
        </w:rPr>
        <w:t xml:space="preserve">, </w:t>
      </w:r>
      <w:r w:rsidR="009F171E">
        <w:rPr>
          <w:lang w:val="en-GB"/>
        </w:rPr>
        <w:t xml:space="preserve">best_split() returns a dictionary of </w:t>
      </w:r>
      <w:r w:rsidR="00723EEC">
        <w:rPr>
          <w:lang w:val="en-GB"/>
        </w:rPr>
        <w:t xml:space="preserve">information to learn(), where it is embedded into a </w:t>
      </w:r>
      <w:r w:rsidR="00AA0684">
        <w:rPr>
          <w:lang w:val="en-GB"/>
        </w:rPr>
        <w:t>node class.</w:t>
      </w:r>
      <w:r w:rsidR="007A3BF4">
        <w:rPr>
          <w:lang w:val="en-GB"/>
        </w:rPr>
        <w:t xml:space="preserve"> As learn() runs </w:t>
      </w:r>
      <w:r w:rsidR="002A770E">
        <w:rPr>
          <w:lang w:val="en-GB"/>
        </w:rPr>
        <w:t>recursively, the tree is built from the root node.</w:t>
      </w:r>
    </w:p>
    <w:p w14:paraId="4946E0FC" w14:textId="3F31FD03" w:rsidR="004A0C11" w:rsidRDefault="004A0C11" w:rsidP="00042837">
      <w:pPr>
        <w:spacing w:line="360" w:lineRule="auto"/>
        <w:rPr>
          <w:lang w:val="en-GB"/>
        </w:rPr>
      </w:pPr>
    </w:p>
    <w:p w14:paraId="7BC43148" w14:textId="30A38527" w:rsidR="004A0C11" w:rsidRDefault="004A0C11" w:rsidP="00042837">
      <w:pPr>
        <w:spacing w:line="360" w:lineRule="auto"/>
        <w:rPr>
          <w:lang w:val="en-GB"/>
        </w:rPr>
      </w:pPr>
    </w:p>
    <w:p w14:paraId="0C37F586" w14:textId="59D2CCAD" w:rsidR="004A0C11" w:rsidRDefault="004A0C11" w:rsidP="00042837">
      <w:pPr>
        <w:spacing w:line="360" w:lineRule="auto"/>
        <w:rPr>
          <w:lang w:val="en-GB"/>
        </w:rPr>
      </w:pPr>
    </w:p>
    <w:p w14:paraId="0702EF21" w14:textId="77777777" w:rsidR="004A0C11" w:rsidRDefault="004A0C11" w:rsidP="00042837">
      <w:pPr>
        <w:spacing w:line="360" w:lineRule="auto"/>
        <w:rPr>
          <w:lang w:val="en-GB"/>
        </w:rPr>
      </w:pPr>
    </w:p>
    <w:p w14:paraId="0173C5C3" w14:textId="70D6815F" w:rsidR="004A0C11" w:rsidRDefault="00177623" w:rsidP="004A0C11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lastRenderedPageBreak/>
        <w:t>Add Gini index</w:t>
      </w:r>
    </w:p>
    <w:p w14:paraId="702E106C" w14:textId="57355891" w:rsidR="00177623" w:rsidRDefault="00177623" w:rsidP="00177623">
      <w:pPr>
        <w:spacing w:line="360" w:lineRule="auto"/>
        <w:rPr>
          <w:lang w:val="en-GB"/>
        </w:rPr>
      </w:pPr>
      <w:r>
        <w:rPr>
          <w:lang w:val="en-GB"/>
        </w:rPr>
        <w:t xml:space="preserve">The Gini index is simply another impurity measure and can be used instead of entropy. </w:t>
      </w:r>
      <w:r w:rsidR="00826195">
        <w:rPr>
          <w:lang w:val="en-GB"/>
        </w:rPr>
        <w:t xml:space="preserve">To calculate information gain with </w:t>
      </w:r>
      <w:r w:rsidR="00932B97">
        <w:rPr>
          <w:lang w:val="en-GB"/>
        </w:rPr>
        <w:t xml:space="preserve">Gini, call learn() with the parameter </w:t>
      </w:r>
      <w:r w:rsidR="00932B97">
        <w:rPr>
          <w:i/>
          <w:iCs/>
          <w:lang w:val="en-GB"/>
        </w:rPr>
        <w:t>impurity_measure=”gini”</w:t>
      </w:r>
      <w:r w:rsidR="00932B97">
        <w:rPr>
          <w:lang w:val="en-GB"/>
        </w:rPr>
        <w:t xml:space="preserve">. This is passed onto </w:t>
      </w:r>
      <w:r w:rsidR="004C1B25">
        <w:rPr>
          <w:lang w:val="en-GB"/>
        </w:rPr>
        <w:t xml:space="preserve">impurity() where </w:t>
      </w:r>
      <w:r w:rsidR="00F319B2">
        <w:rPr>
          <w:lang w:val="en-GB"/>
        </w:rPr>
        <w:t>we find this snippet of code:</w:t>
      </w:r>
    </w:p>
    <w:bookmarkStart w:id="0" w:name="_MON_1725442240"/>
    <w:bookmarkEnd w:id="0"/>
    <w:p w14:paraId="6E401FF5" w14:textId="77777777" w:rsidR="00B41474" w:rsidRDefault="00F319B2" w:rsidP="00177623">
      <w:pPr>
        <w:spacing w:line="360" w:lineRule="auto"/>
        <w:rPr>
          <w:lang w:val="en-GB"/>
        </w:rPr>
      </w:pPr>
      <w:r>
        <w:rPr>
          <w:lang w:val="en-GB"/>
        </w:rPr>
        <w:object w:dxaOrig="9026" w:dyaOrig="2113" w14:anchorId="264B7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1.2pt;height:105.6pt" o:ole="">
            <v:imagedata r:id="rId7" o:title=""/>
          </v:shape>
          <o:OLEObject Type="Embed" ProgID="Word.OpenDocumentText.12" ShapeID="_x0000_i1039" DrawAspect="Content" ObjectID="_1725460530" r:id="rId8"/>
        </w:object>
      </w:r>
    </w:p>
    <w:p w14:paraId="3493A431" w14:textId="176F7C9F" w:rsidR="00F319B2" w:rsidRDefault="00B41474" w:rsidP="00177623">
      <w:pPr>
        <w:spacing w:line="360" w:lineRule="auto"/>
        <w:rPr>
          <w:lang w:val="en-GB"/>
        </w:rPr>
      </w:pPr>
      <w:r>
        <w:rPr>
          <w:lang w:val="en-GB"/>
        </w:rPr>
        <w:t xml:space="preserve">The </w:t>
      </w:r>
      <w:r w:rsidR="008316A9" w:rsidRPr="0082651F">
        <w:rPr>
          <w:i/>
          <w:iCs/>
          <w:lang w:val="en-GB"/>
        </w:rPr>
        <w:t xml:space="preserve">ProbX </w:t>
      </w:r>
      <w:r w:rsidR="008316A9">
        <w:rPr>
          <w:lang w:val="en-GB"/>
        </w:rPr>
        <w:t>variable</w:t>
      </w:r>
      <w:r w:rsidR="0082651F">
        <w:rPr>
          <w:lang w:val="en-GB"/>
        </w:rPr>
        <w:t xml:space="preserve"> is an array of the probabilit</w:t>
      </w:r>
      <w:r w:rsidR="00147A78">
        <w:rPr>
          <w:lang w:val="en-GB"/>
        </w:rPr>
        <w:t>ies</w:t>
      </w:r>
      <w:r w:rsidR="0082651F">
        <w:rPr>
          <w:lang w:val="en-GB"/>
        </w:rPr>
        <w:t xml:space="preserve"> for each </w:t>
      </w:r>
      <w:r w:rsidR="00147A78">
        <w:rPr>
          <w:lang w:val="en-GB"/>
        </w:rPr>
        <w:t xml:space="preserve">unique value </w:t>
      </w:r>
      <w:r w:rsidR="008316A9">
        <w:rPr>
          <w:lang w:val="en-GB"/>
        </w:rPr>
        <w:t>in the array X.</w:t>
      </w:r>
    </w:p>
    <w:p w14:paraId="31181F79" w14:textId="2B0C9377" w:rsidR="008316A9" w:rsidRDefault="008316A9" w:rsidP="00177623">
      <w:pPr>
        <w:spacing w:line="360" w:lineRule="auto"/>
        <w:rPr>
          <w:lang w:val="en-GB"/>
        </w:rPr>
      </w:pPr>
    </w:p>
    <w:p w14:paraId="7C12698E" w14:textId="4828AFBD" w:rsidR="003A58DC" w:rsidRDefault="003A58DC" w:rsidP="003A58DC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 xml:space="preserve">Add </w:t>
      </w:r>
      <w:r w:rsidR="004435F3">
        <w:rPr>
          <w:b/>
          <w:bCs/>
          <w:sz w:val="28"/>
          <w:szCs w:val="24"/>
          <w:lang w:val="en-GB"/>
        </w:rPr>
        <w:t>reduced-error pruning</w:t>
      </w:r>
    </w:p>
    <w:p w14:paraId="5BEACA96" w14:textId="78A18607" w:rsidR="00CA6E61" w:rsidRDefault="000071AD" w:rsidP="00CA6E61">
      <w:pPr>
        <w:spacing w:line="360" w:lineRule="auto"/>
        <w:rPr>
          <w:lang w:val="en-GB"/>
        </w:rPr>
      </w:pPr>
      <w:r>
        <w:rPr>
          <w:lang w:val="en-GB"/>
        </w:rPr>
        <w:t xml:space="preserve">To include pruning in the </w:t>
      </w:r>
      <w:r w:rsidR="003B3E76">
        <w:rPr>
          <w:lang w:val="en-GB"/>
        </w:rPr>
        <w:t xml:space="preserve">algorithm, simply set the variable </w:t>
      </w:r>
      <w:r w:rsidR="000A068F" w:rsidRPr="000A068F">
        <w:rPr>
          <w:i/>
          <w:iCs/>
          <w:lang w:val="en-GB"/>
        </w:rPr>
        <w:t>pruning = True</w:t>
      </w:r>
      <w:r w:rsidR="000A068F">
        <w:rPr>
          <w:lang w:val="en-GB"/>
        </w:rPr>
        <w:t xml:space="preserve">. This will split the training data into </w:t>
      </w:r>
      <w:r w:rsidR="008A03D8">
        <w:rPr>
          <w:lang w:val="en-GB"/>
        </w:rPr>
        <w:t xml:space="preserve">training and pruning data before building the tree. </w:t>
      </w:r>
      <w:r w:rsidR="008E7AE6">
        <w:rPr>
          <w:lang w:val="en-GB"/>
        </w:rPr>
        <w:t>When building the tree, the pruning</w:t>
      </w:r>
      <w:r w:rsidR="000626AE">
        <w:rPr>
          <w:lang w:val="en-GB"/>
        </w:rPr>
        <w:t xml:space="preserve"> tags along with the training</w:t>
      </w:r>
      <w:r w:rsidR="008E7AE6">
        <w:rPr>
          <w:lang w:val="en-GB"/>
        </w:rPr>
        <w:t xml:space="preserve"> data </w:t>
      </w:r>
      <w:r w:rsidR="000626AE">
        <w:rPr>
          <w:lang w:val="en-GB"/>
        </w:rPr>
        <w:t xml:space="preserve">and </w:t>
      </w:r>
      <w:r w:rsidR="008E7AE6">
        <w:rPr>
          <w:lang w:val="en-GB"/>
        </w:rPr>
        <w:t>is split with the same criteria</w:t>
      </w:r>
      <w:r w:rsidR="000626AE">
        <w:rPr>
          <w:lang w:val="en-GB"/>
        </w:rPr>
        <w:t xml:space="preserve">. </w:t>
      </w:r>
      <w:r w:rsidR="00441C48">
        <w:rPr>
          <w:lang w:val="en-GB"/>
        </w:rPr>
        <w:t xml:space="preserve">When creating a node, </w:t>
      </w:r>
      <w:r w:rsidR="00612AF3">
        <w:rPr>
          <w:lang w:val="en-GB"/>
        </w:rPr>
        <w:t xml:space="preserve">the code stores </w:t>
      </w:r>
      <w:r w:rsidR="004B648B">
        <w:rPr>
          <w:lang w:val="en-GB"/>
        </w:rPr>
        <w:t xml:space="preserve">information in the node about </w:t>
      </w:r>
      <w:r w:rsidR="00052A60">
        <w:rPr>
          <w:lang w:val="en-GB"/>
        </w:rPr>
        <w:t>which</w:t>
      </w:r>
      <w:r w:rsidR="004B648B">
        <w:rPr>
          <w:lang w:val="en-GB"/>
        </w:rPr>
        <w:t xml:space="preserve"> labels</w:t>
      </w:r>
      <w:r w:rsidR="00B46864">
        <w:rPr>
          <w:lang w:val="en-GB"/>
        </w:rPr>
        <w:t xml:space="preserve"> from the pruning data ended up in </w:t>
      </w:r>
      <w:r w:rsidR="00052A60">
        <w:rPr>
          <w:lang w:val="en-GB"/>
        </w:rPr>
        <w:t>the node. It will also store the majority label for the node.</w:t>
      </w:r>
      <w:r w:rsidR="00062BAA">
        <w:rPr>
          <w:lang w:val="en-GB"/>
        </w:rPr>
        <w:t xml:space="preserve"> With this approach it is easy to calculate the accuracy for a majority label in a node</w:t>
      </w:r>
      <w:r w:rsidR="004C702B">
        <w:rPr>
          <w:lang w:val="en-GB"/>
        </w:rPr>
        <w:t xml:space="preserve"> and cal</w:t>
      </w:r>
      <w:r w:rsidR="00297723">
        <w:rPr>
          <w:lang w:val="en-GB"/>
        </w:rPr>
        <w:t xml:space="preserve">culate the accuracy for the two child nodes.  If the accuracy for the majority label is equal or greater to the combined </w:t>
      </w:r>
      <w:r w:rsidR="00F60917">
        <w:rPr>
          <w:lang w:val="en-GB"/>
        </w:rPr>
        <w:t>accuracy for the two child nodes, we prune.</w:t>
      </w:r>
    </w:p>
    <w:p w14:paraId="679FAD7B" w14:textId="7C48279E" w:rsidR="00F60917" w:rsidRPr="000A068F" w:rsidRDefault="00086C9B" w:rsidP="00CA6E61">
      <w:pPr>
        <w:spacing w:line="360" w:lineRule="auto"/>
        <w:rPr>
          <w:lang w:val="en-GB"/>
        </w:rPr>
      </w:pPr>
      <w:r>
        <w:rPr>
          <w:lang w:val="en-GB"/>
        </w:rPr>
        <w:t>To make sure that we start pruning at the bottom and then work up, we traverse the tree and only prune if we can find a node which has t</w:t>
      </w:r>
      <w:r w:rsidR="00073F4B">
        <w:rPr>
          <w:lang w:val="en-GB"/>
        </w:rPr>
        <w:t>w</w:t>
      </w:r>
      <w:r>
        <w:rPr>
          <w:lang w:val="en-GB"/>
        </w:rPr>
        <w:t xml:space="preserve">o </w:t>
      </w:r>
      <w:r w:rsidR="00073F4B">
        <w:rPr>
          <w:lang w:val="en-GB"/>
        </w:rPr>
        <w:t>leaf nodes as children. We</w:t>
      </w:r>
      <w:r w:rsidR="005C30CA">
        <w:rPr>
          <w:lang w:val="en-GB"/>
        </w:rPr>
        <w:t xml:space="preserve"> </w:t>
      </w:r>
      <w:r w:rsidR="00073F4B">
        <w:rPr>
          <w:lang w:val="en-GB"/>
        </w:rPr>
        <w:t xml:space="preserve">then prune iteratively </w:t>
      </w:r>
      <w:r w:rsidR="00580C4D">
        <w:rPr>
          <w:lang w:val="en-GB"/>
        </w:rPr>
        <w:t>until we cannot make mor</w:t>
      </w:r>
      <w:r w:rsidR="00343D30">
        <w:rPr>
          <w:lang w:val="en-GB"/>
        </w:rPr>
        <w:t xml:space="preserve">e changes. </w:t>
      </w:r>
    </w:p>
    <w:p w14:paraId="1C81FC72" w14:textId="41A0F873" w:rsidR="008316A9" w:rsidRDefault="008316A9" w:rsidP="00177623">
      <w:pPr>
        <w:spacing w:line="360" w:lineRule="auto"/>
        <w:rPr>
          <w:lang w:val="en-GB"/>
        </w:rPr>
      </w:pPr>
    </w:p>
    <w:p w14:paraId="08DB5CCC" w14:textId="77777777" w:rsidR="008316A9" w:rsidRPr="0082651F" w:rsidRDefault="008316A9" w:rsidP="00177623">
      <w:pPr>
        <w:spacing w:line="360" w:lineRule="auto"/>
        <w:rPr>
          <w:lang w:val="en-GB"/>
        </w:rPr>
      </w:pPr>
    </w:p>
    <w:p w14:paraId="34834F72" w14:textId="5DED545F" w:rsidR="00BF5DB1" w:rsidRDefault="00BA3298" w:rsidP="00BF5DB1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Evaluate your algorithm</w:t>
      </w:r>
    </w:p>
    <w:p w14:paraId="74CAB27A" w14:textId="085AC2A2" w:rsidR="00BA3298" w:rsidRDefault="00A25BB4" w:rsidP="00BA3298">
      <w:pPr>
        <w:spacing w:line="360" w:lineRule="auto"/>
        <w:rPr>
          <w:lang w:val="en-GB"/>
        </w:rPr>
      </w:pPr>
      <w:r>
        <w:rPr>
          <w:lang w:val="en-GB"/>
        </w:rPr>
        <w:t xml:space="preserve">We will now use validation data to select the </w:t>
      </w:r>
      <w:r w:rsidR="00DA3228">
        <w:rPr>
          <w:lang w:val="en-GB"/>
        </w:rPr>
        <w:t xml:space="preserve">setting for the final model; entropy or </w:t>
      </w:r>
      <w:r w:rsidR="007156C9">
        <w:rPr>
          <w:lang w:val="en-GB"/>
        </w:rPr>
        <w:t>gini, pruning or no pruning. The table below shows the results from testing. The seed used is 123.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02"/>
        <w:gridCol w:w="1803"/>
        <w:gridCol w:w="1803"/>
        <w:gridCol w:w="1803"/>
      </w:tblGrid>
      <w:tr w:rsidR="00E238DF" w14:paraId="361671D0" w14:textId="77777777" w:rsidTr="00E13422">
        <w:trPr>
          <w:trHeight w:val="442"/>
        </w:trPr>
        <w:tc>
          <w:tcPr>
            <w:tcW w:w="2405" w:type="dxa"/>
          </w:tcPr>
          <w:p w14:paraId="59212134" w14:textId="27C3E92F" w:rsidR="00E238DF" w:rsidRDefault="00E238DF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Impurity measure</w:t>
            </w:r>
          </w:p>
        </w:tc>
        <w:tc>
          <w:tcPr>
            <w:tcW w:w="3005" w:type="dxa"/>
            <w:gridSpan w:val="2"/>
          </w:tcPr>
          <w:p w14:paraId="4FFB08F8" w14:textId="2CB27FF9" w:rsidR="00E238DF" w:rsidRDefault="00E238DF" w:rsidP="00E1342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Entropy</w:t>
            </w:r>
          </w:p>
        </w:tc>
        <w:tc>
          <w:tcPr>
            <w:tcW w:w="3606" w:type="dxa"/>
            <w:gridSpan w:val="2"/>
          </w:tcPr>
          <w:p w14:paraId="04C5DF5C" w14:textId="0B0101A1" w:rsidR="00E238DF" w:rsidRDefault="00E238DF" w:rsidP="00E1342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Gini</w:t>
            </w:r>
          </w:p>
        </w:tc>
      </w:tr>
      <w:tr w:rsidR="00E238DF" w14:paraId="1F582287" w14:textId="77777777" w:rsidTr="00E13422">
        <w:tc>
          <w:tcPr>
            <w:tcW w:w="2405" w:type="dxa"/>
          </w:tcPr>
          <w:p w14:paraId="5A2654A4" w14:textId="3371FD73" w:rsidR="00E238DF" w:rsidRDefault="00FF2A7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Pruning</w:t>
            </w:r>
          </w:p>
        </w:tc>
        <w:tc>
          <w:tcPr>
            <w:tcW w:w="1202" w:type="dxa"/>
          </w:tcPr>
          <w:p w14:paraId="1619048B" w14:textId="41329877" w:rsidR="00E238DF" w:rsidRDefault="00FF2A7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803" w:type="dxa"/>
          </w:tcPr>
          <w:p w14:paraId="58D00304" w14:textId="00C357CE" w:rsidR="00E238DF" w:rsidRDefault="00FF2A7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803" w:type="dxa"/>
          </w:tcPr>
          <w:p w14:paraId="3F1084F9" w14:textId="2C3B9BD7" w:rsidR="00E238DF" w:rsidRDefault="00FF2A7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803" w:type="dxa"/>
          </w:tcPr>
          <w:p w14:paraId="77CA1A19" w14:textId="5D632C3A" w:rsidR="00E238DF" w:rsidRDefault="00FF2A7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E238DF" w14:paraId="056163C2" w14:textId="77777777" w:rsidTr="00E13422">
        <w:tc>
          <w:tcPr>
            <w:tcW w:w="2405" w:type="dxa"/>
          </w:tcPr>
          <w:p w14:paraId="6CCD9C7E" w14:textId="28AF01D8" w:rsidR="00E238DF" w:rsidRDefault="00FF2A7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Training accuracy</w:t>
            </w:r>
          </w:p>
        </w:tc>
        <w:tc>
          <w:tcPr>
            <w:tcW w:w="1202" w:type="dxa"/>
          </w:tcPr>
          <w:p w14:paraId="133148D2" w14:textId="2553859B" w:rsidR="00E238DF" w:rsidRDefault="00185D4D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100</w:t>
            </w:r>
            <w:r w:rsidR="008143DB">
              <w:rPr>
                <w:lang w:val="en-GB"/>
              </w:rPr>
              <w:t>%</w:t>
            </w:r>
          </w:p>
        </w:tc>
        <w:tc>
          <w:tcPr>
            <w:tcW w:w="1803" w:type="dxa"/>
          </w:tcPr>
          <w:p w14:paraId="64C36778" w14:textId="03A381F6" w:rsidR="00E238DF" w:rsidRDefault="00ED7B17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94</w:t>
            </w:r>
            <w:r w:rsidR="00D0273D">
              <w:rPr>
                <w:lang w:val="en-GB"/>
              </w:rPr>
              <w:t>.</w:t>
            </w:r>
            <w:r>
              <w:rPr>
                <w:lang w:val="en-GB"/>
              </w:rPr>
              <w:t>6%</w:t>
            </w:r>
          </w:p>
        </w:tc>
        <w:tc>
          <w:tcPr>
            <w:tcW w:w="1803" w:type="dxa"/>
          </w:tcPr>
          <w:p w14:paraId="376555DD" w14:textId="261BE024" w:rsidR="00E238DF" w:rsidRDefault="0037711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1803" w:type="dxa"/>
          </w:tcPr>
          <w:p w14:paraId="459BCF02" w14:textId="31BF1162" w:rsidR="00E238DF" w:rsidRDefault="00BA6137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94</w:t>
            </w:r>
            <w:r w:rsidR="00D0273D">
              <w:rPr>
                <w:lang w:val="en-GB"/>
              </w:rPr>
              <w:t>.</w:t>
            </w:r>
            <w:r>
              <w:rPr>
                <w:lang w:val="en-GB"/>
              </w:rPr>
              <w:t>8%</w:t>
            </w:r>
          </w:p>
        </w:tc>
      </w:tr>
      <w:tr w:rsidR="00E238DF" w14:paraId="7E23E784" w14:textId="77777777" w:rsidTr="00E13422">
        <w:tc>
          <w:tcPr>
            <w:tcW w:w="2405" w:type="dxa"/>
          </w:tcPr>
          <w:p w14:paraId="1E3E2176" w14:textId="64ED0F3B" w:rsidR="00E238DF" w:rsidRDefault="00FF2A7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Validation accuracy</w:t>
            </w:r>
          </w:p>
        </w:tc>
        <w:tc>
          <w:tcPr>
            <w:tcW w:w="1202" w:type="dxa"/>
          </w:tcPr>
          <w:p w14:paraId="043CCFC3" w14:textId="487ED82A" w:rsidR="00E238DF" w:rsidRDefault="008143DB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80</w:t>
            </w:r>
            <w:r w:rsidR="00D0273D">
              <w:rPr>
                <w:lang w:val="en-GB"/>
              </w:rPr>
              <w:t>.</w:t>
            </w:r>
            <w:r>
              <w:rPr>
                <w:lang w:val="en-GB"/>
              </w:rPr>
              <w:t>0%</w:t>
            </w:r>
          </w:p>
        </w:tc>
        <w:tc>
          <w:tcPr>
            <w:tcW w:w="1803" w:type="dxa"/>
          </w:tcPr>
          <w:p w14:paraId="2BFB2DDA" w14:textId="29737A66" w:rsidR="00E238DF" w:rsidRDefault="007423F3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81</w:t>
            </w:r>
            <w:r w:rsidR="00D0273D">
              <w:rPr>
                <w:lang w:val="en-GB"/>
              </w:rPr>
              <w:t>.</w:t>
            </w:r>
            <w:r w:rsidR="00BA6137">
              <w:rPr>
                <w:lang w:val="en-GB"/>
              </w:rPr>
              <w:t>7%</w:t>
            </w:r>
          </w:p>
        </w:tc>
        <w:tc>
          <w:tcPr>
            <w:tcW w:w="1803" w:type="dxa"/>
          </w:tcPr>
          <w:p w14:paraId="5E1ADF02" w14:textId="72B4D7EE" w:rsidR="00E238DF" w:rsidRDefault="00E1342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78</w:t>
            </w:r>
            <w:r w:rsidR="00D0273D">
              <w:rPr>
                <w:lang w:val="en-GB"/>
              </w:rPr>
              <w:t>.</w:t>
            </w:r>
            <w:r>
              <w:rPr>
                <w:lang w:val="en-GB"/>
              </w:rPr>
              <w:t>7%</w:t>
            </w:r>
          </w:p>
        </w:tc>
        <w:tc>
          <w:tcPr>
            <w:tcW w:w="1803" w:type="dxa"/>
          </w:tcPr>
          <w:p w14:paraId="47EA2F43" w14:textId="57A1433F" w:rsidR="00E238DF" w:rsidRDefault="00377112" w:rsidP="00BA3298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81</w:t>
            </w:r>
            <w:r w:rsidR="00D0273D">
              <w:rPr>
                <w:lang w:val="en-GB"/>
              </w:rPr>
              <w:t>.</w:t>
            </w:r>
            <w:r>
              <w:rPr>
                <w:lang w:val="en-GB"/>
              </w:rPr>
              <w:t>7%</w:t>
            </w:r>
          </w:p>
        </w:tc>
      </w:tr>
    </w:tbl>
    <w:p w14:paraId="1CE9765A" w14:textId="77777777" w:rsidR="007156C9" w:rsidRPr="00BA3298" w:rsidRDefault="007156C9" w:rsidP="00BA3298">
      <w:pPr>
        <w:spacing w:line="360" w:lineRule="auto"/>
        <w:rPr>
          <w:lang w:val="en-GB"/>
        </w:rPr>
      </w:pPr>
    </w:p>
    <w:p w14:paraId="0198ACCD" w14:textId="6994A816" w:rsidR="00206E4F" w:rsidRDefault="0071575C" w:rsidP="00042837">
      <w:pPr>
        <w:spacing w:line="360" w:lineRule="auto"/>
        <w:rPr>
          <w:lang w:val="en-GB"/>
        </w:rPr>
      </w:pPr>
      <w:r>
        <w:rPr>
          <w:lang w:val="en-GB"/>
        </w:rPr>
        <w:t>From the results, we see that entropy does better than Gini</w:t>
      </w:r>
      <w:r w:rsidR="00BB2A42">
        <w:rPr>
          <w:lang w:val="en-GB"/>
        </w:rPr>
        <w:t xml:space="preserve"> when not </w:t>
      </w:r>
      <w:r w:rsidR="008E4DBF">
        <w:rPr>
          <w:lang w:val="en-GB"/>
        </w:rPr>
        <w:t>pruning but</w:t>
      </w:r>
      <w:r w:rsidR="00BB2A42">
        <w:rPr>
          <w:lang w:val="en-GB"/>
        </w:rPr>
        <w:t xml:space="preserve"> pruning results in the exact same validation accuracy for both impurity measures.</w:t>
      </w:r>
      <w:r w:rsidR="00206E4F">
        <w:rPr>
          <w:lang w:val="en-GB"/>
        </w:rPr>
        <w:t xml:space="preserve"> We then select </w:t>
      </w:r>
      <w:r w:rsidR="008052F0">
        <w:rPr>
          <w:lang w:val="en-GB"/>
        </w:rPr>
        <w:t>entropy with pruning as our model and test this on the unseen test data.</w:t>
      </w:r>
    </w:p>
    <w:p w14:paraId="6B0E6E60" w14:textId="7F56A1B4" w:rsidR="00916CD9" w:rsidRDefault="00220DA4" w:rsidP="00042837">
      <w:pPr>
        <w:spacing w:line="360" w:lineRule="auto"/>
        <w:rPr>
          <w:lang w:val="en-GB"/>
        </w:rPr>
      </w:pPr>
      <w:r>
        <w:rPr>
          <w:lang w:val="en-GB"/>
        </w:rPr>
        <w:t>The test data yields an accuracy of 82</w:t>
      </w:r>
      <w:r w:rsidR="00E844A8">
        <w:rPr>
          <w:lang w:val="en-GB"/>
        </w:rPr>
        <w:t>.</w:t>
      </w:r>
      <w:r>
        <w:rPr>
          <w:lang w:val="en-GB"/>
        </w:rPr>
        <w:t>0%</w:t>
      </w:r>
      <w:r w:rsidR="00F70484">
        <w:rPr>
          <w:lang w:val="en-GB"/>
        </w:rPr>
        <w:t>.</w:t>
      </w:r>
    </w:p>
    <w:p w14:paraId="1CE8EE39" w14:textId="591D4609" w:rsidR="008E4DBF" w:rsidRDefault="002C6E7E" w:rsidP="00042837">
      <w:pPr>
        <w:spacing w:line="360" w:lineRule="auto"/>
        <w:rPr>
          <w:lang w:val="en-GB"/>
        </w:rPr>
      </w:pPr>
      <w:r>
        <w:rPr>
          <w:lang w:val="en-GB"/>
        </w:rPr>
        <w:t xml:space="preserve">The accuracy of the test data should reflect the expected </w:t>
      </w:r>
      <w:r w:rsidR="00A20B36">
        <w:rPr>
          <w:lang w:val="en-GB"/>
        </w:rPr>
        <w:t xml:space="preserve">accuracy on unseen data. </w:t>
      </w:r>
      <w:r w:rsidR="00D0273D">
        <w:rPr>
          <w:lang w:val="en-GB"/>
        </w:rPr>
        <w:t>However,</w:t>
      </w:r>
      <w:r w:rsidR="00A20B36">
        <w:rPr>
          <w:lang w:val="en-GB"/>
        </w:rPr>
        <w:t xml:space="preserve"> in this case we had an increase in accuracy, which is surprising as validation data often underestimates errors.</w:t>
      </w:r>
    </w:p>
    <w:p w14:paraId="470684C5" w14:textId="77777777" w:rsidR="00092E9A" w:rsidRDefault="00092E9A" w:rsidP="00042837">
      <w:pPr>
        <w:spacing w:line="360" w:lineRule="auto"/>
        <w:rPr>
          <w:lang w:val="en-GB"/>
        </w:rPr>
      </w:pPr>
    </w:p>
    <w:p w14:paraId="12F93FB1" w14:textId="58E26963" w:rsidR="00092E9A" w:rsidRDefault="00092E9A" w:rsidP="00092E9A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Compare to an existing implementa</w:t>
      </w:r>
      <w:r w:rsidR="00B52DD3">
        <w:rPr>
          <w:b/>
          <w:bCs/>
          <w:sz w:val="28"/>
          <w:szCs w:val="24"/>
          <w:lang w:val="en-GB"/>
        </w:rPr>
        <w:t>tion</w:t>
      </w:r>
    </w:p>
    <w:p w14:paraId="00FC704E" w14:textId="77777777" w:rsidR="001D640E" w:rsidRDefault="005C56D7" w:rsidP="004A0C11">
      <w:pPr>
        <w:spacing w:line="360" w:lineRule="auto"/>
        <w:rPr>
          <w:lang w:val="en-GB"/>
        </w:rPr>
      </w:pPr>
      <w:r>
        <w:rPr>
          <w:lang w:val="en-GB"/>
        </w:rPr>
        <w:t xml:space="preserve">We compare the code to the </w:t>
      </w:r>
      <w:r w:rsidR="00E17CF3">
        <w:rPr>
          <w:lang w:val="en-GB"/>
        </w:rPr>
        <w:t>tools from the sklearn library.</w:t>
      </w:r>
      <w:r w:rsidR="00707DA8">
        <w:rPr>
          <w:lang w:val="en-GB"/>
        </w:rPr>
        <w:t xml:space="preserve"> The code beneath is all you need to build a tree and test its accuracy.</w:t>
      </w:r>
    </w:p>
    <w:bookmarkStart w:id="1" w:name="_MON_1725459139"/>
    <w:bookmarkEnd w:id="1"/>
    <w:p w14:paraId="484FF0B5" w14:textId="0E85DA0B" w:rsidR="001D640E" w:rsidRDefault="001D640E" w:rsidP="004A0C11">
      <w:pPr>
        <w:spacing w:line="360" w:lineRule="auto"/>
        <w:rPr>
          <w:lang w:val="en-GB"/>
        </w:rPr>
      </w:pPr>
      <w:r>
        <w:rPr>
          <w:lang w:val="en-GB"/>
        </w:rPr>
        <w:object w:dxaOrig="9026" w:dyaOrig="1207" w14:anchorId="67499FD7">
          <v:shape id="_x0000_i1049" type="#_x0000_t75" style="width:451.2pt;height:60.6pt" o:ole="">
            <v:imagedata r:id="rId9" o:title=""/>
          </v:shape>
          <o:OLEObject Type="Embed" ProgID="Word.OpenDocumentText.12" ShapeID="_x0000_i1049" DrawAspect="Content" ObjectID="_1725460531" r:id="rId10"/>
        </w:object>
      </w:r>
    </w:p>
    <w:p w14:paraId="7433E7C9" w14:textId="6F6D1F20" w:rsidR="00DC47ED" w:rsidRDefault="00E844A8" w:rsidP="004A0C11">
      <w:pPr>
        <w:spacing w:line="360" w:lineRule="auto"/>
        <w:rPr>
          <w:lang w:val="en-GB"/>
        </w:rPr>
      </w:pPr>
      <w:r>
        <w:rPr>
          <w:lang w:val="en-GB"/>
        </w:rPr>
        <w:lastRenderedPageBreak/>
        <w:t xml:space="preserve">While it is much faster at 0.5 seconds compared to </w:t>
      </w:r>
      <w:r w:rsidR="00D0273D">
        <w:rPr>
          <w:lang w:val="en-GB"/>
        </w:rPr>
        <w:t>the original code which takes 6.</w:t>
      </w:r>
      <w:r w:rsidR="006E5EDF">
        <w:rPr>
          <w:lang w:val="en-GB"/>
        </w:rPr>
        <w:t>3 seconds to execute</w:t>
      </w:r>
      <w:r w:rsidR="0041479D">
        <w:rPr>
          <w:lang w:val="en-GB"/>
        </w:rPr>
        <w:t xml:space="preserve">, it </w:t>
      </w:r>
      <w:r w:rsidR="00E748DF">
        <w:rPr>
          <w:lang w:val="en-GB"/>
        </w:rPr>
        <w:t xml:space="preserve">has the approximately same test accuracy at </w:t>
      </w:r>
      <w:r w:rsidR="001D0AB2">
        <w:rPr>
          <w:lang w:val="en-GB"/>
        </w:rPr>
        <w:t xml:space="preserve">82.5%. </w:t>
      </w:r>
      <w:r w:rsidR="00FF2F1D">
        <w:rPr>
          <w:lang w:val="en-GB"/>
        </w:rPr>
        <w:t>This,</w:t>
      </w:r>
      <w:r w:rsidR="001D0AB2">
        <w:rPr>
          <w:lang w:val="en-GB"/>
        </w:rPr>
        <w:t xml:space="preserve"> however, is without pruning or any sort of </w:t>
      </w:r>
      <w:r w:rsidR="00A668EB">
        <w:rPr>
          <w:lang w:val="en-GB"/>
        </w:rPr>
        <w:t xml:space="preserve">hyperparameter like max depth. With some tuning I expect the sklearn decision tree to </w:t>
      </w:r>
      <w:r w:rsidR="00FF2F1D">
        <w:rPr>
          <w:lang w:val="en-GB"/>
        </w:rPr>
        <w:t>outperform my own tree.</w:t>
      </w:r>
    </w:p>
    <w:p w14:paraId="7C7859BC" w14:textId="7E74E0DE" w:rsidR="002A770E" w:rsidRDefault="001D640E" w:rsidP="004A0C11">
      <w:pPr>
        <w:spacing w:line="360" w:lineRule="auto"/>
        <w:rPr>
          <w:lang w:val="en-GB"/>
        </w:rPr>
      </w:pPr>
      <w:r>
        <w:rPr>
          <w:lang w:val="en-GB"/>
        </w:rPr>
        <w:t>That being said, w</w:t>
      </w:r>
      <w:r w:rsidR="00DC47ED">
        <w:rPr>
          <w:lang w:val="en-GB"/>
        </w:rPr>
        <w:t>ith some extra lines of code I would be able to implement</w:t>
      </w:r>
      <w:r>
        <w:rPr>
          <w:lang w:val="en-GB"/>
        </w:rPr>
        <w:t xml:space="preserve"> a max depth for the tree</w:t>
      </w:r>
      <w:r w:rsidR="00053FEB">
        <w:rPr>
          <w:lang w:val="en-GB"/>
        </w:rPr>
        <w:t xml:space="preserve"> and a best_split() function that can find a better split than the average</w:t>
      </w:r>
      <w:r w:rsidR="00E3164B">
        <w:rPr>
          <w:lang w:val="en-GB"/>
        </w:rPr>
        <w:t>.</w:t>
      </w:r>
    </w:p>
    <w:p w14:paraId="70259193" w14:textId="2D0C0C32" w:rsidR="00113163" w:rsidRPr="004E3F84" w:rsidRDefault="00113163" w:rsidP="004A0C11">
      <w:pPr>
        <w:spacing w:line="360" w:lineRule="auto"/>
        <w:rPr>
          <w:lang w:val="en-GB"/>
        </w:rPr>
      </w:pPr>
    </w:p>
    <w:p w14:paraId="3E50D733" w14:textId="16D8B9CF" w:rsidR="002308D5" w:rsidRPr="00C22945" w:rsidRDefault="002308D5">
      <w:pPr>
        <w:rPr>
          <w:lang w:val="en-GB"/>
        </w:rPr>
      </w:pPr>
    </w:p>
    <w:p w14:paraId="135CF2B3" w14:textId="36B8A1C1" w:rsidR="00C22945" w:rsidRPr="00C22945" w:rsidRDefault="00C22945">
      <w:pPr>
        <w:rPr>
          <w:lang w:val="en-GB"/>
        </w:rPr>
      </w:pPr>
    </w:p>
    <w:sectPr w:rsidR="00C22945" w:rsidRPr="00C2294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4979" w14:textId="77777777" w:rsidR="002A7572" w:rsidRDefault="002A7572" w:rsidP="00C22945">
      <w:pPr>
        <w:spacing w:after="0" w:line="240" w:lineRule="auto"/>
      </w:pPr>
      <w:r>
        <w:separator/>
      </w:r>
    </w:p>
  </w:endnote>
  <w:endnote w:type="continuationSeparator" w:id="0">
    <w:p w14:paraId="5101A7B7" w14:textId="77777777" w:rsidR="002A7572" w:rsidRDefault="002A7572" w:rsidP="00C2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4FB6" w14:textId="77777777" w:rsidR="002A7572" w:rsidRDefault="002A7572" w:rsidP="00C22945">
      <w:pPr>
        <w:spacing w:after="0" w:line="240" w:lineRule="auto"/>
      </w:pPr>
      <w:r>
        <w:separator/>
      </w:r>
    </w:p>
  </w:footnote>
  <w:footnote w:type="continuationSeparator" w:id="0">
    <w:p w14:paraId="3471C021" w14:textId="77777777" w:rsidR="002A7572" w:rsidRDefault="002A7572" w:rsidP="00C22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6F107" w14:textId="01F7FC5E" w:rsidR="00C22945" w:rsidRDefault="00C22945">
    <w:pPr>
      <w:pStyle w:val="Header"/>
    </w:pPr>
    <w:r>
      <w:t>Mads Moldrheim</w:t>
    </w:r>
    <w:r>
      <w:tab/>
      <w:t>23.09.2022</w:t>
    </w:r>
    <w:r>
      <w:tab/>
      <w:t>INF264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C9A"/>
    <w:multiLevelType w:val="multilevel"/>
    <w:tmpl w:val="B566B33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B2248A0"/>
    <w:multiLevelType w:val="hybridMultilevel"/>
    <w:tmpl w:val="C62ABF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85E2A"/>
    <w:multiLevelType w:val="hybridMultilevel"/>
    <w:tmpl w:val="A976C234"/>
    <w:lvl w:ilvl="0" w:tplc="D902A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24565">
    <w:abstractNumId w:val="0"/>
  </w:num>
  <w:num w:numId="2" w16cid:durableId="1506283418">
    <w:abstractNumId w:val="1"/>
  </w:num>
  <w:num w:numId="3" w16cid:durableId="56365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04"/>
    <w:rsid w:val="000071AD"/>
    <w:rsid w:val="00042837"/>
    <w:rsid w:val="00052A60"/>
    <w:rsid w:val="00053FEB"/>
    <w:rsid w:val="000626AE"/>
    <w:rsid w:val="00062BAA"/>
    <w:rsid w:val="00073F4B"/>
    <w:rsid w:val="00086C9B"/>
    <w:rsid w:val="00092E9A"/>
    <w:rsid w:val="000A068F"/>
    <w:rsid w:val="00113163"/>
    <w:rsid w:val="00147A78"/>
    <w:rsid w:val="00177623"/>
    <w:rsid w:val="00185D4D"/>
    <w:rsid w:val="001A5D54"/>
    <w:rsid w:val="001D0AB2"/>
    <w:rsid w:val="001D640E"/>
    <w:rsid w:val="001F725B"/>
    <w:rsid w:val="00206E4F"/>
    <w:rsid w:val="0021623D"/>
    <w:rsid w:val="00220DA4"/>
    <w:rsid w:val="002212F1"/>
    <w:rsid w:val="002308D5"/>
    <w:rsid w:val="00297723"/>
    <w:rsid w:val="002A7572"/>
    <w:rsid w:val="002A770E"/>
    <w:rsid w:val="002C6E7E"/>
    <w:rsid w:val="00343D30"/>
    <w:rsid w:val="00377112"/>
    <w:rsid w:val="003A4152"/>
    <w:rsid w:val="003A58DC"/>
    <w:rsid w:val="003B3E76"/>
    <w:rsid w:val="003B7AF7"/>
    <w:rsid w:val="0041479D"/>
    <w:rsid w:val="00420404"/>
    <w:rsid w:val="00441C48"/>
    <w:rsid w:val="004435F3"/>
    <w:rsid w:val="0046688D"/>
    <w:rsid w:val="004A0C11"/>
    <w:rsid w:val="004B648B"/>
    <w:rsid w:val="004C1B25"/>
    <w:rsid w:val="004C702B"/>
    <w:rsid w:val="004E39B0"/>
    <w:rsid w:val="004E3F84"/>
    <w:rsid w:val="00580C4D"/>
    <w:rsid w:val="005C30CA"/>
    <w:rsid w:val="005C56D7"/>
    <w:rsid w:val="00612AF3"/>
    <w:rsid w:val="006468AF"/>
    <w:rsid w:val="00664EA9"/>
    <w:rsid w:val="006E5EDF"/>
    <w:rsid w:val="00707DA8"/>
    <w:rsid w:val="007156C9"/>
    <w:rsid w:val="0071575C"/>
    <w:rsid w:val="00723EEC"/>
    <w:rsid w:val="007423F3"/>
    <w:rsid w:val="007A0F98"/>
    <w:rsid w:val="007A3BF4"/>
    <w:rsid w:val="007A5E82"/>
    <w:rsid w:val="008052F0"/>
    <w:rsid w:val="008143DB"/>
    <w:rsid w:val="00826195"/>
    <w:rsid w:val="0082651F"/>
    <w:rsid w:val="008316A9"/>
    <w:rsid w:val="008378EA"/>
    <w:rsid w:val="008618F8"/>
    <w:rsid w:val="008A03D8"/>
    <w:rsid w:val="008E4DBF"/>
    <w:rsid w:val="008E7AE6"/>
    <w:rsid w:val="00916CD9"/>
    <w:rsid w:val="00932B97"/>
    <w:rsid w:val="00971B96"/>
    <w:rsid w:val="009F171E"/>
    <w:rsid w:val="00A20B36"/>
    <w:rsid w:val="00A25BB4"/>
    <w:rsid w:val="00A51922"/>
    <w:rsid w:val="00A668EB"/>
    <w:rsid w:val="00A87FE8"/>
    <w:rsid w:val="00AA0684"/>
    <w:rsid w:val="00B41474"/>
    <w:rsid w:val="00B46864"/>
    <w:rsid w:val="00B52DD3"/>
    <w:rsid w:val="00B760BA"/>
    <w:rsid w:val="00BA3298"/>
    <w:rsid w:val="00BA6137"/>
    <w:rsid w:val="00BB2A42"/>
    <w:rsid w:val="00BF5DB1"/>
    <w:rsid w:val="00C22945"/>
    <w:rsid w:val="00C41168"/>
    <w:rsid w:val="00CA6E61"/>
    <w:rsid w:val="00D0273D"/>
    <w:rsid w:val="00DA3228"/>
    <w:rsid w:val="00DC47ED"/>
    <w:rsid w:val="00DC5F3B"/>
    <w:rsid w:val="00DD4D34"/>
    <w:rsid w:val="00E101B5"/>
    <w:rsid w:val="00E13422"/>
    <w:rsid w:val="00E17CF3"/>
    <w:rsid w:val="00E238DF"/>
    <w:rsid w:val="00E3164B"/>
    <w:rsid w:val="00E748DF"/>
    <w:rsid w:val="00E844A8"/>
    <w:rsid w:val="00EA456B"/>
    <w:rsid w:val="00ED7B17"/>
    <w:rsid w:val="00F319B2"/>
    <w:rsid w:val="00F60917"/>
    <w:rsid w:val="00F70484"/>
    <w:rsid w:val="00FD34AE"/>
    <w:rsid w:val="00FF2A72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4365C"/>
  <w15:chartTrackingRefBased/>
  <w15:docId w15:val="{B30974AD-8444-4CEC-B841-358B3A5A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23D"/>
    <w:pPr>
      <w:spacing w:line="276" w:lineRule="auto"/>
    </w:pPr>
    <w:rPr>
      <w:rFonts w:ascii="Segoe UI Semilight" w:hAnsi="Segoe UI Semiligh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945"/>
    <w:rPr>
      <w:rFonts w:ascii="Segoe UI Semilight" w:hAnsi="Segoe UI Semi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22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945"/>
    <w:rPr>
      <w:rFonts w:ascii="Segoe UI Semilight" w:hAnsi="Segoe UI Semilight"/>
      <w:sz w:val="24"/>
    </w:rPr>
  </w:style>
  <w:style w:type="paragraph" w:styleId="ListParagraph">
    <w:name w:val="List Paragraph"/>
    <w:basedOn w:val="Normal"/>
    <w:uiPriority w:val="34"/>
    <w:qFormat/>
    <w:rsid w:val="00C22945"/>
    <w:pPr>
      <w:ind w:left="720"/>
      <w:contextualSpacing/>
    </w:pPr>
  </w:style>
  <w:style w:type="table" w:styleId="TableGrid">
    <w:name w:val="Table Grid"/>
    <w:basedOn w:val="TableNormal"/>
    <w:uiPriority w:val="39"/>
    <w:rsid w:val="00E2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656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Moldrheim</dc:creator>
  <cp:keywords/>
  <dc:description/>
  <cp:lastModifiedBy>Mads Moldrheim</cp:lastModifiedBy>
  <cp:revision>105</cp:revision>
  <dcterms:created xsi:type="dcterms:W3CDTF">2022-09-23T10:00:00Z</dcterms:created>
  <dcterms:modified xsi:type="dcterms:W3CDTF">2022-09-23T15:47:00Z</dcterms:modified>
</cp:coreProperties>
</file>