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Casual Use Case and Domain Model of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Little Animal Horror Zoo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Groupe Pizza - Martin, Kasper og Mads</w:t>
      </w:r>
    </w:p>
    <w:p w:rsidR="00000000" w:rsidDel="00000000" w:rsidP="00000000" w:rsidRDefault="00000000" w:rsidRPr="00000000" w14:paraId="00000003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left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Blue </w:t>
        <w:tab/>
        <w:tab/>
        <w:t xml:space="preserve">=</w:t>
        <w:tab/>
        <w:t xml:space="preserve">Doesn't exist in code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b w:val="1"/>
          <w:color w:val="00ff00"/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Green </w:t>
        <w:tab/>
        <w:t xml:space="preserve">=</w:t>
        <w:tab/>
        <w:t xml:space="preserve">Nouns</w:t>
        <w:tab/>
        <w:t xml:space="preserve">= </w:t>
        <w:tab/>
        <w:t xml:space="preserve">Class/attribut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Orange</w:t>
        <w:tab/>
        <w:t xml:space="preserve">=</w:t>
        <w:tab/>
        <w:t xml:space="preserve">Verbs</w:t>
        <w:tab/>
        <w:tab/>
        <w:t xml:space="preserve">= </w:t>
        <w:tab/>
        <w:t xml:space="preserve">Methods</w:t>
      </w:r>
    </w:p>
    <w:p w:rsidR="00000000" w:rsidDel="00000000" w:rsidP="00000000" w:rsidRDefault="00000000" w:rsidRPr="00000000" w14:paraId="00000007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</w:t>
        <w:tab/>
      </w:r>
      <w:r w:rsidDel="00000000" w:rsidR="00000000" w:rsidRPr="00000000">
        <w:rPr>
          <w:sz w:val="24"/>
          <w:szCs w:val="24"/>
          <w:rtl w:val="0"/>
        </w:rPr>
        <w:t xml:space="preserve">Play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sz w:val="24"/>
          <w:szCs w:val="24"/>
          <w:rtl w:val="0"/>
        </w:rPr>
        <w:t xml:space="preserve">Player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Player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starts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game.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gives input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Snake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move. </w:t>
      </w:r>
      <w:r w:rsidDel="00000000" w:rsidR="00000000" w:rsidRPr="00000000">
        <w:rPr>
          <w:sz w:val="24"/>
          <w:szCs w:val="24"/>
          <w:rtl w:val="0"/>
        </w:rPr>
        <w:t xml:space="preserve">the game displays  current position info.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Snake moves one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square </w:t>
      </w:r>
      <w:r w:rsidDel="00000000" w:rsidR="00000000" w:rsidRPr="00000000">
        <w:rPr>
          <w:sz w:val="24"/>
          <w:szCs w:val="24"/>
          <w:rtl w:val="0"/>
        </w:rPr>
        <w:t xml:space="preserve">in given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direction.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System </w:t>
      </w:r>
      <w:r w:rsidDel="00000000" w:rsidR="00000000" w:rsidRPr="00000000">
        <w:rPr>
          <w:sz w:val="24"/>
          <w:szCs w:val="24"/>
          <w:rtl w:val="0"/>
        </w:rPr>
        <w:t xml:space="preserve">moves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Rabbit </w:t>
      </w:r>
      <w:r w:rsidDel="00000000" w:rsidR="00000000" w:rsidRPr="00000000">
        <w:rPr>
          <w:sz w:val="24"/>
          <w:szCs w:val="24"/>
          <w:rtl w:val="0"/>
        </w:rPr>
        <w:t xml:space="preserve">1 square i random direction.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Repeat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b </w:t>
      </w:r>
      <w:r w:rsidDel="00000000" w:rsidR="00000000" w:rsidRPr="00000000">
        <w:rPr>
          <w:sz w:val="24"/>
          <w:szCs w:val="24"/>
          <w:rtl w:val="0"/>
        </w:rPr>
        <w:t xml:space="preserve">until Snake is beside Rabbit. Game displays Rabbit begging for mercy.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display, rabbit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talks.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moves Snake to same square as  the Rabbit.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Snake </w:t>
      </w: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eats </w:t>
      </w:r>
      <w:r w:rsidDel="00000000" w:rsidR="00000000" w:rsidRPr="00000000">
        <w:rPr>
          <w:sz w:val="24"/>
          <w:szCs w:val="24"/>
          <w:rtl w:val="0"/>
        </w:rPr>
        <w:t xml:space="preserve">Rabbit.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 di</w:t>
      </w:r>
      <w:r w:rsidDel="00000000" w:rsidR="00000000" w:rsidRPr="00000000">
        <w:rPr>
          <w:sz w:val="24"/>
          <w:szCs w:val="24"/>
          <w:rtl w:val="0"/>
        </w:rPr>
        <w:t xml:space="preserve">splays </w:t>
      </w:r>
      <w:r w:rsidDel="00000000" w:rsidR="00000000" w:rsidRPr="00000000">
        <w:rPr>
          <w:b w:val="1"/>
          <w:color w:val="00ff00"/>
          <w:sz w:val="24"/>
          <w:szCs w:val="24"/>
          <w:rtl w:val="0"/>
        </w:rPr>
        <w:t xml:space="preserve">victory </w:t>
      </w:r>
      <w:r w:rsidDel="00000000" w:rsidR="00000000" w:rsidRPr="00000000">
        <w:rPr>
          <w:sz w:val="24"/>
          <w:szCs w:val="24"/>
          <w:rtl w:val="0"/>
        </w:rPr>
        <w:t xml:space="preserve">screen</w:t>
      </w:r>
      <w:r w:rsidDel="00000000" w:rsidR="00000000" w:rsidRPr="00000000">
        <w:rPr>
          <w:sz w:val="24"/>
          <w:szCs w:val="24"/>
          <w:rtl w:val="0"/>
        </w:rPr>
        <w:t xml:space="preserve">!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Games ends and data gets sent to developers.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Alternative Flow (Extensions)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At all times, if the system fails: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Show error message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Reset game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Send crash data to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 all times, if incorrect input is received: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error message. </w:t>
      </w:r>
    </w:p>
    <w:p w:rsidR="00000000" w:rsidDel="00000000" w:rsidP="00000000" w:rsidRDefault="00000000" w:rsidRPr="00000000" w14:paraId="0000001F">
      <w:pPr>
        <w:ind w:lef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3A. Rabbit/Snake is next to game area wall and tries to move past the wall: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Moves Rabbit/Snake to other side of board (Periodiske Randbetingelser)</w:t>
      </w:r>
    </w:p>
    <w:p w:rsidR="00000000" w:rsidDel="00000000" w:rsidP="00000000" w:rsidRDefault="00000000" w:rsidRPr="00000000" w14:paraId="00000022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Case Diagram:</w:t>
      </w:r>
    </w:p>
    <w:p w:rsidR="00000000" w:rsidDel="00000000" w:rsidP="00000000" w:rsidRDefault="00000000" w:rsidRPr="00000000" w14:paraId="00000029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https://drive.google.com/open?id=1ApSRmcQYrNQ9J63hTMGrjgKaVWVk242a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Domain Model:</w:t>
      </w:r>
    </w:p>
    <w:p w:rsidR="00000000" w:rsidDel="00000000" w:rsidP="00000000" w:rsidRDefault="00000000" w:rsidRPr="00000000" w14:paraId="0000002E">
      <w:pPr>
        <w:ind w:left="0" w:firstLine="0"/>
        <w:contextualSpacing w:val="0"/>
        <w:jc w:val="left"/>
        <w:rPr>
          <w:b w:val="1"/>
          <w:color w:val="00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contextualSpacing w:val="0"/>
        <w:jc w:val="center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https://drive.google.com/open?id=1M42KKm2AIfSyA0Spg_ZR9wTMZ0ZjFTrK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jc w:val="left"/>
        <w:rPr>
          <w:b w:val="1"/>
          <w:color w:val="00ff00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Nouns - (navneord) - Class/attribut: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Player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Game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Snake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Direction</w:t>
      </w:r>
      <w:r w:rsidDel="00000000" w:rsidR="00000000" w:rsidRPr="00000000">
        <w:rPr>
          <w:sz w:val="28"/>
          <w:szCs w:val="28"/>
          <w:rtl w:val="0"/>
        </w:rPr>
        <w:tab/>
        <w:t xml:space="preserve">- attribut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Square</w:t>
      </w:r>
      <w:r w:rsidDel="00000000" w:rsidR="00000000" w:rsidRPr="00000000">
        <w:rPr>
          <w:sz w:val="28"/>
          <w:szCs w:val="28"/>
          <w:rtl w:val="0"/>
        </w:rPr>
        <w:tab/>
        <w:t xml:space="preserve">- attribut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Rabbit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Victory </w:t>
      </w:r>
      <w:r w:rsidDel="00000000" w:rsidR="00000000" w:rsidRPr="00000000">
        <w:rPr>
          <w:sz w:val="28"/>
          <w:szCs w:val="28"/>
          <w:rtl w:val="0"/>
        </w:rPr>
        <w:tab/>
        <w:t xml:space="preserve">- action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Error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- action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Counter</w:t>
      </w:r>
      <w:r w:rsidDel="00000000" w:rsidR="00000000" w:rsidRPr="00000000">
        <w:rPr>
          <w:sz w:val="28"/>
          <w:szCs w:val="28"/>
          <w:rtl w:val="0"/>
        </w:rPr>
        <w:tab/>
        <w:t xml:space="preserve">- attribut </w:t>
      </w:r>
    </w:p>
    <w:p w:rsidR="00000000" w:rsidDel="00000000" w:rsidP="00000000" w:rsidRDefault="00000000" w:rsidRPr="00000000" w14:paraId="0000003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left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Verbs - (Udsagnsord) - Methods: </w:t>
      </w:r>
    </w:p>
    <w:p w:rsidR="00000000" w:rsidDel="00000000" w:rsidP="00000000" w:rsidRDefault="00000000" w:rsidRPr="00000000" w14:paraId="0000003E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Starts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Display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Gives input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Talks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Moves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Eats</w:t>
      </w:r>
    </w:p>
    <w:p w:rsidR="00000000" w:rsidDel="00000000" w:rsidP="00000000" w:rsidRDefault="00000000" w:rsidRPr="00000000" w14:paraId="00000046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Class Model:</w:t>
      </w:r>
    </w:p>
    <w:p w:rsidR="00000000" w:rsidDel="00000000" w:rsidP="00000000" w:rsidRDefault="00000000" w:rsidRPr="00000000" w14:paraId="00000047">
      <w:pPr>
        <w:ind w:left="0" w:firstLine="0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jc w:val="center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https://drive.google.com/open?id=1BtgByPTksaB3sFRakgpvShy0ivKGwHHZ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850.3937007874016" w:right="850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ind w:firstLine="0"/>
      <w:contextualSpacing w:val="0"/>
      <w:jc w:val="right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ApSRmcQYrNQ9J63hTMGrjgKaVWVk242a" TargetMode="External"/><Relationship Id="rId7" Type="http://schemas.openxmlformats.org/officeDocument/2006/relationships/hyperlink" Target="https://drive.google.com/open?id=1M42KKm2AIfSyA0Spg_ZR9wTMZ0ZjFTrK" TargetMode="External"/><Relationship Id="rId8" Type="http://schemas.openxmlformats.org/officeDocument/2006/relationships/hyperlink" Target="https://drive.google.com/open?id=1BtgByPTksaB3sFRakgpvShy0ivKGwHH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