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DBBAF6" w14:textId="7035C6F9" w:rsidR="00B96338" w:rsidRPr="00A0488B" w:rsidRDefault="00B96338" w:rsidP="00A0488B">
      <w:pPr>
        <w:pStyle w:val="Overskrift3"/>
        <w:shd w:val="clear" w:color="auto" w:fill="D9D9D9"/>
        <w:spacing w:before="0"/>
        <w:rPr>
          <w:rFonts w:ascii="Times New Roman" w:hAnsi="Times New Roman"/>
          <w:sz w:val="26"/>
          <w:lang w:val="en-US"/>
        </w:rPr>
      </w:pPr>
      <w:r w:rsidRPr="00A0488B">
        <w:rPr>
          <w:rFonts w:ascii="Times New Roman" w:hAnsi="Times New Roman"/>
          <w:sz w:val="28"/>
          <w:szCs w:val="28"/>
          <w:lang w:val="en-US"/>
        </w:rPr>
        <w:t>Laboratory Exercise</w:t>
      </w:r>
      <w:r w:rsidR="001D29C0">
        <w:rPr>
          <w:rFonts w:ascii="Times New Roman" w:hAnsi="Times New Roman"/>
          <w:sz w:val="28"/>
          <w:szCs w:val="28"/>
          <w:lang w:val="en-US"/>
        </w:rPr>
        <w:t>s on</w:t>
      </w:r>
      <w:r w:rsidR="00A0488B" w:rsidRPr="00A0488B">
        <w:rPr>
          <w:rFonts w:ascii="Times New Roman" w:hAnsi="Times New Roman"/>
          <w:sz w:val="28"/>
          <w:szCs w:val="28"/>
          <w:lang w:val="en-US"/>
        </w:rPr>
        <w:t xml:space="preserve"> Transmission Lines</w:t>
      </w:r>
      <w:r w:rsidR="00AF59BB">
        <w:rPr>
          <w:rFonts w:ascii="Times New Roman" w:hAnsi="Times New Roman"/>
          <w:sz w:val="28"/>
          <w:szCs w:val="28"/>
          <w:lang w:val="en-US"/>
        </w:rPr>
        <w:t>: Exercise Note</w:t>
      </w:r>
    </w:p>
    <w:p w14:paraId="1A002018" w14:textId="77777777" w:rsidR="003C2E6E" w:rsidRPr="00203E70" w:rsidRDefault="003C2E6E" w:rsidP="006976BF">
      <w:pPr>
        <w:rPr>
          <w:lang w:val="en-US"/>
        </w:rPr>
      </w:pPr>
    </w:p>
    <w:p w14:paraId="11DBE8FA" w14:textId="77777777" w:rsidR="006976BF" w:rsidRPr="002F302A" w:rsidRDefault="006976BF" w:rsidP="006976BF">
      <w:pPr>
        <w:rPr>
          <w:lang w:val="en-US"/>
        </w:rPr>
      </w:pPr>
      <w:r w:rsidRPr="002F302A">
        <w:rPr>
          <w:lang w:val="en-US"/>
        </w:rPr>
        <w:t xml:space="preserve"> </w:t>
      </w:r>
    </w:p>
    <w:p w14:paraId="3C857166" w14:textId="77777777" w:rsidR="00B96338" w:rsidRPr="00EF7CC2" w:rsidRDefault="00B96338" w:rsidP="00480A9B">
      <w:pPr>
        <w:pStyle w:val="Overskrift3"/>
        <w:shd w:val="clear" w:color="auto" w:fill="D9D9D9"/>
        <w:spacing w:before="0"/>
        <w:rPr>
          <w:rFonts w:ascii="Times New Roman" w:hAnsi="Times New Roman"/>
          <w:i/>
          <w:sz w:val="24"/>
          <w:szCs w:val="24"/>
        </w:rPr>
      </w:pPr>
      <w:bookmarkStart w:id="0" w:name="_Toc83911139"/>
      <w:r w:rsidRPr="00EF7CC2">
        <w:rPr>
          <w:rFonts w:ascii="Times New Roman" w:hAnsi="Times New Roman"/>
          <w:i/>
          <w:sz w:val="24"/>
          <w:szCs w:val="24"/>
        </w:rPr>
        <w:t>Purpose</w:t>
      </w:r>
      <w:r w:rsidR="00907EF1" w:rsidRPr="00EF7CC2">
        <w:rPr>
          <w:rFonts w:ascii="Times New Roman" w:hAnsi="Times New Roman"/>
          <w:i/>
          <w:sz w:val="24"/>
          <w:szCs w:val="24"/>
        </w:rPr>
        <w:t xml:space="preserve"> </w:t>
      </w:r>
    </w:p>
    <w:bookmarkEnd w:id="0"/>
    <w:p w14:paraId="0C708416" w14:textId="31C157BF" w:rsidR="001D29C0" w:rsidRDefault="00BC6D62" w:rsidP="00A0488B">
      <w:pPr>
        <w:pStyle w:val="NormalFirst"/>
        <w:jc w:val="both"/>
      </w:pPr>
      <w:r w:rsidRPr="00982D06">
        <w:t>The purpose of th</w:t>
      </w:r>
      <w:r w:rsidR="001D29C0">
        <w:t>e</w:t>
      </w:r>
      <w:r w:rsidRPr="00982D06">
        <w:t xml:space="preserve"> exercise</w:t>
      </w:r>
      <w:r w:rsidR="001D29C0">
        <w:t>s</w:t>
      </w:r>
      <w:r w:rsidRPr="00982D06">
        <w:t xml:space="preserve"> is</w:t>
      </w:r>
      <w:r w:rsidR="00A0488B">
        <w:t xml:space="preserve"> 1) to </w:t>
      </w:r>
      <w:r w:rsidRPr="00982D06">
        <w:t xml:space="preserve">obtain knowledge about </w:t>
      </w:r>
      <w:r w:rsidRPr="00982D06">
        <w:rPr>
          <w:i/>
        </w:rPr>
        <w:t xml:space="preserve">transmission lines </w:t>
      </w:r>
      <w:r w:rsidR="004F440C" w:rsidRPr="004F440C">
        <w:rPr>
          <w:iCs/>
        </w:rPr>
        <w:t>(TL</w:t>
      </w:r>
      <w:r w:rsidR="004F440C">
        <w:rPr>
          <w:iCs/>
        </w:rPr>
        <w:t>s</w:t>
      </w:r>
      <w:r w:rsidR="004F440C" w:rsidRPr="004F440C">
        <w:rPr>
          <w:iCs/>
        </w:rPr>
        <w:t>)</w:t>
      </w:r>
      <w:r w:rsidR="004F440C">
        <w:rPr>
          <w:i/>
        </w:rPr>
        <w:t xml:space="preserve"> </w:t>
      </w:r>
      <w:r w:rsidRPr="00982D06">
        <w:t xml:space="preserve">and </w:t>
      </w:r>
      <w:r w:rsidRPr="00982D06">
        <w:rPr>
          <w:i/>
        </w:rPr>
        <w:t>waves</w:t>
      </w:r>
      <w:r w:rsidRPr="00982D06">
        <w:t xml:space="preserve"> guided </w:t>
      </w:r>
      <w:r w:rsidR="00257ED3">
        <w:t>by</w:t>
      </w:r>
      <w:r w:rsidRPr="00982D06">
        <w:t xml:space="preserve"> such lines</w:t>
      </w:r>
      <w:r w:rsidR="00A0488B">
        <w:t xml:space="preserve">, and 2) to </w:t>
      </w:r>
      <w:r>
        <w:t>support the theoretical curriculum by hands-on experience</w:t>
      </w:r>
      <w:r w:rsidRPr="00982D06">
        <w:t>.</w:t>
      </w:r>
      <w:r w:rsidR="001D29C0">
        <w:t xml:space="preserve"> There will be two exercises</w:t>
      </w:r>
      <w:r w:rsidR="00C91B87">
        <w:t xml:space="preserve"> with specified tasks</w:t>
      </w:r>
      <w:r w:rsidR="001D29C0">
        <w:t>, and based on these, an individual report is made. All information about</w:t>
      </w:r>
      <w:r w:rsidR="00C91B87">
        <w:t xml:space="preserve"> the</w:t>
      </w:r>
      <w:r w:rsidR="001D29C0">
        <w:t xml:space="preserve"> exercises </w:t>
      </w:r>
      <w:proofErr w:type="gramStart"/>
      <w:r w:rsidR="001D29C0">
        <w:t>are</w:t>
      </w:r>
      <w:proofErr w:type="gramEnd"/>
      <w:r w:rsidR="001D29C0">
        <w:t xml:space="preserve"> included in this document.</w:t>
      </w:r>
    </w:p>
    <w:p w14:paraId="665C20D5" w14:textId="04F822BE" w:rsidR="00BC6D62" w:rsidRDefault="001D29C0" w:rsidP="00A0488B">
      <w:pPr>
        <w:pStyle w:val="NormalFirst"/>
        <w:jc w:val="both"/>
      </w:pPr>
      <w:r w:rsidRPr="001D29C0">
        <w:rPr>
          <w:b/>
          <w:bCs/>
        </w:rPr>
        <w:t>First exercise:</w:t>
      </w:r>
      <w:r>
        <w:t xml:space="preserve"> </w:t>
      </w:r>
      <w:r w:rsidR="004F440C">
        <w:t>W</w:t>
      </w:r>
      <w:r w:rsidR="00A0488B" w:rsidRPr="00E67AF9">
        <w:t>e will use simple measurements of input and output voltage</w:t>
      </w:r>
      <w:r w:rsidR="00A0488B">
        <w:t>s</w:t>
      </w:r>
      <w:r w:rsidR="00A0488B" w:rsidRPr="00E67AF9">
        <w:t xml:space="preserve"> under different conditions to gain understanding of the generation, propagation and reflection of voltage</w:t>
      </w:r>
      <w:r w:rsidR="00E76DE0">
        <w:t>/current</w:t>
      </w:r>
      <w:r w:rsidR="00A0488B" w:rsidRPr="00E67AF9">
        <w:t xml:space="preserve"> waves on </w:t>
      </w:r>
      <w:r w:rsidR="004F440C">
        <w:t xml:space="preserve">a </w:t>
      </w:r>
      <w:r w:rsidR="00A0488B">
        <w:t xml:space="preserve">simple </w:t>
      </w:r>
      <w:r w:rsidR="004F440C">
        <w:t>TL</w:t>
      </w:r>
      <w:r>
        <w:t xml:space="preserve">, the </w:t>
      </w:r>
      <w:r w:rsidR="00A0488B">
        <w:t>widely used coaxial cable</w:t>
      </w:r>
      <w:r w:rsidR="00A0488B" w:rsidRPr="00E67AF9">
        <w:t>.</w:t>
      </w:r>
      <w:r w:rsidR="00A0488B">
        <w:t xml:space="preserve"> To this end, the standard laboratory equipment, such as a signal generator and an oscilloscope will be used.</w:t>
      </w:r>
    </w:p>
    <w:p w14:paraId="4674FEE1" w14:textId="619DC1A8" w:rsidR="001D29C0" w:rsidRDefault="001D29C0" w:rsidP="00A0488B">
      <w:pPr>
        <w:pStyle w:val="NormalFirst"/>
        <w:jc w:val="both"/>
      </w:pPr>
      <w:r w:rsidRPr="001D29C0">
        <w:rPr>
          <w:b/>
          <w:bCs/>
        </w:rPr>
        <w:t>Second exercise</w:t>
      </w:r>
      <w:r>
        <w:rPr>
          <w:b/>
          <w:bCs/>
        </w:rPr>
        <w:t>:</w:t>
      </w:r>
      <w:r>
        <w:t xml:space="preserve"> </w:t>
      </w:r>
      <w:r w:rsidR="004F440C">
        <w:t xml:space="preserve">We use a vector network </w:t>
      </w:r>
      <w:proofErr w:type="spellStart"/>
      <w:r w:rsidR="004F440C">
        <w:t>analyzer</w:t>
      </w:r>
      <w:proofErr w:type="spellEnd"/>
      <w:r w:rsidR="004F440C">
        <w:t xml:space="preserve"> (VNA) to investigate simple transmission line circuits. The VNA is an advanced equipment, which can directly provide the complex reflection </w:t>
      </w:r>
      <w:r w:rsidR="00C91B87">
        <w:t xml:space="preserve">and transmission </w:t>
      </w:r>
      <w:r w:rsidR="004F440C">
        <w:t>coefficient</w:t>
      </w:r>
      <w:r w:rsidR="00C91B87">
        <w:t>s</w:t>
      </w:r>
      <w:r w:rsidR="004F440C">
        <w:t xml:space="preserve"> for multiple frequencies. Both serial and parallel TL circuits will be </w:t>
      </w:r>
      <w:proofErr w:type="gramStart"/>
      <w:r w:rsidR="00CB5005">
        <w:t>studied</w:t>
      </w:r>
      <w:proofErr w:type="gramEnd"/>
      <w:r w:rsidR="00CB5005">
        <w:t xml:space="preserve"> and </w:t>
      </w:r>
      <w:r w:rsidR="004F440C">
        <w:t xml:space="preserve">various TL tools and concepts </w:t>
      </w:r>
      <w:r w:rsidR="00CB5005">
        <w:t xml:space="preserve">will be applied including the </w:t>
      </w:r>
      <w:r w:rsidR="00CB5005" w:rsidRPr="00CB5005">
        <w:rPr>
          <w:i/>
          <w:iCs/>
        </w:rPr>
        <w:t>Smith Chart</w:t>
      </w:r>
      <w:r w:rsidR="00CB5005">
        <w:t xml:space="preserve"> and</w:t>
      </w:r>
      <w:r w:rsidR="004F440C">
        <w:t xml:space="preserve"> </w:t>
      </w:r>
      <w:r w:rsidR="00CB5005" w:rsidRPr="00CB5005">
        <w:rPr>
          <w:i/>
          <w:iCs/>
        </w:rPr>
        <w:t xml:space="preserve">impedance </w:t>
      </w:r>
      <w:r w:rsidR="004F440C" w:rsidRPr="004F440C">
        <w:rPr>
          <w:i/>
          <w:iCs/>
        </w:rPr>
        <w:t>matching</w:t>
      </w:r>
      <w:r w:rsidR="004F440C">
        <w:t>.</w:t>
      </w:r>
    </w:p>
    <w:p w14:paraId="77646FDB" w14:textId="77777777" w:rsidR="00B96338" w:rsidRDefault="00B96338" w:rsidP="00BC6D62">
      <w:pPr>
        <w:pStyle w:val="niveau1"/>
        <w:spacing w:before="130"/>
        <w:jc w:val="both"/>
      </w:pPr>
    </w:p>
    <w:p w14:paraId="632414A6" w14:textId="77777777" w:rsidR="00B96338" w:rsidRPr="00EF7CC2" w:rsidRDefault="00B96338" w:rsidP="00480A9B">
      <w:pPr>
        <w:pStyle w:val="Overskrift3"/>
        <w:shd w:val="clear" w:color="auto" w:fill="D9D9D9"/>
        <w:spacing w:before="0"/>
        <w:rPr>
          <w:rFonts w:ascii="Times New Roman" w:hAnsi="Times New Roman"/>
          <w:i/>
          <w:sz w:val="24"/>
          <w:szCs w:val="24"/>
        </w:rPr>
      </w:pPr>
      <w:r w:rsidRPr="00EF7CC2">
        <w:rPr>
          <w:rFonts w:ascii="Times New Roman" w:hAnsi="Times New Roman"/>
          <w:i/>
          <w:sz w:val="24"/>
          <w:szCs w:val="24"/>
        </w:rPr>
        <w:t xml:space="preserve">Plan – What </w:t>
      </w:r>
      <w:r w:rsidRPr="00EF7CC2">
        <w:rPr>
          <w:rFonts w:ascii="Times New Roman" w:hAnsi="Times New Roman"/>
          <w:i/>
          <w:color w:val="FF0000"/>
          <w:sz w:val="24"/>
          <w:szCs w:val="24"/>
        </w:rPr>
        <w:t>YOU</w:t>
      </w:r>
      <w:r w:rsidRPr="00EF7CC2">
        <w:rPr>
          <w:rFonts w:ascii="Times New Roman" w:hAnsi="Times New Roman"/>
          <w:i/>
          <w:sz w:val="24"/>
          <w:szCs w:val="24"/>
        </w:rPr>
        <w:t xml:space="preserve"> must do and when to do it?</w:t>
      </w:r>
    </w:p>
    <w:p w14:paraId="7A391A50" w14:textId="77777777" w:rsidR="00B96338" w:rsidRDefault="00B96338" w:rsidP="00B96338">
      <w:pPr>
        <w:pStyle w:val="niveau1"/>
        <w:ind w:left="0" w:firstLine="0"/>
        <w:jc w:val="both"/>
        <w:rPr>
          <w:b/>
        </w:rPr>
      </w:pPr>
    </w:p>
    <w:p w14:paraId="7BB3727C" w14:textId="78FCA3AA" w:rsidR="00B96338" w:rsidRPr="00982D06" w:rsidRDefault="00B96338" w:rsidP="00B96338">
      <w:pPr>
        <w:pStyle w:val="niveau1"/>
        <w:ind w:left="0" w:firstLine="0"/>
        <w:jc w:val="both"/>
      </w:pPr>
      <w:r w:rsidRPr="00DF52A7">
        <w:rPr>
          <w:b/>
          <w:color w:val="FF0000"/>
        </w:rPr>
        <w:t>BEFORE</w:t>
      </w:r>
      <w:r>
        <w:rPr>
          <w:b/>
        </w:rPr>
        <w:t xml:space="preserve"> </w:t>
      </w:r>
      <w:r w:rsidR="00EF7CC2">
        <w:rPr>
          <w:b/>
        </w:rPr>
        <w:t>the exercise</w:t>
      </w:r>
      <w:r>
        <w:rPr>
          <w:b/>
        </w:rPr>
        <w:t>:</w:t>
      </w:r>
      <w:r w:rsidRPr="009D5327">
        <w:t xml:space="preserve"> </w:t>
      </w:r>
      <w:r w:rsidRPr="00982D06">
        <w:t xml:space="preserve">Please </w:t>
      </w:r>
      <w:r>
        <w:t>read the exercise note (</w:t>
      </w:r>
      <w:r w:rsidRPr="00982D06">
        <w:t>this document)</w:t>
      </w:r>
      <w:r w:rsidR="00AF59BB">
        <w:t xml:space="preserve"> and</w:t>
      </w:r>
      <w:r w:rsidR="00C91B87">
        <w:t xml:space="preserve"> the specified pages in Ulaby</w:t>
      </w:r>
      <w:r w:rsidR="00E76DE0">
        <w:t>.</w:t>
      </w:r>
    </w:p>
    <w:p w14:paraId="2E3BEFF7" w14:textId="36F2512F" w:rsidR="00B96338" w:rsidRDefault="00B96338" w:rsidP="00B96338">
      <w:pPr>
        <w:pStyle w:val="niveau1"/>
        <w:spacing w:before="130"/>
        <w:ind w:left="0" w:firstLine="0"/>
        <w:jc w:val="both"/>
      </w:pPr>
      <w:r w:rsidRPr="00DF52A7">
        <w:rPr>
          <w:b/>
          <w:color w:val="FF0000"/>
        </w:rPr>
        <w:t>DURING</w:t>
      </w:r>
      <w:r>
        <w:rPr>
          <w:b/>
        </w:rPr>
        <w:t xml:space="preserve"> </w:t>
      </w:r>
      <w:r w:rsidR="00EF7CC2">
        <w:rPr>
          <w:b/>
        </w:rPr>
        <w:t>the exercise</w:t>
      </w:r>
      <w:r>
        <w:rPr>
          <w:b/>
        </w:rPr>
        <w:t>:</w:t>
      </w:r>
      <w:r w:rsidRPr="009D5327">
        <w:t xml:space="preserve"> </w:t>
      </w:r>
      <w:r w:rsidR="00AF59BB">
        <w:t>Focus on performing all required</w:t>
      </w:r>
      <w:r w:rsidR="00AF59BB" w:rsidRPr="009D5327">
        <w:t xml:space="preserve"> measurement</w:t>
      </w:r>
      <w:r w:rsidR="00AF59BB">
        <w:t>s</w:t>
      </w:r>
      <w:r w:rsidR="00AF59BB" w:rsidRPr="009D5327">
        <w:t xml:space="preserve">. </w:t>
      </w:r>
      <w:r w:rsidR="00943438">
        <w:t xml:space="preserve">The exercises take place in </w:t>
      </w:r>
      <w:r w:rsidR="00AF59BB">
        <w:t xml:space="preserve">the </w:t>
      </w:r>
      <w:r w:rsidR="00C91B87">
        <w:t>s</w:t>
      </w:r>
      <w:r w:rsidR="00943438">
        <w:t xml:space="preserve">tudent </w:t>
      </w:r>
      <w:r w:rsidR="00C91B87">
        <w:t>l</w:t>
      </w:r>
      <w:r w:rsidR="00943438">
        <w:t>abora</w:t>
      </w:r>
      <w:r w:rsidR="00AF59BB">
        <w:t xml:space="preserve">tory of Building 357. You need to use your student card (+ 4-digit code) to enter the building. An overview of the dates for the exercises is </w:t>
      </w:r>
      <w:proofErr w:type="gramStart"/>
      <w:r w:rsidR="00AF59BB">
        <w:t>provide</w:t>
      </w:r>
      <w:proofErr w:type="gramEnd"/>
      <w:r w:rsidR="00AF59BB">
        <w:t xml:space="preserve"> in the table at the bottom of this page.</w:t>
      </w:r>
    </w:p>
    <w:p w14:paraId="7807D5FD" w14:textId="1D7BF1A7" w:rsidR="00480A9B" w:rsidRDefault="00B96338" w:rsidP="00B96338">
      <w:pPr>
        <w:pStyle w:val="niveau1"/>
        <w:spacing w:before="130"/>
        <w:ind w:left="0" w:firstLine="0"/>
        <w:jc w:val="both"/>
      </w:pPr>
      <w:r w:rsidRPr="00DF52A7">
        <w:rPr>
          <w:b/>
          <w:color w:val="FF0000"/>
        </w:rPr>
        <w:t>AFTER</w:t>
      </w:r>
      <w:r>
        <w:rPr>
          <w:b/>
        </w:rPr>
        <w:t xml:space="preserve"> </w:t>
      </w:r>
      <w:r w:rsidR="00EF7CC2">
        <w:rPr>
          <w:b/>
        </w:rPr>
        <w:t>the exercise</w:t>
      </w:r>
      <w:r>
        <w:rPr>
          <w:b/>
        </w:rPr>
        <w:t xml:space="preserve">: </w:t>
      </w:r>
      <w:r w:rsidR="001D29C0">
        <w:t>Complete the tasks for the exercise</w:t>
      </w:r>
      <w:r w:rsidR="00480A9B">
        <w:t>.</w:t>
      </w:r>
      <w:r w:rsidR="00AF59BB">
        <w:t xml:space="preserve"> Begin on the report after the first exercise.</w:t>
      </w:r>
    </w:p>
    <w:p w14:paraId="65AF9803" w14:textId="566E1940" w:rsidR="00943438" w:rsidRDefault="00480A9B" w:rsidP="00B96338">
      <w:pPr>
        <w:pStyle w:val="niveau1"/>
        <w:spacing w:before="130"/>
        <w:ind w:left="0" w:firstLine="0"/>
        <w:jc w:val="both"/>
      </w:pPr>
      <w:r>
        <w:rPr>
          <w:b/>
          <w:color w:val="FF0000"/>
        </w:rPr>
        <w:t>FINAL</w:t>
      </w:r>
      <w:r>
        <w:rPr>
          <w:b/>
        </w:rPr>
        <w:t xml:space="preserve"> report: </w:t>
      </w:r>
      <w:r>
        <w:t>An individual</w:t>
      </w:r>
      <w:r w:rsidR="001D29C0">
        <w:t xml:space="preserve"> </w:t>
      </w:r>
      <w:r w:rsidR="00943438">
        <w:rPr>
          <w:color w:val="FF0000"/>
        </w:rPr>
        <w:t>m</w:t>
      </w:r>
      <w:r w:rsidR="000B2A87">
        <w:rPr>
          <w:color w:val="FF0000"/>
        </w:rPr>
        <w:t>e</w:t>
      </w:r>
      <w:r w:rsidR="00B96338" w:rsidRPr="00C973DB">
        <w:rPr>
          <w:color w:val="FF0000"/>
        </w:rPr>
        <w:t>asuremen</w:t>
      </w:r>
      <w:r w:rsidR="000B2A87">
        <w:rPr>
          <w:color w:val="FF0000"/>
        </w:rPr>
        <w:t xml:space="preserve">t </w:t>
      </w:r>
      <w:r w:rsidR="00943438">
        <w:rPr>
          <w:color w:val="FF0000"/>
        </w:rPr>
        <w:t>r</w:t>
      </w:r>
      <w:r w:rsidR="00B96338" w:rsidRPr="00C973DB">
        <w:rPr>
          <w:color w:val="FF0000"/>
        </w:rPr>
        <w:t>eport</w:t>
      </w:r>
      <w:r w:rsidR="00B96338" w:rsidRPr="009D5327">
        <w:t xml:space="preserve"> </w:t>
      </w:r>
      <w:r>
        <w:t>based</w:t>
      </w:r>
      <w:r w:rsidR="00943438">
        <w:t xml:space="preserve"> on</w:t>
      </w:r>
      <w:r w:rsidR="00AF59BB">
        <w:t xml:space="preserve"> the</w:t>
      </w:r>
      <w:r w:rsidR="00943438">
        <w:t xml:space="preserve"> tasks </w:t>
      </w:r>
      <w:r w:rsidR="00AF59BB">
        <w:t>given in</w:t>
      </w:r>
      <w:r w:rsidR="00943438">
        <w:t xml:space="preserve"> </w:t>
      </w:r>
      <w:r w:rsidR="004F440C">
        <w:t xml:space="preserve">the </w:t>
      </w:r>
      <w:r w:rsidR="00943438">
        <w:t>exercise</w:t>
      </w:r>
      <w:r w:rsidR="00AF59BB">
        <w:t xml:space="preserve"> note</w:t>
      </w:r>
      <w:r w:rsidR="00943438">
        <w:t xml:space="preserve"> must be </w:t>
      </w:r>
      <w:r w:rsidR="00E76DE0">
        <w:t>submitted</w:t>
      </w:r>
      <w:r>
        <w:t>.</w:t>
      </w:r>
      <w:r w:rsidR="004F440C">
        <w:t xml:space="preserve"> The report </w:t>
      </w:r>
      <w:r w:rsidR="00E76DE0">
        <w:t xml:space="preserve">can be </w:t>
      </w:r>
      <w:r w:rsidR="004F440C">
        <w:t xml:space="preserve">of maximum </w:t>
      </w:r>
      <w:r w:rsidR="00E76DE0">
        <w:t xml:space="preserve">12 </w:t>
      </w:r>
      <w:r w:rsidR="004F440C">
        <w:t xml:space="preserve">pages excluding the </w:t>
      </w:r>
      <w:r w:rsidR="00EA61EC">
        <w:t>cover</w:t>
      </w:r>
      <w:r w:rsidR="004F440C">
        <w:t xml:space="preserve"> page.</w:t>
      </w:r>
      <w:r w:rsidR="00AF59BB">
        <w:t xml:space="preserve"> The submission consists of three </w:t>
      </w:r>
      <w:proofErr w:type="gramStart"/>
      <w:r w:rsidR="00AF59BB">
        <w:t>part</w:t>
      </w:r>
      <w:proofErr w:type="gramEnd"/>
      <w:r w:rsidR="00AF59BB">
        <w:t xml:space="preserve">: (1) </w:t>
      </w:r>
      <w:r w:rsidR="004F440C">
        <w:t>A</w:t>
      </w:r>
      <w:r w:rsidR="00AF59BB">
        <w:t xml:space="preserve"> preliminary report is submitted using “</w:t>
      </w:r>
      <w:proofErr w:type="spellStart"/>
      <w:r w:rsidR="00AF59BB">
        <w:t>FeedbackFruits</w:t>
      </w:r>
      <w:proofErr w:type="spellEnd"/>
      <w:r w:rsidR="00AF59BB">
        <w:t xml:space="preserve">” on Learn, (2) </w:t>
      </w:r>
      <w:r w:rsidR="004F440C">
        <w:t>E</w:t>
      </w:r>
      <w:r w:rsidR="00AF59BB">
        <w:t>ach student review 2 reports</w:t>
      </w:r>
      <w:r w:rsidR="004F440C">
        <w:t xml:space="preserve"> and give feedback, (3) Final report is submitted on Learn. See the below table for the deadlines.</w:t>
      </w:r>
    </w:p>
    <w:p w14:paraId="4A61EF22" w14:textId="77777777" w:rsidR="00AF59BB" w:rsidRDefault="00AF59BB" w:rsidP="00B96338">
      <w:pPr>
        <w:pStyle w:val="niveau1"/>
        <w:spacing w:before="130"/>
        <w:ind w:left="0" w:firstLine="0"/>
        <w:jc w:val="both"/>
      </w:pPr>
    </w:p>
    <w:tbl>
      <w:tblPr>
        <w:tblStyle w:val="Tabel-Gitter"/>
        <w:tblW w:w="9078" w:type="dxa"/>
        <w:tblInd w:w="140" w:type="dxa"/>
        <w:tblCellMar>
          <w:top w:w="28" w:type="dxa"/>
          <w:bottom w:w="28" w:type="dxa"/>
        </w:tblCellMar>
        <w:tblLook w:val="04A0" w:firstRow="1" w:lastRow="0" w:firstColumn="1" w:lastColumn="0" w:noHBand="0" w:noVBand="1"/>
      </w:tblPr>
      <w:tblGrid>
        <w:gridCol w:w="2195"/>
        <w:gridCol w:w="3854"/>
        <w:gridCol w:w="3029"/>
      </w:tblGrid>
      <w:tr w:rsidR="00AF59BB" w:rsidRPr="00AF59BB" w14:paraId="3A7FEF01" w14:textId="77777777" w:rsidTr="00AF59BB">
        <w:trPr>
          <w:trHeight w:val="208"/>
        </w:trPr>
        <w:tc>
          <w:tcPr>
            <w:tcW w:w="2195" w:type="dxa"/>
            <w:vMerge w:val="restart"/>
            <w:tcBorders>
              <w:bottom w:val="single" w:sz="4" w:space="0" w:color="auto"/>
            </w:tcBorders>
            <w:vAlign w:val="center"/>
          </w:tcPr>
          <w:p w14:paraId="015FE813" w14:textId="77777777" w:rsidR="00AF59BB" w:rsidRPr="00AF59BB" w:rsidRDefault="00AF59BB" w:rsidP="007D179C">
            <w:pPr>
              <w:jc w:val="center"/>
              <w:rPr>
                <w:rFonts w:ascii="Arial" w:eastAsia="Arial" w:hAnsi="Arial" w:cs="Arial"/>
                <w:b/>
                <w:sz w:val="20"/>
              </w:rPr>
            </w:pPr>
            <w:r w:rsidRPr="00AF59BB">
              <w:rPr>
                <w:rFonts w:ascii="Arial" w:eastAsia="Arial" w:hAnsi="Arial" w:cs="Arial"/>
                <w:b/>
                <w:sz w:val="20"/>
              </w:rPr>
              <w:t>Group</w:t>
            </w:r>
          </w:p>
        </w:tc>
        <w:tc>
          <w:tcPr>
            <w:tcW w:w="6883" w:type="dxa"/>
            <w:gridSpan w:val="2"/>
            <w:tcBorders>
              <w:bottom w:val="nil"/>
            </w:tcBorders>
          </w:tcPr>
          <w:p w14:paraId="5756DD98" w14:textId="77777777" w:rsidR="00AF59BB" w:rsidRPr="00AF59BB" w:rsidRDefault="00AF59BB" w:rsidP="007D179C">
            <w:pPr>
              <w:jc w:val="center"/>
              <w:rPr>
                <w:rFonts w:ascii="Arial" w:eastAsia="Arial" w:hAnsi="Arial" w:cs="Arial"/>
                <w:b/>
                <w:sz w:val="20"/>
              </w:rPr>
            </w:pPr>
            <w:r w:rsidRPr="00AF59BB">
              <w:rPr>
                <w:rFonts w:ascii="Arial" w:eastAsia="Arial" w:hAnsi="Arial" w:cs="Arial"/>
                <w:b/>
                <w:sz w:val="20"/>
              </w:rPr>
              <w:t>Lab. Ex. No. (10-12 am)</w:t>
            </w:r>
          </w:p>
        </w:tc>
      </w:tr>
      <w:tr w:rsidR="00AF59BB" w:rsidRPr="00AF59BB" w14:paraId="3961E352" w14:textId="77777777" w:rsidTr="00AF59BB">
        <w:trPr>
          <w:trHeight w:val="208"/>
        </w:trPr>
        <w:tc>
          <w:tcPr>
            <w:tcW w:w="2195" w:type="dxa"/>
            <w:vMerge/>
            <w:tcBorders>
              <w:top w:val="nil"/>
              <w:bottom w:val="single" w:sz="4" w:space="0" w:color="auto"/>
            </w:tcBorders>
          </w:tcPr>
          <w:p w14:paraId="5900D60C" w14:textId="77777777" w:rsidR="00AF59BB" w:rsidRPr="00AF59BB" w:rsidRDefault="00AF59BB" w:rsidP="007D179C">
            <w:pPr>
              <w:jc w:val="center"/>
              <w:rPr>
                <w:rFonts w:ascii="Arial" w:eastAsia="Arial" w:hAnsi="Arial" w:cs="Arial"/>
                <w:b/>
                <w:sz w:val="20"/>
              </w:rPr>
            </w:pPr>
          </w:p>
        </w:tc>
        <w:tc>
          <w:tcPr>
            <w:tcW w:w="3854" w:type="dxa"/>
            <w:tcBorders>
              <w:top w:val="nil"/>
              <w:bottom w:val="single" w:sz="4" w:space="0" w:color="auto"/>
            </w:tcBorders>
          </w:tcPr>
          <w:p w14:paraId="10207EA7" w14:textId="77777777" w:rsidR="00AF59BB" w:rsidRPr="00AF59BB" w:rsidRDefault="00AF59BB" w:rsidP="007D179C">
            <w:pPr>
              <w:jc w:val="center"/>
              <w:rPr>
                <w:rFonts w:ascii="Arial" w:eastAsia="Arial" w:hAnsi="Arial" w:cs="Arial"/>
                <w:b/>
                <w:sz w:val="20"/>
              </w:rPr>
            </w:pPr>
            <w:r w:rsidRPr="00AF59BB">
              <w:rPr>
                <w:rFonts w:ascii="Arial" w:eastAsia="Arial" w:hAnsi="Arial" w:cs="Arial"/>
                <w:b/>
                <w:sz w:val="20"/>
              </w:rPr>
              <w:t>1</w:t>
            </w:r>
          </w:p>
        </w:tc>
        <w:tc>
          <w:tcPr>
            <w:tcW w:w="3028" w:type="dxa"/>
            <w:tcBorders>
              <w:top w:val="nil"/>
              <w:bottom w:val="single" w:sz="4" w:space="0" w:color="auto"/>
            </w:tcBorders>
          </w:tcPr>
          <w:p w14:paraId="49A77C8C" w14:textId="77777777" w:rsidR="00AF59BB" w:rsidRPr="00AF59BB" w:rsidRDefault="00AF59BB" w:rsidP="007D179C">
            <w:pPr>
              <w:jc w:val="center"/>
              <w:rPr>
                <w:rFonts w:ascii="Arial" w:eastAsia="Arial" w:hAnsi="Arial" w:cs="Arial"/>
                <w:b/>
                <w:sz w:val="20"/>
              </w:rPr>
            </w:pPr>
            <w:r w:rsidRPr="00AF59BB">
              <w:rPr>
                <w:rFonts w:ascii="Arial" w:eastAsia="Arial" w:hAnsi="Arial" w:cs="Arial"/>
                <w:b/>
                <w:sz w:val="20"/>
              </w:rPr>
              <w:t>2</w:t>
            </w:r>
          </w:p>
        </w:tc>
      </w:tr>
      <w:tr w:rsidR="00AF59BB" w:rsidRPr="00AF59BB" w14:paraId="7A8237BF" w14:textId="77777777" w:rsidTr="00AF59BB">
        <w:trPr>
          <w:trHeight w:val="208"/>
        </w:trPr>
        <w:tc>
          <w:tcPr>
            <w:tcW w:w="2195" w:type="dxa"/>
            <w:tcBorders>
              <w:top w:val="single" w:sz="4" w:space="0" w:color="auto"/>
              <w:bottom w:val="nil"/>
            </w:tcBorders>
            <w:vAlign w:val="center"/>
          </w:tcPr>
          <w:p w14:paraId="7B5AA02B" w14:textId="77777777" w:rsidR="00AF59BB" w:rsidRPr="00AF59BB" w:rsidRDefault="00AF59BB" w:rsidP="007D179C">
            <w:pPr>
              <w:jc w:val="center"/>
              <w:rPr>
                <w:rFonts w:ascii="Arial" w:eastAsia="Arial" w:hAnsi="Arial" w:cs="Arial"/>
                <w:bCs/>
                <w:sz w:val="20"/>
              </w:rPr>
            </w:pPr>
            <w:r w:rsidRPr="00AF59BB">
              <w:rPr>
                <w:rFonts w:ascii="Arial" w:eastAsia="Arial" w:hAnsi="Arial" w:cs="Arial"/>
                <w:bCs/>
                <w:sz w:val="20"/>
              </w:rPr>
              <w:t>A</w:t>
            </w:r>
          </w:p>
        </w:tc>
        <w:tc>
          <w:tcPr>
            <w:tcW w:w="3854" w:type="dxa"/>
            <w:tcBorders>
              <w:top w:val="single" w:sz="4" w:space="0" w:color="auto"/>
              <w:bottom w:val="nil"/>
            </w:tcBorders>
            <w:vAlign w:val="center"/>
          </w:tcPr>
          <w:p w14:paraId="5EBF9A97" w14:textId="77777777" w:rsidR="00AF59BB" w:rsidRPr="00AF59BB" w:rsidRDefault="00AF59BB" w:rsidP="007D179C">
            <w:pPr>
              <w:jc w:val="center"/>
              <w:rPr>
                <w:rFonts w:ascii="Arial" w:eastAsia="Arial" w:hAnsi="Arial" w:cs="Arial"/>
                <w:bCs/>
                <w:sz w:val="20"/>
                <w:lang w:val="en-US"/>
              </w:rPr>
            </w:pPr>
            <w:r w:rsidRPr="00AF59BB">
              <w:rPr>
                <w:rFonts w:ascii="Arial" w:eastAsia="Arial" w:hAnsi="Arial" w:cs="Arial"/>
                <w:bCs/>
                <w:sz w:val="20"/>
                <w:lang w:val="en-US"/>
              </w:rPr>
              <w:t>08.09</w:t>
            </w:r>
          </w:p>
        </w:tc>
        <w:tc>
          <w:tcPr>
            <w:tcW w:w="3028" w:type="dxa"/>
            <w:tcBorders>
              <w:top w:val="single" w:sz="4" w:space="0" w:color="auto"/>
              <w:bottom w:val="nil"/>
            </w:tcBorders>
            <w:vAlign w:val="center"/>
          </w:tcPr>
          <w:p w14:paraId="779A6E31" w14:textId="77777777" w:rsidR="00AF59BB" w:rsidRPr="00AF59BB" w:rsidRDefault="00AF59BB" w:rsidP="007D179C">
            <w:pPr>
              <w:jc w:val="center"/>
              <w:rPr>
                <w:rFonts w:ascii="Arial" w:eastAsia="Arial" w:hAnsi="Arial" w:cs="Arial"/>
                <w:bCs/>
                <w:sz w:val="20"/>
                <w:lang w:val="en-US"/>
              </w:rPr>
            </w:pPr>
            <w:r w:rsidRPr="00AF59BB">
              <w:rPr>
                <w:rFonts w:ascii="Arial" w:eastAsia="Arial" w:hAnsi="Arial" w:cs="Arial"/>
                <w:bCs/>
                <w:sz w:val="20"/>
                <w:lang w:val="en-US"/>
              </w:rPr>
              <w:t>22.09</w:t>
            </w:r>
          </w:p>
        </w:tc>
      </w:tr>
      <w:tr w:rsidR="00AF59BB" w:rsidRPr="00AF59BB" w14:paraId="2867D1B0" w14:textId="77777777" w:rsidTr="00AF59BB">
        <w:trPr>
          <w:trHeight w:val="208"/>
        </w:trPr>
        <w:tc>
          <w:tcPr>
            <w:tcW w:w="2195" w:type="dxa"/>
            <w:tcBorders>
              <w:top w:val="nil"/>
            </w:tcBorders>
            <w:vAlign w:val="center"/>
          </w:tcPr>
          <w:p w14:paraId="70A19471" w14:textId="77777777" w:rsidR="00AF59BB" w:rsidRPr="00AF59BB" w:rsidRDefault="00AF59BB" w:rsidP="007D179C">
            <w:pPr>
              <w:jc w:val="center"/>
              <w:rPr>
                <w:rFonts w:ascii="Arial" w:eastAsia="Arial" w:hAnsi="Arial" w:cs="Arial"/>
                <w:bCs/>
                <w:sz w:val="20"/>
              </w:rPr>
            </w:pPr>
            <w:r w:rsidRPr="00AF59BB">
              <w:rPr>
                <w:rFonts w:ascii="Arial" w:eastAsia="Arial" w:hAnsi="Arial" w:cs="Arial"/>
                <w:bCs/>
                <w:sz w:val="20"/>
              </w:rPr>
              <w:t>B</w:t>
            </w:r>
          </w:p>
        </w:tc>
        <w:tc>
          <w:tcPr>
            <w:tcW w:w="3854" w:type="dxa"/>
            <w:tcBorders>
              <w:top w:val="nil"/>
            </w:tcBorders>
            <w:vAlign w:val="center"/>
          </w:tcPr>
          <w:p w14:paraId="01C8AF36" w14:textId="77777777" w:rsidR="00AF59BB" w:rsidRPr="00AF59BB" w:rsidRDefault="00AF59BB" w:rsidP="007D179C">
            <w:pPr>
              <w:jc w:val="center"/>
              <w:rPr>
                <w:rFonts w:ascii="Arial" w:eastAsia="Arial" w:hAnsi="Arial" w:cs="Arial"/>
                <w:bCs/>
                <w:sz w:val="20"/>
                <w:lang w:val="en-US"/>
              </w:rPr>
            </w:pPr>
            <w:r w:rsidRPr="00AF59BB">
              <w:rPr>
                <w:rFonts w:ascii="Arial" w:eastAsia="Arial" w:hAnsi="Arial" w:cs="Arial"/>
                <w:bCs/>
                <w:sz w:val="20"/>
                <w:lang w:val="en-US"/>
              </w:rPr>
              <w:t>15.09</w:t>
            </w:r>
          </w:p>
        </w:tc>
        <w:tc>
          <w:tcPr>
            <w:tcW w:w="3028" w:type="dxa"/>
            <w:tcBorders>
              <w:top w:val="nil"/>
            </w:tcBorders>
            <w:vAlign w:val="center"/>
          </w:tcPr>
          <w:p w14:paraId="0AF65D59" w14:textId="77777777" w:rsidR="00AF59BB" w:rsidRPr="00AF59BB" w:rsidRDefault="00AF59BB" w:rsidP="007D179C">
            <w:pPr>
              <w:jc w:val="center"/>
              <w:rPr>
                <w:rFonts w:ascii="Arial" w:eastAsia="Arial" w:hAnsi="Arial" w:cs="Arial"/>
                <w:bCs/>
                <w:sz w:val="20"/>
                <w:lang w:val="en-US"/>
              </w:rPr>
            </w:pPr>
            <w:r w:rsidRPr="00AF59BB">
              <w:rPr>
                <w:rFonts w:ascii="Arial" w:eastAsia="Arial" w:hAnsi="Arial" w:cs="Arial"/>
                <w:bCs/>
                <w:sz w:val="20"/>
                <w:lang w:val="en-US"/>
              </w:rPr>
              <w:t>29.09</w:t>
            </w:r>
          </w:p>
        </w:tc>
      </w:tr>
      <w:tr w:rsidR="00AF59BB" w:rsidRPr="00AF59BB" w14:paraId="16BECC5E" w14:textId="77777777" w:rsidTr="00AF59BB">
        <w:trPr>
          <w:trHeight w:val="208"/>
        </w:trPr>
        <w:tc>
          <w:tcPr>
            <w:tcW w:w="9078" w:type="dxa"/>
            <w:gridSpan w:val="3"/>
            <w:vAlign w:val="center"/>
          </w:tcPr>
          <w:p w14:paraId="31E419CE" w14:textId="477623A8" w:rsidR="00AF59BB" w:rsidRPr="00AF59BB" w:rsidRDefault="00AF59BB" w:rsidP="007D179C">
            <w:pPr>
              <w:jc w:val="center"/>
              <w:rPr>
                <w:rFonts w:ascii="Arial" w:eastAsia="Arial" w:hAnsi="Arial" w:cs="Arial"/>
                <w:bCs/>
                <w:sz w:val="20"/>
                <w:lang w:val="en-US"/>
              </w:rPr>
            </w:pPr>
            <w:r w:rsidRPr="00AF59BB">
              <w:rPr>
                <w:rFonts w:ascii="Arial" w:eastAsia="Arial" w:hAnsi="Arial" w:cs="Arial"/>
                <w:bCs/>
                <w:sz w:val="20"/>
                <w:lang w:val="en-US"/>
              </w:rPr>
              <w:t xml:space="preserve">Preliminary report deadline: 03.10 at </w:t>
            </w:r>
            <w:r w:rsidR="00E55536">
              <w:rPr>
                <w:rFonts w:ascii="Arial" w:eastAsia="Arial" w:hAnsi="Arial" w:cs="Arial"/>
                <w:bCs/>
                <w:sz w:val="20"/>
                <w:lang w:val="en-US"/>
              </w:rPr>
              <w:t>1</w:t>
            </w:r>
            <w:r w:rsidRPr="00AF59BB">
              <w:rPr>
                <w:rFonts w:ascii="Arial" w:eastAsia="Arial" w:hAnsi="Arial" w:cs="Arial"/>
                <w:bCs/>
                <w:sz w:val="20"/>
                <w:lang w:val="en-US"/>
              </w:rPr>
              <w:t xml:space="preserve"> pm</w:t>
            </w:r>
          </w:p>
        </w:tc>
      </w:tr>
      <w:tr w:rsidR="00AF59BB" w:rsidRPr="00AF59BB" w14:paraId="5ABF859E" w14:textId="77777777" w:rsidTr="00AF59BB">
        <w:trPr>
          <w:trHeight w:val="208"/>
        </w:trPr>
        <w:tc>
          <w:tcPr>
            <w:tcW w:w="9078" w:type="dxa"/>
            <w:gridSpan w:val="3"/>
            <w:vAlign w:val="center"/>
          </w:tcPr>
          <w:p w14:paraId="30B2E9C9" w14:textId="77777777" w:rsidR="00AF59BB" w:rsidRPr="00AF59BB" w:rsidRDefault="00AF59BB" w:rsidP="007D179C">
            <w:pPr>
              <w:jc w:val="center"/>
              <w:rPr>
                <w:rFonts w:ascii="Arial" w:eastAsia="Arial" w:hAnsi="Arial" w:cs="Arial"/>
                <w:bCs/>
                <w:sz w:val="20"/>
                <w:lang w:val="en-US"/>
              </w:rPr>
            </w:pPr>
            <w:r w:rsidRPr="00AF59BB">
              <w:rPr>
                <w:rFonts w:ascii="Arial" w:eastAsia="Arial" w:hAnsi="Arial" w:cs="Arial"/>
                <w:bCs/>
                <w:sz w:val="20"/>
                <w:lang w:val="en-US"/>
              </w:rPr>
              <w:t>Feedback deadline: 07.10 at 5 pm</w:t>
            </w:r>
          </w:p>
        </w:tc>
      </w:tr>
      <w:tr w:rsidR="00AF59BB" w:rsidRPr="00AF59BB" w14:paraId="46FC1B04" w14:textId="77777777" w:rsidTr="00AF59BB">
        <w:trPr>
          <w:trHeight w:val="208"/>
        </w:trPr>
        <w:tc>
          <w:tcPr>
            <w:tcW w:w="9078" w:type="dxa"/>
            <w:gridSpan w:val="3"/>
            <w:vAlign w:val="center"/>
          </w:tcPr>
          <w:p w14:paraId="0075EC6F" w14:textId="77777777" w:rsidR="00AF59BB" w:rsidRPr="00AF59BB" w:rsidRDefault="00AF59BB" w:rsidP="007D179C">
            <w:pPr>
              <w:jc w:val="center"/>
              <w:rPr>
                <w:rFonts w:ascii="Arial" w:eastAsia="Arial" w:hAnsi="Arial" w:cs="Arial"/>
                <w:bCs/>
                <w:sz w:val="20"/>
                <w:lang w:val="en-US"/>
              </w:rPr>
            </w:pPr>
            <w:r w:rsidRPr="00AF59BB">
              <w:rPr>
                <w:rFonts w:ascii="Arial" w:eastAsia="Arial" w:hAnsi="Arial" w:cs="Arial"/>
                <w:bCs/>
                <w:sz w:val="20"/>
                <w:lang w:val="en-US"/>
              </w:rPr>
              <w:t>Final report deadline: 10.10 at 5 pm</w:t>
            </w:r>
          </w:p>
        </w:tc>
      </w:tr>
    </w:tbl>
    <w:p w14:paraId="21A2E60B" w14:textId="77777777" w:rsidR="00AF59BB" w:rsidRPr="00AF59BB" w:rsidRDefault="00AF59BB" w:rsidP="00B96338">
      <w:pPr>
        <w:pStyle w:val="niveau1"/>
        <w:spacing w:before="130"/>
        <w:ind w:left="0" w:firstLine="0"/>
        <w:jc w:val="both"/>
        <w:rPr>
          <w:lang w:val="en-US"/>
        </w:rPr>
      </w:pPr>
    </w:p>
    <w:p w14:paraId="53C8910D" w14:textId="77777777" w:rsidR="00943438" w:rsidRDefault="00943438" w:rsidP="00B96338">
      <w:pPr>
        <w:pStyle w:val="niveau1"/>
        <w:spacing w:before="130"/>
        <w:ind w:left="0" w:firstLine="0"/>
        <w:jc w:val="both"/>
      </w:pPr>
    </w:p>
    <w:p w14:paraId="169B96C1" w14:textId="77777777" w:rsidR="00AF59BB" w:rsidRDefault="00AF59BB">
      <w:pPr>
        <w:rPr>
          <w:b/>
          <w:bCs/>
          <w:szCs w:val="26"/>
        </w:rPr>
      </w:pPr>
      <w:r>
        <w:rPr>
          <w:bCs/>
        </w:rPr>
        <w:br w:type="page"/>
      </w:r>
    </w:p>
    <w:p w14:paraId="12778892" w14:textId="692048F4" w:rsidR="00BC6D62" w:rsidRPr="00D73325" w:rsidRDefault="006F2E96" w:rsidP="002D14EE">
      <w:pPr>
        <w:pStyle w:val="Overskrift3"/>
        <w:shd w:val="clear" w:color="auto" w:fill="D9D9D9"/>
        <w:rPr>
          <w:rFonts w:ascii="Times New Roman" w:hAnsi="Times New Roman"/>
          <w:bCs/>
          <w:i/>
          <w:iCs/>
        </w:rPr>
      </w:pPr>
      <w:r w:rsidRPr="00D73325">
        <w:rPr>
          <w:rFonts w:ascii="Times New Roman" w:hAnsi="Times New Roman"/>
          <w:bCs/>
          <w:i/>
          <w:iCs/>
        </w:rPr>
        <w:lastRenderedPageBreak/>
        <w:t>Exercise 1</w:t>
      </w:r>
    </w:p>
    <w:p w14:paraId="49274A9A" w14:textId="77777777" w:rsidR="006F448E" w:rsidRDefault="006F448E">
      <w:pPr>
        <w:pStyle w:val="Sidehoved"/>
        <w:rPr>
          <w:b/>
          <w:bCs/>
        </w:rPr>
      </w:pPr>
    </w:p>
    <w:p w14:paraId="59E7D81E" w14:textId="528A427E" w:rsidR="00991ADB" w:rsidRDefault="00991ADB">
      <w:pPr>
        <w:pStyle w:val="Sidehoved"/>
      </w:pPr>
      <w:r>
        <w:rPr>
          <w:b/>
          <w:bCs/>
        </w:rPr>
        <w:t xml:space="preserve">Preparation: </w:t>
      </w:r>
      <w:r>
        <w:t xml:space="preserve">Read </w:t>
      </w:r>
      <w:r w:rsidR="00E76DE0">
        <w:t xml:space="preserve">the tasks for </w:t>
      </w:r>
      <w:r>
        <w:t>‘Exercise 1’</w:t>
      </w:r>
      <w:r w:rsidR="00E76DE0">
        <w:t xml:space="preserve"> (this note)</w:t>
      </w:r>
      <w:r>
        <w:t xml:space="preserve"> + Ulaby 2-1 – 2-4, 2-6, 2-7 (2-5 is optional).</w:t>
      </w:r>
    </w:p>
    <w:p w14:paraId="6F8E5FA6" w14:textId="77777777" w:rsidR="00991ADB" w:rsidRPr="00991ADB" w:rsidRDefault="00991ADB">
      <w:pPr>
        <w:pStyle w:val="Sidehoved"/>
      </w:pPr>
    </w:p>
    <w:p w14:paraId="144A2137" w14:textId="102AED8C" w:rsidR="00E214E4" w:rsidRDefault="00943438">
      <w:pPr>
        <w:pStyle w:val="Sidehoved"/>
      </w:pPr>
      <w:r w:rsidRPr="00943438">
        <w:rPr>
          <w:b/>
          <w:bCs/>
        </w:rPr>
        <w:t>Attention:</w:t>
      </w:r>
      <w:r>
        <w:t xml:space="preserve"> </w:t>
      </w:r>
      <w:r w:rsidR="00E214E4">
        <w:t>For all calculations and analyses, assume the TLs to be lossless.</w:t>
      </w:r>
      <w:r>
        <w:t xml:space="preserve"> The specification sheet for the RG58 cable is provided on page 4.</w:t>
      </w:r>
    </w:p>
    <w:p w14:paraId="5583F6D6" w14:textId="77777777" w:rsidR="00E214E4" w:rsidRDefault="00E214E4">
      <w:pPr>
        <w:pStyle w:val="Sidehoved"/>
        <w:rPr>
          <w:b/>
          <w:bCs/>
        </w:rPr>
      </w:pPr>
    </w:p>
    <w:p w14:paraId="59A004E5" w14:textId="4116442F" w:rsidR="00E214E4" w:rsidRPr="00E214E4" w:rsidRDefault="006F448E">
      <w:pPr>
        <w:pStyle w:val="Sidehoved"/>
        <w:rPr>
          <w:b/>
          <w:bCs/>
        </w:rPr>
      </w:pPr>
      <w:r>
        <w:rPr>
          <w:b/>
          <w:bCs/>
        </w:rPr>
        <w:t>Experimental s</w:t>
      </w:r>
      <w:r w:rsidR="006F2E96" w:rsidRPr="006F2E96">
        <w:rPr>
          <w:b/>
          <w:bCs/>
        </w:rPr>
        <w:t>etup</w:t>
      </w:r>
      <w:r w:rsidR="00E214E4">
        <w:rPr>
          <w:b/>
          <w:bCs/>
        </w:rPr>
        <w:t xml:space="preserve">: </w:t>
      </w:r>
      <w:r>
        <w:t>The device under test (DUT) is a 2 m RG58 coax cable</w:t>
      </w:r>
      <w:r w:rsidR="00E214E4">
        <w:t xml:space="preserve"> which </w:t>
      </w:r>
      <w:r w:rsidR="00745715">
        <w:t>is</w:t>
      </w:r>
      <w:r w:rsidR="00E214E4">
        <w:t xml:space="preserve"> connected to an oscilloscope, a signal generator and a load as shown in </w:t>
      </w:r>
      <w:r w:rsidR="00943438">
        <w:t>Figure 1</w:t>
      </w:r>
      <w:r w:rsidR="00E214E4">
        <w:t xml:space="preserve"> below. The signal generator is configured to provide an </w:t>
      </w:r>
      <w:r w:rsidR="00E76DE0">
        <w:t xml:space="preserve">RMS </w:t>
      </w:r>
      <w:r w:rsidR="00E214E4">
        <w:t xml:space="preserve">output voltage of </w:t>
      </w:r>
      <w:r w:rsidR="00D05CB7">
        <w:t>200</w:t>
      </w:r>
      <w:r w:rsidR="00E214E4">
        <w:t xml:space="preserve"> </w:t>
      </w:r>
      <w:r w:rsidR="00D05CB7">
        <w:t>m</w:t>
      </w:r>
      <w:r w:rsidR="00E214E4">
        <w:t xml:space="preserve">V </w:t>
      </w:r>
      <w:proofErr w:type="spellStart"/>
      <w:r w:rsidR="00E214E4">
        <w:t>nomatter</w:t>
      </w:r>
      <w:proofErr w:type="spellEnd"/>
      <w:r w:rsidR="00E214E4">
        <w:t xml:space="preserve"> the load </w:t>
      </w:r>
      <w:proofErr w:type="gramStart"/>
      <w:r w:rsidR="00E214E4">
        <w:t>connected.*</w:t>
      </w:r>
      <w:proofErr w:type="gramEnd"/>
      <w:r w:rsidR="00E214E4">
        <w:t xml:space="preserve"> Setup the oscilloscope to measure the RMS voltage at both ports as well as the phase shift between them.</w:t>
      </w:r>
      <w:r w:rsidR="00E94764">
        <w:t xml:space="preserve"> Make sure that the </w:t>
      </w:r>
      <w:r w:rsidR="00947C1A">
        <w:t xml:space="preserve">termination of </w:t>
      </w:r>
      <w:r w:rsidR="00E94764">
        <w:t>oscilloscope</w:t>
      </w:r>
      <w:r w:rsidR="00947C1A">
        <w:t xml:space="preserve"> ports</w:t>
      </w:r>
      <w:r w:rsidR="00E94764">
        <w:t xml:space="preserve"> </w:t>
      </w:r>
      <w:r w:rsidR="00947C1A">
        <w:t>is set to 1 MΩ.</w:t>
      </w:r>
      <w:r w:rsidR="00660A58">
        <w:t xml:space="preserve"> </w:t>
      </w:r>
      <w:r w:rsidR="00E76DE0">
        <w:t>Throughout the exercise, it generally recommended to m</w:t>
      </w:r>
      <w:r w:rsidR="00660A58">
        <w:t>easure the length of cable + connectors</w:t>
      </w:r>
      <w:r w:rsidR="00E76DE0">
        <w:t xml:space="preserve"> as the specified lengths are approximate.</w:t>
      </w:r>
    </w:p>
    <w:p w14:paraId="7C5FE296" w14:textId="0BFFD91D" w:rsidR="00E214E4" w:rsidRPr="00E214E4" w:rsidRDefault="00E214E4">
      <w:pPr>
        <w:pStyle w:val="Sidehoved"/>
        <w:rPr>
          <w:sz w:val="20"/>
          <w:szCs w:val="16"/>
        </w:rPr>
      </w:pPr>
      <w:r w:rsidRPr="00E214E4">
        <w:rPr>
          <w:sz w:val="20"/>
          <w:szCs w:val="16"/>
        </w:rPr>
        <w:t>*For the yellow signal generators, an attenuator is connected to the generator to provide the constant voltage output. Adjust the signal level</w:t>
      </w:r>
      <w:r w:rsidR="00D05CB7">
        <w:rPr>
          <w:sz w:val="20"/>
          <w:szCs w:val="16"/>
        </w:rPr>
        <w:t xml:space="preserve"> (around 3 dBm)</w:t>
      </w:r>
      <w:r w:rsidRPr="00E214E4">
        <w:rPr>
          <w:sz w:val="20"/>
          <w:szCs w:val="16"/>
        </w:rPr>
        <w:t xml:space="preserve"> on the generator such that the measured</w:t>
      </w:r>
      <w:r>
        <w:rPr>
          <w:sz w:val="20"/>
          <w:szCs w:val="16"/>
        </w:rPr>
        <w:t xml:space="preserve"> RMS</w:t>
      </w:r>
      <w:r w:rsidRPr="00E214E4">
        <w:rPr>
          <w:sz w:val="20"/>
          <w:szCs w:val="16"/>
        </w:rPr>
        <w:t xml:space="preserve"> voltage level is </w:t>
      </w:r>
      <w:r w:rsidR="00D05CB7">
        <w:rPr>
          <w:sz w:val="20"/>
          <w:szCs w:val="16"/>
        </w:rPr>
        <w:t>100</w:t>
      </w:r>
      <w:r w:rsidRPr="00E214E4">
        <w:rPr>
          <w:sz w:val="20"/>
          <w:szCs w:val="16"/>
        </w:rPr>
        <w:t xml:space="preserve"> </w:t>
      </w:r>
      <w:r w:rsidR="00D05CB7">
        <w:rPr>
          <w:sz w:val="20"/>
          <w:szCs w:val="16"/>
        </w:rPr>
        <w:t>m</w:t>
      </w:r>
      <w:r w:rsidRPr="00E214E4">
        <w:rPr>
          <w:sz w:val="20"/>
          <w:szCs w:val="16"/>
        </w:rPr>
        <w:t>V with a 50 Ω load.</w:t>
      </w:r>
    </w:p>
    <w:p w14:paraId="128ADF0B" w14:textId="77777777" w:rsidR="0010766A" w:rsidRDefault="0010766A">
      <w:pPr>
        <w:pStyle w:val="Sidehoved"/>
      </w:pPr>
    </w:p>
    <w:p w14:paraId="773AA3F0" w14:textId="66CABADC" w:rsidR="00E214E4" w:rsidRDefault="00E94764">
      <w:pPr>
        <w:pStyle w:val="Sidehoved"/>
        <w:rPr>
          <w:noProof/>
        </w:rPr>
      </w:pPr>
      <w:r>
        <w:rPr>
          <w:noProof/>
        </w:rPr>
        <w:drawing>
          <wp:inline distT="0" distB="0" distL="0" distR="0" wp14:anchorId="0A6F7EE3" wp14:editId="0E8F0212">
            <wp:extent cx="3001617" cy="1315669"/>
            <wp:effectExtent l="0" t="0" r="0" b="5715"/>
            <wp:docPr id="795585538" name="Billede 8" descr="Et billede, der indeholder tekst, skærmbillede, diagram, linje/ræ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85538" name="Billede 8" descr="Et billede, der indeholder tekst, skærmbillede, diagram, linje/række&#10;&#10;AI-genereret indhold kan være ukorrek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2927" cy="1351309"/>
                    </a:xfrm>
                    <a:prstGeom prst="rect">
                      <a:avLst/>
                    </a:prstGeom>
                  </pic:spPr>
                </pic:pic>
              </a:graphicData>
            </a:graphic>
          </wp:inline>
        </w:drawing>
      </w:r>
      <w:r w:rsidR="00943438" w:rsidRPr="00943438">
        <w:rPr>
          <w:noProof/>
        </w:rPr>
        <w:t xml:space="preserve"> </w:t>
      </w:r>
      <w:r w:rsidR="00943438">
        <w:rPr>
          <w:noProof/>
        </w:rPr>
        <w:t xml:space="preserve"> </w:t>
      </w:r>
      <w:r w:rsidR="00943438" w:rsidRPr="00943438">
        <w:rPr>
          <w:noProof/>
        </w:rPr>
        <w:drawing>
          <wp:inline distT="0" distB="0" distL="0" distR="0" wp14:anchorId="6DACF473" wp14:editId="01F7DDE1">
            <wp:extent cx="2674834" cy="1152380"/>
            <wp:effectExtent l="0" t="0" r="5080" b="3810"/>
            <wp:docPr id="7" name="Billede 6" descr="Et billede, der indeholder indendørs, computer, elektronik, monitor&#10;&#10;Automatisk genereret beskrivelse">
              <a:extLst xmlns:a="http://schemas.openxmlformats.org/drawingml/2006/main">
                <a:ext uri="{FF2B5EF4-FFF2-40B4-BE49-F238E27FC236}">
                  <a16:creationId xmlns:a16="http://schemas.microsoft.com/office/drawing/2014/main" id="{4B525D34-4238-0847-BD38-493EBF744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6" descr="Et billede, der indeholder indendørs, computer, elektronik, monitor&#10;&#10;Automatisk genereret beskrivelse">
                      <a:extLst>
                        <a:ext uri="{FF2B5EF4-FFF2-40B4-BE49-F238E27FC236}">
                          <a16:creationId xmlns:a16="http://schemas.microsoft.com/office/drawing/2014/main" id="{4B525D34-4238-0847-BD38-493EBF744349}"/>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393" t="28233" b="8690"/>
                    <a:stretch/>
                  </pic:blipFill>
                  <pic:spPr>
                    <a:xfrm>
                      <a:off x="0" y="0"/>
                      <a:ext cx="2719057" cy="1171432"/>
                    </a:xfrm>
                    <a:prstGeom prst="rect">
                      <a:avLst/>
                    </a:prstGeom>
                  </pic:spPr>
                </pic:pic>
              </a:graphicData>
            </a:graphic>
          </wp:inline>
        </w:drawing>
      </w:r>
    </w:p>
    <w:p w14:paraId="38F42693" w14:textId="77777777" w:rsidR="00943438" w:rsidRDefault="00943438">
      <w:pPr>
        <w:pStyle w:val="Sidehoved"/>
        <w:rPr>
          <w:lang w:val="da-DK"/>
        </w:rPr>
      </w:pPr>
    </w:p>
    <w:p w14:paraId="69DBDC04" w14:textId="4AC1AEC1" w:rsidR="00943438" w:rsidRPr="00943438" w:rsidRDefault="00943438">
      <w:pPr>
        <w:pStyle w:val="Sidehoved"/>
        <w:rPr>
          <w:lang w:val="da-DK"/>
        </w:rPr>
      </w:pPr>
      <w:proofErr w:type="spellStart"/>
      <w:r>
        <w:rPr>
          <w:b/>
          <w:bCs/>
          <w:lang w:val="da-DK"/>
        </w:rPr>
        <w:t>Figure</w:t>
      </w:r>
      <w:proofErr w:type="spellEnd"/>
      <w:r>
        <w:rPr>
          <w:b/>
          <w:bCs/>
          <w:lang w:val="da-DK"/>
        </w:rPr>
        <w:t xml:space="preserve"> 1. </w:t>
      </w:r>
      <w:proofErr w:type="spellStart"/>
      <w:r w:rsidRPr="00943438">
        <w:rPr>
          <w:b/>
          <w:bCs/>
          <w:lang w:val="da-DK"/>
        </w:rPr>
        <w:t>Left</w:t>
      </w:r>
      <w:proofErr w:type="spellEnd"/>
      <w:r w:rsidRPr="00943438">
        <w:rPr>
          <w:b/>
          <w:bCs/>
          <w:lang w:val="da-DK"/>
        </w:rPr>
        <w:t>:</w:t>
      </w:r>
      <w:r>
        <w:rPr>
          <w:lang w:val="da-DK"/>
        </w:rPr>
        <w:t xml:space="preserve"> Circuit model of the </w:t>
      </w:r>
      <w:proofErr w:type="spellStart"/>
      <w:r>
        <w:rPr>
          <w:lang w:val="da-DK"/>
        </w:rPr>
        <w:t>setup</w:t>
      </w:r>
      <w:proofErr w:type="spellEnd"/>
      <w:r>
        <w:rPr>
          <w:lang w:val="da-DK"/>
        </w:rPr>
        <w:t xml:space="preserve">. </w:t>
      </w:r>
      <w:r w:rsidRPr="00943438">
        <w:rPr>
          <w:b/>
          <w:bCs/>
          <w:lang w:val="da-DK"/>
        </w:rPr>
        <w:t>Right:</w:t>
      </w:r>
      <w:r>
        <w:rPr>
          <w:lang w:val="da-DK"/>
        </w:rPr>
        <w:t xml:space="preserve"> </w:t>
      </w:r>
      <w:proofErr w:type="spellStart"/>
      <w:r>
        <w:rPr>
          <w:lang w:val="da-DK"/>
        </w:rPr>
        <w:t>Photograph</w:t>
      </w:r>
      <w:proofErr w:type="spellEnd"/>
      <w:r>
        <w:rPr>
          <w:lang w:val="da-DK"/>
        </w:rPr>
        <w:t xml:space="preserve"> of the </w:t>
      </w:r>
      <w:proofErr w:type="spellStart"/>
      <w:r>
        <w:rPr>
          <w:lang w:val="da-DK"/>
        </w:rPr>
        <w:t>setup</w:t>
      </w:r>
      <w:proofErr w:type="spellEnd"/>
    </w:p>
    <w:p w14:paraId="600BE056" w14:textId="77777777" w:rsidR="00E214E4" w:rsidRDefault="00E214E4">
      <w:pPr>
        <w:pStyle w:val="Sidehoved"/>
      </w:pPr>
    </w:p>
    <w:p w14:paraId="47681CF1" w14:textId="2E6B5690" w:rsidR="005826F6" w:rsidRPr="005826F6" w:rsidRDefault="005826F6">
      <w:pPr>
        <w:pStyle w:val="Sidehoved"/>
      </w:pPr>
      <w:r w:rsidRPr="005826F6">
        <w:rPr>
          <w:b/>
          <w:bCs/>
        </w:rPr>
        <w:t xml:space="preserve">Pre-task: </w:t>
      </w:r>
      <w:r w:rsidRPr="005826F6">
        <w:t xml:space="preserve">Consider </w:t>
      </w:r>
      <w:r>
        <w:t xml:space="preserve">the circuit </w:t>
      </w:r>
      <w:r w:rsidR="007C5665">
        <w:t>in Figure 1</w:t>
      </w:r>
      <w:r>
        <w:t xml:space="preserve">. </w:t>
      </w:r>
      <w:r w:rsidR="0091364C">
        <w:t>According to standard circuit theory, w</w:t>
      </w:r>
      <w:r>
        <w:t xml:space="preserve">hat </w:t>
      </w:r>
      <w:r w:rsidR="0091364C">
        <w:t>are</w:t>
      </w:r>
      <w:r>
        <w:t xml:space="preserve"> the expected </w:t>
      </w:r>
      <w:r w:rsidRPr="0091364C">
        <w:rPr>
          <w:i/>
          <w:iCs/>
        </w:rPr>
        <w:t>V</w:t>
      </w:r>
      <w:r>
        <w:rPr>
          <w:vertAlign w:val="subscript"/>
        </w:rPr>
        <w:t xml:space="preserve">L </w:t>
      </w:r>
      <w:r>
        <w:t>for</w:t>
      </w:r>
      <w:r w:rsidR="0091364C">
        <w:t xml:space="preserve"> the following </w:t>
      </w:r>
      <w:r w:rsidR="007C5665">
        <w:t>terminations</w:t>
      </w:r>
      <w:r w:rsidR="0091364C">
        <w:t>:</w:t>
      </w:r>
      <w:r>
        <w:t xml:space="preserve"> 50 Ω,</w:t>
      </w:r>
      <w:r w:rsidRPr="005826F6">
        <w:t xml:space="preserve"> </w:t>
      </w:r>
      <w:r>
        <w:t xml:space="preserve">25 Ω, short-circuit and </w:t>
      </w:r>
      <w:proofErr w:type="gramStart"/>
      <w:r>
        <w:t>open-circuit</w:t>
      </w:r>
      <w:proofErr w:type="gramEnd"/>
      <w:r>
        <w:t>?</w:t>
      </w:r>
    </w:p>
    <w:p w14:paraId="7593C86E" w14:textId="77777777" w:rsidR="00E214E4" w:rsidRDefault="00E214E4">
      <w:pPr>
        <w:pStyle w:val="Sidehoved"/>
      </w:pPr>
    </w:p>
    <w:p w14:paraId="783662FC" w14:textId="77777777" w:rsidR="00670316" w:rsidRDefault="00480A9B">
      <w:pPr>
        <w:pStyle w:val="Sidehoved"/>
      </w:pPr>
      <w:r w:rsidRPr="006F2E96">
        <w:rPr>
          <w:b/>
          <w:bCs/>
        </w:rPr>
        <w:t xml:space="preserve">Task </w:t>
      </w:r>
      <w:r w:rsidR="00462210">
        <w:rPr>
          <w:b/>
          <w:bCs/>
        </w:rPr>
        <w:t>1.</w:t>
      </w:r>
      <w:r w:rsidRPr="006F2E96">
        <w:rPr>
          <w:b/>
          <w:bCs/>
        </w:rPr>
        <w:t>1</w:t>
      </w:r>
      <w:r w:rsidR="0010766A">
        <w:rPr>
          <w:b/>
          <w:bCs/>
        </w:rPr>
        <w:t>a</w:t>
      </w:r>
      <w:r w:rsidRPr="006F2E96">
        <w:rPr>
          <w:b/>
          <w:bCs/>
        </w:rPr>
        <w:t>:</w:t>
      </w:r>
      <w:r>
        <w:t xml:space="preserve"> Measure the</w:t>
      </w:r>
      <w:r w:rsidR="00E214E4">
        <w:t xml:space="preserve"> phase shift and the RMS</w:t>
      </w:r>
      <w:r>
        <w:t xml:space="preserve"> voltage</w:t>
      </w:r>
      <w:r w:rsidR="006F2E96">
        <w:t>s</w:t>
      </w:r>
      <w:r>
        <w:t xml:space="preserve"> at the input and output of a 2 m </w:t>
      </w:r>
      <w:r w:rsidR="006F2E96">
        <w:t xml:space="preserve">RG58 </w:t>
      </w:r>
      <w:r>
        <w:t>coax cable connected to a 50 Ω load</w:t>
      </w:r>
      <w:r w:rsidR="006F2E96">
        <w:t xml:space="preserve"> as a function of frequency from 1 to 50 </w:t>
      </w:r>
      <w:proofErr w:type="spellStart"/>
      <w:r w:rsidR="006F2E96">
        <w:t>MHz</w:t>
      </w:r>
      <w:r w:rsidR="0010766A">
        <w:t>.</w:t>
      </w:r>
      <w:proofErr w:type="spellEnd"/>
      <w:r>
        <w:t xml:space="preserve"> </w:t>
      </w:r>
    </w:p>
    <w:p w14:paraId="5EAE051B" w14:textId="065AEC16" w:rsidR="001B54E0" w:rsidRDefault="00480A9B" w:rsidP="001B54E0">
      <w:pPr>
        <w:pStyle w:val="Sidehoved"/>
        <w:numPr>
          <w:ilvl w:val="0"/>
          <w:numId w:val="21"/>
        </w:numPr>
      </w:pPr>
      <w:r>
        <w:t xml:space="preserve">Make a </w:t>
      </w:r>
      <w:r w:rsidR="00E76DE0">
        <w:t xml:space="preserve">spectral </w:t>
      </w:r>
      <w:r>
        <w:t>plot of the measured voltages</w:t>
      </w:r>
      <w:r w:rsidR="00E94764">
        <w:t xml:space="preserve"> (RMS + phase)</w:t>
      </w:r>
      <w:r w:rsidR="00E76DE0" w:rsidRPr="00E76DE0">
        <w:t>, together with the voltages predicted by TL theory</w:t>
      </w:r>
      <w:r w:rsidR="006F2E96">
        <w:t>.</w:t>
      </w:r>
      <w:r w:rsidR="002C5D6E">
        <w:t xml:space="preserve"> </w:t>
      </w:r>
    </w:p>
    <w:p w14:paraId="7762BAB8" w14:textId="602AA2A2" w:rsidR="006F2E96" w:rsidRDefault="002C5D6E" w:rsidP="001B54E0">
      <w:pPr>
        <w:pStyle w:val="Sidehoved"/>
        <w:numPr>
          <w:ilvl w:val="0"/>
          <w:numId w:val="21"/>
        </w:numPr>
      </w:pPr>
      <w:r>
        <w:t xml:space="preserve">Explain what </w:t>
      </w:r>
      <w:proofErr w:type="gramStart"/>
      <w:r>
        <w:t>will</w:t>
      </w:r>
      <w:proofErr w:type="gramEnd"/>
      <w:r>
        <w:t xml:space="preserve"> happen if you repeated the measurements for a 1 m cable.</w:t>
      </w:r>
    </w:p>
    <w:p w14:paraId="12E151E8" w14:textId="77777777" w:rsidR="0010766A" w:rsidRDefault="0010766A">
      <w:pPr>
        <w:pStyle w:val="Sidehoved"/>
      </w:pPr>
    </w:p>
    <w:p w14:paraId="49E5948A" w14:textId="690FFF21" w:rsidR="00BC6D62" w:rsidRPr="002C5D6E" w:rsidRDefault="006F2E96" w:rsidP="0010766A">
      <w:pPr>
        <w:pStyle w:val="Sidehoved"/>
        <w:rPr>
          <w:sz w:val="20"/>
          <w:szCs w:val="16"/>
        </w:rPr>
      </w:pPr>
      <w:r w:rsidRPr="002C5D6E">
        <w:rPr>
          <w:sz w:val="20"/>
          <w:szCs w:val="16"/>
        </w:rPr>
        <w:t>You can use the below table to record the measurements or make your own with even more frequency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4"/>
        <w:gridCol w:w="680"/>
        <w:gridCol w:w="680"/>
        <w:gridCol w:w="680"/>
        <w:gridCol w:w="680"/>
        <w:gridCol w:w="680"/>
        <w:gridCol w:w="680"/>
        <w:gridCol w:w="680"/>
        <w:gridCol w:w="680"/>
        <w:gridCol w:w="680"/>
        <w:gridCol w:w="680"/>
        <w:gridCol w:w="680"/>
      </w:tblGrid>
      <w:tr w:rsidR="00BC6D62" w14:paraId="36A4B649" w14:textId="77777777" w:rsidTr="004A1AE7">
        <w:trPr>
          <w:jc w:val="center"/>
        </w:trPr>
        <w:tc>
          <w:tcPr>
            <w:tcW w:w="1384" w:type="dxa"/>
            <w:shd w:val="clear" w:color="auto" w:fill="D9D9D9"/>
          </w:tcPr>
          <w:p w14:paraId="07805A36" w14:textId="77777777" w:rsidR="00BC6D62" w:rsidRPr="007D2B0C" w:rsidRDefault="007D2B0C">
            <w:pPr>
              <w:pStyle w:val="Sidehoved"/>
              <w:jc w:val="center"/>
              <w:rPr>
                <w:b/>
                <w:bCs/>
              </w:rPr>
            </w:pPr>
            <w:r w:rsidRPr="007D2B0C">
              <w:rPr>
                <w:b/>
                <w:bCs/>
                <w:i/>
              </w:rPr>
              <w:t>f</w:t>
            </w:r>
            <w:r w:rsidRPr="007D2B0C">
              <w:rPr>
                <w:b/>
                <w:bCs/>
              </w:rPr>
              <w:t xml:space="preserve"> </w:t>
            </w:r>
            <w:r w:rsidR="00BC6D62" w:rsidRPr="007D2B0C">
              <w:rPr>
                <w:b/>
                <w:bCs/>
              </w:rPr>
              <w:t>[MHz]</w:t>
            </w:r>
          </w:p>
        </w:tc>
        <w:tc>
          <w:tcPr>
            <w:tcW w:w="680" w:type="dxa"/>
            <w:shd w:val="clear" w:color="auto" w:fill="D9D9D9"/>
          </w:tcPr>
          <w:p w14:paraId="6211888E" w14:textId="77777777" w:rsidR="00BC6D62" w:rsidRPr="007D2B0C" w:rsidRDefault="00BC6D62">
            <w:pPr>
              <w:pStyle w:val="Sidehoved"/>
              <w:jc w:val="center"/>
              <w:rPr>
                <w:b/>
                <w:bCs/>
              </w:rPr>
            </w:pPr>
            <w:r w:rsidRPr="007D2B0C">
              <w:rPr>
                <w:b/>
                <w:bCs/>
              </w:rPr>
              <w:t>1</w:t>
            </w:r>
          </w:p>
        </w:tc>
        <w:tc>
          <w:tcPr>
            <w:tcW w:w="680" w:type="dxa"/>
            <w:shd w:val="clear" w:color="auto" w:fill="D9D9D9"/>
          </w:tcPr>
          <w:p w14:paraId="55B09F9A" w14:textId="77777777" w:rsidR="00BC6D62" w:rsidRPr="007D2B0C" w:rsidRDefault="00BC6D62">
            <w:pPr>
              <w:pStyle w:val="Sidehoved"/>
              <w:jc w:val="center"/>
              <w:rPr>
                <w:b/>
                <w:bCs/>
              </w:rPr>
            </w:pPr>
            <w:r w:rsidRPr="007D2B0C">
              <w:rPr>
                <w:b/>
                <w:bCs/>
              </w:rPr>
              <w:t>5</w:t>
            </w:r>
          </w:p>
        </w:tc>
        <w:tc>
          <w:tcPr>
            <w:tcW w:w="680" w:type="dxa"/>
            <w:shd w:val="clear" w:color="auto" w:fill="D9D9D9"/>
          </w:tcPr>
          <w:p w14:paraId="73E7C5FC" w14:textId="77777777" w:rsidR="00BC6D62" w:rsidRPr="007D2B0C" w:rsidRDefault="00BC6D62">
            <w:pPr>
              <w:pStyle w:val="Sidehoved"/>
              <w:jc w:val="center"/>
              <w:rPr>
                <w:b/>
                <w:bCs/>
              </w:rPr>
            </w:pPr>
            <w:r w:rsidRPr="007D2B0C">
              <w:rPr>
                <w:b/>
                <w:bCs/>
              </w:rPr>
              <w:t>10</w:t>
            </w:r>
          </w:p>
        </w:tc>
        <w:tc>
          <w:tcPr>
            <w:tcW w:w="680" w:type="dxa"/>
            <w:shd w:val="clear" w:color="auto" w:fill="D9D9D9"/>
          </w:tcPr>
          <w:p w14:paraId="1DA35C18" w14:textId="77777777" w:rsidR="00BC6D62" w:rsidRPr="007D2B0C" w:rsidRDefault="00BC6D62">
            <w:pPr>
              <w:pStyle w:val="Sidehoved"/>
              <w:jc w:val="center"/>
              <w:rPr>
                <w:b/>
                <w:bCs/>
              </w:rPr>
            </w:pPr>
            <w:r w:rsidRPr="007D2B0C">
              <w:rPr>
                <w:b/>
                <w:bCs/>
              </w:rPr>
              <w:t>15</w:t>
            </w:r>
          </w:p>
        </w:tc>
        <w:tc>
          <w:tcPr>
            <w:tcW w:w="680" w:type="dxa"/>
            <w:shd w:val="clear" w:color="auto" w:fill="D9D9D9"/>
          </w:tcPr>
          <w:p w14:paraId="1F10CED3" w14:textId="77777777" w:rsidR="00BC6D62" w:rsidRPr="007D2B0C" w:rsidRDefault="00BC6D62">
            <w:pPr>
              <w:pStyle w:val="Sidehoved"/>
              <w:jc w:val="center"/>
              <w:rPr>
                <w:b/>
                <w:bCs/>
              </w:rPr>
            </w:pPr>
            <w:r w:rsidRPr="007D2B0C">
              <w:rPr>
                <w:b/>
                <w:bCs/>
              </w:rPr>
              <w:t>20</w:t>
            </w:r>
          </w:p>
        </w:tc>
        <w:tc>
          <w:tcPr>
            <w:tcW w:w="680" w:type="dxa"/>
            <w:shd w:val="clear" w:color="auto" w:fill="D9D9D9"/>
          </w:tcPr>
          <w:p w14:paraId="62DB40C7" w14:textId="77777777" w:rsidR="00BC6D62" w:rsidRPr="007D2B0C" w:rsidRDefault="00BC6D62">
            <w:pPr>
              <w:pStyle w:val="Sidehoved"/>
              <w:jc w:val="center"/>
              <w:rPr>
                <w:b/>
                <w:bCs/>
              </w:rPr>
            </w:pPr>
            <w:r w:rsidRPr="007D2B0C">
              <w:rPr>
                <w:b/>
                <w:bCs/>
              </w:rPr>
              <w:t>25</w:t>
            </w:r>
          </w:p>
        </w:tc>
        <w:tc>
          <w:tcPr>
            <w:tcW w:w="680" w:type="dxa"/>
            <w:shd w:val="clear" w:color="auto" w:fill="D9D9D9"/>
          </w:tcPr>
          <w:p w14:paraId="1051011D" w14:textId="77777777" w:rsidR="00BC6D62" w:rsidRPr="007D2B0C" w:rsidRDefault="00BC6D62">
            <w:pPr>
              <w:pStyle w:val="Sidehoved"/>
              <w:jc w:val="center"/>
              <w:rPr>
                <w:b/>
                <w:bCs/>
              </w:rPr>
            </w:pPr>
            <w:r w:rsidRPr="007D2B0C">
              <w:rPr>
                <w:b/>
                <w:bCs/>
              </w:rPr>
              <w:t>30</w:t>
            </w:r>
          </w:p>
        </w:tc>
        <w:tc>
          <w:tcPr>
            <w:tcW w:w="680" w:type="dxa"/>
            <w:shd w:val="clear" w:color="auto" w:fill="D9D9D9"/>
          </w:tcPr>
          <w:p w14:paraId="0EA481D1" w14:textId="77777777" w:rsidR="00BC6D62" w:rsidRPr="007D2B0C" w:rsidRDefault="00BC6D62">
            <w:pPr>
              <w:pStyle w:val="Sidehoved"/>
              <w:jc w:val="center"/>
              <w:rPr>
                <w:b/>
                <w:bCs/>
              </w:rPr>
            </w:pPr>
            <w:r w:rsidRPr="007D2B0C">
              <w:rPr>
                <w:b/>
                <w:bCs/>
              </w:rPr>
              <w:t>35</w:t>
            </w:r>
          </w:p>
        </w:tc>
        <w:tc>
          <w:tcPr>
            <w:tcW w:w="680" w:type="dxa"/>
            <w:shd w:val="clear" w:color="auto" w:fill="D9D9D9"/>
          </w:tcPr>
          <w:p w14:paraId="5814DEF4" w14:textId="77777777" w:rsidR="00BC6D62" w:rsidRPr="007D2B0C" w:rsidRDefault="00BC6D62">
            <w:pPr>
              <w:pStyle w:val="Sidehoved"/>
              <w:jc w:val="center"/>
              <w:rPr>
                <w:b/>
                <w:bCs/>
              </w:rPr>
            </w:pPr>
            <w:r w:rsidRPr="007D2B0C">
              <w:rPr>
                <w:b/>
                <w:bCs/>
              </w:rPr>
              <w:t>40</w:t>
            </w:r>
          </w:p>
        </w:tc>
        <w:tc>
          <w:tcPr>
            <w:tcW w:w="680" w:type="dxa"/>
            <w:shd w:val="clear" w:color="auto" w:fill="D9D9D9"/>
          </w:tcPr>
          <w:p w14:paraId="33BA210A" w14:textId="77777777" w:rsidR="00BC6D62" w:rsidRPr="007D2B0C" w:rsidRDefault="00BC6D62">
            <w:pPr>
              <w:pStyle w:val="Sidehoved"/>
              <w:jc w:val="center"/>
              <w:rPr>
                <w:b/>
                <w:bCs/>
              </w:rPr>
            </w:pPr>
            <w:r w:rsidRPr="007D2B0C">
              <w:rPr>
                <w:b/>
                <w:bCs/>
              </w:rPr>
              <w:t>45</w:t>
            </w:r>
          </w:p>
        </w:tc>
        <w:tc>
          <w:tcPr>
            <w:tcW w:w="680" w:type="dxa"/>
            <w:shd w:val="clear" w:color="auto" w:fill="D9D9D9"/>
          </w:tcPr>
          <w:p w14:paraId="069253C7" w14:textId="77777777" w:rsidR="00BC6D62" w:rsidRPr="007D2B0C" w:rsidRDefault="00BC6D62">
            <w:pPr>
              <w:pStyle w:val="Sidehoved"/>
              <w:jc w:val="center"/>
              <w:rPr>
                <w:b/>
                <w:bCs/>
              </w:rPr>
            </w:pPr>
            <w:r w:rsidRPr="007D2B0C">
              <w:rPr>
                <w:b/>
                <w:bCs/>
              </w:rPr>
              <w:t>50</w:t>
            </w:r>
          </w:p>
        </w:tc>
      </w:tr>
      <w:tr w:rsidR="00BC6D62" w14:paraId="6882EB43" w14:textId="77777777" w:rsidTr="004A1AE7">
        <w:trPr>
          <w:jc w:val="center"/>
        </w:trPr>
        <w:tc>
          <w:tcPr>
            <w:tcW w:w="1384" w:type="dxa"/>
          </w:tcPr>
          <w:p w14:paraId="67F1E2D0" w14:textId="4B34A7C4" w:rsidR="00BC6D62" w:rsidRPr="007D2B0C" w:rsidRDefault="00BC6D62" w:rsidP="004A1AE7">
            <w:pPr>
              <w:pStyle w:val="Sidehoved"/>
              <w:spacing w:before="40" w:after="40"/>
              <w:jc w:val="center"/>
              <w:rPr>
                <w:bCs/>
                <w:sz w:val="21"/>
                <w:szCs w:val="21"/>
                <w:lang w:val="da-DK"/>
              </w:rPr>
            </w:pPr>
            <w:r w:rsidRPr="007D2B0C">
              <w:rPr>
                <w:bCs/>
                <w:sz w:val="21"/>
                <w:szCs w:val="21"/>
                <w:lang w:val="da-DK"/>
              </w:rPr>
              <w:t>V</w:t>
            </w:r>
            <w:r w:rsidRPr="007D2B0C">
              <w:rPr>
                <w:bCs/>
                <w:sz w:val="21"/>
                <w:szCs w:val="21"/>
                <w:vertAlign w:val="subscript"/>
                <w:lang w:val="da-DK"/>
              </w:rPr>
              <w:t>i</w:t>
            </w:r>
            <w:r w:rsidR="007D2B0C">
              <w:rPr>
                <w:bCs/>
                <w:sz w:val="21"/>
                <w:szCs w:val="21"/>
                <w:vertAlign w:val="subscript"/>
                <w:lang w:val="da-DK"/>
              </w:rPr>
              <w:t>,</w:t>
            </w:r>
            <w:r w:rsidRPr="007D2B0C">
              <w:rPr>
                <w:bCs/>
                <w:sz w:val="21"/>
                <w:szCs w:val="21"/>
                <w:vertAlign w:val="subscript"/>
                <w:lang w:val="da-DK"/>
              </w:rPr>
              <w:t xml:space="preserve"> </w:t>
            </w:r>
            <w:proofErr w:type="gramStart"/>
            <w:r w:rsidRPr="007D2B0C">
              <w:rPr>
                <w:bCs/>
                <w:sz w:val="21"/>
                <w:szCs w:val="21"/>
                <w:vertAlign w:val="subscript"/>
                <w:lang w:val="da-DK"/>
              </w:rPr>
              <w:t>RMS</w:t>
            </w:r>
            <w:r w:rsidR="007D2B0C" w:rsidRPr="007D2B0C">
              <w:rPr>
                <w:bCs/>
                <w:sz w:val="21"/>
                <w:szCs w:val="21"/>
                <w:vertAlign w:val="subscript"/>
                <w:lang w:val="da-DK"/>
              </w:rPr>
              <w:t xml:space="preserve">  </w:t>
            </w:r>
            <w:r w:rsidRPr="007D2B0C">
              <w:rPr>
                <w:bCs/>
                <w:sz w:val="21"/>
                <w:szCs w:val="21"/>
                <w:lang w:val="da-DK"/>
              </w:rPr>
              <w:t>[</w:t>
            </w:r>
            <w:proofErr w:type="gramEnd"/>
            <w:r w:rsidR="00D05CB7">
              <w:rPr>
                <w:bCs/>
                <w:sz w:val="21"/>
                <w:szCs w:val="21"/>
                <w:lang w:val="da-DK"/>
              </w:rPr>
              <w:t>m</w:t>
            </w:r>
            <w:r w:rsidRPr="007D2B0C">
              <w:rPr>
                <w:bCs/>
                <w:sz w:val="21"/>
                <w:szCs w:val="21"/>
                <w:lang w:val="da-DK"/>
              </w:rPr>
              <w:t>V]</w:t>
            </w:r>
          </w:p>
        </w:tc>
        <w:tc>
          <w:tcPr>
            <w:tcW w:w="680" w:type="dxa"/>
          </w:tcPr>
          <w:p w14:paraId="45972CAA" w14:textId="2BBF4028" w:rsidR="00BC6D62" w:rsidRPr="007D2B0C" w:rsidRDefault="00BC6D62">
            <w:pPr>
              <w:pStyle w:val="Sidehoved"/>
              <w:jc w:val="center"/>
            </w:pPr>
          </w:p>
        </w:tc>
        <w:tc>
          <w:tcPr>
            <w:tcW w:w="680" w:type="dxa"/>
          </w:tcPr>
          <w:p w14:paraId="53994D33" w14:textId="77777777" w:rsidR="00BC6D62" w:rsidRPr="007D2B0C" w:rsidRDefault="00BC6D62">
            <w:pPr>
              <w:pStyle w:val="Sidehoved"/>
              <w:jc w:val="center"/>
            </w:pPr>
          </w:p>
        </w:tc>
        <w:tc>
          <w:tcPr>
            <w:tcW w:w="680" w:type="dxa"/>
          </w:tcPr>
          <w:p w14:paraId="3B337665" w14:textId="77777777" w:rsidR="00BC6D62" w:rsidRPr="007D2B0C" w:rsidRDefault="00BC6D62">
            <w:pPr>
              <w:pStyle w:val="Sidehoved"/>
              <w:jc w:val="center"/>
            </w:pPr>
          </w:p>
        </w:tc>
        <w:tc>
          <w:tcPr>
            <w:tcW w:w="680" w:type="dxa"/>
          </w:tcPr>
          <w:p w14:paraId="4051C480" w14:textId="77777777" w:rsidR="00BC6D62" w:rsidRPr="007D2B0C" w:rsidRDefault="00BC6D62">
            <w:pPr>
              <w:pStyle w:val="Sidehoved"/>
              <w:jc w:val="center"/>
            </w:pPr>
          </w:p>
        </w:tc>
        <w:tc>
          <w:tcPr>
            <w:tcW w:w="680" w:type="dxa"/>
          </w:tcPr>
          <w:p w14:paraId="1BEC4B1A" w14:textId="77777777" w:rsidR="00BC6D62" w:rsidRPr="007D2B0C" w:rsidRDefault="00BC6D62">
            <w:pPr>
              <w:pStyle w:val="Sidehoved"/>
              <w:jc w:val="center"/>
            </w:pPr>
          </w:p>
        </w:tc>
        <w:tc>
          <w:tcPr>
            <w:tcW w:w="680" w:type="dxa"/>
          </w:tcPr>
          <w:p w14:paraId="5309EDCD" w14:textId="77777777" w:rsidR="00BC6D62" w:rsidRPr="007D2B0C" w:rsidRDefault="00BC6D62">
            <w:pPr>
              <w:pStyle w:val="Sidehoved"/>
              <w:jc w:val="center"/>
            </w:pPr>
          </w:p>
        </w:tc>
        <w:tc>
          <w:tcPr>
            <w:tcW w:w="680" w:type="dxa"/>
          </w:tcPr>
          <w:p w14:paraId="3EF4A4A5" w14:textId="77777777" w:rsidR="00BC6D62" w:rsidRPr="007D2B0C" w:rsidRDefault="00BC6D62">
            <w:pPr>
              <w:pStyle w:val="Sidehoved"/>
              <w:jc w:val="center"/>
            </w:pPr>
          </w:p>
        </w:tc>
        <w:tc>
          <w:tcPr>
            <w:tcW w:w="680" w:type="dxa"/>
          </w:tcPr>
          <w:p w14:paraId="4A5D193E" w14:textId="77777777" w:rsidR="00BC6D62" w:rsidRPr="007D2B0C" w:rsidRDefault="00BC6D62">
            <w:pPr>
              <w:pStyle w:val="Sidehoved"/>
              <w:jc w:val="center"/>
            </w:pPr>
          </w:p>
        </w:tc>
        <w:tc>
          <w:tcPr>
            <w:tcW w:w="680" w:type="dxa"/>
          </w:tcPr>
          <w:p w14:paraId="709E4E6A" w14:textId="77777777" w:rsidR="00BC6D62" w:rsidRPr="007D2B0C" w:rsidRDefault="00BC6D62">
            <w:pPr>
              <w:pStyle w:val="Sidehoved"/>
              <w:jc w:val="center"/>
            </w:pPr>
          </w:p>
        </w:tc>
        <w:tc>
          <w:tcPr>
            <w:tcW w:w="680" w:type="dxa"/>
          </w:tcPr>
          <w:p w14:paraId="0433321F" w14:textId="77777777" w:rsidR="00BC6D62" w:rsidRPr="007D2B0C" w:rsidRDefault="00BC6D62">
            <w:pPr>
              <w:pStyle w:val="Sidehoved"/>
              <w:jc w:val="center"/>
            </w:pPr>
          </w:p>
        </w:tc>
        <w:tc>
          <w:tcPr>
            <w:tcW w:w="680" w:type="dxa"/>
          </w:tcPr>
          <w:p w14:paraId="3B167B3F" w14:textId="77777777" w:rsidR="00BC6D62" w:rsidRPr="007D2B0C" w:rsidRDefault="00BC6D62">
            <w:pPr>
              <w:pStyle w:val="Sidehoved"/>
              <w:jc w:val="center"/>
            </w:pPr>
          </w:p>
        </w:tc>
      </w:tr>
      <w:tr w:rsidR="00BC6D62" w14:paraId="5953CABF" w14:textId="77777777" w:rsidTr="004A1AE7">
        <w:trPr>
          <w:jc w:val="center"/>
        </w:trPr>
        <w:tc>
          <w:tcPr>
            <w:tcW w:w="1384" w:type="dxa"/>
          </w:tcPr>
          <w:p w14:paraId="01885F35" w14:textId="3E14D894" w:rsidR="00BC6D62" w:rsidRPr="007D2B0C" w:rsidRDefault="00BC6D62" w:rsidP="004A1AE7">
            <w:pPr>
              <w:pStyle w:val="Sidehoved"/>
              <w:spacing w:before="40" w:after="40"/>
              <w:jc w:val="center"/>
              <w:rPr>
                <w:bCs/>
                <w:sz w:val="21"/>
                <w:szCs w:val="21"/>
              </w:rPr>
            </w:pPr>
            <w:r w:rsidRPr="007D2B0C">
              <w:rPr>
                <w:bCs/>
                <w:sz w:val="21"/>
                <w:szCs w:val="21"/>
              </w:rPr>
              <w:t>V</w:t>
            </w:r>
            <w:r w:rsidRPr="007D2B0C">
              <w:rPr>
                <w:bCs/>
                <w:sz w:val="21"/>
                <w:szCs w:val="21"/>
                <w:vertAlign w:val="subscript"/>
              </w:rPr>
              <w:t>L</w:t>
            </w:r>
            <w:r w:rsidR="007D2B0C">
              <w:rPr>
                <w:bCs/>
                <w:sz w:val="21"/>
                <w:szCs w:val="21"/>
                <w:vertAlign w:val="subscript"/>
              </w:rPr>
              <w:t>,</w:t>
            </w:r>
            <w:r w:rsidRPr="007D2B0C">
              <w:rPr>
                <w:bCs/>
                <w:sz w:val="21"/>
                <w:szCs w:val="21"/>
                <w:vertAlign w:val="subscript"/>
              </w:rPr>
              <w:t xml:space="preserve"> RMS</w:t>
            </w:r>
            <w:r w:rsidR="007D2B0C" w:rsidRPr="007D2B0C">
              <w:rPr>
                <w:bCs/>
                <w:sz w:val="21"/>
                <w:szCs w:val="21"/>
                <w:vertAlign w:val="subscript"/>
              </w:rPr>
              <w:t xml:space="preserve"> </w:t>
            </w:r>
            <w:r w:rsidRPr="007D2B0C">
              <w:rPr>
                <w:bCs/>
                <w:sz w:val="21"/>
                <w:szCs w:val="21"/>
              </w:rPr>
              <w:t>[</w:t>
            </w:r>
            <w:r w:rsidR="00D05CB7">
              <w:rPr>
                <w:bCs/>
                <w:sz w:val="21"/>
                <w:szCs w:val="21"/>
              </w:rPr>
              <w:t>m</w:t>
            </w:r>
            <w:r w:rsidRPr="007D2B0C">
              <w:rPr>
                <w:bCs/>
                <w:sz w:val="21"/>
                <w:szCs w:val="21"/>
              </w:rPr>
              <w:t>V]</w:t>
            </w:r>
          </w:p>
        </w:tc>
        <w:tc>
          <w:tcPr>
            <w:tcW w:w="680" w:type="dxa"/>
          </w:tcPr>
          <w:p w14:paraId="67B91D03" w14:textId="77777777" w:rsidR="00BC6D62" w:rsidRPr="007D2B0C" w:rsidRDefault="00BC6D62">
            <w:pPr>
              <w:pStyle w:val="Sidehoved"/>
              <w:jc w:val="center"/>
            </w:pPr>
          </w:p>
        </w:tc>
        <w:tc>
          <w:tcPr>
            <w:tcW w:w="680" w:type="dxa"/>
          </w:tcPr>
          <w:p w14:paraId="439AF51A" w14:textId="77777777" w:rsidR="00BC6D62" w:rsidRPr="007D2B0C" w:rsidRDefault="00BC6D62">
            <w:pPr>
              <w:pStyle w:val="Sidehoved"/>
              <w:jc w:val="center"/>
            </w:pPr>
          </w:p>
        </w:tc>
        <w:tc>
          <w:tcPr>
            <w:tcW w:w="680" w:type="dxa"/>
          </w:tcPr>
          <w:p w14:paraId="2AB9B2CD" w14:textId="77777777" w:rsidR="00BC6D62" w:rsidRPr="007D2B0C" w:rsidRDefault="00BC6D62">
            <w:pPr>
              <w:pStyle w:val="Sidehoved"/>
              <w:jc w:val="center"/>
            </w:pPr>
          </w:p>
        </w:tc>
        <w:tc>
          <w:tcPr>
            <w:tcW w:w="680" w:type="dxa"/>
          </w:tcPr>
          <w:p w14:paraId="310D1979" w14:textId="77777777" w:rsidR="00BC6D62" w:rsidRPr="007D2B0C" w:rsidRDefault="00BC6D62">
            <w:pPr>
              <w:pStyle w:val="Sidehoved"/>
              <w:jc w:val="center"/>
            </w:pPr>
          </w:p>
        </w:tc>
        <w:tc>
          <w:tcPr>
            <w:tcW w:w="680" w:type="dxa"/>
          </w:tcPr>
          <w:p w14:paraId="5E96F6DF" w14:textId="77777777" w:rsidR="00BC6D62" w:rsidRPr="007D2B0C" w:rsidRDefault="00BC6D62">
            <w:pPr>
              <w:pStyle w:val="Sidehoved"/>
              <w:jc w:val="center"/>
            </w:pPr>
          </w:p>
        </w:tc>
        <w:tc>
          <w:tcPr>
            <w:tcW w:w="680" w:type="dxa"/>
          </w:tcPr>
          <w:p w14:paraId="6089A087" w14:textId="77777777" w:rsidR="00BC6D62" w:rsidRPr="007D2B0C" w:rsidRDefault="00BC6D62">
            <w:pPr>
              <w:pStyle w:val="Sidehoved"/>
              <w:jc w:val="center"/>
            </w:pPr>
          </w:p>
        </w:tc>
        <w:tc>
          <w:tcPr>
            <w:tcW w:w="680" w:type="dxa"/>
          </w:tcPr>
          <w:p w14:paraId="1AE03AE1" w14:textId="77777777" w:rsidR="00BC6D62" w:rsidRPr="007D2B0C" w:rsidRDefault="00BC6D62">
            <w:pPr>
              <w:pStyle w:val="Sidehoved"/>
              <w:jc w:val="center"/>
            </w:pPr>
          </w:p>
        </w:tc>
        <w:tc>
          <w:tcPr>
            <w:tcW w:w="680" w:type="dxa"/>
          </w:tcPr>
          <w:p w14:paraId="273F896E" w14:textId="77777777" w:rsidR="00BC6D62" w:rsidRPr="007D2B0C" w:rsidRDefault="00BC6D62">
            <w:pPr>
              <w:pStyle w:val="Sidehoved"/>
              <w:jc w:val="center"/>
            </w:pPr>
          </w:p>
        </w:tc>
        <w:tc>
          <w:tcPr>
            <w:tcW w:w="680" w:type="dxa"/>
          </w:tcPr>
          <w:p w14:paraId="4B880392" w14:textId="77777777" w:rsidR="00BC6D62" w:rsidRPr="007D2B0C" w:rsidRDefault="00BC6D62">
            <w:pPr>
              <w:pStyle w:val="Sidehoved"/>
              <w:jc w:val="center"/>
            </w:pPr>
          </w:p>
        </w:tc>
        <w:tc>
          <w:tcPr>
            <w:tcW w:w="680" w:type="dxa"/>
          </w:tcPr>
          <w:p w14:paraId="3BFDE43C" w14:textId="77777777" w:rsidR="00BC6D62" w:rsidRPr="007D2B0C" w:rsidRDefault="00BC6D62">
            <w:pPr>
              <w:pStyle w:val="Sidehoved"/>
              <w:jc w:val="center"/>
            </w:pPr>
          </w:p>
        </w:tc>
        <w:tc>
          <w:tcPr>
            <w:tcW w:w="680" w:type="dxa"/>
          </w:tcPr>
          <w:p w14:paraId="1629B6BA" w14:textId="77777777" w:rsidR="00BC6D62" w:rsidRPr="007D2B0C" w:rsidRDefault="00BC6D62">
            <w:pPr>
              <w:pStyle w:val="Sidehoved"/>
              <w:jc w:val="center"/>
            </w:pPr>
          </w:p>
        </w:tc>
      </w:tr>
      <w:tr w:rsidR="00BC6D62" w14:paraId="3B015EA5" w14:textId="77777777" w:rsidTr="004A1AE7">
        <w:trPr>
          <w:jc w:val="center"/>
        </w:trPr>
        <w:tc>
          <w:tcPr>
            <w:tcW w:w="1384" w:type="dxa"/>
          </w:tcPr>
          <w:p w14:paraId="7E95DEAB" w14:textId="77777777" w:rsidR="00BC6D62" w:rsidRPr="007D2B0C" w:rsidRDefault="00BC6D62" w:rsidP="004A1AE7">
            <w:pPr>
              <w:pStyle w:val="Sidehoved"/>
              <w:spacing w:before="40"/>
              <w:jc w:val="center"/>
              <w:rPr>
                <w:bCs/>
                <w:sz w:val="21"/>
                <w:szCs w:val="21"/>
              </w:rPr>
            </w:pPr>
            <w:r w:rsidRPr="007D2B0C">
              <w:rPr>
                <w:bCs/>
                <w:sz w:val="21"/>
                <w:szCs w:val="21"/>
              </w:rPr>
              <w:t>Phase shift</w:t>
            </w:r>
          </w:p>
          <w:p w14:paraId="568C4BCB" w14:textId="77777777" w:rsidR="00BC6D62" w:rsidRPr="007D2B0C" w:rsidRDefault="00BC6D62" w:rsidP="004A1AE7">
            <w:pPr>
              <w:pStyle w:val="Sidehoved"/>
              <w:spacing w:after="40"/>
              <w:jc w:val="center"/>
              <w:rPr>
                <w:bCs/>
                <w:sz w:val="21"/>
                <w:szCs w:val="21"/>
              </w:rPr>
            </w:pPr>
            <w:r w:rsidRPr="007D2B0C">
              <w:rPr>
                <w:bCs/>
                <w:sz w:val="21"/>
                <w:szCs w:val="21"/>
              </w:rPr>
              <w:t>[˚]</w:t>
            </w:r>
          </w:p>
        </w:tc>
        <w:tc>
          <w:tcPr>
            <w:tcW w:w="680" w:type="dxa"/>
          </w:tcPr>
          <w:p w14:paraId="5F448662" w14:textId="77777777" w:rsidR="00BC6D62" w:rsidRPr="007D2B0C" w:rsidRDefault="00BC6D62">
            <w:pPr>
              <w:pStyle w:val="Sidehoved"/>
              <w:jc w:val="center"/>
            </w:pPr>
          </w:p>
        </w:tc>
        <w:tc>
          <w:tcPr>
            <w:tcW w:w="680" w:type="dxa"/>
          </w:tcPr>
          <w:p w14:paraId="62E43D0F" w14:textId="77777777" w:rsidR="00BC6D62" w:rsidRPr="007D2B0C" w:rsidRDefault="00BC6D62">
            <w:pPr>
              <w:pStyle w:val="Sidehoved"/>
              <w:jc w:val="center"/>
            </w:pPr>
          </w:p>
        </w:tc>
        <w:tc>
          <w:tcPr>
            <w:tcW w:w="680" w:type="dxa"/>
          </w:tcPr>
          <w:p w14:paraId="69075205" w14:textId="77777777" w:rsidR="00BC6D62" w:rsidRPr="007D2B0C" w:rsidRDefault="00BC6D62">
            <w:pPr>
              <w:pStyle w:val="Sidehoved"/>
              <w:jc w:val="center"/>
            </w:pPr>
          </w:p>
        </w:tc>
        <w:tc>
          <w:tcPr>
            <w:tcW w:w="680" w:type="dxa"/>
          </w:tcPr>
          <w:p w14:paraId="58E28765" w14:textId="77777777" w:rsidR="00BC6D62" w:rsidRPr="007D2B0C" w:rsidRDefault="00BC6D62">
            <w:pPr>
              <w:pStyle w:val="Sidehoved"/>
              <w:jc w:val="center"/>
            </w:pPr>
          </w:p>
        </w:tc>
        <w:tc>
          <w:tcPr>
            <w:tcW w:w="680" w:type="dxa"/>
          </w:tcPr>
          <w:p w14:paraId="05711805" w14:textId="77777777" w:rsidR="00BC6D62" w:rsidRPr="007D2B0C" w:rsidRDefault="00BC6D62">
            <w:pPr>
              <w:pStyle w:val="Sidehoved"/>
              <w:jc w:val="center"/>
            </w:pPr>
          </w:p>
        </w:tc>
        <w:tc>
          <w:tcPr>
            <w:tcW w:w="680" w:type="dxa"/>
          </w:tcPr>
          <w:p w14:paraId="5EB321A0" w14:textId="77777777" w:rsidR="00BC6D62" w:rsidRPr="007D2B0C" w:rsidRDefault="00BC6D62">
            <w:pPr>
              <w:pStyle w:val="Sidehoved"/>
              <w:jc w:val="center"/>
            </w:pPr>
          </w:p>
        </w:tc>
        <w:tc>
          <w:tcPr>
            <w:tcW w:w="680" w:type="dxa"/>
          </w:tcPr>
          <w:p w14:paraId="191DDE9B" w14:textId="77777777" w:rsidR="00BC6D62" w:rsidRPr="007D2B0C" w:rsidRDefault="00BC6D62">
            <w:pPr>
              <w:pStyle w:val="Sidehoved"/>
              <w:jc w:val="center"/>
            </w:pPr>
          </w:p>
        </w:tc>
        <w:tc>
          <w:tcPr>
            <w:tcW w:w="680" w:type="dxa"/>
          </w:tcPr>
          <w:p w14:paraId="29F18DDE" w14:textId="77777777" w:rsidR="00BC6D62" w:rsidRPr="007D2B0C" w:rsidRDefault="00BC6D62">
            <w:pPr>
              <w:pStyle w:val="Sidehoved"/>
              <w:jc w:val="center"/>
            </w:pPr>
          </w:p>
        </w:tc>
        <w:tc>
          <w:tcPr>
            <w:tcW w:w="680" w:type="dxa"/>
          </w:tcPr>
          <w:p w14:paraId="32DC41E9" w14:textId="77777777" w:rsidR="00BC6D62" w:rsidRPr="007D2B0C" w:rsidRDefault="00BC6D62">
            <w:pPr>
              <w:pStyle w:val="Sidehoved"/>
              <w:jc w:val="center"/>
            </w:pPr>
          </w:p>
        </w:tc>
        <w:tc>
          <w:tcPr>
            <w:tcW w:w="680" w:type="dxa"/>
          </w:tcPr>
          <w:p w14:paraId="46D94D54" w14:textId="77777777" w:rsidR="00BC6D62" w:rsidRPr="007D2B0C" w:rsidRDefault="00BC6D62">
            <w:pPr>
              <w:pStyle w:val="Sidehoved"/>
              <w:jc w:val="center"/>
            </w:pPr>
          </w:p>
        </w:tc>
        <w:tc>
          <w:tcPr>
            <w:tcW w:w="680" w:type="dxa"/>
          </w:tcPr>
          <w:p w14:paraId="19786683" w14:textId="77777777" w:rsidR="00BC6D62" w:rsidRPr="007D2B0C" w:rsidRDefault="00BC6D62">
            <w:pPr>
              <w:pStyle w:val="Sidehoved"/>
              <w:jc w:val="center"/>
            </w:pPr>
          </w:p>
        </w:tc>
      </w:tr>
    </w:tbl>
    <w:p w14:paraId="35CAE2DC" w14:textId="77777777" w:rsidR="00232B42" w:rsidRDefault="00232B42">
      <w:pPr>
        <w:pStyle w:val="Sidehoved"/>
      </w:pPr>
    </w:p>
    <w:p w14:paraId="6794C4DB" w14:textId="77777777" w:rsidR="001B54E0" w:rsidRDefault="006F2E96" w:rsidP="00BC6D62">
      <w:pPr>
        <w:pStyle w:val="Sidehoved"/>
        <w:tabs>
          <w:tab w:val="left" w:pos="426"/>
        </w:tabs>
      </w:pPr>
      <w:r w:rsidRPr="006F2E96">
        <w:rPr>
          <w:b/>
          <w:bCs/>
        </w:rPr>
        <w:t xml:space="preserve">Task </w:t>
      </w:r>
      <w:r w:rsidR="00462210">
        <w:rPr>
          <w:b/>
          <w:bCs/>
        </w:rPr>
        <w:t>1.</w:t>
      </w:r>
      <w:r w:rsidR="0010766A">
        <w:rPr>
          <w:b/>
          <w:bCs/>
        </w:rPr>
        <w:t>1b</w:t>
      </w:r>
      <w:r>
        <w:rPr>
          <w:b/>
          <w:bCs/>
        </w:rPr>
        <w:t xml:space="preserve"> (no new measurements)</w:t>
      </w:r>
      <w:r w:rsidRPr="006F2E96">
        <w:rPr>
          <w:b/>
          <w:bCs/>
        </w:rPr>
        <w:t>:</w:t>
      </w:r>
      <w:r>
        <w:rPr>
          <w:b/>
          <w:bCs/>
        </w:rPr>
        <w:t xml:space="preserve"> </w:t>
      </w:r>
      <w:r>
        <w:t xml:space="preserve">Using the measurements from Task </w:t>
      </w:r>
      <w:r w:rsidR="00462210">
        <w:t>1.</w:t>
      </w:r>
      <w:r>
        <w:t>1</w:t>
      </w:r>
      <w:r w:rsidR="0010766A">
        <w:t>a</w:t>
      </w:r>
      <w:r>
        <w:t xml:space="preserve">, calculate </w:t>
      </w:r>
      <w:r w:rsidR="0010766A">
        <w:t xml:space="preserve">and plot </w:t>
      </w:r>
      <w:r>
        <w:t>the time delay</w:t>
      </w:r>
      <w:r w:rsidR="0010766A">
        <w:t xml:space="preserve"> (</w:t>
      </w:r>
      <w:r w:rsidR="0010766A" w:rsidRPr="00EE6C21">
        <w:rPr>
          <w:rFonts w:ascii="Symbol" w:hAnsi="Symbol"/>
        </w:rPr>
        <w:t></w:t>
      </w:r>
      <w:r w:rsidR="0010766A" w:rsidRPr="00EE6C21">
        <w:rPr>
          <w:i/>
        </w:rPr>
        <w:t>t</w:t>
      </w:r>
      <w:r w:rsidR="0010766A">
        <w:t>)</w:t>
      </w:r>
      <w:r>
        <w:t xml:space="preserve"> </w:t>
      </w:r>
      <w:r w:rsidR="0010766A">
        <w:t>as a function of frequency (</w:t>
      </w:r>
      <w:r w:rsidR="0010766A" w:rsidRPr="0010766A">
        <w:rPr>
          <w:i/>
          <w:iCs/>
        </w:rPr>
        <w:t>f</w:t>
      </w:r>
      <w:r w:rsidR="0010766A">
        <w:t xml:space="preserve">). </w:t>
      </w:r>
    </w:p>
    <w:p w14:paraId="35803BCB" w14:textId="34597971" w:rsidR="00BC6D62" w:rsidRDefault="0010766A" w:rsidP="001B54E0">
      <w:pPr>
        <w:pStyle w:val="Sidehoved"/>
        <w:numPr>
          <w:ilvl w:val="0"/>
          <w:numId w:val="20"/>
        </w:numPr>
        <w:tabs>
          <w:tab w:val="left" w:pos="426"/>
        </w:tabs>
      </w:pPr>
      <w:r>
        <w:t>Estimate the phase velocity (</w:t>
      </w:r>
      <w:r w:rsidRPr="0010766A">
        <w:rPr>
          <w:i/>
          <w:iCs/>
        </w:rPr>
        <w:t>u</w:t>
      </w:r>
      <w:r>
        <w:rPr>
          <w:vertAlign w:val="subscript"/>
        </w:rPr>
        <w:t>p</w:t>
      </w:r>
      <w:r>
        <w:t xml:space="preserve">) of the cable based on the calculated time delays. Compare it with the transmission time </w:t>
      </w:r>
      <w:r w:rsidRPr="00203E70">
        <w:rPr>
          <w:i/>
          <w:iCs/>
        </w:rPr>
        <w:t>T</w:t>
      </w:r>
      <w:r>
        <w:t xml:space="preserve"> listed in the specification sheet of the cable.</w:t>
      </w:r>
    </w:p>
    <w:p w14:paraId="69091FE2" w14:textId="77777777" w:rsidR="00232B42" w:rsidRDefault="00232B42" w:rsidP="00BC6D62">
      <w:pPr>
        <w:pStyle w:val="Sidehoved"/>
        <w:tabs>
          <w:tab w:val="left" w:pos="426"/>
        </w:tabs>
      </w:pPr>
    </w:p>
    <w:p w14:paraId="6EED2902" w14:textId="581D5F59" w:rsidR="00670316" w:rsidRDefault="0010766A" w:rsidP="0010766A">
      <w:pPr>
        <w:pStyle w:val="Sidehoved"/>
      </w:pPr>
      <w:r w:rsidRPr="0010766A">
        <w:rPr>
          <w:b/>
          <w:bCs/>
        </w:rPr>
        <w:t xml:space="preserve">Task </w:t>
      </w:r>
      <w:r w:rsidR="00462210">
        <w:rPr>
          <w:b/>
          <w:bCs/>
        </w:rPr>
        <w:t>1.</w:t>
      </w:r>
      <w:r w:rsidRPr="0010766A">
        <w:rPr>
          <w:b/>
          <w:bCs/>
        </w:rPr>
        <w:t>2a:</w:t>
      </w:r>
      <w:r w:rsidRPr="0010766A">
        <w:t xml:space="preserve"> </w:t>
      </w:r>
      <w:r>
        <w:t xml:space="preserve">Measure the voltages at the input and output of a 2 m RG58 coax cable connected to three different </w:t>
      </w:r>
      <w:r w:rsidR="00E76DE0">
        <w:t xml:space="preserve">terminations </w:t>
      </w:r>
      <w:r>
        <w:t>as function</w:t>
      </w:r>
      <w:r w:rsidR="00E76DE0">
        <w:t>s</w:t>
      </w:r>
      <w:r>
        <w:t xml:space="preserve"> of frequency from 1 to 50 </w:t>
      </w:r>
      <w:proofErr w:type="spellStart"/>
      <w:r>
        <w:t>MHz.</w:t>
      </w:r>
      <w:proofErr w:type="spellEnd"/>
      <w:r>
        <w:t xml:space="preserve"> The </w:t>
      </w:r>
      <w:r w:rsidR="00E76DE0">
        <w:t>terminations</w:t>
      </w:r>
      <w:r>
        <w:t xml:space="preserve"> should be </w:t>
      </w:r>
      <w:proofErr w:type="gramStart"/>
      <w:r>
        <w:t>open-circuit</w:t>
      </w:r>
      <w:proofErr w:type="gramEnd"/>
      <w:r>
        <w:t xml:space="preserve">, short-circuit and 25 Ω. </w:t>
      </w:r>
    </w:p>
    <w:p w14:paraId="70E2CAED" w14:textId="21881543" w:rsidR="00660A58" w:rsidRDefault="002C5D6E" w:rsidP="00660A58">
      <w:pPr>
        <w:pStyle w:val="Sidehoved"/>
        <w:numPr>
          <w:ilvl w:val="0"/>
          <w:numId w:val="20"/>
        </w:numPr>
      </w:pPr>
      <w:r>
        <w:t>M</w:t>
      </w:r>
      <w:r w:rsidR="0010766A">
        <w:t xml:space="preserve">ake a plot of the </w:t>
      </w:r>
      <w:r w:rsidR="0010766A" w:rsidRPr="003D3106">
        <w:rPr>
          <w:szCs w:val="22"/>
        </w:rPr>
        <w:t xml:space="preserve">measured </w:t>
      </w:r>
      <w:r w:rsidR="003D3106" w:rsidRPr="003D3106">
        <w:rPr>
          <w:bCs/>
          <w:szCs w:val="22"/>
          <w:lang w:val="da-DK"/>
        </w:rPr>
        <w:t>V</w:t>
      </w:r>
      <w:r w:rsidR="003D3106" w:rsidRPr="003D3106">
        <w:rPr>
          <w:bCs/>
          <w:szCs w:val="22"/>
          <w:vertAlign w:val="subscript"/>
          <w:lang w:val="da-DK"/>
        </w:rPr>
        <w:t>i, RMS</w:t>
      </w:r>
      <w:r w:rsidR="0010766A">
        <w:t xml:space="preserve"> and the voltages predicted by the TL theory </w:t>
      </w:r>
      <w:r>
        <w:t xml:space="preserve">as functions of the </w:t>
      </w:r>
      <w:r w:rsidRPr="002C5D6E">
        <w:rPr>
          <w:u w:val="single"/>
        </w:rPr>
        <w:t xml:space="preserve">distance to </w:t>
      </w:r>
      <w:r>
        <w:rPr>
          <w:u w:val="single"/>
        </w:rPr>
        <w:t xml:space="preserve">the </w:t>
      </w:r>
      <w:r w:rsidRPr="002C5D6E">
        <w:rPr>
          <w:u w:val="single"/>
        </w:rPr>
        <w:t>load given in wavelengths</w:t>
      </w:r>
      <w:r>
        <w:t xml:space="preserve"> (</w:t>
      </w:r>
      <w:r w:rsidRPr="002C5D6E">
        <w:rPr>
          <w:i/>
          <w:iCs/>
          <w:lang w:val="el-GR"/>
        </w:rPr>
        <w:t>λ</w:t>
      </w:r>
      <w:proofErr w:type="gramStart"/>
      <w:r>
        <w:t>)</w:t>
      </w:r>
      <w:r w:rsidRPr="002C5D6E">
        <w:t>.</w:t>
      </w:r>
      <w:r>
        <w:t>*</w:t>
      </w:r>
      <w:proofErr w:type="gramEnd"/>
      <w:r w:rsidR="006E5D08">
        <w:t xml:space="preserve"> Remember to measure the full length of the DUT</w:t>
      </w:r>
      <w:r w:rsidR="00670316">
        <w:t xml:space="preserve"> </w:t>
      </w:r>
      <w:r w:rsidR="006E5D08">
        <w:t>(cable</w:t>
      </w:r>
      <w:r w:rsidR="00670316">
        <w:t xml:space="preserve"> </w:t>
      </w:r>
      <w:r w:rsidR="006E5D08">
        <w:t>+</w:t>
      </w:r>
      <w:r w:rsidR="00670316">
        <w:t xml:space="preserve"> </w:t>
      </w:r>
      <w:r w:rsidR="006E5D08">
        <w:t>connectors)</w:t>
      </w:r>
      <w:r w:rsidR="00232B42">
        <w:t>.</w:t>
      </w:r>
      <w:r w:rsidRPr="002C5D6E">
        <w:t xml:space="preserve"> </w:t>
      </w:r>
      <w:r>
        <w:rPr>
          <w:lang w:val="da-DK"/>
        </w:rPr>
        <w:t>C</w:t>
      </w:r>
      <w:proofErr w:type="spellStart"/>
      <w:r w:rsidR="0010766A">
        <w:t>ompare</w:t>
      </w:r>
      <w:proofErr w:type="spellEnd"/>
      <w:r w:rsidR="0010766A">
        <w:t xml:space="preserve"> your results with basic circuit theory</w:t>
      </w:r>
      <w:r>
        <w:t>. C</w:t>
      </w:r>
      <w:r w:rsidR="0010766A">
        <w:t>omment on your results.</w:t>
      </w:r>
      <w:r w:rsidR="001B54E0">
        <w:br/>
      </w:r>
      <w:r w:rsidRPr="001B54E0">
        <w:rPr>
          <w:sz w:val="20"/>
          <w:szCs w:val="16"/>
        </w:rPr>
        <w:t>*</w:t>
      </w:r>
      <w:r w:rsidRPr="001B54E0">
        <w:rPr>
          <w:color w:val="000000" w:themeColor="text1"/>
          <w:sz w:val="20"/>
          <w:szCs w:val="16"/>
        </w:rPr>
        <w:t>Hint: Use the equivalence between frequency and electrical distance to the load.</w:t>
      </w:r>
    </w:p>
    <w:p w14:paraId="3B366AD3" w14:textId="0A8872C9" w:rsidR="0010766A" w:rsidRPr="002C5D6E" w:rsidRDefault="002C5D6E" w:rsidP="002C5D6E">
      <w:pPr>
        <w:pStyle w:val="Sidehoved"/>
        <w:rPr>
          <w:sz w:val="20"/>
          <w:szCs w:val="16"/>
        </w:rPr>
      </w:pPr>
      <w:r w:rsidRPr="002C5D6E">
        <w:rPr>
          <w:sz w:val="20"/>
          <w:szCs w:val="16"/>
        </w:rPr>
        <w:lastRenderedPageBreak/>
        <w:t>You can use the below table to record the measurements or make your own with even more frequency points.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1184"/>
        <w:gridCol w:w="526"/>
        <w:gridCol w:w="636"/>
        <w:gridCol w:w="661"/>
        <w:gridCol w:w="661"/>
        <w:gridCol w:w="661"/>
        <w:gridCol w:w="661"/>
        <w:gridCol w:w="661"/>
        <w:gridCol w:w="661"/>
        <w:gridCol w:w="661"/>
        <w:gridCol w:w="661"/>
        <w:gridCol w:w="661"/>
      </w:tblGrid>
      <w:tr w:rsidR="0010766A" w14:paraId="21D1DD50" w14:textId="77777777" w:rsidTr="0010766A">
        <w:tc>
          <w:tcPr>
            <w:tcW w:w="746" w:type="dxa"/>
            <w:tcBorders>
              <w:top w:val="single" w:sz="12" w:space="0" w:color="auto"/>
              <w:left w:val="single" w:sz="12" w:space="0" w:color="auto"/>
            </w:tcBorders>
            <w:shd w:val="clear" w:color="auto" w:fill="D9D9D9"/>
          </w:tcPr>
          <w:p w14:paraId="12A16630" w14:textId="77777777" w:rsidR="0010766A" w:rsidRDefault="0010766A" w:rsidP="007D179C">
            <w:pPr>
              <w:jc w:val="center"/>
              <w:rPr>
                <w:b/>
                <w:bCs/>
              </w:rPr>
            </w:pPr>
            <w:r>
              <w:rPr>
                <w:b/>
                <w:bCs/>
              </w:rPr>
              <w:t>Load</w:t>
            </w:r>
          </w:p>
        </w:tc>
        <w:tc>
          <w:tcPr>
            <w:tcW w:w="1184" w:type="dxa"/>
            <w:tcBorders>
              <w:top w:val="single" w:sz="12" w:space="0" w:color="auto"/>
            </w:tcBorders>
            <w:shd w:val="clear" w:color="auto" w:fill="D9D9D9"/>
          </w:tcPr>
          <w:p w14:paraId="54D9F7EF" w14:textId="77777777" w:rsidR="0010766A" w:rsidRDefault="0010766A" w:rsidP="007D179C">
            <w:pPr>
              <w:jc w:val="center"/>
              <w:rPr>
                <w:b/>
                <w:bCs/>
              </w:rPr>
            </w:pPr>
            <w:r w:rsidRPr="007D2B0C">
              <w:rPr>
                <w:b/>
                <w:bCs/>
                <w:i/>
              </w:rPr>
              <w:t>f</w:t>
            </w:r>
            <w:r>
              <w:rPr>
                <w:b/>
                <w:bCs/>
              </w:rPr>
              <w:t xml:space="preserve"> [MHz]</w:t>
            </w:r>
          </w:p>
        </w:tc>
        <w:tc>
          <w:tcPr>
            <w:tcW w:w="526" w:type="dxa"/>
            <w:tcBorders>
              <w:top w:val="single" w:sz="12" w:space="0" w:color="auto"/>
            </w:tcBorders>
            <w:shd w:val="clear" w:color="auto" w:fill="D9D9D9"/>
          </w:tcPr>
          <w:p w14:paraId="49096404" w14:textId="77777777" w:rsidR="0010766A" w:rsidRDefault="0010766A" w:rsidP="007D179C">
            <w:pPr>
              <w:jc w:val="center"/>
              <w:rPr>
                <w:b/>
                <w:bCs/>
              </w:rPr>
            </w:pPr>
            <w:r>
              <w:rPr>
                <w:b/>
                <w:bCs/>
              </w:rPr>
              <w:t>1</w:t>
            </w:r>
          </w:p>
        </w:tc>
        <w:tc>
          <w:tcPr>
            <w:tcW w:w="636" w:type="dxa"/>
            <w:tcBorders>
              <w:top w:val="single" w:sz="12" w:space="0" w:color="auto"/>
            </w:tcBorders>
            <w:shd w:val="clear" w:color="auto" w:fill="D9D9D9"/>
          </w:tcPr>
          <w:p w14:paraId="084EBF47" w14:textId="77777777" w:rsidR="0010766A" w:rsidRDefault="0010766A" w:rsidP="007D179C">
            <w:pPr>
              <w:jc w:val="center"/>
              <w:rPr>
                <w:b/>
                <w:bCs/>
              </w:rPr>
            </w:pPr>
            <w:r>
              <w:rPr>
                <w:b/>
                <w:bCs/>
              </w:rPr>
              <w:t>5</w:t>
            </w:r>
          </w:p>
        </w:tc>
        <w:tc>
          <w:tcPr>
            <w:tcW w:w="661" w:type="dxa"/>
            <w:tcBorders>
              <w:top w:val="single" w:sz="12" w:space="0" w:color="auto"/>
            </w:tcBorders>
            <w:shd w:val="clear" w:color="auto" w:fill="D9D9D9"/>
          </w:tcPr>
          <w:p w14:paraId="500CC7C1" w14:textId="77777777" w:rsidR="0010766A" w:rsidRDefault="0010766A" w:rsidP="007D179C">
            <w:pPr>
              <w:jc w:val="center"/>
              <w:rPr>
                <w:b/>
                <w:bCs/>
              </w:rPr>
            </w:pPr>
            <w:r>
              <w:rPr>
                <w:b/>
                <w:bCs/>
              </w:rPr>
              <w:t>10</w:t>
            </w:r>
          </w:p>
        </w:tc>
        <w:tc>
          <w:tcPr>
            <w:tcW w:w="661" w:type="dxa"/>
            <w:tcBorders>
              <w:top w:val="single" w:sz="12" w:space="0" w:color="auto"/>
            </w:tcBorders>
            <w:shd w:val="clear" w:color="auto" w:fill="D9D9D9"/>
          </w:tcPr>
          <w:p w14:paraId="15582376" w14:textId="77777777" w:rsidR="0010766A" w:rsidRDefault="0010766A" w:rsidP="007D179C">
            <w:pPr>
              <w:jc w:val="center"/>
              <w:rPr>
                <w:b/>
                <w:bCs/>
              </w:rPr>
            </w:pPr>
            <w:r>
              <w:rPr>
                <w:b/>
                <w:bCs/>
              </w:rPr>
              <w:t>15</w:t>
            </w:r>
          </w:p>
        </w:tc>
        <w:tc>
          <w:tcPr>
            <w:tcW w:w="661" w:type="dxa"/>
            <w:tcBorders>
              <w:top w:val="single" w:sz="12" w:space="0" w:color="auto"/>
            </w:tcBorders>
            <w:shd w:val="clear" w:color="auto" w:fill="D9D9D9"/>
          </w:tcPr>
          <w:p w14:paraId="7155325E" w14:textId="77777777" w:rsidR="0010766A" w:rsidRDefault="0010766A" w:rsidP="007D179C">
            <w:pPr>
              <w:jc w:val="center"/>
              <w:rPr>
                <w:b/>
                <w:bCs/>
              </w:rPr>
            </w:pPr>
            <w:r>
              <w:rPr>
                <w:b/>
                <w:bCs/>
              </w:rPr>
              <w:t>20</w:t>
            </w:r>
          </w:p>
        </w:tc>
        <w:tc>
          <w:tcPr>
            <w:tcW w:w="661" w:type="dxa"/>
            <w:tcBorders>
              <w:top w:val="single" w:sz="12" w:space="0" w:color="auto"/>
            </w:tcBorders>
            <w:shd w:val="clear" w:color="auto" w:fill="D9D9D9"/>
          </w:tcPr>
          <w:p w14:paraId="6C7A2B72" w14:textId="77777777" w:rsidR="0010766A" w:rsidRDefault="0010766A" w:rsidP="007D179C">
            <w:pPr>
              <w:jc w:val="center"/>
              <w:rPr>
                <w:b/>
                <w:bCs/>
              </w:rPr>
            </w:pPr>
            <w:r>
              <w:rPr>
                <w:b/>
                <w:bCs/>
              </w:rPr>
              <w:t>25</w:t>
            </w:r>
          </w:p>
        </w:tc>
        <w:tc>
          <w:tcPr>
            <w:tcW w:w="661" w:type="dxa"/>
            <w:tcBorders>
              <w:top w:val="single" w:sz="12" w:space="0" w:color="auto"/>
            </w:tcBorders>
            <w:shd w:val="clear" w:color="auto" w:fill="D9D9D9"/>
          </w:tcPr>
          <w:p w14:paraId="25E19273" w14:textId="77777777" w:rsidR="0010766A" w:rsidRDefault="0010766A" w:rsidP="007D179C">
            <w:pPr>
              <w:jc w:val="center"/>
              <w:rPr>
                <w:b/>
                <w:bCs/>
              </w:rPr>
            </w:pPr>
            <w:r>
              <w:rPr>
                <w:b/>
                <w:bCs/>
              </w:rPr>
              <w:t>30</w:t>
            </w:r>
          </w:p>
        </w:tc>
        <w:tc>
          <w:tcPr>
            <w:tcW w:w="661" w:type="dxa"/>
            <w:tcBorders>
              <w:top w:val="single" w:sz="12" w:space="0" w:color="auto"/>
            </w:tcBorders>
            <w:shd w:val="clear" w:color="auto" w:fill="D9D9D9"/>
          </w:tcPr>
          <w:p w14:paraId="59BC1E1E" w14:textId="77777777" w:rsidR="0010766A" w:rsidRDefault="0010766A" w:rsidP="007D179C">
            <w:pPr>
              <w:jc w:val="center"/>
              <w:rPr>
                <w:b/>
                <w:bCs/>
              </w:rPr>
            </w:pPr>
            <w:r>
              <w:rPr>
                <w:b/>
                <w:bCs/>
              </w:rPr>
              <w:t>35</w:t>
            </w:r>
          </w:p>
        </w:tc>
        <w:tc>
          <w:tcPr>
            <w:tcW w:w="661" w:type="dxa"/>
            <w:tcBorders>
              <w:top w:val="single" w:sz="12" w:space="0" w:color="auto"/>
            </w:tcBorders>
            <w:shd w:val="clear" w:color="auto" w:fill="D9D9D9"/>
          </w:tcPr>
          <w:p w14:paraId="20DC44A9" w14:textId="77777777" w:rsidR="0010766A" w:rsidRDefault="0010766A" w:rsidP="007D179C">
            <w:pPr>
              <w:jc w:val="center"/>
              <w:rPr>
                <w:b/>
                <w:bCs/>
              </w:rPr>
            </w:pPr>
            <w:r>
              <w:rPr>
                <w:b/>
                <w:bCs/>
              </w:rPr>
              <w:t>40</w:t>
            </w:r>
          </w:p>
        </w:tc>
        <w:tc>
          <w:tcPr>
            <w:tcW w:w="661" w:type="dxa"/>
            <w:tcBorders>
              <w:top w:val="single" w:sz="12" w:space="0" w:color="auto"/>
            </w:tcBorders>
            <w:shd w:val="clear" w:color="auto" w:fill="D9D9D9"/>
          </w:tcPr>
          <w:p w14:paraId="3D42C01E" w14:textId="77777777" w:rsidR="0010766A" w:rsidRDefault="0010766A" w:rsidP="007D179C">
            <w:pPr>
              <w:jc w:val="center"/>
              <w:rPr>
                <w:b/>
                <w:bCs/>
              </w:rPr>
            </w:pPr>
            <w:r>
              <w:rPr>
                <w:b/>
                <w:bCs/>
              </w:rPr>
              <w:t>45</w:t>
            </w:r>
          </w:p>
        </w:tc>
        <w:tc>
          <w:tcPr>
            <w:tcW w:w="661" w:type="dxa"/>
            <w:tcBorders>
              <w:top w:val="single" w:sz="12" w:space="0" w:color="auto"/>
              <w:right w:val="single" w:sz="12" w:space="0" w:color="auto"/>
            </w:tcBorders>
            <w:shd w:val="clear" w:color="auto" w:fill="D9D9D9"/>
          </w:tcPr>
          <w:p w14:paraId="44D105A1" w14:textId="77777777" w:rsidR="0010766A" w:rsidRDefault="0010766A" w:rsidP="007D179C">
            <w:pPr>
              <w:jc w:val="center"/>
              <w:rPr>
                <w:b/>
                <w:bCs/>
              </w:rPr>
            </w:pPr>
            <w:r>
              <w:rPr>
                <w:b/>
                <w:bCs/>
              </w:rPr>
              <w:t>50</w:t>
            </w:r>
          </w:p>
        </w:tc>
      </w:tr>
      <w:tr w:rsidR="0010766A" w14:paraId="42F802DA" w14:textId="77777777" w:rsidTr="0010766A">
        <w:tc>
          <w:tcPr>
            <w:tcW w:w="746" w:type="dxa"/>
            <w:tcBorders>
              <w:left w:val="single" w:sz="12" w:space="0" w:color="auto"/>
              <w:bottom w:val="single" w:sz="12" w:space="0" w:color="auto"/>
            </w:tcBorders>
          </w:tcPr>
          <w:p w14:paraId="0B240827" w14:textId="77777777" w:rsidR="0010766A" w:rsidRPr="004A1AE7" w:rsidRDefault="0010766A" w:rsidP="007D179C">
            <w:pPr>
              <w:pStyle w:val="Sidehoved"/>
              <w:jc w:val="center"/>
              <w:rPr>
                <w:sz w:val="21"/>
                <w:szCs w:val="21"/>
              </w:rPr>
            </w:pPr>
          </w:p>
        </w:tc>
        <w:tc>
          <w:tcPr>
            <w:tcW w:w="1184" w:type="dxa"/>
            <w:tcBorders>
              <w:bottom w:val="single" w:sz="12" w:space="0" w:color="auto"/>
            </w:tcBorders>
          </w:tcPr>
          <w:p w14:paraId="00597B97" w14:textId="77777777" w:rsidR="0010766A" w:rsidRPr="004A1AE7" w:rsidRDefault="0010766A" w:rsidP="007D179C">
            <w:pPr>
              <w:pStyle w:val="Sidehoved"/>
              <w:jc w:val="center"/>
              <w:rPr>
                <w:bCs/>
                <w:sz w:val="21"/>
                <w:szCs w:val="21"/>
              </w:rPr>
            </w:pPr>
            <w:r w:rsidRPr="004A1AE7">
              <w:rPr>
                <w:bCs/>
                <w:sz w:val="21"/>
                <w:szCs w:val="21"/>
              </w:rPr>
              <w:t>Distance to load [λ]</w:t>
            </w:r>
          </w:p>
        </w:tc>
        <w:tc>
          <w:tcPr>
            <w:tcW w:w="526" w:type="dxa"/>
            <w:tcBorders>
              <w:bottom w:val="single" w:sz="12" w:space="0" w:color="auto"/>
            </w:tcBorders>
          </w:tcPr>
          <w:p w14:paraId="03E704E9" w14:textId="77777777" w:rsidR="0010766A" w:rsidRPr="004A1AE7" w:rsidRDefault="0010766A" w:rsidP="007D179C">
            <w:pPr>
              <w:jc w:val="center"/>
              <w:rPr>
                <w:sz w:val="21"/>
                <w:szCs w:val="21"/>
              </w:rPr>
            </w:pPr>
          </w:p>
        </w:tc>
        <w:tc>
          <w:tcPr>
            <w:tcW w:w="636" w:type="dxa"/>
            <w:tcBorders>
              <w:bottom w:val="single" w:sz="12" w:space="0" w:color="auto"/>
            </w:tcBorders>
          </w:tcPr>
          <w:p w14:paraId="50B402D6" w14:textId="77777777" w:rsidR="0010766A" w:rsidRPr="004A1AE7" w:rsidRDefault="0010766A" w:rsidP="007D179C">
            <w:pPr>
              <w:jc w:val="center"/>
              <w:rPr>
                <w:sz w:val="21"/>
                <w:szCs w:val="21"/>
              </w:rPr>
            </w:pPr>
          </w:p>
        </w:tc>
        <w:tc>
          <w:tcPr>
            <w:tcW w:w="661" w:type="dxa"/>
            <w:tcBorders>
              <w:bottom w:val="single" w:sz="12" w:space="0" w:color="auto"/>
            </w:tcBorders>
          </w:tcPr>
          <w:p w14:paraId="24DDA9B1" w14:textId="77777777" w:rsidR="0010766A" w:rsidRPr="004A1AE7" w:rsidRDefault="0010766A" w:rsidP="007D179C">
            <w:pPr>
              <w:jc w:val="center"/>
              <w:rPr>
                <w:sz w:val="21"/>
                <w:szCs w:val="21"/>
              </w:rPr>
            </w:pPr>
          </w:p>
        </w:tc>
        <w:tc>
          <w:tcPr>
            <w:tcW w:w="661" w:type="dxa"/>
            <w:tcBorders>
              <w:bottom w:val="single" w:sz="12" w:space="0" w:color="auto"/>
            </w:tcBorders>
          </w:tcPr>
          <w:p w14:paraId="66C3A5BE" w14:textId="77777777" w:rsidR="0010766A" w:rsidRDefault="0010766A" w:rsidP="007D179C">
            <w:pPr>
              <w:jc w:val="center"/>
            </w:pPr>
          </w:p>
        </w:tc>
        <w:tc>
          <w:tcPr>
            <w:tcW w:w="661" w:type="dxa"/>
            <w:tcBorders>
              <w:bottom w:val="single" w:sz="12" w:space="0" w:color="auto"/>
            </w:tcBorders>
          </w:tcPr>
          <w:p w14:paraId="7ABA5DEF" w14:textId="77777777" w:rsidR="0010766A" w:rsidRDefault="0010766A" w:rsidP="007D179C">
            <w:pPr>
              <w:jc w:val="center"/>
            </w:pPr>
          </w:p>
        </w:tc>
        <w:tc>
          <w:tcPr>
            <w:tcW w:w="661" w:type="dxa"/>
            <w:tcBorders>
              <w:bottom w:val="single" w:sz="12" w:space="0" w:color="auto"/>
            </w:tcBorders>
          </w:tcPr>
          <w:p w14:paraId="5AB299F3" w14:textId="77777777" w:rsidR="0010766A" w:rsidRDefault="0010766A" w:rsidP="007D179C">
            <w:pPr>
              <w:jc w:val="center"/>
            </w:pPr>
          </w:p>
        </w:tc>
        <w:tc>
          <w:tcPr>
            <w:tcW w:w="661" w:type="dxa"/>
            <w:tcBorders>
              <w:bottom w:val="single" w:sz="12" w:space="0" w:color="auto"/>
            </w:tcBorders>
          </w:tcPr>
          <w:p w14:paraId="10C8F059" w14:textId="77777777" w:rsidR="0010766A" w:rsidRDefault="0010766A" w:rsidP="007D179C">
            <w:pPr>
              <w:jc w:val="center"/>
            </w:pPr>
          </w:p>
        </w:tc>
        <w:tc>
          <w:tcPr>
            <w:tcW w:w="661" w:type="dxa"/>
            <w:tcBorders>
              <w:bottom w:val="single" w:sz="12" w:space="0" w:color="auto"/>
            </w:tcBorders>
          </w:tcPr>
          <w:p w14:paraId="07B93D7C" w14:textId="77777777" w:rsidR="0010766A" w:rsidRDefault="0010766A" w:rsidP="007D179C">
            <w:pPr>
              <w:jc w:val="center"/>
            </w:pPr>
          </w:p>
        </w:tc>
        <w:tc>
          <w:tcPr>
            <w:tcW w:w="661" w:type="dxa"/>
            <w:tcBorders>
              <w:bottom w:val="single" w:sz="12" w:space="0" w:color="auto"/>
            </w:tcBorders>
          </w:tcPr>
          <w:p w14:paraId="68786588" w14:textId="77777777" w:rsidR="0010766A" w:rsidRDefault="0010766A" w:rsidP="007D179C">
            <w:pPr>
              <w:jc w:val="center"/>
            </w:pPr>
          </w:p>
        </w:tc>
        <w:tc>
          <w:tcPr>
            <w:tcW w:w="661" w:type="dxa"/>
            <w:tcBorders>
              <w:bottom w:val="single" w:sz="12" w:space="0" w:color="auto"/>
            </w:tcBorders>
          </w:tcPr>
          <w:p w14:paraId="6DDC080B" w14:textId="77777777" w:rsidR="0010766A" w:rsidRDefault="0010766A" w:rsidP="007D179C">
            <w:pPr>
              <w:jc w:val="center"/>
            </w:pPr>
          </w:p>
        </w:tc>
        <w:tc>
          <w:tcPr>
            <w:tcW w:w="661" w:type="dxa"/>
            <w:tcBorders>
              <w:bottom w:val="single" w:sz="12" w:space="0" w:color="auto"/>
              <w:right w:val="single" w:sz="12" w:space="0" w:color="auto"/>
            </w:tcBorders>
          </w:tcPr>
          <w:p w14:paraId="2D2D6E95" w14:textId="77777777" w:rsidR="0010766A" w:rsidRDefault="0010766A" w:rsidP="007D179C">
            <w:pPr>
              <w:jc w:val="center"/>
            </w:pPr>
          </w:p>
        </w:tc>
      </w:tr>
      <w:tr w:rsidR="0010766A" w14:paraId="2402746B" w14:textId="77777777" w:rsidTr="0010766A">
        <w:tc>
          <w:tcPr>
            <w:tcW w:w="746" w:type="dxa"/>
            <w:tcBorders>
              <w:top w:val="single" w:sz="12" w:space="0" w:color="auto"/>
              <w:left w:val="single" w:sz="12" w:space="0" w:color="auto"/>
              <w:bottom w:val="nil"/>
            </w:tcBorders>
          </w:tcPr>
          <w:p w14:paraId="3F922BEE" w14:textId="77777777" w:rsidR="0010766A" w:rsidRPr="004A1AE7" w:rsidRDefault="0010766A" w:rsidP="007D179C">
            <w:pPr>
              <w:jc w:val="center"/>
              <w:rPr>
                <w:sz w:val="21"/>
                <w:szCs w:val="21"/>
                <w:lang w:val="da-DK"/>
              </w:rPr>
            </w:pPr>
            <w:r w:rsidRPr="004A1AE7">
              <w:rPr>
                <w:sz w:val="21"/>
                <w:szCs w:val="21"/>
                <w:lang w:val="da-DK"/>
              </w:rPr>
              <w:t>Open</w:t>
            </w:r>
          </w:p>
        </w:tc>
        <w:tc>
          <w:tcPr>
            <w:tcW w:w="1184" w:type="dxa"/>
            <w:tcBorders>
              <w:top w:val="single" w:sz="12" w:space="0" w:color="auto"/>
              <w:bottom w:val="single" w:sz="2" w:space="0" w:color="auto"/>
            </w:tcBorders>
          </w:tcPr>
          <w:p w14:paraId="65AC0EEB" w14:textId="77777777" w:rsidR="0010766A" w:rsidRPr="004A1AE7" w:rsidRDefault="0010766A" w:rsidP="007D179C">
            <w:pPr>
              <w:spacing w:before="40" w:after="40"/>
              <w:jc w:val="center"/>
              <w:rPr>
                <w:sz w:val="21"/>
                <w:szCs w:val="21"/>
                <w:lang w:val="da-DK"/>
              </w:rPr>
            </w:pPr>
            <w:proofErr w:type="spellStart"/>
            <w:proofErr w:type="gramStart"/>
            <w:r w:rsidRPr="004A1AE7">
              <w:rPr>
                <w:sz w:val="21"/>
                <w:szCs w:val="21"/>
                <w:lang w:val="da-DK"/>
              </w:rPr>
              <w:t>V</w:t>
            </w:r>
            <w:r w:rsidRPr="004A1AE7">
              <w:rPr>
                <w:sz w:val="21"/>
                <w:szCs w:val="21"/>
                <w:vertAlign w:val="subscript"/>
                <w:lang w:val="da-DK"/>
              </w:rPr>
              <w:t>i,RMS</w:t>
            </w:r>
            <w:proofErr w:type="spellEnd"/>
            <w:proofErr w:type="gramEnd"/>
            <w:r w:rsidRPr="004A1AE7">
              <w:rPr>
                <w:sz w:val="21"/>
                <w:szCs w:val="21"/>
                <w:lang w:val="da-DK"/>
              </w:rPr>
              <w:t xml:space="preserve"> [V]</w:t>
            </w:r>
          </w:p>
        </w:tc>
        <w:tc>
          <w:tcPr>
            <w:tcW w:w="526" w:type="dxa"/>
            <w:tcBorders>
              <w:top w:val="single" w:sz="12" w:space="0" w:color="auto"/>
              <w:bottom w:val="single" w:sz="2" w:space="0" w:color="auto"/>
            </w:tcBorders>
          </w:tcPr>
          <w:p w14:paraId="14C535D3" w14:textId="77777777" w:rsidR="0010766A" w:rsidRPr="004A1AE7" w:rsidRDefault="0010766A" w:rsidP="007D179C">
            <w:pPr>
              <w:jc w:val="center"/>
              <w:rPr>
                <w:sz w:val="21"/>
                <w:szCs w:val="21"/>
                <w:lang w:val="da-DK"/>
              </w:rPr>
            </w:pPr>
          </w:p>
        </w:tc>
        <w:tc>
          <w:tcPr>
            <w:tcW w:w="636" w:type="dxa"/>
            <w:tcBorders>
              <w:top w:val="single" w:sz="12" w:space="0" w:color="auto"/>
              <w:bottom w:val="single" w:sz="2" w:space="0" w:color="auto"/>
            </w:tcBorders>
          </w:tcPr>
          <w:p w14:paraId="6CAE9B11" w14:textId="77777777" w:rsidR="0010766A" w:rsidRPr="004A1AE7" w:rsidRDefault="0010766A" w:rsidP="007D179C">
            <w:pPr>
              <w:jc w:val="center"/>
              <w:rPr>
                <w:sz w:val="21"/>
                <w:szCs w:val="21"/>
                <w:lang w:val="da-DK"/>
              </w:rPr>
            </w:pPr>
          </w:p>
        </w:tc>
        <w:tc>
          <w:tcPr>
            <w:tcW w:w="661" w:type="dxa"/>
            <w:tcBorders>
              <w:top w:val="single" w:sz="12" w:space="0" w:color="auto"/>
              <w:bottom w:val="single" w:sz="2" w:space="0" w:color="auto"/>
            </w:tcBorders>
          </w:tcPr>
          <w:p w14:paraId="017FDCF5" w14:textId="77777777" w:rsidR="0010766A" w:rsidRPr="004A1AE7" w:rsidRDefault="0010766A" w:rsidP="007D179C">
            <w:pPr>
              <w:jc w:val="center"/>
              <w:rPr>
                <w:sz w:val="21"/>
                <w:szCs w:val="21"/>
                <w:lang w:val="da-DK"/>
              </w:rPr>
            </w:pPr>
          </w:p>
        </w:tc>
        <w:tc>
          <w:tcPr>
            <w:tcW w:w="661" w:type="dxa"/>
            <w:tcBorders>
              <w:top w:val="single" w:sz="12" w:space="0" w:color="auto"/>
              <w:bottom w:val="single" w:sz="2" w:space="0" w:color="auto"/>
            </w:tcBorders>
          </w:tcPr>
          <w:p w14:paraId="214C4732"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065418BE"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6345EC41"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0C8556CA"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725F4518"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4BEA8F05"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007DA2D7" w14:textId="77777777" w:rsidR="0010766A" w:rsidRDefault="0010766A" w:rsidP="007D179C">
            <w:pPr>
              <w:jc w:val="center"/>
              <w:rPr>
                <w:lang w:val="da-DK"/>
              </w:rPr>
            </w:pPr>
          </w:p>
        </w:tc>
        <w:tc>
          <w:tcPr>
            <w:tcW w:w="661" w:type="dxa"/>
            <w:tcBorders>
              <w:top w:val="single" w:sz="12" w:space="0" w:color="auto"/>
              <w:bottom w:val="single" w:sz="2" w:space="0" w:color="auto"/>
              <w:right w:val="single" w:sz="12" w:space="0" w:color="auto"/>
            </w:tcBorders>
          </w:tcPr>
          <w:p w14:paraId="6EDCB46C" w14:textId="77777777" w:rsidR="0010766A" w:rsidRDefault="0010766A" w:rsidP="007D179C">
            <w:pPr>
              <w:jc w:val="center"/>
              <w:rPr>
                <w:lang w:val="da-DK"/>
              </w:rPr>
            </w:pPr>
          </w:p>
        </w:tc>
      </w:tr>
      <w:tr w:rsidR="0010766A" w14:paraId="178C99B3" w14:textId="77777777" w:rsidTr="0010766A">
        <w:tc>
          <w:tcPr>
            <w:tcW w:w="746" w:type="dxa"/>
            <w:tcBorders>
              <w:top w:val="nil"/>
              <w:left w:val="single" w:sz="12" w:space="0" w:color="auto"/>
              <w:bottom w:val="nil"/>
              <w:right w:val="single" w:sz="2" w:space="0" w:color="auto"/>
            </w:tcBorders>
          </w:tcPr>
          <w:p w14:paraId="0D39025E" w14:textId="77777777" w:rsidR="0010766A" w:rsidRPr="004A1AE7" w:rsidRDefault="0010766A" w:rsidP="007D179C">
            <w:pPr>
              <w:jc w:val="center"/>
              <w:rPr>
                <w:sz w:val="21"/>
                <w:szCs w:val="21"/>
              </w:rPr>
            </w:pPr>
          </w:p>
        </w:tc>
        <w:tc>
          <w:tcPr>
            <w:tcW w:w="1184" w:type="dxa"/>
            <w:tcBorders>
              <w:top w:val="single" w:sz="2" w:space="0" w:color="auto"/>
              <w:left w:val="single" w:sz="2" w:space="0" w:color="auto"/>
              <w:bottom w:val="single" w:sz="2" w:space="0" w:color="auto"/>
            </w:tcBorders>
          </w:tcPr>
          <w:p w14:paraId="5F1C8D4A" w14:textId="77777777" w:rsidR="0010766A" w:rsidRPr="004A1AE7" w:rsidRDefault="0010766A" w:rsidP="007D179C">
            <w:pPr>
              <w:spacing w:before="40" w:after="40"/>
              <w:jc w:val="center"/>
              <w:rPr>
                <w:sz w:val="21"/>
                <w:szCs w:val="21"/>
              </w:rPr>
            </w:pPr>
            <w:proofErr w:type="gramStart"/>
            <w:r w:rsidRPr="004A1AE7">
              <w:rPr>
                <w:sz w:val="21"/>
                <w:szCs w:val="21"/>
              </w:rPr>
              <w:t>V</w:t>
            </w:r>
            <w:r w:rsidRPr="004A1AE7">
              <w:rPr>
                <w:sz w:val="21"/>
                <w:szCs w:val="21"/>
                <w:vertAlign w:val="subscript"/>
              </w:rPr>
              <w:t>L,RMS</w:t>
            </w:r>
            <w:proofErr w:type="gramEnd"/>
            <w:r w:rsidRPr="004A1AE7">
              <w:rPr>
                <w:sz w:val="21"/>
                <w:szCs w:val="21"/>
              </w:rPr>
              <w:t xml:space="preserve"> [V]</w:t>
            </w:r>
          </w:p>
        </w:tc>
        <w:tc>
          <w:tcPr>
            <w:tcW w:w="526" w:type="dxa"/>
            <w:tcBorders>
              <w:top w:val="single" w:sz="2" w:space="0" w:color="auto"/>
              <w:bottom w:val="single" w:sz="2" w:space="0" w:color="auto"/>
            </w:tcBorders>
          </w:tcPr>
          <w:p w14:paraId="6565321D" w14:textId="77777777" w:rsidR="0010766A" w:rsidRPr="004A1AE7" w:rsidRDefault="0010766A" w:rsidP="007D179C">
            <w:pPr>
              <w:jc w:val="center"/>
              <w:rPr>
                <w:sz w:val="21"/>
                <w:szCs w:val="21"/>
              </w:rPr>
            </w:pPr>
          </w:p>
        </w:tc>
        <w:tc>
          <w:tcPr>
            <w:tcW w:w="636" w:type="dxa"/>
            <w:tcBorders>
              <w:top w:val="single" w:sz="2" w:space="0" w:color="auto"/>
              <w:bottom w:val="single" w:sz="2" w:space="0" w:color="auto"/>
            </w:tcBorders>
          </w:tcPr>
          <w:p w14:paraId="76406164" w14:textId="77777777" w:rsidR="0010766A" w:rsidRPr="004A1AE7" w:rsidRDefault="0010766A" w:rsidP="007D179C">
            <w:pPr>
              <w:jc w:val="center"/>
              <w:rPr>
                <w:sz w:val="21"/>
                <w:szCs w:val="21"/>
              </w:rPr>
            </w:pPr>
          </w:p>
        </w:tc>
        <w:tc>
          <w:tcPr>
            <w:tcW w:w="661" w:type="dxa"/>
            <w:tcBorders>
              <w:top w:val="single" w:sz="2" w:space="0" w:color="auto"/>
              <w:bottom w:val="single" w:sz="2" w:space="0" w:color="auto"/>
            </w:tcBorders>
          </w:tcPr>
          <w:p w14:paraId="1EE537E2" w14:textId="77777777" w:rsidR="0010766A" w:rsidRPr="004A1AE7" w:rsidRDefault="0010766A" w:rsidP="007D179C">
            <w:pPr>
              <w:jc w:val="center"/>
              <w:rPr>
                <w:sz w:val="21"/>
                <w:szCs w:val="21"/>
              </w:rPr>
            </w:pPr>
          </w:p>
        </w:tc>
        <w:tc>
          <w:tcPr>
            <w:tcW w:w="661" w:type="dxa"/>
            <w:tcBorders>
              <w:top w:val="single" w:sz="2" w:space="0" w:color="auto"/>
              <w:bottom w:val="single" w:sz="2" w:space="0" w:color="auto"/>
            </w:tcBorders>
          </w:tcPr>
          <w:p w14:paraId="5A9DAAFF" w14:textId="77777777" w:rsidR="0010766A" w:rsidRDefault="0010766A" w:rsidP="007D179C">
            <w:pPr>
              <w:jc w:val="center"/>
            </w:pPr>
          </w:p>
        </w:tc>
        <w:tc>
          <w:tcPr>
            <w:tcW w:w="661" w:type="dxa"/>
            <w:tcBorders>
              <w:top w:val="single" w:sz="2" w:space="0" w:color="auto"/>
              <w:bottom w:val="single" w:sz="2" w:space="0" w:color="auto"/>
            </w:tcBorders>
          </w:tcPr>
          <w:p w14:paraId="6DB5E6EE" w14:textId="77777777" w:rsidR="0010766A" w:rsidRDefault="0010766A" w:rsidP="007D179C">
            <w:pPr>
              <w:jc w:val="center"/>
            </w:pPr>
          </w:p>
        </w:tc>
        <w:tc>
          <w:tcPr>
            <w:tcW w:w="661" w:type="dxa"/>
            <w:tcBorders>
              <w:top w:val="single" w:sz="2" w:space="0" w:color="auto"/>
              <w:bottom w:val="single" w:sz="2" w:space="0" w:color="auto"/>
            </w:tcBorders>
          </w:tcPr>
          <w:p w14:paraId="766920AF" w14:textId="77777777" w:rsidR="0010766A" w:rsidRDefault="0010766A" w:rsidP="007D179C">
            <w:pPr>
              <w:jc w:val="center"/>
            </w:pPr>
          </w:p>
        </w:tc>
        <w:tc>
          <w:tcPr>
            <w:tcW w:w="661" w:type="dxa"/>
            <w:tcBorders>
              <w:top w:val="single" w:sz="2" w:space="0" w:color="auto"/>
              <w:bottom w:val="single" w:sz="2" w:space="0" w:color="auto"/>
            </w:tcBorders>
          </w:tcPr>
          <w:p w14:paraId="3A17CCE4" w14:textId="77777777" w:rsidR="0010766A" w:rsidRDefault="0010766A" w:rsidP="007D179C">
            <w:pPr>
              <w:jc w:val="center"/>
            </w:pPr>
          </w:p>
        </w:tc>
        <w:tc>
          <w:tcPr>
            <w:tcW w:w="661" w:type="dxa"/>
            <w:tcBorders>
              <w:top w:val="single" w:sz="2" w:space="0" w:color="auto"/>
              <w:bottom w:val="single" w:sz="2" w:space="0" w:color="auto"/>
            </w:tcBorders>
          </w:tcPr>
          <w:p w14:paraId="3E1C0F49" w14:textId="77777777" w:rsidR="0010766A" w:rsidRDefault="0010766A" w:rsidP="007D179C">
            <w:pPr>
              <w:jc w:val="center"/>
            </w:pPr>
          </w:p>
        </w:tc>
        <w:tc>
          <w:tcPr>
            <w:tcW w:w="661" w:type="dxa"/>
            <w:tcBorders>
              <w:top w:val="single" w:sz="2" w:space="0" w:color="auto"/>
              <w:bottom w:val="single" w:sz="2" w:space="0" w:color="auto"/>
            </w:tcBorders>
          </w:tcPr>
          <w:p w14:paraId="55832FCC" w14:textId="77777777" w:rsidR="0010766A" w:rsidRDefault="0010766A" w:rsidP="007D179C">
            <w:pPr>
              <w:jc w:val="center"/>
              <w:rPr>
                <w:lang w:val="da-DK"/>
              </w:rPr>
            </w:pPr>
          </w:p>
        </w:tc>
        <w:tc>
          <w:tcPr>
            <w:tcW w:w="661" w:type="dxa"/>
            <w:tcBorders>
              <w:top w:val="single" w:sz="2" w:space="0" w:color="auto"/>
              <w:bottom w:val="single" w:sz="2" w:space="0" w:color="auto"/>
            </w:tcBorders>
          </w:tcPr>
          <w:p w14:paraId="24CD7B81" w14:textId="77777777" w:rsidR="0010766A" w:rsidRDefault="0010766A" w:rsidP="007D179C">
            <w:pPr>
              <w:jc w:val="center"/>
              <w:rPr>
                <w:lang w:val="da-DK"/>
              </w:rPr>
            </w:pPr>
          </w:p>
        </w:tc>
        <w:tc>
          <w:tcPr>
            <w:tcW w:w="661" w:type="dxa"/>
            <w:tcBorders>
              <w:top w:val="single" w:sz="2" w:space="0" w:color="auto"/>
              <w:bottom w:val="single" w:sz="2" w:space="0" w:color="auto"/>
              <w:right w:val="single" w:sz="12" w:space="0" w:color="auto"/>
            </w:tcBorders>
          </w:tcPr>
          <w:p w14:paraId="7A07C7E5" w14:textId="77777777" w:rsidR="0010766A" w:rsidRDefault="0010766A" w:rsidP="007D179C">
            <w:pPr>
              <w:jc w:val="center"/>
              <w:rPr>
                <w:lang w:val="da-DK"/>
              </w:rPr>
            </w:pPr>
          </w:p>
        </w:tc>
      </w:tr>
      <w:tr w:rsidR="0010766A" w14:paraId="23BE0110" w14:textId="77777777" w:rsidTr="0010766A">
        <w:tc>
          <w:tcPr>
            <w:tcW w:w="746" w:type="dxa"/>
            <w:tcBorders>
              <w:top w:val="single" w:sz="12" w:space="0" w:color="auto"/>
              <w:left w:val="single" w:sz="12" w:space="0" w:color="auto"/>
              <w:bottom w:val="nil"/>
            </w:tcBorders>
          </w:tcPr>
          <w:p w14:paraId="07F12519" w14:textId="778970A5" w:rsidR="0010766A" w:rsidRPr="004A1AE7" w:rsidRDefault="0010766A" w:rsidP="007D179C">
            <w:pPr>
              <w:jc w:val="center"/>
              <w:rPr>
                <w:sz w:val="21"/>
                <w:szCs w:val="21"/>
                <w:lang w:val="da-DK"/>
              </w:rPr>
            </w:pPr>
            <w:r>
              <w:rPr>
                <w:sz w:val="21"/>
                <w:szCs w:val="21"/>
                <w:lang w:val="da-DK"/>
              </w:rPr>
              <w:t>Short</w:t>
            </w:r>
          </w:p>
        </w:tc>
        <w:tc>
          <w:tcPr>
            <w:tcW w:w="1184" w:type="dxa"/>
            <w:tcBorders>
              <w:top w:val="single" w:sz="12" w:space="0" w:color="auto"/>
              <w:bottom w:val="single" w:sz="2" w:space="0" w:color="auto"/>
            </w:tcBorders>
          </w:tcPr>
          <w:p w14:paraId="4928E4FB" w14:textId="77777777" w:rsidR="0010766A" w:rsidRPr="004A1AE7" w:rsidRDefault="0010766A" w:rsidP="007D179C">
            <w:pPr>
              <w:spacing w:before="40" w:after="40"/>
              <w:jc w:val="center"/>
              <w:rPr>
                <w:sz w:val="21"/>
                <w:szCs w:val="21"/>
                <w:lang w:val="da-DK"/>
              </w:rPr>
            </w:pPr>
            <w:proofErr w:type="spellStart"/>
            <w:proofErr w:type="gramStart"/>
            <w:r w:rsidRPr="004A1AE7">
              <w:rPr>
                <w:sz w:val="21"/>
                <w:szCs w:val="21"/>
                <w:lang w:val="da-DK"/>
              </w:rPr>
              <w:t>V</w:t>
            </w:r>
            <w:r w:rsidRPr="004A1AE7">
              <w:rPr>
                <w:sz w:val="21"/>
                <w:szCs w:val="21"/>
                <w:vertAlign w:val="subscript"/>
                <w:lang w:val="da-DK"/>
              </w:rPr>
              <w:t>i,RMS</w:t>
            </w:r>
            <w:proofErr w:type="spellEnd"/>
            <w:proofErr w:type="gramEnd"/>
            <w:r w:rsidRPr="004A1AE7">
              <w:rPr>
                <w:sz w:val="21"/>
                <w:szCs w:val="21"/>
                <w:lang w:val="da-DK"/>
              </w:rPr>
              <w:t xml:space="preserve"> [V]</w:t>
            </w:r>
          </w:p>
        </w:tc>
        <w:tc>
          <w:tcPr>
            <w:tcW w:w="526" w:type="dxa"/>
            <w:tcBorders>
              <w:top w:val="single" w:sz="12" w:space="0" w:color="auto"/>
              <w:bottom w:val="single" w:sz="2" w:space="0" w:color="auto"/>
            </w:tcBorders>
          </w:tcPr>
          <w:p w14:paraId="40E5542A" w14:textId="77777777" w:rsidR="0010766A" w:rsidRPr="004A1AE7" w:rsidRDefault="0010766A" w:rsidP="007D179C">
            <w:pPr>
              <w:jc w:val="center"/>
              <w:rPr>
                <w:sz w:val="21"/>
                <w:szCs w:val="21"/>
                <w:lang w:val="da-DK"/>
              </w:rPr>
            </w:pPr>
          </w:p>
        </w:tc>
        <w:tc>
          <w:tcPr>
            <w:tcW w:w="636" w:type="dxa"/>
            <w:tcBorders>
              <w:top w:val="single" w:sz="12" w:space="0" w:color="auto"/>
              <w:bottom w:val="single" w:sz="2" w:space="0" w:color="auto"/>
            </w:tcBorders>
          </w:tcPr>
          <w:p w14:paraId="38DAA713" w14:textId="77777777" w:rsidR="0010766A" w:rsidRPr="004A1AE7" w:rsidRDefault="0010766A" w:rsidP="007D179C">
            <w:pPr>
              <w:jc w:val="center"/>
              <w:rPr>
                <w:sz w:val="21"/>
                <w:szCs w:val="21"/>
                <w:lang w:val="da-DK"/>
              </w:rPr>
            </w:pPr>
          </w:p>
        </w:tc>
        <w:tc>
          <w:tcPr>
            <w:tcW w:w="661" w:type="dxa"/>
            <w:tcBorders>
              <w:top w:val="single" w:sz="12" w:space="0" w:color="auto"/>
              <w:bottom w:val="single" w:sz="2" w:space="0" w:color="auto"/>
            </w:tcBorders>
          </w:tcPr>
          <w:p w14:paraId="3748593F" w14:textId="77777777" w:rsidR="0010766A" w:rsidRPr="004A1AE7" w:rsidRDefault="0010766A" w:rsidP="007D179C">
            <w:pPr>
              <w:jc w:val="center"/>
              <w:rPr>
                <w:sz w:val="21"/>
                <w:szCs w:val="21"/>
                <w:lang w:val="da-DK"/>
              </w:rPr>
            </w:pPr>
          </w:p>
        </w:tc>
        <w:tc>
          <w:tcPr>
            <w:tcW w:w="661" w:type="dxa"/>
            <w:tcBorders>
              <w:top w:val="single" w:sz="12" w:space="0" w:color="auto"/>
              <w:bottom w:val="single" w:sz="2" w:space="0" w:color="auto"/>
            </w:tcBorders>
          </w:tcPr>
          <w:p w14:paraId="6D949B74"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791C9B9C"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598AB438"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3930AE9F"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1BA7E148"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127A40A1"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770E202D" w14:textId="77777777" w:rsidR="0010766A" w:rsidRDefault="0010766A" w:rsidP="007D179C">
            <w:pPr>
              <w:jc w:val="center"/>
              <w:rPr>
                <w:lang w:val="da-DK"/>
              </w:rPr>
            </w:pPr>
          </w:p>
        </w:tc>
        <w:tc>
          <w:tcPr>
            <w:tcW w:w="661" w:type="dxa"/>
            <w:tcBorders>
              <w:top w:val="single" w:sz="12" w:space="0" w:color="auto"/>
              <w:bottom w:val="single" w:sz="2" w:space="0" w:color="auto"/>
              <w:right w:val="single" w:sz="12" w:space="0" w:color="auto"/>
            </w:tcBorders>
          </w:tcPr>
          <w:p w14:paraId="73F54752" w14:textId="77777777" w:rsidR="0010766A" w:rsidRDefault="0010766A" w:rsidP="007D179C">
            <w:pPr>
              <w:jc w:val="center"/>
              <w:rPr>
                <w:lang w:val="da-DK"/>
              </w:rPr>
            </w:pPr>
          </w:p>
        </w:tc>
      </w:tr>
      <w:tr w:rsidR="0010766A" w14:paraId="42D1E74A" w14:textId="77777777" w:rsidTr="0010766A">
        <w:tc>
          <w:tcPr>
            <w:tcW w:w="746" w:type="dxa"/>
            <w:tcBorders>
              <w:top w:val="nil"/>
              <w:left w:val="single" w:sz="12" w:space="0" w:color="auto"/>
              <w:bottom w:val="single" w:sz="12" w:space="0" w:color="auto"/>
            </w:tcBorders>
          </w:tcPr>
          <w:p w14:paraId="4B3B886C" w14:textId="6EB371EF" w:rsidR="0010766A" w:rsidRPr="004A1AE7" w:rsidRDefault="0010766A" w:rsidP="007D179C">
            <w:pPr>
              <w:jc w:val="center"/>
              <w:rPr>
                <w:sz w:val="21"/>
                <w:szCs w:val="21"/>
                <w:lang w:val="da-DK"/>
              </w:rPr>
            </w:pPr>
            <w:r w:rsidRPr="004A1AE7">
              <w:rPr>
                <w:sz w:val="21"/>
                <w:szCs w:val="21"/>
                <w:lang w:val="da-DK"/>
              </w:rPr>
              <w:t xml:space="preserve"> </w:t>
            </w:r>
          </w:p>
        </w:tc>
        <w:tc>
          <w:tcPr>
            <w:tcW w:w="1184" w:type="dxa"/>
            <w:tcBorders>
              <w:top w:val="single" w:sz="2" w:space="0" w:color="auto"/>
              <w:bottom w:val="single" w:sz="12" w:space="0" w:color="auto"/>
            </w:tcBorders>
          </w:tcPr>
          <w:p w14:paraId="45ED6742" w14:textId="77777777" w:rsidR="0010766A" w:rsidRPr="004A1AE7" w:rsidRDefault="0010766A" w:rsidP="007D179C">
            <w:pPr>
              <w:spacing w:before="40" w:after="40"/>
              <w:jc w:val="center"/>
              <w:rPr>
                <w:sz w:val="21"/>
                <w:szCs w:val="21"/>
                <w:lang w:val="da-DK"/>
              </w:rPr>
            </w:pPr>
            <w:proofErr w:type="gramStart"/>
            <w:r w:rsidRPr="004A1AE7">
              <w:rPr>
                <w:sz w:val="21"/>
                <w:szCs w:val="21"/>
                <w:lang w:val="da-DK"/>
              </w:rPr>
              <w:t>V</w:t>
            </w:r>
            <w:r w:rsidRPr="004A1AE7">
              <w:rPr>
                <w:sz w:val="21"/>
                <w:szCs w:val="21"/>
                <w:vertAlign w:val="subscript"/>
                <w:lang w:val="da-DK"/>
              </w:rPr>
              <w:t>L,RMS</w:t>
            </w:r>
            <w:proofErr w:type="gramEnd"/>
            <w:r w:rsidRPr="004A1AE7">
              <w:rPr>
                <w:sz w:val="21"/>
                <w:szCs w:val="21"/>
                <w:lang w:val="da-DK"/>
              </w:rPr>
              <w:t xml:space="preserve"> [V]</w:t>
            </w:r>
          </w:p>
        </w:tc>
        <w:tc>
          <w:tcPr>
            <w:tcW w:w="526" w:type="dxa"/>
            <w:tcBorders>
              <w:top w:val="single" w:sz="2" w:space="0" w:color="auto"/>
              <w:bottom w:val="single" w:sz="12" w:space="0" w:color="auto"/>
            </w:tcBorders>
          </w:tcPr>
          <w:p w14:paraId="3F9F2884" w14:textId="77777777" w:rsidR="0010766A" w:rsidRPr="004A1AE7" w:rsidRDefault="0010766A" w:rsidP="007D179C">
            <w:pPr>
              <w:jc w:val="center"/>
              <w:rPr>
                <w:sz w:val="21"/>
                <w:szCs w:val="21"/>
                <w:lang w:val="da-DK"/>
              </w:rPr>
            </w:pPr>
          </w:p>
        </w:tc>
        <w:tc>
          <w:tcPr>
            <w:tcW w:w="636" w:type="dxa"/>
            <w:tcBorders>
              <w:top w:val="single" w:sz="2" w:space="0" w:color="auto"/>
              <w:bottom w:val="single" w:sz="12" w:space="0" w:color="auto"/>
            </w:tcBorders>
          </w:tcPr>
          <w:p w14:paraId="57E22C1D" w14:textId="77777777" w:rsidR="0010766A" w:rsidRPr="004A1AE7" w:rsidRDefault="0010766A" w:rsidP="007D179C">
            <w:pPr>
              <w:jc w:val="center"/>
              <w:rPr>
                <w:sz w:val="21"/>
                <w:szCs w:val="21"/>
                <w:lang w:val="da-DK"/>
              </w:rPr>
            </w:pPr>
          </w:p>
        </w:tc>
        <w:tc>
          <w:tcPr>
            <w:tcW w:w="661" w:type="dxa"/>
            <w:tcBorders>
              <w:top w:val="single" w:sz="2" w:space="0" w:color="auto"/>
              <w:bottom w:val="single" w:sz="12" w:space="0" w:color="auto"/>
            </w:tcBorders>
          </w:tcPr>
          <w:p w14:paraId="1AC33E69" w14:textId="77777777" w:rsidR="0010766A" w:rsidRPr="004A1AE7" w:rsidRDefault="0010766A" w:rsidP="007D179C">
            <w:pPr>
              <w:jc w:val="center"/>
              <w:rPr>
                <w:sz w:val="21"/>
                <w:szCs w:val="21"/>
                <w:lang w:val="da-DK"/>
              </w:rPr>
            </w:pPr>
          </w:p>
        </w:tc>
        <w:tc>
          <w:tcPr>
            <w:tcW w:w="661" w:type="dxa"/>
            <w:tcBorders>
              <w:top w:val="single" w:sz="2" w:space="0" w:color="auto"/>
              <w:bottom w:val="single" w:sz="12" w:space="0" w:color="auto"/>
            </w:tcBorders>
          </w:tcPr>
          <w:p w14:paraId="4F3E0EDF" w14:textId="77777777" w:rsidR="0010766A" w:rsidRDefault="0010766A" w:rsidP="007D179C">
            <w:pPr>
              <w:jc w:val="center"/>
              <w:rPr>
                <w:lang w:val="da-DK"/>
              </w:rPr>
            </w:pPr>
          </w:p>
        </w:tc>
        <w:tc>
          <w:tcPr>
            <w:tcW w:w="661" w:type="dxa"/>
            <w:tcBorders>
              <w:top w:val="single" w:sz="2" w:space="0" w:color="auto"/>
              <w:bottom w:val="single" w:sz="12" w:space="0" w:color="auto"/>
            </w:tcBorders>
          </w:tcPr>
          <w:p w14:paraId="1ACD5ADA" w14:textId="77777777" w:rsidR="0010766A" w:rsidRDefault="0010766A" w:rsidP="007D179C">
            <w:pPr>
              <w:jc w:val="center"/>
              <w:rPr>
                <w:lang w:val="da-DK"/>
              </w:rPr>
            </w:pPr>
          </w:p>
        </w:tc>
        <w:tc>
          <w:tcPr>
            <w:tcW w:w="661" w:type="dxa"/>
            <w:tcBorders>
              <w:top w:val="single" w:sz="2" w:space="0" w:color="auto"/>
              <w:bottom w:val="single" w:sz="12" w:space="0" w:color="auto"/>
            </w:tcBorders>
          </w:tcPr>
          <w:p w14:paraId="53232EDE" w14:textId="77777777" w:rsidR="0010766A" w:rsidRDefault="0010766A" w:rsidP="007D179C">
            <w:pPr>
              <w:jc w:val="center"/>
              <w:rPr>
                <w:lang w:val="da-DK"/>
              </w:rPr>
            </w:pPr>
          </w:p>
        </w:tc>
        <w:tc>
          <w:tcPr>
            <w:tcW w:w="661" w:type="dxa"/>
            <w:tcBorders>
              <w:top w:val="single" w:sz="2" w:space="0" w:color="auto"/>
              <w:bottom w:val="single" w:sz="12" w:space="0" w:color="auto"/>
            </w:tcBorders>
          </w:tcPr>
          <w:p w14:paraId="07C9D40B" w14:textId="77777777" w:rsidR="0010766A" w:rsidRDefault="0010766A" w:rsidP="007D179C">
            <w:pPr>
              <w:jc w:val="center"/>
              <w:rPr>
                <w:lang w:val="da-DK"/>
              </w:rPr>
            </w:pPr>
          </w:p>
        </w:tc>
        <w:tc>
          <w:tcPr>
            <w:tcW w:w="661" w:type="dxa"/>
            <w:tcBorders>
              <w:top w:val="single" w:sz="2" w:space="0" w:color="auto"/>
              <w:bottom w:val="single" w:sz="12" w:space="0" w:color="auto"/>
            </w:tcBorders>
          </w:tcPr>
          <w:p w14:paraId="64D851DB" w14:textId="77777777" w:rsidR="0010766A" w:rsidRDefault="0010766A" w:rsidP="007D179C">
            <w:pPr>
              <w:jc w:val="center"/>
              <w:rPr>
                <w:lang w:val="da-DK"/>
              </w:rPr>
            </w:pPr>
          </w:p>
        </w:tc>
        <w:tc>
          <w:tcPr>
            <w:tcW w:w="661" w:type="dxa"/>
            <w:tcBorders>
              <w:top w:val="single" w:sz="2" w:space="0" w:color="auto"/>
              <w:bottom w:val="single" w:sz="12" w:space="0" w:color="auto"/>
            </w:tcBorders>
          </w:tcPr>
          <w:p w14:paraId="59C930AC" w14:textId="77777777" w:rsidR="0010766A" w:rsidRDefault="0010766A" w:rsidP="007D179C">
            <w:pPr>
              <w:jc w:val="center"/>
              <w:rPr>
                <w:lang w:val="da-DK"/>
              </w:rPr>
            </w:pPr>
          </w:p>
        </w:tc>
        <w:tc>
          <w:tcPr>
            <w:tcW w:w="661" w:type="dxa"/>
            <w:tcBorders>
              <w:top w:val="single" w:sz="2" w:space="0" w:color="auto"/>
              <w:bottom w:val="single" w:sz="12" w:space="0" w:color="auto"/>
            </w:tcBorders>
          </w:tcPr>
          <w:p w14:paraId="165D28D4" w14:textId="77777777" w:rsidR="0010766A" w:rsidRDefault="0010766A" w:rsidP="007D179C">
            <w:pPr>
              <w:jc w:val="center"/>
              <w:rPr>
                <w:lang w:val="da-DK"/>
              </w:rPr>
            </w:pPr>
          </w:p>
        </w:tc>
        <w:tc>
          <w:tcPr>
            <w:tcW w:w="661" w:type="dxa"/>
            <w:tcBorders>
              <w:top w:val="single" w:sz="2" w:space="0" w:color="auto"/>
              <w:bottom w:val="single" w:sz="12" w:space="0" w:color="auto"/>
              <w:right w:val="single" w:sz="12" w:space="0" w:color="auto"/>
            </w:tcBorders>
          </w:tcPr>
          <w:p w14:paraId="0EF4078A" w14:textId="77777777" w:rsidR="0010766A" w:rsidRDefault="0010766A" w:rsidP="007D179C">
            <w:pPr>
              <w:jc w:val="center"/>
              <w:rPr>
                <w:lang w:val="da-DK"/>
              </w:rPr>
            </w:pPr>
          </w:p>
        </w:tc>
      </w:tr>
      <w:tr w:rsidR="0010766A" w14:paraId="44630B1D" w14:textId="77777777" w:rsidTr="0010766A">
        <w:tc>
          <w:tcPr>
            <w:tcW w:w="746" w:type="dxa"/>
            <w:tcBorders>
              <w:top w:val="single" w:sz="12" w:space="0" w:color="auto"/>
              <w:left w:val="single" w:sz="12" w:space="0" w:color="auto"/>
              <w:bottom w:val="nil"/>
            </w:tcBorders>
          </w:tcPr>
          <w:p w14:paraId="09A2D788" w14:textId="77777777" w:rsidR="0010766A" w:rsidRPr="004A1AE7" w:rsidRDefault="0010766A" w:rsidP="007D179C">
            <w:pPr>
              <w:jc w:val="center"/>
              <w:rPr>
                <w:sz w:val="21"/>
                <w:szCs w:val="21"/>
                <w:lang w:val="da-DK"/>
              </w:rPr>
            </w:pPr>
            <w:r w:rsidRPr="004A1AE7">
              <w:rPr>
                <w:sz w:val="21"/>
                <w:szCs w:val="21"/>
                <w:lang w:val="da-DK"/>
              </w:rPr>
              <w:t>25</w:t>
            </w:r>
          </w:p>
        </w:tc>
        <w:tc>
          <w:tcPr>
            <w:tcW w:w="1184" w:type="dxa"/>
            <w:tcBorders>
              <w:top w:val="single" w:sz="12" w:space="0" w:color="auto"/>
              <w:bottom w:val="single" w:sz="2" w:space="0" w:color="auto"/>
            </w:tcBorders>
          </w:tcPr>
          <w:p w14:paraId="4733211F" w14:textId="77777777" w:rsidR="0010766A" w:rsidRPr="004A1AE7" w:rsidRDefault="0010766A" w:rsidP="007D179C">
            <w:pPr>
              <w:spacing w:before="40" w:after="40"/>
              <w:jc w:val="center"/>
              <w:rPr>
                <w:sz w:val="21"/>
                <w:szCs w:val="21"/>
                <w:lang w:val="da-DK"/>
              </w:rPr>
            </w:pPr>
            <w:proofErr w:type="spellStart"/>
            <w:proofErr w:type="gramStart"/>
            <w:r w:rsidRPr="004A1AE7">
              <w:rPr>
                <w:sz w:val="21"/>
                <w:szCs w:val="21"/>
                <w:lang w:val="da-DK"/>
              </w:rPr>
              <w:t>V</w:t>
            </w:r>
            <w:r w:rsidRPr="004A1AE7">
              <w:rPr>
                <w:sz w:val="21"/>
                <w:szCs w:val="21"/>
                <w:vertAlign w:val="subscript"/>
                <w:lang w:val="da-DK"/>
              </w:rPr>
              <w:t>i,RMS</w:t>
            </w:r>
            <w:proofErr w:type="spellEnd"/>
            <w:proofErr w:type="gramEnd"/>
            <w:r w:rsidRPr="004A1AE7">
              <w:rPr>
                <w:sz w:val="21"/>
                <w:szCs w:val="21"/>
                <w:lang w:val="da-DK"/>
              </w:rPr>
              <w:t xml:space="preserve"> [V]</w:t>
            </w:r>
          </w:p>
        </w:tc>
        <w:tc>
          <w:tcPr>
            <w:tcW w:w="526" w:type="dxa"/>
            <w:tcBorders>
              <w:top w:val="single" w:sz="12" w:space="0" w:color="auto"/>
              <w:bottom w:val="single" w:sz="2" w:space="0" w:color="auto"/>
            </w:tcBorders>
          </w:tcPr>
          <w:p w14:paraId="0F8A7C41" w14:textId="77777777" w:rsidR="0010766A" w:rsidRPr="004A1AE7" w:rsidRDefault="0010766A" w:rsidP="007D179C">
            <w:pPr>
              <w:jc w:val="center"/>
              <w:rPr>
                <w:sz w:val="21"/>
                <w:szCs w:val="21"/>
                <w:lang w:val="da-DK"/>
              </w:rPr>
            </w:pPr>
          </w:p>
        </w:tc>
        <w:tc>
          <w:tcPr>
            <w:tcW w:w="636" w:type="dxa"/>
            <w:tcBorders>
              <w:top w:val="single" w:sz="12" w:space="0" w:color="auto"/>
              <w:bottom w:val="single" w:sz="2" w:space="0" w:color="auto"/>
            </w:tcBorders>
          </w:tcPr>
          <w:p w14:paraId="4ECD82DC" w14:textId="77777777" w:rsidR="0010766A" w:rsidRPr="004A1AE7" w:rsidRDefault="0010766A" w:rsidP="007D179C">
            <w:pPr>
              <w:jc w:val="center"/>
              <w:rPr>
                <w:sz w:val="21"/>
                <w:szCs w:val="21"/>
                <w:lang w:val="da-DK"/>
              </w:rPr>
            </w:pPr>
          </w:p>
        </w:tc>
        <w:tc>
          <w:tcPr>
            <w:tcW w:w="661" w:type="dxa"/>
            <w:tcBorders>
              <w:top w:val="single" w:sz="12" w:space="0" w:color="auto"/>
              <w:bottom w:val="single" w:sz="2" w:space="0" w:color="auto"/>
            </w:tcBorders>
          </w:tcPr>
          <w:p w14:paraId="3D220312" w14:textId="77777777" w:rsidR="0010766A" w:rsidRPr="004A1AE7" w:rsidRDefault="0010766A" w:rsidP="007D179C">
            <w:pPr>
              <w:jc w:val="center"/>
              <w:rPr>
                <w:sz w:val="21"/>
                <w:szCs w:val="21"/>
                <w:lang w:val="da-DK"/>
              </w:rPr>
            </w:pPr>
          </w:p>
        </w:tc>
        <w:tc>
          <w:tcPr>
            <w:tcW w:w="661" w:type="dxa"/>
            <w:tcBorders>
              <w:top w:val="single" w:sz="12" w:space="0" w:color="auto"/>
              <w:bottom w:val="single" w:sz="2" w:space="0" w:color="auto"/>
            </w:tcBorders>
          </w:tcPr>
          <w:p w14:paraId="5CDC9883"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15D3C4AA"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782C76E2"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5CD9C718"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29B7BB76"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089F6C3F" w14:textId="77777777" w:rsidR="0010766A" w:rsidRDefault="0010766A" w:rsidP="007D179C">
            <w:pPr>
              <w:jc w:val="center"/>
              <w:rPr>
                <w:lang w:val="da-DK"/>
              </w:rPr>
            </w:pPr>
          </w:p>
        </w:tc>
        <w:tc>
          <w:tcPr>
            <w:tcW w:w="661" w:type="dxa"/>
            <w:tcBorders>
              <w:top w:val="single" w:sz="12" w:space="0" w:color="auto"/>
              <w:bottom w:val="single" w:sz="2" w:space="0" w:color="auto"/>
            </w:tcBorders>
          </w:tcPr>
          <w:p w14:paraId="67086036" w14:textId="77777777" w:rsidR="0010766A" w:rsidRDefault="0010766A" w:rsidP="007D179C">
            <w:pPr>
              <w:jc w:val="center"/>
              <w:rPr>
                <w:lang w:val="da-DK"/>
              </w:rPr>
            </w:pPr>
          </w:p>
        </w:tc>
        <w:tc>
          <w:tcPr>
            <w:tcW w:w="661" w:type="dxa"/>
            <w:tcBorders>
              <w:top w:val="single" w:sz="12" w:space="0" w:color="auto"/>
              <w:bottom w:val="single" w:sz="2" w:space="0" w:color="auto"/>
              <w:right w:val="single" w:sz="12" w:space="0" w:color="auto"/>
            </w:tcBorders>
          </w:tcPr>
          <w:p w14:paraId="475FE1B7" w14:textId="77777777" w:rsidR="0010766A" w:rsidRDefault="0010766A" w:rsidP="007D179C">
            <w:pPr>
              <w:jc w:val="center"/>
              <w:rPr>
                <w:lang w:val="da-DK"/>
              </w:rPr>
            </w:pPr>
          </w:p>
        </w:tc>
      </w:tr>
      <w:tr w:rsidR="0010766A" w14:paraId="1B7ED04F" w14:textId="77777777" w:rsidTr="0010766A">
        <w:tc>
          <w:tcPr>
            <w:tcW w:w="746" w:type="dxa"/>
            <w:tcBorders>
              <w:top w:val="nil"/>
              <w:left w:val="single" w:sz="12" w:space="0" w:color="auto"/>
              <w:bottom w:val="single" w:sz="12" w:space="0" w:color="auto"/>
            </w:tcBorders>
          </w:tcPr>
          <w:p w14:paraId="26AE2503" w14:textId="77777777" w:rsidR="0010766A" w:rsidRPr="004A1AE7" w:rsidRDefault="0010766A" w:rsidP="007D179C">
            <w:pPr>
              <w:jc w:val="center"/>
              <w:rPr>
                <w:sz w:val="21"/>
                <w:szCs w:val="21"/>
                <w:lang w:val="da-DK"/>
              </w:rPr>
            </w:pPr>
            <w:r w:rsidRPr="004A1AE7">
              <w:rPr>
                <w:sz w:val="21"/>
                <w:szCs w:val="21"/>
              </w:rPr>
              <w:t>Ω</w:t>
            </w:r>
          </w:p>
        </w:tc>
        <w:tc>
          <w:tcPr>
            <w:tcW w:w="1184" w:type="dxa"/>
            <w:tcBorders>
              <w:top w:val="single" w:sz="2" w:space="0" w:color="auto"/>
              <w:bottom w:val="single" w:sz="12" w:space="0" w:color="auto"/>
            </w:tcBorders>
          </w:tcPr>
          <w:p w14:paraId="01CEB6E4" w14:textId="77777777" w:rsidR="0010766A" w:rsidRPr="004A1AE7" w:rsidRDefault="0010766A" w:rsidP="007D179C">
            <w:pPr>
              <w:spacing w:before="40" w:after="40"/>
              <w:jc w:val="center"/>
              <w:rPr>
                <w:sz w:val="21"/>
                <w:szCs w:val="21"/>
              </w:rPr>
            </w:pPr>
            <w:proofErr w:type="gramStart"/>
            <w:r w:rsidRPr="004A1AE7">
              <w:rPr>
                <w:sz w:val="21"/>
                <w:szCs w:val="21"/>
              </w:rPr>
              <w:t>V</w:t>
            </w:r>
            <w:r w:rsidRPr="004A1AE7">
              <w:rPr>
                <w:sz w:val="21"/>
                <w:szCs w:val="21"/>
                <w:vertAlign w:val="subscript"/>
              </w:rPr>
              <w:t>L,RMS</w:t>
            </w:r>
            <w:proofErr w:type="gramEnd"/>
            <w:r w:rsidRPr="004A1AE7">
              <w:rPr>
                <w:sz w:val="21"/>
                <w:szCs w:val="21"/>
              </w:rPr>
              <w:t xml:space="preserve"> [V]</w:t>
            </w:r>
          </w:p>
        </w:tc>
        <w:tc>
          <w:tcPr>
            <w:tcW w:w="526" w:type="dxa"/>
            <w:tcBorders>
              <w:top w:val="single" w:sz="2" w:space="0" w:color="auto"/>
              <w:bottom w:val="single" w:sz="12" w:space="0" w:color="auto"/>
            </w:tcBorders>
          </w:tcPr>
          <w:p w14:paraId="724AF149" w14:textId="77777777" w:rsidR="0010766A" w:rsidRPr="004A1AE7" w:rsidRDefault="0010766A" w:rsidP="007D179C">
            <w:pPr>
              <w:jc w:val="center"/>
              <w:rPr>
                <w:sz w:val="21"/>
                <w:szCs w:val="21"/>
              </w:rPr>
            </w:pPr>
          </w:p>
        </w:tc>
        <w:tc>
          <w:tcPr>
            <w:tcW w:w="636" w:type="dxa"/>
            <w:tcBorders>
              <w:top w:val="single" w:sz="2" w:space="0" w:color="auto"/>
              <w:bottom w:val="single" w:sz="12" w:space="0" w:color="auto"/>
            </w:tcBorders>
          </w:tcPr>
          <w:p w14:paraId="40178105" w14:textId="77777777" w:rsidR="0010766A" w:rsidRPr="004A1AE7" w:rsidRDefault="0010766A" w:rsidP="007D179C">
            <w:pPr>
              <w:jc w:val="center"/>
              <w:rPr>
                <w:sz w:val="21"/>
                <w:szCs w:val="21"/>
              </w:rPr>
            </w:pPr>
          </w:p>
        </w:tc>
        <w:tc>
          <w:tcPr>
            <w:tcW w:w="661" w:type="dxa"/>
            <w:tcBorders>
              <w:top w:val="single" w:sz="2" w:space="0" w:color="auto"/>
              <w:bottom w:val="single" w:sz="12" w:space="0" w:color="auto"/>
            </w:tcBorders>
          </w:tcPr>
          <w:p w14:paraId="60BD8531" w14:textId="77777777" w:rsidR="0010766A" w:rsidRPr="004A1AE7" w:rsidRDefault="0010766A" w:rsidP="007D179C">
            <w:pPr>
              <w:jc w:val="center"/>
              <w:rPr>
                <w:sz w:val="21"/>
                <w:szCs w:val="21"/>
              </w:rPr>
            </w:pPr>
          </w:p>
        </w:tc>
        <w:tc>
          <w:tcPr>
            <w:tcW w:w="661" w:type="dxa"/>
            <w:tcBorders>
              <w:top w:val="single" w:sz="2" w:space="0" w:color="auto"/>
              <w:bottom w:val="single" w:sz="12" w:space="0" w:color="auto"/>
            </w:tcBorders>
          </w:tcPr>
          <w:p w14:paraId="61AB839D" w14:textId="77777777" w:rsidR="0010766A" w:rsidRDefault="0010766A" w:rsidP="007D179C">
            <w:pPr>
              <w:jc w:val="center"/>
            </w:pPr>
          </w:p>
        </w:tc>
        <w:tc>
          <w:tcPr>
            <w:tcW w:w="661" w:type="dxa"/>
            <w:tcBorders>
              <w:top w:val="single" w:sz="2" w:space="0" w:color="auto"/>
              <w:bottom w:val="single" w:sz="12" w:space="0" w:color="auto"/>
            </w:tcBorders>
          </w:tcPr>
          <w:p w14:paraId="0BE4FD92" w14:textId="77777777" w:rsidR="0010766A" w:rsidRDefault="0010766A" w:rsidP="007D179C">
            <w:pPr>
              <w:jc w:val="center"/>
            </w:pPr>
          </w:p>
        </w:tc>
        <w:tc>
          <w:tcPr>
            <w:tcW w:w="661" w:type="dxa"/>
            <w:tcBorders>
              <w:top w:val="single" w:sz="2" w:space="0" w:color="auto"/>
              <w:bottom w:val="single" w:sz="12" w:space="0" w:color="auto"/>
            </w:tcBorders>
          </w:tcPr>
          <w:p w14:paraId="6AE09437" w14:textId="77777777" w:rsidR="0010766A" w:rsidRDefault="0010766A" w:rsidP="007D179C">
            <w:pPr>
              <w:jc w:val="center"/>
            </w:pPr>
          </w:p>
        </w:tc>
        <w:tc>
          <w:tcPr>
            <w:tcW w:w="661" w:type="dxa"/>
            <w:tcBorders>
              <w:top w:val="single" w:sz="2" w:space="0" w:color="auto"/>
              <w:bottom w:val="single" w:sz="12" w:space="0" w:color="auto"/>
            </w:tcBorders>
          </w:tcPr>
          <w:p w14:paraId="44A2FB70" w14:textId="77777777" w:rsidR="0010766A" w:rsidRDefault="0010766A" w:rsidP="007D179C">
            <w:pPr>
              <w:jc w:val="center"/>
            </w:pPr>
          </w:p>
        </w:tc>
        <w:tc>
          <w:tcPr>
            <w:tcW w:w="661" w:type="dxa"/>
            <w:tcBorders>
              <w:top w:val="single" w:sz="2" w:space="0" w:color="auto"/>
              <w:bottom w:val="single" w:sz="12" w:space="0" w:color="auto"/>
            </w:tcBorders>
          </w:tcPr>
          <w:p w14:paraId="3B94E276" w14:textId="77777777" w:rsidR="0010766A" w:rsidRDefault="0010766A" w:rsidP="007D179C">
            <w:pPr>
              <w:jc w:val="center"/>
            </w:pPr>
          </w:p>
        </w:tc>
        <w:tc>
          <w:tcPr>
            <w:tcW w:w="661" w:type="dxa"/>
            <w:tcBorders>
              <w:top w:val="single" w:sz="2" w:space="0" w:color="auto"/>
              <w:bottom w:val="single" w:sz="12" w:space="0" w:color="auto"/>
            </w:tcBorders>
          </w:tcPr>
          <w:p w14:paraId="59C09C7C" w14:textId="77777777" w:rsidR="0010766A" w:rsidRDefault="0010766A" w:rsidP="007D179C">
            <w:pPr>
              <w:jc w:val="center"/>
            </w:pPr>
          </w:p>
        </w:tc>
        <w:tc>
          <w:tcPr>
            <w:tcW w:w="661" w:type="dxa"/>
            <w:tcBorders>
              <w:top w:val="single" w:sz="2" w:space="0" w:color="auto"/>
              <w:bottom w:val="single" w:sz="12" w:space="0" w:color="auto"/>
            </w:tcBorders>
          </w:tcPr>
          <w:p w14:paraId="4D403629" w14:textId="77777777" w:rsidR="0010766A" w:rsidRDefault="0010766A" w:rsidP="007D179C">
            <w:pPr>
              <w:jc w:val="center"/>
            </w:pPr>
          </w:p>
        </w:tc>
        <w:tc>
          <w:tcPr>
            <w:tcW w:w="661" w:type="dxa"/>
            <w:tcBorders>
              <w:top w:val="single" w:sz="2" w:space="0" w:color="auto"/>
              <w:bottom w:val="single" w:sz="12" w:space="0" w:color="auto"/>
              <w:right w:val="single" w:sz="12" w:space="0" w:color="auto"/>
            </w:tcBorders>
          </w:tcPr>
          <w:p w14:paraId="336A9910" w14:textId="77777777" w:rsidR="0010766A" w:rsidRDefault="0010766A" w:rsidP="007D179C">
            <w:pPr>
              <w:jc w:val="center"/>
            </w:pPr>
          </w:p>
        </w:tc>
      </w:tr>
    </w:tbl>
    <w:p w14:paraId="6444B972" w14:textId="77777777" w:rsidR="0010766A" w:rsidRDefault="0010766A" w:rsidP="00BC6D62">
      <w:pPr>
        <w:pStyle w:val="Sidehoved"/>
        <w:tabs>
          <w:tab w:val="left" w:pos="426"/>
        </w:tabs>
      </w:pPr>
    </w:p>
    <w:p w14:paraId="041BE70C" w14:textId="77777777" w:rsidR="0010766A" w:rsidRDefault="0010766A" w:rsidP="00BC6D62">
      <w:pPr>
        <w:pStyle w:val="Sidehoved"/>
        <w:tabs>
          <w:tab w:val="left" w:pos="426"/>
        </w:tabs>
      </w:pPr>
    </w:p>
    <w:p w14:paraId="61B3E856" w14:textId="01C04A69" w:rsidR="001A5784" w:rsidRDefault="002C5D6E" w:rsidP="001A5784">
      <w:pPr>
        <w:pStyle w:val="Sidehoved"/>
        <w:tabs>
          <w:tab w:val="left" w:pos="426"/>
        </w:tabs>
      </w:pPr>
      <w:r w:rsidRPr="002C5D6E">
        <w:rPr>
          <w:b/>
          <w:bCs/>
        </w:rPr>
        <w:t xml:space="preserve">Task </w:t>
      </w:r>
      <w:r w:rsidR="00462210">
        <w:rPr>
          <w:b/>
          <w:bCs/>
        </w:rPr>
        <w:t>1.</w:t>
      </w:r>
      <w:r w:rsidR="00BC6D62" w:rsidRPr="002C5D6E">
        <w:rPr>
          <w:b/>
          <w:bCs/>
        </w:rPr>
        <w:t>2</w:t>
      </w:r>
      <w:r w:rsidRPr="002C5D6E">
        <w:rPr>
          <w:b/>
          <w:bCs/>
        </w:rPr>
        <w:t xml:space="preserve">b </w:t>
      </w:r>
      <w:r>
        <w:rPr>
          <w:b/>
          <w:bCs/>
        </w:rPr>
        <w:t>(</w:t>
      </w:r>
      <w:r w:rsidRPr="002C5D6E">
        <w:rPr>
          <w:b/>
          <w:bCs/>
        </w:rPr>
        <w:t>no new measurements):</w:t>
      </w:r>
      <w:r>
        <w:t xml:space="preserve"> Based on the measurements from Task </w:t>
      </w:r>
      <w:r w:rsidR="00462210">
        <w:t>1.</w:t>
      </w:r>
      <w:r>
        <w:t>2a, calculate the voltage standing wave ratio</w:t>
      </w:r>
      <w:r w:rsidR="004D644F">
        <w:t xml:space="preserve"> (</w:t>
      </w:r>
      <w:r>
        <w:t>VSWR</w:t>
      </w:r>
      <w:r w:rsidR="004D644F">
        <w:t>)</w:t>
      </w:r>
      <w:r>
        <w:t xml:space="preserve"> </w:t>
      </w:r>
      <w:r w:rsidR="004D644F">
        <w:t>as well as</w:t>
      </w:r>
      <w:r>
        <w:t xml:space="preserve"> the magnitude of the reflection coefficient</w:t>
      </w:r>
      <w:r w:rsidR="004D644F">
        <w:t xml:space="preserve"> at the load (</w:t>
      </w:r>
      <w:r w:rsidR="00232B42">
        <w:t>|</w:t>
      </w:r>
      <w:r w:rsidR="004D644F">
        <w:rPr>
          <w:lang w:val="el-GR"/>
        </w:rPr>
        <w:t>Γ</w:t>
      </w:r>
      <w:r w:rsidR="004D644F" w:rsidRPr="004D644F">
        <w:rPr>
          <w:vertAlign w:val="subscript"/>
        </w:rPr>
        <w:t>L</w:t>
      </w:r>
      <w:r w:rsidR="00232B42">
        <w:t>|</w:t>
      </w:r>
      <w:r w:rsidR="004D644F">
        <w:t>) and compare your results</w:t>
      </w:r>
      <w:r w:rsidR="004D644F" w:rsidRPr="004D644F">
        <w:t xml:space="preserve"> </w:t>
      </w:r>
      <w:r w:rsidR="004D644F">
        <w:t xml:space="preserve">with TL theory. </w:t>
      </w:r>
    </w:p>
    <w:p w14:paraId="535B94A0" w14:textId="40E9BAE6" w:rsidR="00670316" w:rsidRDefault="003E5C29" w:rsidP="001B54E0">
      <w:pPr>
        <w:pStyle w:val="Sidehoved"/>
        <w:numPr>
          <w:ilvl w:val="0"/>
          <w:numId w:val="20"/>
        </w:numPr>
        <w:tabs>
          <w:tab w:val="left" w:pos="426"/>
        </w:tabs>
      </w:pPr>
      <w:r>
        <w:t>W</w:t>
      </w:r>
      <w:r w:rsidR="004D644F">
        <w:t xml:space="preserve">hat </w:t>
      </w:r>
      <w:r>
        <w:t>are</w:t>
      </w:r>
      <w:r w:rsidR="004D644F">
        <w:t xml:space="preserve"> the VSWR and </w:t>
      </w:r>
      <w:r w:rsidR="00232B42">
        <w:t>|</w:t>
      </w:r>
      <w:r w:rsidR="004D644F">
        <w:rPr>
          <w:lang w:val="el-GR"/>
        </w:rPr>
        <w:t>Γ</w:t>
      </w:r>
      <w:r w:rsidR="004D644F" w:rsidRPr="004D644F">
        <w:rPr>
          <w:vertAlign w:val="subscript"/>
        </w:rPr>
        <w:t>L</w:t>
      </w:r>
      <w:r w:rsidR="00232B42">
        <w:t>|</w:t>
      </w:r>
      <w:r w:rsidR="004D644F">
        <w:t xml:space="preserve"> for the 50 Ω load?</w:t>
      </w:r>
    </w:p>
    <w:p w14:paraId="691E3B43" w14:textId="77777777" w:rsidR="00670316" w:rsidRDefault="00670316" w:rsidP="00670316">
      <w:pPr>
        <w:pStyle w:val="Sidehoved"/>
        <w:tabs>
          <w:tab w:val="left" w:pos="426"/>
        </w:tabs>
      </w:pPr>
    </w:p>
    <w:p w14:paraId="3D58DA64" w14:textId="77777777" w:rsidR="00670316" w:rsidRDefault="00670316" w:rsidP="00670316">
      <w:pPr>
        <w:pStyle w:val="Sidehoved"/>
        <w:tabs>
          <w:tab w:val="left" w:pos="426"/>
        </w:tabs>
      </w:pPr>
    </w:p>
    <w:p w14:paraId="3420F3F0" w14:textId="69F9D20B" w:rsidR="003E5C29" w:rsidRDefault="004D644F" w:rsidP="00670316">
      <w:pPr>
        <w:pStyle w:val="Sidehoved"/>
        <w:tabs>
          <w:tab w:val="left" w:pos="426"/>
        </w:tabs>
      </w:pPr>
      <w:r w:rsidRPr="004D644F">
        <w:rPr>
          <w:b/>
          <w:bCs/>
        </w:rPr>
        <w:t xml:space="preserve">Task </w:t>
      </w:r>
      <w:r w:rsidR="00462210">
        <w:rPr>
          <w:b/>
          <w:bCs/>
        </w:rPr>
        <w:t>1.</w:t>
      </w:r>
      <w:r w:rsidRPr="004D644F">
        <w:rPr>
          <w:b/>
          <w:bCs/>
        </w:rPr>
        <w:t>3:</w:t>
      </w:r>
      <w:r w:rsidR="006E5D08">
        <w:t xml:space="preserve"> </w:t>
      </w:r>
      <w:r w:rsidR="00A5045D">
        <w:t xml:space="preserve">Determination of an unknown load. </w:t>
      </w:r>
      <w:r w:rsidR="005A5338">
        <w:t xml:space="preserve">Disconnect Port 2 (closest to the load). </w:t>
      </w:r>
      <w:r w:rsidR="00A5045D">
        <w:t>Get the load from the teacher</w:t>
      </w:r>
      <w:r w:rsidR="001D3D31">
        <w:t xml:space="preserve"> and connect</w:t>
      </w:r>
      <w:r w:rsidR="006E5D08">
        <w:t xml:space="preserve"> it</w:t>
      </w:r>
      <w:r w:rsidR="005A5338">
        <w:t xml:space="preserve"> to the 2 m cable</w:t>
      </w:r>
      <w:r w:rsidR="006E5D08">
        <w:t xml:space="preserve">. </w:t>
      </w:r>
      <w:r w:rsidR="00A5045D">
        <w:t>First</w:t>
      </w:r>
      <w:r w:rsidR="00A5045D" w:rsidRPr="005A5338">
        <w:rPr>
          <w:szCs w:val="22"/>
        </w:rPr>
        <w:t xml:space="preserve">, </w:t>
      </w:r>
      <w:r w:rsidR="001D3D31" w:rsidRPr="005A5338">
        <w:rPr>
          <w:szCs w:val="22"/>
        </w:rPr>
        <w:t>determine</w:t>
      </w:r>
      <w:r w:rsidR="006E5D08" w:rsidRPr="005A5338">
        <w:rPr>
          <w:szCs w:val="22"/>
        </w:rPr>
        <w:t xml:space="preserve"> the </w:t>
      </w:r>
      <w:r w:rsidR="001D3D31" w:rsidRPr="005A5338">
        <w:rPr>
          <w:szCs w:val="22"/>
        </w:rPr>
        <w:t>VSWR</w:t>
      </w:r>
      <w:r w:rsidR="00A5045D" w:rsidRPr="005A5338">
        <w:rPr>
          <w:szCs w:val="22"/>
        </w:rPr>
        <w:t xml:space="preserve"> by sweeping the frequency</w:t>
      </w:r>
      <w:r w:rsidR="001D3D31" w:rsidRPr="005A5338">
        <w:rPr>
          <w:szCs w:val="22"/>
        </w:rPr>
        <w:t xml:space="preserve"> and finding the maximum and minimum </w:t>
      </w:r>
      <w:proofErr w:type="spellStart"/>
      <w:proofErr w:type="gramStart"/>
      <w:r w:rsidR="005A5338" w:rsidRPr="005A5338">
        <w:rPr>
          <w:szCs w:val="22"/>
          <w:lang w:val="da-DK"/>
        </w:rPr>
        <w:t>V</w:t>
      </w:r>
      <w:r w:rsidR="005A5338" w:rsidRPr="005A5338">
        <w:rPr>
          <w:szCs w:val="22"/>
          <w:vertAlign w:val="subscript"/>
          <w:lang w:val="da-DK"/>
        </w:rPr>
        <w:t>i,RMS</w:t>
      </w:r>
      <w:proofErr w:type="spellEnd"/>
      <w:r w:rsidR="00A5045D" w:rsidRPr="005A5338">
        <w:rPr>
          <w:szCs w:val="22"/>
        </w:rPr>
        <w:t>.</w:t>
      </w:r>
      <w:proofErr w:type="gramEnd"/>
      <w:r w:rsidR="00907116" w:rsidRPr="005A5338">
        <w:rPr>
          <w:szCs w:val="22"/>
        </w:rPr>
        <w:t>*</w:t>
      </w:r>
      <w:r w:rsidR="001A5784" w:rsidRPr="005A5338">
        <w:rPr>
          <w:szCs w:val="22"/>
        </w:rPr>
        <w:t xml:space="preserve"> Write</w:t>
      </w:r>
      <w:r w:rsidR="001A5784">
        <w:t xml:space="preserve"> down the frequencies and m</w:t>
      </w:r>
      <w:r w:rsidR="003E5C29">
        <w:t>easure the full length of the DUT (cable + connectors).</w:t>
      </w:r>
    </w:p>
    <w:p w14:paraId="3927D22E" w14:textId="42802B5F" w:rsidR="00BC6D62" w:rsidRPr="00670316" w:rsidRDefault="006E5D08" w:rsidP="003E5C29">
      <w:pPr>
        <w:pStyle w:val="Sidehoved"/>
        <w:numPr>
          <w:ilvl w:val="0"/>
          <w:numId w:val="22"/>
        </w:numPr>
        <w:tabs>
          <w:tab w:val="left" w:pos="426"/>
        </w:tabs>
      </w:pPr>
      <w:r>
        <w:t xml:space="preserve">Based on the measurements, determine the impedance of the load (also explain how you did it). </w:t>
      </w:r>
    </w:p>
    <w:p w14:paraId="2D0CD0F5" w14:textId="3F4155E7" w:rsidR="00BC6D62" w:rsidRPr="00907116" w:rsidRDefault="00907116">
      <w:pPr>
        <w:pStyle w:val="Sidehoved"/>
        <w:rPr>
          <w:sz w:val="20"/>
        </w:rPr>
      </w:pPr>
      <w:r w:rsidRPr="00907116">
        <w:rPr>
          <w:sz w:val="20"/>
        </w:rPr>
        <w:t>*It is recommended to avoid frequencies close to zero. Instead, find the maximum and minimum at higher frequencies</w:t>
      </w:r>
      <w:r>
        <w:rPr>
          <w:sz w:val="20"/>
        </w:rPr>
        <w:t>.</w:t>
      </w:r>
    </w:p>
    <w:p w14:paraId="0EF1F07D" w14:textId="77777777" w:rsidR="00232B42" w:rsidRDefault="00232B42">
      <w:pPr>
        <w:pStyle w:val="Sidehoved"/>
      </w:pPr>
    </w:p>
    <w:p w14:paraId="78A863AB" w14:textId="3072C1FA" w:rsidR="00B071D3" w:rsidRPr="00D72324" w:rsidRDefault="00B071D3" w:rsidP="00B071D3">
      <w:pPr>
        <w:pStyle w:val="Sidehoved"/>
      </w:pPr>
      <w:r w:rsidRPr="00D72324">
        <w:rPr>
          <w:b/>
          <w:bCs/>
        </w:rPr>
        <w:t xml:space="preserve">Task </w:t>
      </w:r>
      <w:r w:rsidR="00462210" w:rsidRPr="00D72324">
        <w:rPr>
          <w:b/>
          <w:bCs/>
        </w:rPr>
        <w:t>1.</w:t>
      </w:r>
      <w:r w:rsidRPr="00D72324">
        <w:rPr>
          <w:b/>
          <w:bCs/>
        </w:rPr>
        <w:t xml:space="preserve">4a (no measurements): </w:t>
      </w:r>
      <w:r w:rsidRPr="00D72324">
        <w:t>Calculate the input impedance of a 3 m RG58 coax cable connected to a load of</w:t>
      </w:r>
    </w:p>
    <w:p w14:paraId="6F048530" w14:textId="77777777" w:rsidR="00B071D3" w:rsidRPr="00D72324" w:rsidRDefault="00B071D3" w:rsidP="00B071D3">
      <w:pPr>
        <w:pStyle w:val="Sidehoved"/>
        <w:numPr>
          <w:ilvl w:val="0"/>
          <w:numId w:val="14"/>
        </w:numPr>
      </w:pPr>
      <w:r w:rsidRPr="00D72324">
        <w:t>75 Ω</w:t>
      </w:r>
    </w:p>
    <w:p w14:paraId="1B767C33" w14:textId="77777777" w:rsidR="00B071D3" w:rsidRPr="00D72324" w:rsidRDefault="00B071D3" w:rsidP="00B071D3">
      <w:pPr>
        <w:pStyle w:val="Sidehoved"/>
        <w:numPr>
          <w:ilvl w:val="0"/>
          <w:numId w:val="14"/>
        </w:numPr>
      </w:pPr>
      <w:r w:rsidRPr="00D72324">
        <w:t>50 Ω</w:t>
      </w:r>
    </w:p>
    <w:p w14:paraId="2B876A73" w14:textId="77777777" w:rsidR="00B071D3" w:rsidRPr="00D72324" w:rsidRDefault="00B071D3" w:rsidP="00B071D3">
      <w:pPr>
        <w:pStyle w:val="Sidehoved"/>
        <w:numPr>
          <w:ilvl w:val="0"/>
          <w:numId w:val="14"/>
        </w:numPr>
      </w:pPr>
      <w:r w:rsidRPr="00D72324">
        <w:t>0 Ω</w:t>
      </w:r>
    </w:p>
    <w:p w14:paraId="050B80EB" w14:textId="77777777" w:rsidR="00B071D3" w:rsidRPr="00D72324" w:rsidRDefault="00B071D3" w:rsidP="00B071D3">
      <w:pPr>
        <w:pStyle w:val="Sidehoved"/>
        <w:numPr>
          <w:ilvl w:val="0"/>
          <w:numId w:val="14"/>
        </w:numPr>
      </w:pPr>
      <w:r w:rsidRPr="00D72324">
        <w:t xml:space="preserve">(20 - </w:t>
      </w:r>
      <w:r w:rsidRPr="00D72324">
        <w:rPr>
          <w:i/>
          <w:iCs/>
        </w:rPr>
        <w:t>j</w:t>
      </w:r>
      <w:r w:rsidRPr="00D72324">
        <w:t>50) Ω</w:t>
      </w:r>
    </w:p>
    <w:p w14:paraId="255D6142" w14:textId="77777777" w:rsidR="00B071D3" w:rsidRPr="00D72324" w:rsidRDefault="00B071D3" w:rsidP="00B071D3">
      <w:pPr>
        <w:pStyle w:val="Sidehoved"/>
      </w:pPr>
    </w:p>
    <w:p w14:paraId="0A68E910" w14:textId="378013E7" w:rsidR="00B071D3" w:rsidRPr="00D72324" w:rsidRDefault="00B071D3" w:rsidP="00B071D3">
      <w:pPr>
        <w:pStyle w:val="Sidehoved"/>
      </w:pPr>
      <w:r w:rsidRPr="00D72324">
        <w:t xml:space="preserve">The TL is operated at a frequency </w:t>
      </w:r>
      <w:r w:rsidR="00232B42" w:rsidRPr="00D72324">
        <w:t xml:space="preserve">of </w:t>
      </w:r>
      <w:r w:rsidR="003F20C8" w:rsidRPr="00D72324">
        <w:t>35</w:t>
      </w:r>
      <w:r w:rsidRPr="00D72324">
        <w:t xml:space="preserve"> </w:t>
      </w:r>
      <w:proofErr w:type="spellStart"/>
      <w:r w:rsidRPr="00D72324">
        <w:t>MHz.</w:t>
      </w:r>
      <w:proofErr w:type="spellEnd"/>
    </w:p>
    <w:p w14:paraId="3C6F53C5" w14:textId="77777777" w:rsidR="00001D1E" w:rsidRPr="00D72324" w:rsidRDefault="00001D1E">
      <w:pPr>
        <w:pStyle w:val="Sidehoved"/>
      </w:pPr>
    </w:p>
    <w:p w14:paraId="0D747537" w14:textId="77777777" w:rsidR="00232B42" w:rsidRPr="00D72324" w:rsidRDefault="00232B42">
      <w:pPr>
        <w:pStyle w:val="Sidehoved"/>
      </w:pPr>
    </w:p>
    <w:p w14:paraId="07C38B6E" w14:textId="6F9E5433" w:rsidR="00943438" w:rsidRPr="00D72324" w:rsidRDefault="00525AD9" w:rsidP="00D72324">
      <w:pPr>
        <w:pStyle w:val="Sidehoved"/>
      </w:pPr>
      <w:r w:rsidRPr="00D72324">
        <w:rPr>
          <w:b/>
          <w:bCs/>
        </w:rPr>
        <w:t xml:space="preserve">Task </w:t>
      </w:r>
      <w:r w:rsidR="00462210" w:rsidRPr="00D72324">
        <w:rPr>
          <w:b/>
          <w:bCs/>
        </w:rPr>
        <w:t>1.</w:t>
      </w:r>
      <w:r w:rsidRPr="00D72324">
        <w:rPr>
          <w:b/>
          <w:bCs/>
        </w:rPr>
        <w:t>4</w:t>
      </w:r>
      <w:r w:rsidR="00B071D3" w:rsidRPr="00D72324">
        <w:rPr>
          <w:b/>
          <w:bCs/>
        </w:rPr>
        <w:t>b</w:t>
      </w:r>
      <w:r w:rsidRPr="00D72324">
        <w:rPr>
          <w:b/>
          <w:bCs/>
        </w:rPr>
        <w:t xml:space="preserve"> (no measurements): </w:t>
      </w:r>
      <w:r w:rsidR="00D72324" w:rsidRPr="00D72324">
        <w:t>At the entry of a lossless TL, one measures an input impedance of 25 Ω. The TL is composed of two parallel plates of width 10 mm and distance 2.65 mm. The insulator between the two plates has a dielectric permittivity of 4 and is non-magnetic. The TL is 3.75 mm long and the operating frequency is 10 GHz. Draw the circuit and determine the load.</w:t>
      </w:r>
    </w:p>
    <w:p w14:paraId="379D4640" w14:textId="0F004C79" w:rsidR="00943438" w:rsidRPr="00D73325" w:rsidRDefault="00943438" w:rsidP="00943438">
      <w:pPr>
        <w:pStyle w:val="NormalFirst"/>
        <w:shd w:val="clear" w:color="auto" w:fill="D9D9D9"/>
        <w:spacing w:before="0" w:line="240" w:lineRule="exact"/>
        <w:jc w:val="both"/>
        <w:rPr>
          <w:b/>
          <w:i/>
          <w:iCs/>
          <w:sz w:val="24"/>
          <w:szCs w:val="24"/>
          <w:lang w:val="en-US"/>
        </w:rPr>
      </w:pPr>
      <w:r w:rsidRPr="00D73325">
        <w:rPr>
          <w:i/>
          <w:iCs/>
          <w:noProof/>
          <w:lang w:val="en-US" w:eastAsia="zh-CN"/>
        </w:rPr>
        <w:lastRenderedPageBreak/>
        <w:drawing>
          <wp:anchor distT="0" distB="0" distL="114300" distR="114300" simplePos="0" relativeHeight="251659264" behindDoc="0" locked="0" layoutInCell="1" allowOverlap="1" wp14:anchorId="56E65C6C" wp14:editId="5E7475BF">
            <wp:simplePos x="0" y="0"/>
            <wp:positionH relativeFrom="column">
              <wp:posOffset>-52705</wp:posOffset>
            </wp:positionH>
            <wp:positionV relativeFrom="paragraph">
              <wp:posOffset>517525</wp:posOffset>
            </wp:positionV>
            <wp:extent cx="6067425" cy="3691255"/>
            <wp:effectExtent l="0" t="0" r="0" b="0"/>
            <wp:wrapSquare wrapText="bothSides"/>
            <wp:docPr id="22" name="Billede 22" descr="RG58_Page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RG58_Page_1"/>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7425" cy="3691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325">
        <w:rPr>
          <w:b/>
          <w:i/>
          <w:iCs/>
          <w:sz w:val="24"/>
          <w:szCs w:val="24"/>
          <w:lang w:val="en-US"/>
        </w:rPr>
        <w:t>Datasheet of RG-58 coaxial cable</w:t>
      </w:r>
    </w:p>
    <w:p w14:paraId="279CCD1C" w14:textId="77777777" w:rsidR="00943438" w:rsidRPr="00FC7103" w:rsidRDefault="00943438" w:rsidP="00943438">
      <w:pPr>
        <w:pStyle w:val="NormalFirst"/>
        <w:spacing w:before="0" w:line="240" w:lineRule="exact"/>
        <w:jc w:val="both"/>
        <w:rPr>
          <w:lang w:val="en-US"/>
        </w:rPr>
      </w:pPr>
      <w:r w:rsidRPr="00FC7103">
        <w:rPr>
          <w:noProof/>
          <w:lang w:val="en-US"/>
        </w:rPr>
        <w:drawing>
          <wp:anchor distT="0" distB="0" distL="114300" distR="114300" simplePos="0" relativeHeight="251660288" behindDoc="0" locked="0" layoutInCell="1" allowOverlap="1" wp14:anchorId="34D60A69" wp14:editId="125A38D0">
            <wp:simplePos x="0" y="0"/>
            <wp:positionH relativeFrom="column">
              <wp:posOffset>-51235</wp:posOffset>
            </wp:positionH>
            <wp:positionV relativeFrom="paragraph">
              <wp:posOffset>4293936</wp:posOffset>
            </wp:positionV>
            <wp:extent cx="6066155" cy="3660775"/>
            <wp:effectExtent l="0" t="0" r="0" b="0"/>
            <wp:wrapSquare wrapText="bothSides"/>
            <wp:docPr id="23" name="Billede 23" descr="RG58_Page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RG58_Page_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6155" cy="3660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2A422ECC" wp14:editId="480A1A88">
                <wp:simplePos x="0" y="0"/>
                <wp:positionH relativeFrom="column">
                  <wp:posOffset>1585867</wp:posOffset>
                </wp:positionH>
                <wp:positionV relativeFrom="paragraph">
                  <wp:posOffset>1083945</wp:posOffset>
                </wp:positionV>
                <wp:extent cx="155122" cy="100117"/>
                <wp:effectExtent l="0" t="0" r="0" b="1905"/>
                <wp:wrapNone/>
                <wp:docPr id="16" name="Tekstfelt 16"/>
                <wp:cNvGraphicFramePr/>
                <a:graphic xmlns:a="http://schemas.openxmlformats.org/drawingml/2006/main">
                  <a:graphicData uri="http://schemas.microsoft.com/office/word/2010/wordprocessingShape">
                    <wps:wsp>
                      <wps:cNvSpPr txBox="1"/>
                      <wps:spPr>
                        <a:xfrm>
                          <a:off x="0" y="0"/>
                          <a:ext cx="155122" cy="100117"/>
                        </a:xfrm>
                        <a:prstGeom prst="rect">
                          <a:avLst/>
                        </a:prstGeom>
                        <a:solidFill>
                          <a:schemeClr val="lt1"/>
                        </a:solidFill>
                        <a:ln w="6350">
                          <a:noFill/>
                        </a:ln>
                      </wps:spPr>
                      <wps:txbx>
                        <w:txbxContent>
                          <w:p w14:paraId="1D76261E" w14:textId="77777777" w:rsidR="00943438" w:rsidRPr="001A53F7" w:rsidRDefault="00943438" w:rsidP="00943438">
                            <w:pPr>
                              <w:rPr>
                                <w:sz w:val="14"/>
                                <w:szCs w:val="14"/>
                                <w:lang w:val="da-DK"/>
                              </w:rPr>
                            </w:pPr>
                            <w:r>
                              <w:rPr>
                                <w:sz w:val="14"/>
                                <w:szCs w:val="14"/>
                                <w:lang w:val="da-DK"/>
                              </w:rPr>
                              <w:t>108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22ECC" id="_x0000_t202" coordsize="21600,21600" o:spt="202" path="m,l,21600r21600,l21600,xe">
                <v:stroke joinstyle="miter"/>
                <v:path gradientshapeok="t" o:connecttype="rect"/>
              </v:shapetype>
              <v:shape id="Tekstfelt 16" o:spid="_x0000_s1026" type="#_x0000_t202" style="position:absolute;left:0;text-align:left;margin-left:124.85pt;margin-top:85.35pt;width:12.2pt;height:7.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" fillcolor="white [3201]" stroked="f" strokeweight=".5pt">
                <v:textbox inset="0,0,0,0">
                  <w:txbxContent>
                    <w:p w14:paraId="1D76261E" w14:textId="77777777" w:rsidR="00943438" w:rsidRPr="001A53F7" w:rsidRDefault="00943438" w:rsidP="00943438">
                      <w:pPr>
                        <w:rPr>
                          <w:sz w:val="14"/>
                          <w:szCs w:val="14"/>
                          <w:lang w:val="da-DK"/>
                        </w:rPr>
                      </w:pPr>
                      <w:r>
                        <w:rPr>
                          <w:sz w:val="14"/>
                          <w:szCs w:val="14"/>
                          <w:lang w:val="da-DK"/>
                        </w:rPr>
                        <w:t>108</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46A8A5C1" wp14:editId="4EEBA87E">
                <wp:simplePos x="0" y="0"/>
                <wp:positionH relativeFrom="column">
                  <wp:posOffset>4418603</wp:posOffset>
                </wp:positionH>
                <wp:positionV relativeFrom="paragraph">
                  <wp:posOffset>1094468</wp:posOffset>
                </wp:positionV>
                <wp:extent cx="155122" cy="100117"/>
                <wp:effectExtent l="0" t="0" r="0" b="1905"/>
                <wp:wrapNone/>
                <wp:docPr id="14" name="Tekstfelt 14"/>
                <wp:cNvGraphicFramePr/>
                <a:graphic xmlns:a="http://schemas.openxmlformats.org/drawingml/2006/main">
                  <a:graphicData uri="http://schemas.microsoft.com/office/word/2010/wordprocessingShape">
                    <wps:wsp>
                      <wps:cNvSpPr txBox="1"/>
                      <wps:spPr>
                        <a:xfrm>
                          <a:off x="0" y="0"/>
                          <a:ext cx="155122" cy="100117"/>
                        </a:xfrm>
                        <a:prstGeom prst="rect">
                          <a:avLst/>
                        </a:prstGeom>
                        <a:solidFill>
                          <a:schemeClr val="lt1"/>
                        </a:solidFill>
                        <a:ln w="6350">
                          <a:noFill/>
                        </a:ln>
                      </wps:spPr>
                      <wps:txbx>
                        <w:txbxContent>
                          <w:p w14:paraId="58A11B33" w14:textId="77777777" w:rsidR="00943438" w:rsidRPr="001A53F7" w:rsidRDefault="00943438" w:rsidP="00943438">
                            <w:pPr>
                              <w:rPr>
                                <w:sz w:val="14"/>
                                <w:szCs w:val="14"/>
                                <w:lang w:val="da-DK"/>
                              </w:rPr>
                            </w:pPr>
                            <w:r>
                              <w:rPr>
                                <w:sz w:val="14"/>
                                <w:szCs w:val="14"/>
                                <w:lang w:val="da-DK"/>
                              </w:rPr>
                              <w:t>108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8A5C1" id="Tekstfelt 14" o:spid="_x0000_s1027" type="#_x0000_t202" style="position:absolute;left:0;text-align:left;margin-left:347.9pt;margin-top:86.2pt;width:12.2pt;height: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" fillcolor="white [3201]" stroked="f" strokeweight=".5pt">
                <v:textbox inset="0,0,0,0">
                  <w:txbxContent>
                    <w:p w14:paraId="58A11B33" w14:textId="77777777" w:rsidR="00943438" w:rsidRPr="001A53F7" w:rsidRDefault="00943438" w:rsidP="00943438">
                      <w:pPr>
                        <w:rPr>
                          <w:sz w:val="14"/>
                          <w:szCs w:val="14"/>
                          <w:lang w:val="da-DK"/>
                        </w:rPr>
                      </w:pPr>
                      <w:r>
                        <w:rPr>
                          <w:sz w:val="14"/>
                          <w:szCs w:val="14"/>
                          <w:lang w:val="da-DK"/>
                        </w:rPr>
                        <w:t>108</w:t>
                      </w:r>
                    </w:p>
                  </w:txbxContent>
                </v:textbox>
              </v:shape>
            </w:pict>
          </mc:Fallback>
        </mc:AlternateContent>
      </w:r>
    </w:p>
    <w:p w14:paraId="45756611" w14:textId="77777777" w:rsidR="00943438" w:rsidRPr="00FC7103" w:rsidRDefault="00943438" w:rsidP="00943438">
      <w:pPr>
        <w:pStyle w:val="NormalFirst"/>
        <w:spacing w:line="240" w:lineRule="exact"/>
        <w:jc w:val="both"/>
        <w:rPr>
          <w:lang w:val="en-US"/>
        </w:rPr>
      </w:pPr>
    </w:p>
    <w:p w14:paraId="43D96B2C" w14:textId="77777777" w:rsidR="00943438" w:rsidRDefault="00943438" w:rsidP="00943438">
      <w:pPr>
        <w:pStyle w:val="NormalFirst"/>
        <w:spacing w:line="240" w:lineRule="exact"/>
        <w:jc w:val="both"/>
        <w:rPr>
          <w:lang w:val="en-US"/>
        </w:rPr>
      </w:pPr>
    </w:p>
    <w:p w14:paraId="74BEC8EA" w14:textId="4483721B" w:rsidR="00943438" w:rsidRDefault="00027069" w:rsidP="00027069">
      <w:pPr>
        <w:rPr>
          <w:lang w:val="en-US"/>
        </w:rPr>
      </w:pPr>
      <w:r>
        <w:rPr>
          <w:lang w:val="en-US"/>
        </w:rPr>
        <w:br w:type="page"/>
      </w:r>
    </w:p>
    <w:p w14:paraId="0D8233B9" w14:textId="4CCE2150" w:rsidR="00027069" w:rsidRPr="00D73325" w:rsidRDefault="00027069" w:rsidP="00027069">
      <w:pPr>
        <w:pStyle w:val="Overskrift3"/>
        <w:shd w:val="clear" w:color="auto" w:fill="D9D9D9"/>
        <w:rPr>
          <w:rFonts w:ascii="Times New Roman" w:hAnsi="Times New Roman"/>
          <w:bCs/>
          <w:i/>
          <w:iCs/>
        </w:rPr>
      </w:pPr>
      <w:r w:rsidRPr="00D73325">
        <w:rPr>
          <w:rFonts w:ascii="Times New Roman" w:hAnsi="Times New Roman"/>
          <w:bCs/>
          <w:i/>
          <w:iCs/>
        </w:rPr>
        <w:lastRenderedPageBreak/>
        <w:t xml:space="preserve">Exercise </w:t>
      </w:r>
      <w:r w:rsidR="00462210" w:rsidRPr="00D73325">
        <w:rPr>
          <w:rFonts w:ascii="Times New Roman" w:hAnsi="Times New Roman"/>
          <w:bCs/>
          <w:i/>
          <w:iCs/>
        </w:rPr>
        <w:t>2</w:t>
      </w:r>
    </w:p>
    <w:p w14:paraId="5706F136" w14:textId="77777777" w:rsidR="00027069" w:rsidRDefault="00027069" w:rsidP="00027069">
      <w:pPr>
        <w:pStyle w:val="Sidehoved"/>
        <w:rPr>
          <w:b/>
          <w:bCs/>
        </w:rPr>
      </w:pPr>
    </w:p>
    <w:p w14:paraId="35C2277C" w14:textId="66A8AF30" w:rsidR="00991ADB" w:rsidRDefault="00991ADB" w:rsidP="00991ADB">
      <w:pPr>
        <w:pStyle w:val="Sidehoved"/>
      </w:pPr>
      <w:r>
        <w:rPr>
          <w:b/>
          <w:bCs/>
        </w:rPr>
        <w:t xml:space="preserve">Preparation: </w:t>
      </w:r>
      <w:r>
        <w:t>Read ‘Exercise 2’ in this note + Ulaby 2-</w:t>
      </w:r>
      <w:r w:rsidR="00106012">
        <w:t>8, 2-10,</w:t>
      </w:r>
      <w:r>
        <w:t> </w:t>
      </w:r>
      <w:r w:rsidR="00106012">
        <w:t>2-11</w:t>
      </w:r>
      <w:r>
        <w:t xml:space="preserve"> (2-</w:t>
      </w:r>
      <w:r w:rsidR="00106012">
        <w:t>9</w:t>
      </w:r>
      <w:r>
        <w:t xml:space="preserve"> is optional).</w:t>
      </w:r>
    </w:p>
    <w:p w14:paraId="4DD9C0B1" w14:textId="77777777" w:rsidR="00991ADB" w:rsidRDefault="00991ADB" w:rsidP="00027069">
      <w:pPr>
        <w:pStyle w:val="Sidehoved"/>
        <w:rPr>
          <w:b/>
          <w:bCs/>
        </w:rPr>
      </w:pPr>
    </w:p>
    <w:p w14:paraId="40607684" w14:textId="03E6F1E0" w:rsidR="00027069" w:rsidRDefault="00027069" w:rsidP="00027069">
      <w:pPr>
        <w:pStyle w:val="Sidehoved"/>
      </w:pPr>
      <w:r w:rsidRPr="00943438">
        <w:rPr>
          <w:b/>
          <w:bCs/>
        </w:rPr>
        <w:t>Attention:</w:t>
      </w:r>
      <w:r>
        <w:t xml:space="preserve"> For all calculations and analyses, assume the TLs to be lossless. The specification sheet for the RG58 cable is provided on page 4.</w:t>
      </w:r>
      <w:r w:rsidR="00D73325">
        <w:t xml:space="preserve"> The VNA calibration procedure </w:t>
      </w:r>
      <w:r w:rsidR="00232B42">
        <w:t>is</w:t>
      </w:r>
      <w:r w:rsidR="00D73325">
        <w:t xml:space="preserve"> </w:t>
      </w:r>
      <w:r w:rsidR="005826F6">
        <w:t>found</w:t>
      </w:r>
      <w:r w:rsidR="00D73325">
        <w:t xml:space="preserve"> on page 7.</w:t>
      </w:r>
    </w:p>
    <w:p w14:paraId="4FAF6DE2" w14:textId="77777777" w:rsidR="00027069" w:rsidRDefault="00027069" w:rsidP="00027069">
      <w:pPr>
        <w:pStyle w:val="Sidehoved"/>
        <w:rPr>
          <w:b/>
          <w:bCs/>
        </w:rPr>
      </w:pPr>
    </w:p>
    <w:p w14:paraId="41027600" w14:textId="4BD47B94" w:rsidR="00462210" w:rsidRDefault="00027069" w:rsidP="00027069">
      <w:pPr>
        <w:pStyle w:val="Sidehoved"/>
      </w:pPr>
      <w:r>
        <w:rPr>
          <w:b/>
          <w:bCs/>
        </w:rPr>
        <w:t>Experimental s</w:t>
      </w:r>
      <w:r w:rsidRPr="006F2E96">
        <w:rPr>
          <w:b/>
          <w:bCs/>
        </w:rPr>
        <w:t>etup</w:t>
      </w:r>
      <w:r>
        <w:rPr>
          <w:b/>
          <w:bCs/>
        </w:rPr>
        <w:t xml:space="preserve">: </w:t>
      </w:r>
      <w:r w:rsidR="00462210">
        <w:t xml:space="preserve">A vector network </w:t>
      </w:r>
      <w:proofErr w:type="spellStart"/>
      <w:r w:rsidR="00462210">
        <w:t>analyzer</w:t>
      </w:r>
      <w:proofErr w:type="spellEnd"/>
      <w:r w:rsidR="00462210">
        <w:t xml:space="preserve"> (VNA) is used to measure the complex S-parameters of a 1- and 2-port system, see Figure 2 below. However, first, the VNA must be setup and calibrated. This is done by following the procedure </w:t>
      </w:r>
      <w:r w:rsidR="005826F6">
        <w:t>found</w:t>
      </w:r>
      <w:r w:rsidR="00462210">
        <w:t xml:space="preserve"> on page </w:t>
      </w:r>
      <w:r w:rsidR="002D4572">
        <w:t>8</w:t>
      </w:r>
      <w:r w:rsidR="00462210">
        <w:t>.</w:t>
      </w:r>
      <w:r w:rsidR="00A40731">
        <w:t xml:space="preserve"> The VNA can be calibrated for 1- or 2-port measurements, but to save time, please just perform the 2-port calibration from the </w:t>
      </w:r>
      <w:r w:rsidR="00232B42">
        <w:t>beginning of the exercise</w:t>
      </w:r>
      <w:r w:rsidR="00A40731">
        <w:t>. When the VNA is calibrated, it can be used to measure S</w:t>
      </w:r>
      <w:r w:rsidR="00A40731">
        <w:rPr>
          <w:vertAlign w:val="subscript"/>
        </w:rPr>
        <w:t>11</w:t>
      </w:r>
      <w:r w:rsidR="00A40731">
        <w:t xml:space="preserve"> and S</w:t>
      </w:r>
      <w:r w:rsidR="00A40731">
        <w:rPr>
          <w:vertAlign w:val="subscript"/>
        </w:rPr>
        <w:t>21</w:t>
      </w:r>
      <w:r w:rsidR="00A40731">
        <w:t xml:space="preserve"> of the TL circuits corresponding to the reflection and transmission coefficients, respectively.</w:t>
      </w:r>
      <w:r w:rsidR="003E4159">
        <w:t xml:space="preserve"> Remember to validate the calibration by checking the S-parameters for known loads</w:t>
      </w:r>
      <w:r w:rsidR="002D4572">
        <w:t>, e.g. the ones you used for the calibration</w:t>
      </w:r>
      <w:r w:rsidR="003E4159">
        <w:t>.</w:t>
      </w:r>
    </w:p>
    <w:p w14:paraId="33346CEB" w14:textId="21A39DB8" w:rsidR="00846C91" w:rsidRPr="00513215" w:rsidRDefault="00846C91" w:rsidP="00027069">
      <w:pPr>
        <w:pStyle w:val="Sidehoved"/>
        <w:rPr>
          <w:u w:val="single"/>
        </w:rPr>
      </w:pPr>
      <w:r w:rsidRPr="00513215">
        <w:rPr>
          <w:u w:val="single"/>
        </w:rPr>
        <w:t xml:space="preserve">Set the frequency range to 100 MHz to 500 </w:t>
      </w:r>
      <w:proofErr w:type="spellStart"/>
      <w:r w:rsidRPr="00513215">
        <w:rPr>
          <w:u w:val="single"/>
        </w:rPr>
        <w:t>MHz</w:t>
      </w:r>
      <w:r w:rsidR="00513215">
        <w:rPr>
          <w:u w:val="single"/>
        </w:rPr>
        <w:t>.</w:t>
      </w:r>
      <w:proofErr w:type="spellEnd"/>
    </w:p>
    <w:p w14:paraId="562EA7C0" w14:textId="77777777" w:rsidR="00943438" w:rsidRPr="00027069" w:rsidRDefault="00943438" w:rsidP="00943438"/>
    <w:p w14:paraId="737D0001" w14:textId="6DE1CC04" w:rsidR="00943438" w:rsidRDefault="00462210" w:rsidP="00462210">
      <w:pPr>
        <w:pStyle w:val="Sidehoved"/>
        <w:jc w:val="center"/>
        <w:rPr>
          <w:lang w:val="en-US"/>
        </w:rPr>
      </w:pPr>
      <w:r w:rsidRPr="00462210">
        <w:rPr>
          <w:noProof/>
        </w:rPr>
        <w:drawing>
          <wp:inline distT="0" distB="0" distL="0" distR="0" wp14:anchorId="45B410FA" wp14:editId="6AFEEBF1">
            <wp:extent cx="2375336" cy="1781503"/>
            <wp:effectExtent l="0" t="0" r="0" b="0"/>
            <wp:docPr id="141314" name="Picture 2" descr="Et billede, der indeholder elektronik, computer, kable, Elektronisk enhed&#10;&#10;AI-genereret indhold kan være ukorrekt.">
              <a:extLst xmlns:a="http://schemas.openxmlformats.org/drawingml/2006/main">
                <a:ext uri="{FF2B5EF4-FFF2-40B4-BE49-F238E27FC236}">
                  <a16:creationId xmlns:a16="http://schemas.microsoft.com/office/drawing/2014/main" id="{245AA6F9-D799-5C4F-8DDD-8F99B41D4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 name="Picture 2" descr="Et billede, der indeholder elektronik, computer, kable, Elektronisk enhed&#10;&#10;AI-genereret indhold kan være ukorrekt.">
                      <a:extLst>
                        <a:ext uri="{FF2B5EF4-FFF2-40B4-BE49-F238E27FC236}">
                          <a16:creationId xmlns:a16="http://schemas.microsoft.com/office/drawing/2014/main" id="{245AA6F9-D799-5C4F-8DDD-8F99B41D4F6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0879" cy="1793160"/>
                    </a:xfrm>
                    <a:prstGeom prst="rect">
                      <a:avLst/>
                    </a:prstGeom>
                    <a:noFill/>
                  </pic:spPr>
                </pic:pic>
              </a:graphicData>
            </a:graphic>
          </wp:inline>
        </w:drawing>
      </w:r>
      <w:r w:rsidR="00A40731">
        <w:rPr>
          <w:noProof/>
        </w:rPr>
        <w:drawing>
          <wp:inline distT="0" distB="0" distL="0" distR="0" wp14:anchorId="0A5C94EA" wp14:editId="5BEA60B4">
            <wp:extent cx="3317372" cy="1505353"/>
            <wp:effectExtent l="0" t="0" r="0" b="0"/>
            <wp:docPr id="4"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rotWithShape="1">
                    <a:blip r:embed="rId13">
                      <a:extLst>
                        <a:ext uri="{28A0092B-C50C-407E-A947-70E740481C1C}">
                          <a14:useLocalDpi xmlns:a14="http://schemas.microsoft.com/office/drawing/2010/main" val="0"/>
                        </a:ext>
                      </a:extLst>
                    </a:blip>
                    <a:srcRect l="-3696" t="-1" b="-59166"/>
                    <a:stretch>
                      <a:fillRect/>
                    </a:stretch>
                  </pic:blipFill>
                  <pic:spPr bwMode="auto">
                    <a:xfrm>
                      <a:off x="0" y="0"/>
                      <a:ext cx="3318689" cy="1505951"/>
                    </a:xfrm>
                    <a:prstGeom prst="rect">
                      <a:avLst/>
                    </a:prstGeom>
                    <a:noFill/>
                    <a:ln>
                      <a:noFill/>
                    </a:ln>
                    <a:extLst>
                      <a:ext uri="{53640926-AAD7-44D8-BBD7-CCE9431645EC}">
                        <a14:shadowObscured xmlns:a14="http://schemas.microsoft.com/office/drawing/2010/main"/>
                      </a:ext>
                    </a:extLst>
                  </pic:spPr>
                </pic:pic>
              </a:graphicData>
            </a:graphic>
          </wp:inline>
        </w:drawing>
      </w:r>
    </w:p>
    <w:p w14:paraId="7DD89107" w14:textId="794FA659" w:rsidR="00462210" w:rsidRDefault="00462210" w:rsidP="00943438">
      <w:pPr>
        <w:pStyle w:val="Sidehoved"/>
        <w:rPr>
          <w:lang w:val="en-US"/>
        </w:rPr>
      </w:pPr>
      <w:r w:rsidRPr="00A40731">
        <w:rPr>
          <w:b/>
          <w:bCs/>
          <w:lang w:val="en-US"/>
        </w:rPr>
        <w:t>Figure 2. Left:</w:t>
      </w:r>
      <w:r>
        <w:rPr>
          <w:lang w:val="en-US"/>
        </w:rPr>
        <w:t xml:space="preserve"> Photograph of the VNA connected to a parallel TL circuit.</w:t>
      </w:r>
      <w:r w:rsidR="00A40731">
        <w:rPr>
          <w:lang w:val="en-US"/>
        </w:rPr>
        <w:t xml:space="preserve"> </w:t>
      </w:r>
      <w:r w:rsidR="00A40731" w:rsidRPr="00A40731">
        <w:rPr>
          <w:b/>
          <w:bCs/>
          <w:lang w:val="en-US"/>
        </w:rPr>
        <w:t>Right:</w:t>
      </w:r>
      <w:r w:rsidR="00A40731">
        <w:rPr>
          <w:lang w:val="en-US"/>
        </w:rPr>
        <w:t xml:space="preserve"> Sketch of a 2-port system.</w:t>
      </w:r>
    </w:p>
    <w:p w14:paraId="60171810" w14:textId="77777777" w:rsidR="00A40731" w:rsidRDefault="00A40731" w:rsidP="00943438">
      <w:pPr>
        <w:pStyle w:val="Sidehoved"/>
        <w:rPr>
          <w:lang w:val="en-US"/>
        </w:rPr>
      </w:pPr>
    </w:p>
    <w:p w14:paraId="111E5767" w14:textId="7FF31BCE" w:rsidR="003E4159" w:rsidRDefault="00462210" w:rsidP="00462210">
      <w:pPr>
        <w:pStyle w:val="Sidehoved"/>
      </w:pPr>
      <w:r w:rsidRPr="006F2E96">
        <w:rPr>
          <w:b/>
          <w:bCs/>
        </w:rPr>
        <w:t xml:space="preserve">Task </w:t>
      </w:r>
      <w:r>
        <w:rPr>
          <w:b/>
          <w:bCs/>
        </w:rPr>
        <w:t>2.</w:t>
      </w:r>
      <w:r w:rsidRPr="006F2E96">
        <w:rPr>
          <w:b/>
          <w:bCs/>
        </w:rPr>
        <w:t>1</w:t>
      </w:r>
      <w:r>
        <w:rPr>
          <w:b/>
          <w:bCs/>
        </w:rPr>
        <w:t>a</w:t>
      </w:r>
      <w:r w:rsidRPr="006F2E96">
        <w:rPr>
          <w:b/>
          <w:bCs/>
        </w:rPr>
        <w:t>:</w:t>
      </w:r>
      <w:r>
        <w:t xml:space="preserve"> </w:t>
      </w:r>
      <w:r w:rsidR="004778D7">
        <w:t>At 200 MHz, m</w:t>
      </w:r>
      <w:r w:rsidR="00A40731">
        <w:t>easure the magnitude of S</w:t>
      </w:r>
      <w:r w:rsidR="00A40731">
        <w:rPr>
          <w:vertAlign w:val="subscript"/>
        </w:rPr>
        <w:t>11</w:t>
      </w:r>
      <w:r w:rsidR="00A40731">
        <w:t xml:space="preserve"> </w:t>
      </w:r>
      <w:r w:rsidR="004778D7">
        <w:t>(</w:t>
      </w:r>
      <w:r w:rsidR="003E4159">
        <w:t>in dB</w:t>
      </w:r>
      <w:r w:rsidR="004778D7">
        <w:t>)</w:t>
      </w:r>
      <w:r w:rsidR="003E4159">
        <w:t xml:space="preserve"> </w:t>
      </w:r>
      <w:r w:rsidR="004778D7">
        <w:t xml:space="preserve">for RG-58 coaxial cables of various lengths, terminated in different loads (open, short, matched). </w:t>
      </w:r>
      <w:r w:rsidR="002D4572">
        <w:t xml:space="preserve">You can use the below table. </w:t>
      </w:r>
      <w:r w:rsidR="004778D7">
        <w:t>Remember to measure the ‘true’ cable length + connector(s).</w:t>
      </w:r>
      <w:r w:rsidR="002D4572">
        <w:t xml:space="preserve"> </w:t>
      </w:r>
    </w:p>
    <w:tbl>
      <w:tblPr>
        <w:tblpPr w:leftFromText="141" w:rightFromText="141" w:vertAnchor="text" w:horzAnchor="margin" w:tblpXSpec="right" w:tblpY="62"/>
        <w:tblW w:w="5627" w:type="dxa"/>
        <w:tblBorders>
          <w:top w:val="single" w:sz="12" w:space="0" w:color="808080"/>
          <w:bottom w:val="single" w:sz="12" w:space="0" w:color="808080"/>
        </w:tblBorders>
        <w:tblLayout w:type="fixed"/>
        <w:tblLook w:val="0000" w:firstRow="0" w:lastRow="0" w:firstColumn="0" w:lastColumn="0" w:noHBand="0" w:noVBand="0"/>
      </w:tblPr>
      <w:tblGrid>
        <w:gridCol w:w="1134"/>
        <w:gridCol w:w="1134"/>
        <w:gridCol w:w="1134"/>
        <w:gridCol w:w="1275"/>
        <w:gridCol w:w="950"/>
      </w:tblGrid>
      <w:tr w:rsidR="00BD7780" w14:paraId="064099D1" w14:textId="77777777" w:rsidTr="00BD7780">
        <w:trPr>
          <w:trHeight w:val="440"/>
        </w:trPr>
        <w:tc>
          <w:tcPr>
            <w:tcW w:w="2268" w:type="dxa"/>
            <w:gridSpan w:val="2"/>
            <w:tcBorders>
              <w:top w:val="double" w:sz="4" w:space="0" w:color="auto"/>
              <w:left w:val="nil"/>
              <w:bottom w:val="single" w:sz="4" w:space="0" w:color="auto"/>
              <w:right w:val="single" w:sz="4" w:space="0" w:color="auto"/>
            </w:tcBorders>
            <w:shd w:val="clear" w:color="auto" w:fill="EEECE1"/>
          </w:tcPr>
          <w:p w14:paraId="12A588D9" w14:textId="77777777" w:rsidR="00BD7780" w:rsidRDefault="00BD7780" w:rsidP="00BD7780">
            <w:pPr>
              <w:pStyle w:val="TableTitle"/>
              <w:spacing w:before="120"/>
              <w:rPr>
                <w:smallCaps w:val="0"/>
                <w:sz w:val="20"/>
                <w:szCs w:val="20"/>
              </w:rPr>
            </w:pPr>
            <w:r>
              <w:rPr>
                <w:smallCaps w:val="0"/>
                <w:sz w:val="20"/>
                <w:szCs w:val="20"/>
              </w:rPr>
              <w:t>Cable and loads</w:t>
            </w:r>
          </w:p>
        </w:tc>
        <w:tc>
          <w:tcPr>
            <w:tcW w:w="3359" w:type="dxa"/>
            <w:gridSpan w:val="3"/>
            <w:tcBorders>
              <w:top w:val="double" w:sz="4" w:space="0" w:color="auto"/>
              <w:left w:val="single" w:sz="4" w:space="0" w:color="auto"/>
              <w:bottom w:val="single" w:sz="4" w:space="0" w:color="auto"/>
              <w:right w:val="single" w:sz="4" w:space="0" w:color="auto"/>
            </w:tcBorders>
            <w:shd w:val="clear" w:color="auto" w:fill="EEECE1"/>
          </w:tcPr>
          <w:p w14:paraId="737FBB47" w14:textId="77777777" w:rsidR="00BD7780" w:rsidRDefault="00BD7780" w:rsidP="00BD7780">
            <w:pPr>
              <w:spacing w:before="120"/>
              <w:jc w:val="center"/>
              <w:rPr>
                <w:sz w:val="20"/>
              </w:rPr>
            </w:pPr>
            <w:r>
              <w:rPr>
                <w:sz w:val="20"/>
              </w:rPr>
              <w:t>Measurements</w:t>
            </w:r>
          </w:p>
        </w:tc>
      </w:tr>
      <w:tr w:rsidR="00BD7780" w14:paraId="126BE135" w14:textId="77777777" w:rsidTr="00BD7780">
        <w:tc>
          <w:tcPr>
            <w:tcW w:w="1134" w:type="dxa"/>
            <w:tcBorders>
              <w:top w:val="single" w:sz="4" w:space="0" w:color="auto"/>
              <w:left w:val="nil"/>
              <w:bottom w:val="single" w:sz="4" w:space="0" w:color="auto"/>
              <w:right w:val="single" w:sz="4" w:space="0" w:color="auto"/>
            </w:tcBorders>
            <w:shd w:val="clear" w:color="auto" w:fill="EEECE1"/>
          </w:tcPr>
          <w:p w14:paraId="7759A689" w14:textId="77777777" w:rsidR="00BD7780" w:rsidRDefault="00BD7780" w:rsidP="00BD7780">
            <w:pPr>
              <w:spacing w:before="20" w:after="20"/>
              <w:rPr>
                <w:sz w:val="20"/>
              </w:rPr>
            </w:pPr>
            <w:r>
              <w:rPr>
                <w:sz w:val="20"/>
              </w:rPr>
              <w:t>RG 58 C/U</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4556DE24" w14:textId="77777777" w:rsidR="00BD7780" w:rsidRPr="00F41CE8" w:rsidRDefault="00BD7780" w:rsidP="00BD7780">
            <w:pPr>
              <w:spacing w:before="20" w:after="20"/>
              <w:jc w:val="center"/>
              <w:rPr>
                <w:b/>
                <w:sz w:val="20"/>
              </w:rPr>
            </w:pPr>
            <w:r w:rsidRPr="00F41CE8">
              <w:rPr>
                <w:b/>
                <w:sz w:val="20"/>
              </w:rPr>
              <w:t>Load</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3094D509" w14:textId="77777777" w:rsidR="00BD7780" w:rsidRPr="00E16306" w:rsidRDefault="00BD7780" w:rsidP="00BD7780">
            <w:pPr>
              <w:spacing w:before="20" w:after="20"/>
              <w:jc w:val="center"/>
              <w:rPr>
                <w:sz w:val="20"/>
              </w:rPr>
            </w:pPr>
            <w:r>
              <w:rPr>
                <w:sz w:val="20"/>
              </w:rPr>
              <w:t>|</w:t>
            </w:r>
            <w:r w:rsidRPr="00046862">
              <w:rPr>
                <w:i/>
                <w:sz w:val="20"/>
              </w:rPr>
              <w:t>S</w:t>
            </w:r>
            <w:r>
              <w:rPr>
                <w:sz w:val="20"/>
                <w:vertAlign w:val="subscript"/>
              </w:rPr>
              <w:t>11</w:t>
            </w:r>
            <w:r>
              <w:rPr>
                <w:sz w:val="20"/>
              </w:rPr>
              <w:t xml:space="preserve">| [dB] </w:t>
            </w:r>
          </w:p>
        </w:tc>
        <w:tc>
          <w:tcPr>
            <w:tcW w:w="1275" w:type="dxa"/>
            <w:tcBorders>
              <w:top w:val="single" w:sz="4" w:space="0" w:color="auto"/>
              <w:left w:val="dotted" w:sz="4" w:space="0" w:color="auto"/>
              <w:bottom w:val="single" w:sz="4" w:space="0" w:color="auto"/>
              <w:right w:val="dotted" w:sz="4" w:space="0" w:color="auto"/>
            </w:tcBorders>
            <w:shd w:val="clear" w:color="auto" w:fill="EEECE1"/>
          </w:tcPr>
          <w:p w14:paraId="58BD7875" w14:textId="77777777" w:rsidR="00BD7780" w:rsidRPr="001B7CA2" w:rsidRDefault="00BD7780" w:rsidP="00BD7780">
            <w:pPr>
              <w:spacing w:before="20" w:after="20"/>
              <w:jc w:val="center"/>
              <w:rPr>
                <w:sz w:val="20"/>
              </w:rPr>
            </w:pPr>
            <w:r w:rsidRPr="00046862">
              <w:rPr>
                <w:i/>
                <w:sz w:val="20"/>
              </w:rPr>
              <w:t>S</w:t>
            </w:r>
            <w:r>
              <w:rPr>
                <w:sz w:val="20"/>
                <w:vertAlign w:val="subscript"/>
              </w:rPr>
              <w:t>11</w:t>
            </w:r>
            <w:r>
              <w:rPr>
                <w:sz w:val="20"/>
              </w:rPr>
              <w:t xml:space="preserve"> phase [</w:t>
            </w:r>
            <w:r>
              <w:rPr>
                <w:sz w:val="20"/>
                <w:vertAlign w:val="superscript"/>
              </w:rPr>
              <w:t>o</w:t>
            </w:r>
            <w:r>
              <w:rPr>
                <w:sz w:val="20"/>
              </w:rPr>
              <w:t>]</w:t>
            </w:r>
          </w:p>
        </w:tc>
        <w:tc>
          <w:tcPr>
            <w:tcW w:w="950" w:type="dxa"/>
            <w:tcBorders>
              <w:top w:val="single" w:sz="4" w:space="0" w:color="auto"/>
              <w:left w:val="dotted" w:sz="4" w:space="0" w:color="auto"/>
              <w:bottom w:val="single" w:sz="4" w:space="0" w:color="auto"/>
              <w:right w:val="single" w:sz="4" w:space="0" w:color="auto"/>
            </w:tcBorders>
            <w:shd w:val="clear" w:color="auto" w:fill="EEECE1"/>
          </w:tcPr>
          <w:p w14:paraId="77C31790" w14:textId="77777777" w:rsidR="00BD7780" w:rsidRDefault="00BD7780" w:rsidP="00BD7780">
            <w:pPr>
              <w:spacing w:before="20" w:after="20"/>
              <w:jc w:val="center"/>
              <w:rPr>
                <w:b/>
              </w:rPr>
            </w:pPr>
            <w:r w:rsidRPr="00F45F02">
              <w:rPr>
                <w:sz w:val="20"/>
              </w:rPr>
              <w:t>VSWR</w:t>
            </w:r>
          </w:p>
        </w:tc>
      </w:tr>
      <w:tr w:rsidR="00BD7780" w14:paraId="303C0A4C" w14:textId="77777777" w:rsidTr="00BD7780">
        <w:tc>
          <w:tcPr>
            <w:tcW w:w="1134" w:type="dxa"/>
            <w:vMerge w:val="restart"/>
            <w:tcBorders>
              <w:top w:val="single" w:sz="4" w:space="0" w:color="auto"/>
              <w:left w:val="nil"/>
              <w:right w:val="single" w:sz="4" w:space="0" w:color="auto"/>
            </w:tcBorders>
            <w:shd w:val="clear" w:color="auto" w:fill="EEECE1"/>
          </w:tcPr>
          <w:p w14:paraId="4FAB6553" w14:textId="77777777" w:rsidR="00BD7780" w:rsidRDefault="00BD7780" w:rsidP="00BD7780">
            <w:pPr>
              <w:spacing w:before="20" w:after="20"/>
              <w:jc w:val="center"/>
              <w:rPr>
                <w:sz w:val="20"/>
              </w:rPr>
            </w:pPr>
          </w:p>
          <w:p w14:paraId="7D5B0E65" w14:textId="77777777" w:rsidR="00BD7780" w:rsidRDefault="00BD7780" w:rsidP="00BD7780">
            <w:pPr>
              <w:spacing w:before="20" w:after="20"/>
              <w:jc w:val="center"/>
              <w:rPr>
                <w:sz w:val="20"/>
              </w:rPr>
            </w:pPr>
          </w:p>
          <w:p w14:paraId="29443274" w14:textId="77777777" w:rsidR="00BD7780" w:rsidRDefault="00BD7780" w:rsidP="00BD7780">
            <w:pPr>
              <w:spacing w:before="20" w:after="20"/>
              <w:jc w:val="center"/>
              <w:rPr>
                <w:sz w:val="20"/>
              </w:rPr>
            </w:pPr>
            <w:r>
              <w:rPr>
                <w:sz w:val="20"/>
              </w:rPr>
              <w:t>0 cm</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38504610" w14:textId="77777777" w:rsidR="00BD7780" w:rsidRPr="00F45F02" w:rsidRDefault="00BD7780" w:rsidP="00BD7780">
            <w:pPr>
              <w:spacing w:before="20" w:after="20"/>
              <w:jc w:val="center"/>
              <w:rPr>
                <w:sz w:val="20"/>
              </w:rPr>
            </w:pPr>
            <w:r>
              <w:rPr>
                <w:sz w:val="20"/>
              </w:rPr>
              <w:t xml:space="preserve">25 </w:t>
            </w:r>
            <w:r w:rsidRPr="00E16306">
              <w:rPr>
                <w:rFonts w:ascii="Symbol" w:hAnsi="Symbol"/>
              </w:rPr>
              <w:t></w:t>
            </w:r>
            <w:r>
              <w:rPr>
                <w:rFonts w:ascii="Symbol" w:hAnsi="Symbol"/>
                <w:b/>
              </w:rPr>
              <w:t></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7A9C96F2"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dotted" w:sz="4" w:space="0" w:color="auto"/>
            </w:tcBorders>
            <w:shd w:val="clear" w:color="auto" w:fill="EEECE1"/>
          </w:tcPr>
          <w:p w14:paraId="6457B886" w14:textId="77777777" w:rsidR="00BD7780" w:rsidRDefault="00BD7780" w:rsidP="00BD7780">
            <w:pPr>
              <w:spacing w:before="20" w:after="20"/>
              <w:jc w:val="center"/>
              <w:rPr>
                <w:sz w:val="16"/>
                <w:szCs w:val="16"/>
              </w:rPr>
            </w:pPr>
          </w:p>
        </w:tc>
        <w:tc>
          <w:tcPr>
            <w:tcW w:w="950" w:type="dxa"/>
            <w:tcBorders>
              <w:top w:val="single" w:sz="4" w:space="0" w:color="auto"/>
              <w:left w:val="dotted" w:sz="4" w:space="0" w:color="auto"/>
              <w:bottom w:val="single" w:sz="4" w:space="0" w:color="auto"/>
              <w:right w:val="single" w:sz="4" w:space="0" w:color="auto"/>
            </w:tcBorders>
            <w:shd w:val="clear" w:color="auto" w:fill="EEECE1"/>
          </w:tcPr>
          <w:p w14:paraId="144EDB34" w14:textId="77777777" w:rsidR="00BD7780" w:rsidRPr="001B7CA2" w:rsidRDefault="00BD7780" w:rsidP="00BD7780">
            <w:pPr>
              <w:spacing w:before="20" w:after="20"/>
              <w:jc w:val="center"/>
              <w:rPr>
                <w:sz w:val="20"/>
                <w:vertAlign w:val="superscript"/>
              </w:rPr>
            </w:pPr>
          </w:p>
        </w:tc>
      </w:tr>
      <w:tr w:rsidR="00BD7780" w14:paraId="500FF018" w14:textId="77777777" w:rsidTr="00BD7780">
        <w:tc>
          <w:tcPr>
            <w:tcW w:w="1134" w:type="dxa"/>
            <w:vMerge/>
            <w:tcBorders>
              <w:left w:val="nil"/>
              <w:right w:val="single" w:sz="4" w:space="0" w:color="auto"/>
            </w:tcBorders>
            <w:shd w:val="clear" w:color="auto" w:fill="EEECE1"/>
          </w:tcPr>
          <w:p w14:paraId="0A63C620" w14:textId="77777777" w:rsidR="00BD7780" w:rsidRDefault="00BD7780" w:rsidP="00BD7780">
            <w:pPr>
              <w:spacing w:before="20" w:after="20"/>
              <w:jc w:val="center"/>
              <w:rPr>
                <w:sz w:val="20"/>
              </w:rPr>
            </w:pP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30B47C2A" w14:textId="77777777" w:rsidR="00BD7780" w:rsidRPr="00F45F02" w:rsidRDefault="00BD7780" w:rsidP="00BD7780">
            <w:pPr>
              <w:spacing w:before="20" w:after="20"/>
              <w:jc w:val="center"/>
              <w:rPr>
                <w:sz w:val="20"/>
              </w:rPr>
            </w:pPr>
            <w:r>
              <w:rPr>
                <w:sz w:val="20"/>
              </w:rPr>
              <w:t xml:space="preserve">50 </w:t>
            </w:r>
            <w:r w:rsidRPr="00E16306">
              <w:rPr>
                <w:rFonts w:ascii="Symbol" w:hAnsi="Symbol"/>
              </w:rPr>
              <w:t></w:t>
            </w:r>
            <w:r>
              <w:rPr>
                <w:rFonts w:ascii="Symbol" w:hAnsi="Symbol"/>
                <w:b/>
              </w:rPr>
              <w:t></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170C1620"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dotted" w:sz="4" w:space="0" w:color="auto"/>
            </w:tcBorders>
            <w:shd w:val="clear" w:color="auto" w:fill="EEECE1"/>
          </w:tcPr>
          <w:p w14:paraId="45B98C50" w14:textId="77777777" w:rsidR="00BD7780" w:rsidRDefault="00BD7780" w:rsidP="00BD7780">
            <w:pPr>
              <w:spacing w:before="20" w:after="20"/>
              <w:jc w:val="center"/>
              <w:rPr>
                <w:sz w:val="16"/>
                <w:szCs w:val="16"/>
              </w:rPr>
            </w:pPr>
          </w:p>
        </w:tc>
        <w:tc>
          <w:tcPr>
            <w:tcW w:w="950" w:type="dxa"/>
            <w:tcBorders>
              <w:top w:val="single" w:sz="4" w:space="0" w:color="auto"/>
              <w:left w:val="dotted" w:sz="4" w:space="0" w:color="auto"/>
              <w:bottom w:val="single" w:sz="4" w:space="0" w:color="auto"/>
              <w:right w:val="single" w:sz="4" w:space="0" w:color="auto"/>
            </w:tcBorders>
            <w:shd w:val="clear" w:color="auto" w:fill="EEECE1"/>
          </w:tcPr>
          <w:p w14:paraId="7A48A5DC" w14:textId="77777777" w:rsidR="00BD7780" w:rsidRPr="001B7CA2" w:rsidRDefault="00BD7780" w:rsidP="00BD7780">
            <w:pPr>
              <w:spacing w:before="20" w:after="20"/>
              <w:jc w:val="center"/>
              <w:rPr>
                <w:sz w:val="20"/>
                <w:vertAlign w:val="superscript"/>
              </w:rPr>
            </w:pPr>
          </w:p>
        </w:tc>
      </w:tr>
      <w:tr w:rsidR="00BD7780" w14:paraId="3EF49ABD" w14:textId="77777777" w:rsidTr="00BD7780">
        <w:tc>
          <w:tcPr>
            <w:tcW w:w="1134" w:type="dxa"/>
            <w:vMerge/>
            <w:tcBorders>
              <w:left w:val="nil"/>
              <w:right w:val="single" w:sz="4" w:space="0" w:color="auto"/>
            </w:tcBorders>
            <w:shd w:val="clear" w:color="auto" w:fill="EEECE1"/>
          </w:tcPr>
          <w:p w14:paraId="0E7A9646" w14:textId="77777777" w:rsidR="00BD7780" w:rsidRDefault="00BD7780" w:rsidP="00BD7780">
            <w:pPr>
              <w:spacing w:before="20" w:after="20"/>
              <w:jc w:val="center"/>
              <w:rPr>
                <w:sz w:val="20"/>
              </w:rPr>
            </w:pPr>
          </w:p>
        </w:tc>
        <w:tc>
          <w:tcPr>
            <w:tcW w:w="1134" w:type="dxa"/>
            <w:tcBorders>
              <w:top w:val="single" w:sz="4" w:space="0" w:color="auto"/>
              <w:left w:val="nil"/>
              <w:bottom w:val="single" w:sz="4" w:space="0" w:color="auto"/>
              <w:right w:val="single" w:sz="4" w:space="0" w:color="auto"/>
            </w:tcBorders>
            <w:shd w:val="clear" w:color="auto" w:fill="EEECE1"/>
          </w:tcPr>
          <w:p w14:paraId="0FE3AED5" w14:textId="77777777" w:rsidR="00BD7780" w:rsidRPr="00F45F02" w:rsidRDefault="00BD7780" w:rsidP="00BD7780">
            <w:pPr>
              <w:spacing w:before="20" w:after="20"/>
              <w:jc w:val="center"/>
              <w:rPr>
                <w:sz w:val="20"/>
              </w:rPr>
            </w:pPr>
            <w:r>
              <w:rPr>
                <w:sz w:val="20"/>
              </w:rPr>
              <w:t xml:space="preserve">100 </w:t>
            </w:r>
            <w:r w:rsidRPr="00E16306">
              <w:rPr>
                <w:rFonts w:ascii="Symbol" w:hAnsi="Symbol"/>
              </w:rPr>
              <w:t></w:t>
            </w:r>
            <w:r>
              <w:rPr>
                <w:rFonts w:ascii="Symbol" w:hAnsi="Symbol"/>
                <w:b/>
              </w:rPr>
              <w:t></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2CB6EC15"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dotted" w:sz="4" w:space="0" w:color="auto"/>
            </w:tcBorders>
            <w:shd w:val="clear" w:color="auto" w:fill="EEECE1"/>
          </w:tcPr>
          <w:p w14:paraId="008BBF25" w14:textId="77777777" w:rsidR="00BD7780" w:rsidRDefault="00BD7780" w:rsidP="00BD7780">
            <w:pPr>
              <w:spacing w:before="20" w:after="20"/>
              <w:jc w:val="center"/>
              <w:rPr>
                <w:sz w:val="16"/>
                <w:szCs w:val="16"/>
              </w:rPr>
            </w:pPr>
          </w:p>
        </w:tc>
        <w:tc>
          <w:tcPr>
            <w:tcW w:w="950" w:type="dxa"/>
            <w:tcBorders>
              <w:top w:val="single" w:sz="4" w:space="0" w:color="auto"/>
              <w:left w:val="dotted" w:sz="4" w:space="0" w:color="auto"/>
              <w:bottom w:val="single" w:sz="4" w:space="0" w:color="auto"/>
              <w:right w:val="single" w:sz="4" w:space="0" w:color="auto"/>
            </w:tcBorders>
            <w:shd w:val="clear" w:color="auto" w:fill="EEECE1"/>
          </w:tcPr>
          <w:p w14:paraId="0C3095EF" w14:textId="77777777" w:rsidR="00BD7780" w:rsidRPr="001B7CA2" w:rsidRDefault="00BD7780" w:rsidP="00BD7780">
            <w:pPr>
              <w:spacing w:before="20" w:after="20"/>
              <w:jc w:val="center"/>
              <w:rPr>
                <w:sz w:val="20"/>
                <w:vertAlign w:val="superscript"/>
              </w:rPr>
            </w:pPr>
          </w:p>
        </w:tc>
      </w:tr>
      <w:tr w:rsidR="00BD7780" w14:paraId="6580DAB3" w14:textId="77777777" w:rsidTr="00BD7780">
        <w:tc>
          <w:tcPr>
            <w:tcW w:w="1134" w:type="dxa"/>
            <w:vMerge/>
            <w:tcBorders>
              <w:left w:val="nil"/>
              <w:right w:val="single" w:sz="4" w:space="0" w:color="auto"/>
            </w:tcBorders>
            <w:shd w:val="clear" w:color="auto" w:fill="EEECE1"/>
          </w:tcPr>
          <w:p w14:paraId="48E10A61" w14:textId="77777777" w:rsidR="00BD7780" w:rsidRDefault="00BD7780" w:rsidP="00BD7780">
            <w:pPr>
              <w:spacing w:before="20" w:after="20"/>
              <w:jc w:val="center"/>
              <w:rPr>
                <w:sz w:val="20"/>
              </w:rPr>
            </w:pPr>
          </w:p>
        </w:tc>
        <w:tc>
          <w:tcPr>
            <w:tcW w:w="1134" w:type="dxa"/>
            <w:tcBorders>
              <w:top w:val="single" w:sz="4" w:space="0" w:color="auto"/>
              <w:left w:val="nil"/>
              <w:bottom w:val="single" w:sz="4" w:space="0" w:color="auto"/>
              <w:right w:val="single" w:sz="4" w:space="0" w:color="auto"/>
            </w:tcBorders>
            <w:shd w:val="clear" w:color="auto" w:fill="EEECE1"/>
          </w:tcPr>
          <w:p w14:paraId="7C5818EE" w14:textId="77777777" w:rsidR="00BD7780" w:rsidRDefault="00BD7780" w:rsidP="00BD7780">
            <w:pPr>
              <w:spacing w:before="20" w:after="20"/>
              <w:jc w:val="center"/>
              <w:rPr>
                <w:sz w:val="20"/>
              </w:rPr>
            </w:pPr>
            <w:r>
              <w:rPr>
                <w:sz w:val="20"/>
              </w:rPr>
              <w:t>Open</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5AC15FAA"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dotted" w:sz="4" w:space="0" w:color="auto"/>
            </w:tcBorders>
            <w:shd w:val="clear" w:color="auto" w:fill="EEECE1"/>
          </w:tcPr>
          <w:p w14:paraId="477FEAAD" w14:textId="77777777" w:rsidR="00BD7780" w:rsidRDefault="00BD7780" w:rsidP="00BD7780">
            <w:pPr>
              <w:spacing w:before="20" w:after="20"/>
              <w:jc w:val="center"/>
              <w:rPr>
                <w:sz w:val="16"/>
                <w:szCs w:val="16"/>
              </w:rPr>
            </w:pPr>
          </w:p>
        </w:tc>
        <w:tc>
          <w:tcPr>
            <w:tcW w:w="950" w:type="dxa"/>
            <w:tcBorders>
              <w:top w:val="single" w:sz="4" w:space="0" w:color="auto"/>
              <w:left w:val="dotted" w:sz="4" w:space="0" w:color="auto"/>
              <w:bottom w:val="single" w:sz="4" w:space="0" w:color="auto"/>
              <w:right w:val="single" w:sz="4" w:space="0" w:color="auto"/>
            </w:tcBorders>
            <w:shd w:val="clear" w:color="auto" w:fill="EEECE1"/>
          </w:tcPr>
          <w:p w14:paraId="115ADA99" w14:textId="77777777" w:rsidR="00BD7780" w:rsidRPr="001B7CA2" w:rsidRDefault="00BD7780" w:rsidP="00BD7780">
            <w:pPr>
              <w:spacing w:before="20" w:after="20"/>
              <w:jc w:val="center"/>
              <w:rPr>
                <w:sz w:val="20"/>
                <w:vertAlign w:val="superscript"/>
              </w:rPr>
            </w:pPr>
          </w:p>
        </w:tc>
      </w:tr>
      <w:tr w:rsidR="00BD7780" w14:paraId="65F64455" w14:textId="77777777" w:rsidTr="00BD7780">
        <w:tc>
          <w:tcPr>
            <w:tcW w:w="1134" w:type="dxa"/>
            <w:vMerge/>
            <w:tcBorders>
              <w:left w:val="nil"/>
              <w:bottom w:val="threeDEmboss" w:sz="18" w:space="0" w:color="auto"/>
              <w:right w:val="single" w:sz="4" w:space="0" w:color="auto"/>
            </w:tcBorders>
            <w:shd w:val="clear" w:color="auto" w:fill="EEECE1"/>
          </w:tcPr>
          <w:p w14:paraId="1B52EAEF" w14:textId="77777777" w:rsidR="00BD7780" w:rsidRDefault="00BD7780" w:rsidP="00BD7780">
            <w:pPr>
              <w:spacing w:before="20" w:after="20"/>
              <w:jc w:val="center"/>
              <w:rPr>
                <w:sz w:val="20"/>
              </w:rPr>
            </w:pPr>
          </w:p>
        </w:tc>
        <w:tc>
          <w:tcPr>
            <w:tcW w:w="1134" w:type="dxa"/>
            <w:tcBorders>
              <w:top w:val="single" w:sz="4" w:space="0" w:color="auto"/>
              <w:left w:val="nil"/>
              <w:bottom w:val="threeDEmboss" w:sz="18" w:space="0" w:color="auto"/>
              <w:right w:val="single" w:sz="4" w:space="0" w:color="auto"/>
            </w:tcBorders>
            <w:shd w:val="clear" w:color="auto" w:fill="EEECE1"/>
          </w:tcPr>
          <w:p w14:paraId="570B877F" w14:textId="77777777" w:rsidR="00BD7780" w:rsidRDefault="00BD7780" w:rsidP="00BD7780">
            <w:pPr>
              <w:spacing w:before="20" w:after="20"/>
              <w:jc w:val="center"/>
              <w:rPr>
                <w:sz w:val="20"/>
              </w:rPr>
            </w:pPr>
            <w:r>
              <w:rPr>
                <w:sz w:val="20"/>
              </w:rPr>
              <w:t>Short</w:t>
            </w:r>
          </w:p>
        </w:tc>
        <w:tc>
          <w:tcPr>
            <w:tcW w:w="1134" w:type="dxa"/>
            <w:tcBorders>
              <w:top w:val="single" w:sz="4" w:space="0" w:color="auto"/>
              <w:left w:val="single" w:sz="4" w:space="0" w:color="auto"/>
              <w:bottom w:val="threeDEmboss" w:sz="18" w:space="0" w:color="auto"/>
              <w:right w:val="dotted" w:sz="4" w:space="0" w:color="auto"/>
            </w:tcBorders>
            <w:shd w:val="clear" w:color="auto" w:fill="EEECE1"/>
          </w:tcPr>
          <w:p w14:paraId="705A0793"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threeDEmboss" w:sz="18" w:space="0" w:color="auto"/>
              <w:right w:val="dotted" w:sz="4" w:space="0" w:color="auto"/>
            </w:tcBorders>
            <w:shd w:val="clear" w:color="auto" w:fill="EEECE1"/>
          </w:tcPr>
          <w:p w14:paraId="48E17695" w14:textId="77777777" w:rsidR="00BD7780" w:rsidRDefault="00BD7780" w:rsidP="00BD7780">
            <w:pPr>
              <w:spacing w:before="20" w:after="20"/>
              <w:jc w:val="center"/>
              <w:rPr>
                <w:sz w:val="16"/>
                <w:szCs w:val="16"/>
              </w:rPr>
            </w:pPr>
          </w:p>
        </w:tc>
        <w:tc>
          <w:tcPr>
            <w:tcW w:w="950" w:type="dxa"/>
            <w:tcBorders>
              <w:top w:val="single" w:sz="4" w:space="0" w:color="auto"/>
              <w:left w:val="dotted" w:sz="4" w:space="0" w:color="auto"/>
              <w:bottom w:val="threeDEmboss" w:sz="18" w:space="0" w:color="auto"/>
              <w:right w:val="single" w:sz="4" w:space="0" w:color="auto"/>
            </w:tcBorders>
            <w:shd w:val="clear" w:color="auto" w:fill="EEECE1"/>
          </w:tcPr>
          <w:p w14:paraId="0C8F066D" w14:textId="77777777" w:rsidR="00BD7780" w:rsidRPr="001B7CA2" w:rsidRDefault="00BD7780" w:rsidP="00BD7780">
            <w:pPr>
              <w:spacing w:before="20" w:after="20"/>
              <w:jc w:val="center"/>
              <w:rPr>
                <w:sz w:val="20"/>
                <w:vertAlign w:val="superscript"/>
              </w:rPr>
            </w:pPr>
          </w:p>
        </w:tc>
      </w:tr>
      <w:tr w:rsidR="00BD7780" w14:paraId="5A13E119" w14:textId="77777777" w:rsidTr="00BD7780">
        <w:tc>
          <w:tcPr>
            <w:tcW w:w="1134" w:type="dxa"/>
            <w:vMerge w:val="restart"/>
            <w:tcBorders>
              <w:top w:val="threeDEmboss" w:sz="18" w:space="0" w:color="auto"/>
              <w:left w:val="nil"/>
              <w:right w:val="single" w:sz="4" w:space="0" w:color="auto"/>
            </w:tcBorders>
            <w:shd w:val="clear" w:color="auto" w:fill="EEECE1"/>
          </w:tcPr>
          <w:p w14:paraId="33A86EAF" w14:textId="77777777" w:rsidR="00BD7780" w:rsidRDefault="00BD7780" w:rsidP="00BD7780">
            <w:pPr>
              <w:spacing w:before="20" w:after="20"/>
              <w:jc w:val="center"/>
              <w:rPr>
                <w:sz w:val="20"/>
              </w:rPr>
            </w:pPr>
          </w:p>
          <w:p w14:paraId="5FAB0870" w14:textId="77777777" w:rsidR="00BD7780" w:rsidRDefault="00BD7780" w:rsidP="00BD7780">
            <w:pPr>
              <w:spacing w:before="20" w:after="20"/>
              <w:jc w:val="center"/>
              <w:rPr>
                <w:sz w:val="20"/>
              </w:rPr>
            </w:pPr>
          </w:p>
          <w:p w14:paraId="3F6F9ADC" w14:textId="77777777" w:rsidR="00BD7780" w:rsidRDefault="00BD7780" w:rsidP="00BD7780">
            <w:pPr>
              <w:spacing w:before="20" w:after="20"/>
              <w:jc w:val="center"/>
              <w:rPr>
                <w:sz w:val="20"/>
              </w:rPr>
            </w:pPr>
            <w:r>
              <w:rPr>
                <w:sz w:val="20"/>
              </w:rPr>
              <w:t>“25 cm”</w:t>
            </w:r>
          </w:p>
          <w:p w14:paraId="3794D286" w14:textId="77777777" w:rsidR="00BD7780" w:rsidRDefault="00BD7780" w:rsidP="00BD7780">
            <w:pPr>
              <w:spacing w:before="20" w:after="20"/>
              <w:jc w:val="center"/>
              <w:rPr>
                <w:sz w:val="20"/>
              </w:rPr>
            </w:pPr>
          </w:p>
        </w:tc>
        <w:tc>
          <w:tcPr>
            <w:tcW w:w="1134" w:type="dxa"/>
            <w:tcBorders>
              <w:top w:val="threeDEmboss" w:sz="18" w:space="0" w:color="auto"/>
              <w:left w:val="nil"/>
              <w:bottom w:val="single" w:sz="4" w:space="0" w:color="auto"/>
              <w:right w:val="single" w:sz="4" w:space="0" w:color="auto"/>
            </w:tcBorders>
            <w:shd w:val="clear" w:color="auto" w:fill="EEECE1"/>
          </w:tcPr>
          <w:p w14:paraId="635D2808" w14:textId="77777777" w:rsidR="00BD7780" w:rsidRPr="00F45F02" w:rsidRDefault="00BD7780" w:rsidP="00BD7780">
            <w:pPr>
              <w:spacing w:before="20" w:after="20"/>
              <w:jc w:val="center"/>
              <w:rPr>
                <w:sz w:val="20"/>
              </w:rPr>
            </w:pPr>
            <w:r>
              <w:rPr>
                <w:sz w:val="20"/>
              </w:rPr>
              <w:t xml:space="preserve">25 </w:t>
            </w:r>
            <w:r w:rsidRPr="00E16306">
              <w:rPr>
                <w:rFonts w:ascii="Symbol" w:hAnsi="Symbol"/>
              </w:rPr>
              <w:t></w:t>
            </w:r>
            <w:r>
              <w:rPr>
                <w:rFonts w:ascii="Symbol" w:hAnsi="Symbol"/>
                <w:b/>
              </w:rPr>
              <w:t></w:t>
            </w:r>
          </w:p>
        </w:tc>
        <w:tc>
          <w:tcPr>
            <w:tcW w:w="1134" w:type="dxa"/>
            <w:tcBorders>
              <w:top w:val="threeDEmboss" w:sz="18" w:space="0" w:color="auto"/>
              <w:left w:val="single" w:sz="4" w:space="0" w:color="auto"/>
              <w:bottom w:val="single" w:sz="4" w:space="0" w:color="auto"/>
              <w:right w:val="dotted" w:sz="4" w:space="0" w:color="auto"/>
            </w:tcBorders>
            <w:shd w:val="clear" w:color="auto" w:fill="EEECE1"/>
          </w:tcPr>
          <w:p w14:paraId="07D5B472" w14:textId="77777777" w:rsidR="00BD7780" w:rsidRPr="00F45F02" w:rsidRDefault="00BD7780" w:rsidP="00BD7780">
            <w:pPr>
              <w:spacing w:before="20" w:after="20"/>
              <w:jc w:val="center"/>
              <w:rPr>
                <w:sz w:val="20"/>
              </w:rPr>
            </w:pPr>
          </w:p>
        </w:tc>
        <w:tc>
          <w:tcPr>
            <w:tcW w:w="1275" w:type="dxa"/>
            <w:tcBorders>
              <w:top w:val="threeDEmboss" w:sz="18" w:space="0" w:color="auto"/>
              <w:left w:val="dotted" w:sz="4" w:space="0" w:color="auto"/>
              <w:bottom w:val="single" w:sz="4" w:space="0" w:color="auto"/>
              <w:right w:val="single" w:sz="4" w:space="0" w:color="auto"/>
            </w:tcBorders>
            <w:shd w:val="clear" w:color="auto" w:fill="EEECE1"/>
          </w:tcPr>
          <w:p w14:paraId="2C781E5B" w14:textId="77777777" w:rsidR="00BD7780" w:rsidRDefault="00BD7780" w:rsidP="00BD7780">
            <w:pPr>
              <w:spacing w:before="20" w:after="20"/>
              <w:jc w:val="center"/>
              <w:rPr>
                <w:sz w:val="16"/>
                <w:szCs w:val="16"/>
              </w:rPr>
            </w:pPr>
          </w:p>
        </w:tc>
        <w:tc>
          <w:tcPr>
            <w:tcW w:w="950" w:type="dxa"/>
            <w:vMerge w:val="restart"/>
            <w:tcBorders>
              <w:top w:val="threeDEmboss" w:sz="18" w:space="0" w:color="auto"/>
              <w:left w:val="single" w:sz="4" w:space="0" w:color="auto"/>
              <w:right w:val="single" w:sz="4" w:space="0" w:color="auto"/>
            </w:tcBorders>
            <w:shd w:val="diagStripe" w:color="auto" w:fill="EEECE1"/>
          </w:tcPr>
          <w:p w14:paraId="17315198" w14:textId="77777777" w:rsidR="00BD7780" w:rsidRPr="001B7CA2" w:rsidRDefault="00BD7780" w:rsidP="00BD7780">
            <w:pPr>
              <w:spacing w:before="20" w:after="20"/>
              <w:jc w:val="center"/>
              <w:rPr>
                <w:sz w:val="20"/>
                <w:vertAlign w:val="superscript"/>
              </w:rPr>
            </w:pPr>
          </w:p>
        </w:tc>
      </w:tr>
      <w:tr w:rsidR="00BD7780" w14:paraId="0C5D3B0A" w14:textId="77777777" w:rsidTr="00BD7780">
        <w:tc>
          <w:tcPr>
            <w:tcW w:w="1134" w:type="dxa"/>
            <w:vMerge/>
            <w:tcBorders>
              <w:left w:val="nil"/>
              <w:right w:val="single" w:sz="4" w:space="0" w:color="auto"/>
            </w:tcBorders>
            <w:shd w:val="clear" w:color="auto" w:fill="EEECE1"/>
          </w:tcPr>
          <w:p w14:paraId="47AF74B7" w14:textId="77777777" w:rsidR="00BD7780" w:rsidRDefault="00BD7780" w:rsidP="00BD7780">
            <w:pPr>
              <w:spacing w:before="20" w:after="20"/>
              <w:jc w:val="center"/>
              <w:rPr>
                <w:sz w:val="20"/>
              </w:rPr>
            </w:pPr>
          </w:p>
        </w:tc>
        <w:tc>
          <w:tcPr>
            <w:tcW w:w="1134" w:type="dxa"/>
            <w:tcBorders>
              <w:top w:val="single" w:sz="4" w:space="0" w:color="auto"/>
              <w:left w:val="nil"/>
              <w:bottom w:val="single" w:sz="4" w:space="0" w:color="auto"/>
              <w:right w:val="single" w:sz="4" w:space="0" w:color="auto"/>
            </w:tcBorders>
            <w:shd w:val="clear" w:color="auto" w:fill="EEECE1"/>
          </w:tcPr>
          <w:p w14:paraId="311D7B41" w14:textId="77777777" w:rsidR="00BD7780" w:rsidRPr="00F45F02" w:rsidRDefault="00BD7780" w:rsidP="00BD7780">
            <w:pPr>
              <w:spacing w:before="20" w:after="20"/>
              <w:jc w:val="center"/>
              <w:rPr>
                <w:sz w:val="20"/>
              </w:rPr>
            </w:pPr>
            <w:r>
              <w:rPr>
                <w:sz w:val="20"/>
              </w:rPr>
              <w:t xml:space="preserve">50 </w:t>
            </w:r>
            <w:r w:rsidRPr="00E16306">
              <w:rPr>
                <w:rFonts w:ascii="Symbol" w:hAnsi="Symbol"/>
              </w:rPr>
              <w:t></w:t>
            </w:r>
            <w:r>
              <w:rPr>
                <w:rFonts w:ascii="Symbol" w:hAnsi="Symbol"/>
                <w:b/>
              </w:rPr>
              <w:t></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530E403B"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single" w:sz="4" w:space="0" w:color="auto"/>
            </w:tcBorders>
            <w:shd w:val="clear" w:color="auto" w:fill="EEECE1"/>
          </w:tcPr>
          <w:p w14:paraId="64C30C8B" w14:textId="77777777" w:rsidR="00BD7780" w:rsidRDefault="00BD7780" w:rsidP="00BD7780">
            <w:pPr>
              <w:spacing w:before="20" w:after="20"/>
              <w:jc w:val="center"/>
              <w:rPr>
                <w:sz w:val="16"/>
                <w:szCs w:val="16"/>
              </w:rPr>
            </w:pPr>
          </w:p>
        </w:tc>
        <w:tc>
          <w:tcPr>
            <w:tcW w:w="950" w:type="dxa"/>
            <w:vMerge/>
            <w:tcBorders>
              <w:left w:val="single" w:sz="4" w:space="0" w:color="auto"/>
              <w:right w:val="single" w:sz="4" w:space="0" w:color="auto"/>
            </w:tcBorders>
            <w:shd w:val="diagStripe" w:color="auto" w:fill="EEECE1"/>
          </w:tcPr>
          <w:p w14:paraId="29C52D07" w14:textId="77777777" w:rsidR="00BD7780" w:rsidRPr="001B7CA2" w:rsidRDefault="00BD7780" w:rsidP="00BD7780">
            <w:pPr>
              <w:spacing w:before="20" w:after="20"/>
              <w:jc w:val="center"/>
              <w:rPr>
                <w:sz w:val="20"/>
                <w:vertAlign w:val="superscript"/>
              </w:rPr>
            </w:pPr>
          </w:p>
        </w:tc>
      </w:tr>
      <w:tr w:rsidR="00BD7780" w14:paraId="4AF0A00F" w14:textId="77777777" w:rsidTr="00BD7780">
        <w:tc>
          <w:tcPr>
            <w:tcW w:w="1134" w:type="dxa"/>
            <w:vMerge/>
            <w:tcBorders>
              <w:left w:val="nil"/>
              <w:right w:val="single" w:sz="4" w:space="0" w:color="auto"/>
            </w:tcBorders>
            <w:shd w:val="clear" w:color="auto" w:fill="EEECE1"/>
          </w:tcPr>
          <w:p w14:paraId="6FAEABC6" w14:textId="77777777" w:rsidR="00BD7780" w:rsidRDefault="00BD7780" w:rsidP="00BD7780">
            <w:pPr>
              <w:spacing w:before="20" w:after="20"/>
              <w:jc w:val="center"/>
              <w:rPr>
                <w:sz w:val="20"/>
              </w:rPr>
            </w:pPr>
          </w:p>
        </w:tc>
        <w:tc>
          <w:tcPr>
            <w:tcW w:w="1134" w:type="dxa"/>
            <w:tcBorders>
              <w:top w:val="single" w:sz="4" w:space="0" w:color="auto"/>
              <w:left w:val="nil"/>
              <w:bottom w:val="single" w:sz="4" w:space="0" w:color="auto"/>
              <w:right w:val="single" w:sz="4" w:space="0" w:color="auto"/>
            </w:tcBorders>
            <w:shd w:val="clear" w:color="auto" w:fill="EEECE1"/>
          </w:tcPr>
          <w:p w14:paraId="1B00AD2A" w14:textId="77777777" w:rsidR="00BD7780" w:rsidRPr="00F45F02" w:rsidRDefault="00BD7780" w:rsidP="00BD7780">
            <w:pPr>
              <w:spacing w:before="20" w:after="20"/>
              <w:jc w:val="center"/>
              <w:rPr>
                <w:sz w:val="20"/>
              </w:rPr>
            </w:pPr>
            <w:r>
              <w:rPr>
                <w:sz w:val="20"/>
              </w:rPr>
              <w:t xml:space="preserve">100 </w:t>
            </w:r>
            <w:r w:rsidRPr="00E16306">
              <w:rPr>
                <w:rFonts w:ascii="Symbol" w:hAnsi="Symbol"/>
              </w:rPr>
              <w:t></w:t>
            </w:r>
            <w:r>
              <w:rPr>
                <w:rFonts w:ascii="Symbol" w:hAnsi="Symbol"/>
                <w:b/>
              </w:rPr>
              <w:t></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03FFDCD5"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single" w:sz="4" w:space="0" w:color="auto"/>
            </w:tcBorders>
            <w:shd w:val="clear" w:color="auto" w:fill="EEECE1"/>
          </w:tcPr>
          <w:p w14:paraId="09C7902E" w14:textId="77777777" w:rsidR="00BD7780" w:rsidRDefault="00BD7780" w:rsidP="00BD7780">
            <w:pPr>
              <w:spacing w:before="20" w:after="20"/>
              <w:jc w:val="center"/>
              <w:rPr>
                <w:sz w:val="16"/>
                <w:szCs w:val="16"/>
              </w:rPr>
            </w:pPr>
          </w:p>
        </w:tc>
        <w:tc>
          <w:tcPr>
            <w:tcW w:w="950" w:type="dxa"/>
            <w:vMerge/>
            <w:tcBorders>
              <w:left w:val="single" w:sz="4" w:space="0" w:color="auto"/>
              <w:right w:val="single" w:sz="4" w:space="0" w:color="auto"/>
            </w:tcBorders>
            <w:shd w:val="diagStripe" w:color="auto" w:fill="EEECE1"/>
          </w:tcPr>
          <w:p w14:paraId="47F2DC0C" w14:textId="77777777" w:rsidR="00BD7780" w:rsidRPr="001B7CA2" w:rsidRDefault="00BD7780" w:rsidP="00BD7780">
            <w:pPr>
              <w:spacing w:before="20" w:after="20"/>
              <w:jc w:val="center"/>
              <w:rPr>
                <w:sz w:val="20"/>
                <w:vertAlign w:val="superscript"/>
              </w:rPr>
            </w:pPr>
          </w:p>
        </w:tc>
      </w:tr>
      <w:tr w:rsidR="00BD7780" w14:paraId="7E989BCC" w14:textId="77777777" w:rsidTr="00BD7780">
        <w:tc>
          <w:tcPr>
            <w:tcW w:w="1134" w:type="dxa"/>
            <w:vMerge/>
            <w:tcBorders>
              <w:left w:val="nil"/>
              <w:right w:val="single" w:sz="4" w:space="0" w:color="auto"/>
            </w:tcBorders>
            <w:shd w:val="clear" w:color="auto" w:fill="EEECE1"/>
          </w:tcPr>
          <w:p w14:paraId="0C394847" w14:textId="77777777" w:rsidR="00BD7780" w:rsidRDefault="00BD7780" w:rsidP="00BD7780">
            <w:pPr>
              <w:spacing w:before="20" w:after="20"/>
              <w:jc w:val="center"/>
              <w:rPr>
                <w:sz w:val="20"/>
              </w:rPr>
            </w:pPr>
          </w:p>
        </w:tc>
        <w:tc>
          <w:tcPr>
            <w:tcW w:w="1134" w:type="dxa"/>
            <w:tcBorders>
              <w:top w:val="single" w:sz="4" w:space="0" w:color="auto"/>
              <w:left w:val="nil"/>
              <w:bottom w:val="single" w:sz="4" w:space="0" w:color="auto"/>
              <w:right w:val="single" w:sz="4" w:space="0" w:color="auto"/>
            </w:tcBorders>
            <w:shd w:val="clear" w:color="auto" w:fill="EEECE1"/>
          </w:tcPr>
          <w:p w14:paraId="0C9683B1" w14:textId="77777777" w:rsidR="00BD7780" w:rsidRDefault="00BD7780" w:rsidP="00BD7780">
            <w:pPr>
              <w:spacing w:before="20" w:after="20"/>
              <w:jc w:val="center"/>
              <w:rPr>
                <w:sz w:val="20"/>
              </w:rPr>
            </w:pPr>
            <w:r>
              <w:rPr>
                <w:sz w:val="20"/>
              </w:rPr>
              <w:t>Open</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0546E41D"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single" w:sz="4" w:space="0" w:color="auto"/>
            </w:tcBorders>
            <w:shd w:val="clear" w:color="auto" w:fill="EEECE1"/>
          </w:tcPr>
          <w:p w14:paraId="0BA9D29A" w14:textId="77777777" w:rsidR="00BD7780" w:rsidRDefault="00BD7780" w:rsidP="00BD7780">
            <w:pPr>
              <w:spacing w:before="20" w:after="20"/>
              <w:jc w:val="center"/>
              <w:rPr>
                <w:sz w:val="16"/>
                <w:szCs w:val="16"/>
              </w:rPr>
            </w:pPr>
          </w:p>
        </w:tc>
        <w:tc>
          <w:tcPr>
            <w:tcW w:w="950" w:type="dxa"/>
            <w:vMerge/>
            <w:tcBorders>
              <w:left w:val="single" w:sz="4" w:space="0" w:color="auto"/>
              <w:right w:val="single" w:sz="4" w:space="0" w:color="auto"/>
            </w:tcBorders>
            <w:shd w:val="diagStripe" w:color="auto" w:fill="EEECE1"/>
          </w:tcPr>
          <w:p w14:paraId="0D011BEA" w14:textId="77777777" w:rsidR="00BD7780" w:rsidRPr="001B7CA2" w:rsidRDefault="00BD7780" w:rsidP="00BD7780">
            <w:pPr>
              <w:spacing w:before="20" w:after="20"/>
              <w:jc w:val="center"/>
              <w:rPr>
                <w:sz w:val="20"/>
                <w:vertAlign w:val="superscript"/>
              </w:rPr>
            </w:pPr>
          </w:p>
        </w:tc>
      </w:tr>
      <w:tr w:rsidR="00BD7780" w14:paraId="549A57DE" w14:textId="77777777" w:rsidTr="00BD7780">
        <w:tc>
          <w:tcPr>
            <w:tcW w:w="1134" w:type="dxa"/>
            <w:vMerge/>
            <w:tcBorders>
              <w:left w:val="nil"/>
              <w:bottom w:val="threeDEmboss" w:sz="12" w:space="0" w:color="auto"/>
              <w:right w:val="single" w:sz="4" w:space="0" w:color="auto"/>
            </w:tcBorders>
            <w:shd w:val="clear" w:color="auto" w:fill="EEECE1"/>
          </w:tcPr>
          <w:p w14:paraId="3F9DDF5D" w14:textId="77777777" w:rsidR="00BD7780" w:rsidRDefault="00BD7780" w:rsidP="00BD7780">
            <w:pPr>
              <w:spacing w:before="20" w:after="20"/>
              <w:jc w:val="center"/>
              <w:rPr>
                <w:sz w:val="20"/>
              </w:rPr>
            </w:pPr>
          </w:p>
        </w:tc>
        <w:tc>
          <w:tcPr>
            <w:tcW w:w="1134" w:type="dxa"/>
            <w:tcBorders>
              <w:top w:val="single" w:sz="4" w:space="0" w:color="auto"/>
              <w:left w:val="nil"/>
              <w:bottom w:val="threeDEmboss" w:sz="12" w:space="0" w:color="auto"/>
              <w:right w:val="single" w:sz="4" w:space="0" w:color="auto"/>
            </w:tcBorders>
            <w:shd w:val="clear" w:color="auto" w:fill="EEECE1"/>
          </w:tcPr>
          <w:p w14:paraId="268ECF2C" w14:textId="77777777" w:rsidR="00BD7780" w:rsidRDefault="00BD7780" w:rsidP="00BD7780">
            <w:pPr>
              <w:spacing w:before="20" w:after="20"/>
              <w:jc w:val="center"/>
              <w:rPr>
                <w:sz w:val="20"/>
              </w:rPr>
            </w:pPr>
            <w:r>
              <w:rPr>
                <w:sz w:val="20"/>
              </w:rPr>
              <w:t>Short</w:t>
            </w:r>
          </w:p>
        </w:tc>
        <w:tc>
          <w:tcPr>
            <w:tcW w:w="1134" w:type="dxa"/>
            <w:tcBorders>
              <w:top w:val="single" w:sz="4" w:space="0" w:color="auto"/>
              <w:left w:val="single" w:sz="4" w:space="0" w:color="auto"/>
              <w:bottom w:val="threeDEmboss" w:sz="12" w:space="0" w:color="auto"/>
              <w:right w:val="dotted" w:sz="4" w:space="0" w:color="auto"/>
            </w:tcBorders>
            <w:shd w:val="clear" w:color="auto" w:fill="EEECE1"/>
          </w:tcPr>
          <w:p w14:paraId="4FAEA366"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threeDEmboss" w:sz="12" w:space="0" w:color="auto"/>
              <w:right w:val="single" w:sz="4" w:space="0" w:color="auto"/>
            </w:tcBorders>
            <w:shd w:val="clear" w:color="auto" w:fill="EEECE1"/>
          </w:tcPr>
          <w:p w14:paraId="79BF66C7" w14:textId="77777777" w:rsidR="00BD7780" w:rsidRDefault="00BD7780" w:rsidP="00BD7780">
            <w:pPr>
              <w:spacing w:before="20" w:after="20"/>
              <w:jc w:val="center"/>
              <w:rPr>
                <w:sz w:val="16"/>
                <w:szCs w:val="16"/>
              </w:rPr>
            </w:pPr>
          </w:p>
        </w:tc>
        <w:tc>
          <w:tcPr>
            <w:tcW w:w="950" w:type="dxa"/>
            <w:vMerge/>
            <w:tcBorders>
              <w:left w:val="single" w:sz="4" w:space="0" w:color="auto"/>
              <w:bottom w:val="threeDEmboss" w:sz="12" w:space="0" w:color="auto"/>
              <w:right w:val="single" w:sz="4" w:space="0" w:color="auto"/>
            </w:tcBorders>
            <w:shd w:val="diagStripe" w:color="auto" w:fill="EEECE1"/>
          </w:tcPr>
          <w:p w14:paraId="3ED6E19F" w14:textId="77777777" w:rsidR="00BD7780" w:rsidRPr="001B7CA2" w:rsidRDefault="00BD7780" w:rsidP="00BD7780">
            <w:pPr>
              <w:spacing w:before="20" w:after="20"/>
              <w:jc w:val="center"/>
              <w:rPr>
                <w:sz w:val="20"/>
                <w:vertAlign w:val="superscript"/>
              </w:rPr>
            </w:pPr>
          </w:p>
        </w:tc>
      </w:tr>
      <w:tr w:rsidR="00BD7780" w14:paraId="5B37A605" w14:textId="77777777" w:rsidTr="00BD7780">
        <w:tc>
          <w:tcPr>
            <w:tcW w:w="1134" w:type="dxa"/>
            <w:vMerge w:val="restart"/>
            <w:tcBorders>
              <w:top w:val="threeDEmboss" w:sz="12" w:space="0" w:color="auto"/>
              <w:left w:val="nil"/>
              <w:right w:val="single" w:sz="4" w:space="0" w:color="auto"/>
            </w:tcBorders>
            <w:shd w:val="clear" w:color="auto" w:fill="EEECE1"/>
          </w:tcPr>
          <w:p w14:paraId="4029C7F3" w14:textId="77777777" w:rsidR="00BD7780" w:rsidRDefault="00BD7780" w:rsidP="00BD7780">
            <w:pPr>
              <w:spacing w:before="20" w:after="20"/>
              <w:jc w:val="center"/>
              <w:rPr>
                <w:sz w:val="20"/>
              </w:rPr>
            </w:pPr>
          </w:p>
          <w:p w14:paraId="1DE88920" w14:textId="77777777" w:rsidR="00BD7780" w:rsidRDefault="00BD7780" w:rsidP="00BD7780">
            <w:pPr>
              <w:spacing w:before="20" w:after="20"/>
              <w:jc w:val="center"/>
              <w:rPr>
                <w:sz w:val="20"/>
              </w:rPr>
            </w:pPr>
          </w:p>
          <w:p w14:paraId="7CE14DEA" w14:textId="77777777" w:rsidR="00BD7780" w:rsidRDefault="00BD7780" w:rsidP="00BD7780">
            <w:pPr>
              <w:spacing w:before="20" w:after="20"/>
              <w:jc w:val="center"/>
              <w:rPr>
                <w:sz w:val="20"/>
              </w:rPr>
            </w:pPr>
            <w:r>
              <w:rPr>
                <w:sz w:val="20"/>
              </w:rPr>
              <w:t>“50 cm"</w:t>
            </w:r>
          </w:p>
        </w:tc>
        <w:tc>
          <w:tcPr>
            <w:tcW w:w="1134" w:type="dxa"/>
            <w:tcBorders>
              <w:top w:val="threeDEmboss" w:sz="12" w:space="0" w:color="auto"/>
              <w:left w:val="nil"/>
              <w:bottom w:val="single" w:sz="4" w:space="0" w:color="auto"/>
              <w:right w:val="single" w:sz="4" w:space="0" w:color="auto"/>
            </w:tcBorders>
            <w:shd w:val="clear" w:color="auto" w:fill="EEECE1"/>
          </w:tcPr>
          <w:p w14:paraId="6A76FA2C" w14:textId="77777777" w:rsidR="00BD7780" w:rsidRPr="00F45F02" w:rsidRDefault="00BD7780" w:rsidP="00BD7780">
            <w:pPr>
              <w:spacing w:before="20" w:after="20"/>
              <w:jc w:val="center"/>
              <w:rPr>
                <w:sz w:val="20"/>
              </w:rPr>
            </w:pPr>
            <w:r>
              <w:rPr>
                <w:sz w:val="20"/>
              </w:rPr>
              <w:t xml:space="preserve">25 </w:t>
            </w:r>
            <w:r w:rsidRPr="00E16306">
              <w:rPr>
                <w:rFonts w:ascii="Symbol" w:hAnsi="Symbol"/>
              </w:rPr>
              <w:t></w:t>
            </w:r>
            <w:r>
              <w:rPr>
                <w:rFonts w:ascii="Symbol" w:hAnsi="Symbol"/>
                <w:b/>
              </w:rPr>
              <w:t></w:t>
            </w:r>
          </w:p>
        </w:tc>
        <w:tc>
          <w:tcPr>
            <w:tcW w:w="1134" w:type="dxa"/>
            <w:tcBorders>
              <w:top w:val="threeDEmboss" w:sz="12" w:space="0" w:color="auto"/>
              <w:left w:val="single" w:sz="4" w:space="0" w:color="auto"/>
              <w:bottom w:val="single" w:sz="4" w:space="0" w:color="auto"/>
              <w:right w:val="dotted" w:sz="4" w:space="0" w:color="auto"/>
            </w:tcBorders>
            <w:shd w:val="clear" w:color="auto" w:fill="EEECE1"/>
          </w:tcPr>
          <w:p w14:paraId="71686709" w14:textId="77777777" w:rsidR="00BD7780" w:rsidRPr="00F45F02" w:rsidRDefault="00BD7780" w:rsidP="00BD7780">
            <w:pPr>
              <w:spacing w:before="20" w:after="20"/>
              <w:jc w:val="center"/>
              <w:rPr>
                <w:sz w:val="20"/>
              </w:rPr>
            </w:pPr>
          </w:p>
        </w:tc>
        <w:tc>
          <w:tcPr>
            <w:tcW w:w="1275" w:type="dxa"/>
            <w:tcBorders>
              <w:top w:val="threeDEmboss" w:sz="12" w:space="0" w:color="auto"/>
              <w:left w:val="dotted" w:sz="4" w:space="0" w:color="auto"/>
              <w:bottom w:val="single" w:sz="4" w:space="0" w:color="auto"/>
              <w:right w:val="single" w:sz="4" w:space="0" w:color="auto"/>
            </w:tcBorders>
            <w:shd w:val="clear" w:color="auto" w:fill="EEECE1"/>
          </w:tcPr>
          <w:p w14:paraId="4D45CA8A" w14:textId="77777777" w:rsidR="00BD7780" w:rsidRDefault="00BD7780" w:rsidP="00BD7780">
            <w:pPr>
              <w:spacing w:before="20" w:after="20"/>
              <w:jc w:val="center"/>
              <w:rPr>
                <w:sz w:val="16"/>
                <w:szCs w:val="16"/>
              </w:rPr>
            </w:pPr>
          </w:p>
        </w:tc>
        <w:tc>
          <w:tcPr>
            <w:tcW w:w="950" w:type="dxa"/>
            <w:vMerge w:val="restart"/>
            <w:tcBorders>
              <w:top w:val="threeDEmboss" w:sz="12" w:space="0" w:color="auto"/>
              <w:left w:val="single" w:sz="4" w:space="0" w:color="auto"/>
              <w:right w:val="single" w:sz="4" w:space="0" w:color="auto"/>
            </w:tcBorders>
            <w:shd w:val="diagStripe" w:color="auto" w:fill="EEECE1"/>
          </w:tcPr>
          <w:p w14:paraId="0977FD28" w14:textId="77777777" w:rsidR="00BD7780" w:rsidRPr="001B7CA2" w:rsidRDefault="00BD7780" w:rsidP="00BD7780">
            <w:pPr>
              <w:spacing w:before="20" w:after="20"/>
              <w:jc w:val="center"/>
              <w:rPr>
                <w:sz w:val="20"/>
                <w:vertAlign w:val="superscript"/>
              </w:rPr>
            </w:pPr>
          </w:p>
        </w:tc>
      </w:tr>
      <w:tr w:rsidR="00BD7780" w14:paraId="2E61104D" w14:textId="77777777" w:rsidTr="00BD7780">
        <w:tc>
          <w:tcPr>
            <w:tcW w:w="1134" w:type="dxa"/>
            <w:vMerge/>
            <w:tcBorders>
              <w:left w:val="nil"/>
              <w:right w:val="single" w:sz="4" w:space="0" w:color="auto"/>
            </w:tcBorders>
            <w:shd w:val="clear" w:color="auto" w:fill="EEECE1"/>
          </w:tcPr>
          <w:p w14:paraId="00E8FA64" w14:textId="77777777" w:rsidR="00BD7780" w:rsidRDefault="00BD7780" w:rsidP="00BD7780">
            <w:pPr>
              <w:spacing w:before="20" w:after="20"/>
              <w:jc w:val="center"/>
              <w:rPr>
                <w:sz w:val="20"/>
              </w:rPr>
            </w:pPr>
          </w:p>
        </w:tc>
        <w:tc>
          <w:tcPr>
            <w:tcW w:w="1134" w:type="dxa"/>
            <w:tcBorders>
              <w:top w:val="single" w:sz="4" w:space="0" w:color="auto"/>
              <w:left w:val="nil"/>
              <w:bottom w:val="single" w:sz="4" w:space="0" w:color="auto"/>
              <w:right w:val="single" w:sz="4" w:space="0" w:color="auto"/>
            </w:tcBorders>
            <w:shd w:val="clear" w:color="auto" w:fill="EEECE1"/>
          </w:tcPr>
          <w:p w14:paraId="04DA8960" w14:textId="77777777" w:rsidR="00BD7780" w:rsidRPr="00F45F02" w:rsidRDefault="00BD7780" w:rsidP="00BD7780">
            <w:pPr>
              <w:spacing w:before="20" w:after="20"/>
              <w:jc w:val="center"/>
              <w:rPr>
                <w:sz w:val="20"/>
              </w:rPr>
            </w:pPr>
            <w:r>
              <w:rPr>
                <w:sz w:val="20"/>
              </w:rPr>
              <w:t xml:space="preserve">50 </w:t>
            </w:r>
            <w:r w:rsidRPr="00E16306">
              <w:rPr>
                <w:rFonts w:ascii="Symbol" w:hAnsi="Symbol"/>
              </w:rPr>
              <w:t></w:t>
            </w:r>
            <w:r>
              <w:rPr>
                <w:rFonts w:ascii="Symbol" w:hAnsi="Symbol"/>
                <w:b/>
              </w:rPr>
              <w:t></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4ED4E072"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single" w:sz="4" w:space="0" w:color="auto"/>
            </w:tcBorders>
            <w:shd w:val="clear" w:color="auto" w:fill="EEECE1"/>
          </w:tcPr>
          <w:p w14:paraId="57B36013" w14:textId="77777777" w:rsidR="00BD7780" w:rsidRDefault="00BD7780" w:rsidP="00BD7780">
            <w:pPr>
              <w:spacing w:before="20" w:after="20"/>
              <w:jc w:val="center"/>
              <w:rPr>
                <w:sz w:val="16"/>
                <w:szCs w:val="16"/>
              </w:rPr>
            </w:pPr>
          </w:p>
        </w:tc>
        <w:tc>
          <w:tcPr>
            <w:tcW w:w="950" w:type="dxa"/>
            <w:vMerge/>
            <w:tcBorders>
              <w:left w:val="single" w:sz="4" w:space="0" w:color="auto"/>
              <w:right w:val="single" w:sz="4" w:space="0" w:color="auto"/>
            </w:tcBorders>
            <w:shd w:val="diagStripe" w:color="auto" w:fill="EEECE1"/>
          </w:tcPr>
          <w:p w14:paraId="1779954B" w14:textId="77777777" w:rsidR="00BD7780" w:rsidRPr="001B7CA2" w:rsidRDefault="00BD7780" w:rsidP="00BD7780">
            <w:pPr>
              <w:spacing w:before="20" w:after="20"/>
              <w:jc w:val="center"/>
              <w:rPr>
                <w:sz w:val="20"/>
                <w:vertAlign w:val="superscript"/>
              </w:rPr>
            </w:pPr>
          </w:p>
        </w:tc>
      </w:tr>
      <w:tr w:rsidR="00BD7780" w14:paraId="1046D075" w14:textId="77777777" w:rsidTr="00BD7780">
        <w:tc>
          <w:tcPr>
            <w:tcW w:w="1134" w:type="dxa"/>
            <w:vMerge/>
            <w:tcBorders>
              <w:left w:val="nil"/>
              <w:right w:val="single" w:sz="4" w:space="0" w:color="auto"/>
            </w:tcBorders>
            <w:shd w:val="clear" w:color="auto" w:fill="EEECE1"/>
          </w:tcPr>
          <w:p w14:paraId="5CBB1A56" w14:textId="77777777" w:rsidR="00BD7780" w:rsidRDefault="00BD7780" w:rsidP="00BD7780">
            <w:pPr>
              <w:spacing w:before="20" w:after="20"/>
              <w:jc w:val="center"/>
              <w:rPr>
                <w:sz w:val="20"/>
              </w:rPr>
            </w:pPr>
          </w:p>
        </w:tc>
        <w:tc>
          <w:tcPr>
            <w:tcW w:w="1134" w:type="dxa"/>
            <w:tcBorders>
              <w:top w:val="single" w:sz="4" w:space="0" w:color="auto"/>
              <w:left w:val="nil"/>
              <w:bottom w:val="single" w:sz="4" w:space="0" w:color="auto"/>
              <w:right w:val="single" w:sz="4" w:space="0" w:color="auto"/>
            </w:tcBorders>
            <w:shd w:val="clear" w:color="auto" w:fill="EEECE1"/>
          </w:tcPr>
          <w:p w14:paraId="10EE3035" w14:textId="77777777" w:rsidR="00BD7780" w:rsidRPr="00F45F02" w:rsidRDefault="00BD7780" w:rsidP="00BD7780">
            <w:pPr>
              <w:spacing w:before="20" w:after="20"/>
              <w:jc w:val="center"/>
              <w:rPr>
                <w:sz w:val="20"/>
              </w:rPr>
            </w:pPr>
            <w:r>
              <w:rPr>
                <w:sz w:val="20"/>
              </w:rPr>
              <w:t xml:space="preserve">100 </w:t>
            </w:r>
            <w:r w:rsidRPr="00E16306">
              <w:rPr>
                <w:rFonts w:ascii="Symbol" w:hAnsi="Symbol"/>
              </w:rPr>
              <w:t></w:t>
            </w:r>
            <w:r>
              <w:rPr>
                <w:rFonts w:ascii="Symbol" w:hAnsi="Symbol"/>
                <w:b/>
              </w:rPr>
              <w:t></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1CBC285D"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single" w:sz="4" w:space="0" w:color="auto"/>
            </w:tcBorders>
            <w:shd w:val="clear" w:color="auto" w:fill="EEECE1"/>
          </w:tcPr>
          <w:p w14:paraId="796539B8" w14:textId="77777777" w:rsidR="00BD7780" w:rsidRDefault="00BD7780" w:rsidP="00BD7780">
            <w:pPr>
              <w:spacing w:before="20" w:after="20"/>
              <w:jc w:val="center"/>
              <w:rPr>
                <w:sz w:val="16"/>
                <w:szCs w:val="16"/>
              </w:rPr>
            </w:pPr>
          </w:p>
        </w:tc>
        <w:tc>
          <w:tcPr>
            <w:tcW w:w="950" w:type="dxa"/>
            <w:vMerge/>
            <w:tcBorders>
              <w:left w:val="single" w:sz="4" w:space="0" w:color="auto"/>
              <w:right w:val="single" w:sz="4" w:space="0" w:color="auto"/>
            </w:tcBorders>
            <w:shd w:val="diagStripe" w:color="auto" w:fill="EEECE1"/>
          </w:tcPr>
          <w:p w14:paraId="3B64420D" w14:textId="77777777" w:rsidR="00BD7780" w:rsidRPr="001B7CA2" w:rsidRDefault="00BD7780" w:rsidP="00BD7780">
            <w:pPr>
              <w:spacing w:before="20" w:after="20"/>
              <w:jc w:val="center"/>
              <w:rPr>
                <w:sz w:val="20"/>
                <w:vertAlign w:val="superscript"/>
              </w:rPr>
            </w:pPr>
          </w:p>
        </w:tc>
      </w:tr>
      <w:tr w:rsidR="00BD7780" w14:paraId="239480B3" w14:textId="77777777" w:rsidTr="00BD7780">
        <w:tc>
          <w:tcPr>
            <w:tcW w:w="1134" w:type="dxa"/>
            <w:vMerge/>
            <w:tcBorders>
              <w:left w:val="nil"/>
              <w:right w:val="single" w:sz="4" w:space="0" w:color="auto"/>
            </w:tcBorders>
            <w:shd w:val="clear" w:color="auto" w:fill="EEECE1"/>
          </w:tcPr>
          <w:p w14:paraId="07B7C2EB" w14:textId="77777777" w:rsidR="00BD7780" w:rsidRDefault="00BD7780" w:rsidP="00BD7780">
            <w:pPr>
              <w:spacing w:before="20" w:after="20"/>
              <w:jc w:val="center"/>
              <w:rPr>
                <w:sz w:val="20"/>
              </w:rPr>
            </w:pPr>
          </w:p>
        </w:tc>
        <w:tc>
          <w:tcPr>
            <w:tcW w:w="1134" w:type="dxa"/>
            <w:tcBorders>
              <w:top w:val="single" w:sz="4" w:space="0" w:color="auto"/>
              <w:left w:val="nil"/>
              <w:bottom w:val="single" w:sz="4" w:space="0" w:color="auto"/>
              <w:right w:val="single" w:sz="4" w:space="0" w:color="auto"/>
            </w:tcBorders>
            <w:shd w:val="clear" w:color="auto" w:fill="EEECE1"/>
          </w:tcPr>
          <w:p w14:paraId="2FBD5D81" w14:textId="77777777" w:rsidR="00BD7780" w:rsidRDefault="00BD7780" w:rsidP="00BD7780">
            <w:pPr>
              <w:spacing w:before="20" w:after="20"/>
              <w:jc w:val="center"/>
              <w:rPr>
                <w:sz w:val="20"/>
              </w:rPr>
            </w:pPr>
            <w:r>
              <w:rPr>
                <w:sz w:val="20"/>
              </w:rPr>
              <w:t>Open</w:t>
            </w:r>
          </w:p>
        </w:tc>
        <w:tc>
          <w:tcPr>
            <w:tcW w:w="1134" w:type="dxa"/>
            <w:tcBorders>
              <w:top w:val="single" w:sz="4" w:space="0" w:color="auto"/>
              <w:left w:val="single" w:sz="4" w:space="0" w:color="auto"/>
              <w:bottom w:val="single" w:sz="4" w:space="0" w:color="auto"/>
              <w:right w:val="dotted" w:sz="4" w:space="0" w:color="auto"/>
            </w:tcBorders>
            <w:shd w:val="clear" w:color="auto" w:fill="EEECE1"/>
          </w:tcPr>
          <w:p w14:paraId="0EB8F72E"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single" w:sz="4" w:space="0" w:color="auto"/>
              <w:right w:val="single" w:sz="4" w:space="0" w:color="auto"/>
            </w:tcBorders>
            <w:shd w:val="clear" w:color="auto" w:fill="EEECE1"/>
          </w:tcPr>
          <w:p w14:paraId="68EF66F7" w14:textId="77777777" w:rsidR="00BD7780" w:rsidRDefault="00BD7780" w:rsidP="00BD7780">
            <w:pPr>
              <w:spacing w:before="20" w:after="20"/>
              <w:jc w:val="center"/>
              <w:rPr>
                <w:sz w:val="16"/>
                <w:szCs w:val="16"/>
              </w:rPr>
            </w:pPr>
          </w:p>
        </w:tc>
        <w:tc>
          <w:tcPr>
            <w:tcW w:w="950" w:type="dxa"/>
            <w:vMerge/>
            <w:tcBorders>
              <w:left w:val="single" w:sz="4" w:space="0" w:color="auto"/>
              <w:right w:val="single" w:sz="4" w:space="0" w:color="auto"/>
            </w:tcBorders>
            <w:shd w:val="diagStripe" w:color="auto" w:fill="EEECE1"/>
          </w:tcPr>
          <w:p w14:paraId="434E07F8" w14:textId="77777777" w:rsidR="00BD7780" w:rsidRPr="001B7CA2" w:rsidRDefault="00BD7780" w:rsidP="00BD7780">
            <w:pPr>
              <w:spacing w:before="20" w:after="20"/>
              <w:jc w:val="center"/>
              <w:rPr>
                <w:sz w:val="20"/>
                <w:vertAlign w:val="superscript"/>
              </w:rPr>
            </w:pPr>
          </w:p>
        </w:tc>
      </w:tr>
      <w:tr w:rsidR="00BD7780" w14:paraId="363B903D" w14:textId="77777777" w:rsidTr="00BD7780">
        <w:tc>
          <w:tcPr>
            <w:tcW w:w="1134" w:type="dxa"/>
            <w:vMerge/>
            <w:tcBorders>
              <w:left w:val="nil"/>
              <w:bottom w:val="double" w:sz="4" w:space="0" w:color="auto"/>
              <w:right w:val="single" w:sz="4" w:space="0" w:color="auto"/>
            </w:tcBorders>
            <w:shd w:val="clear" w:color="auto" w:fill="EEECE1"/>
          </w:tcPr>
          <w:p w14:paraId="131A1112" w14:textId="77777777" w:rsidR="00BD7780" w:rsidRDefault="00BD7780" w:rsidP="00BD7780">
            <w:pPr>
              <w:spacing w:before="20" w:after="20"/>
              <w:jc w:val="center"/>
              <w:rPr>
                <w:sz w:val="20"/>
              </w:rPr>
            </w:pPr>
          </w:p>
        </w:tc>
        <w:tc>
          <w:tcPr>
            <w:tcW w:w="1134" w:type="dxa"/>
            <w:tcBorders>
              <w:top w:val="single" w:sz="4" w:space="0" w:color="auto"/>
              <w:left w:val="nil"/>
              <w:bottom w:val="double" w:sz="4" w:space="0" w:color="auto"/>
              <w:right w:val="single" w:sz="4" w:space="0" w:color="auto"/>
            </w:tcBorders>
            <w:shd w:val="clear" w:color="auto" w:fill="EEECE1"/>
          </w:tcPr>
          <w:p w14:paraId="6A0DA24C" w14:textId="77777777" w:rsidR="00BD7780" w:rsidRDefault="00BD7780" w:rsidP="00BD7780">
            <w:pPr>
              <w:spacing w:before="20" w:after="20"/>
              <w:jc w:val="center"/>
              <w:rPr>
                <w:sz w:val="20"/>
              </w:rPr>
            </w:pPr>
            <w:r>
              <w:rPr>
                <w:sz w:val="20"/>
              </w:rPr>
              <w:t>Short</w:t>
            </w:r>
          </w:p>
        </w:tc>
        <w:tc>
          <w:tcPr>
            <w:tcW w:w="1134" w:type="dxa"/>
            <w:tcBorders>
              <w:top w:val="single" w:sz="4" w:space="0" w:color="auto"/>
              <w:left w:val="single" w:sz="4" w:space="0" w:color="auto"/>
              <w:bottom w:val="double" w:sz="4" w:space="0" w:color="auto"/>
              <w:right w:val="dotted" w:sz="4" w:space="0" w:color="auto"/>
            </w:tcBorders>
            <w:shd w:val="clear" w:color="auto" w:fill="EEECE1"/>
          </w:tcPr>
          <w:p w14:paraId="281837BF" w14:textId="77777777" w:rsidR="00BD7780" w:rsidRPr="00F45F02" w:rsidRDefault="00BD7780" w:rsidP="00BD7780">
            <w:pPr>
              <w:spacing w:before="20" w:after="20"/>
              <w:jc w:val="center"/>
              <w:rPr>
                <w:sz w:val="20"/>
              </w:rPr>
            </w:pPr>
          </w:p>
        </w:tc>
        <w:tc>
          <w:tcPr>
            <w:tcW w:w="1275" w:type="dxa"/>
            <w:tcBorders>
              <w:top w:val="single" w:sz="4" w:space="0" w:color="auto"/>
              <w:left w:val="dotted" w:sz="4" w:space="0" w:color="auto"/>
              <w:bottom w:val="double" w:sz="4" w:space="0" w:color="auto"/>
              <w:right w:val="single" w:sz="4" w:space="0" w:color="auto"/>
            </w:tcBorders>
            <w:shd w:val="clear" w:color="auto" w:fill="EEECE1"/>
          </w:tcPr>
          <w:p w14:paraId="441F50B6" w14:textId="77777777" w:rsidR="00BD7780" w:rsidRDefault="00BD7780" w:rsidP="00BD7780">
            <w:pPr>
              <w:spacing w:before="20" w:after="20"/>
              <w:jc w:val="center"/>
              <w:rPr>
                <w:sz w:val="16"/>
                <w:szCs w:val="16"/>
              </w:rPr>
            </w:pPr>
          </w:p>
        </w:tc>
        <w:tc>
          <w:tcPr>
            <w:tcW w:w="950" w:type="dxa"/>
            <w:vMerge/>
            <w:tcBorders>
              <w:left w:val="single" w:sz="4" w:space="0" w:color="auto"/>
              <w:bottom w:val="double" w:sz="4" w:space="0" w:color="auto"/>
              <w:right w:val="single" w:sz="4" w:space="0" w:color="auto"/>
            </w:tcBorders>
            <w:shd w:val="diagStripe" w:color="auto" w:fill="EEECE1"/>
          </w:tcPr>
          <w:p w14:paraId="0068240C" w14:textId="77777777" w:rsidR="00BD7780" w:rsidRPr="001B7CA2" w:rsidRDefault="00BD7780" w:rsidP="00BD7780">
            <w:pPr>
              <w:spacing w:before="20" w:after="20"/>
              <w:jc w:val="center"/>
              <w:rPr>
                <w:sz w:val="20"/>
                <w:vertAlign w:val="superscript"/>
              </w:rPr>
            </w:pPr>
          </w:p>
        </w:tc>
      </w:tr>
    </w:tbl>
    <w:p w14:paraId="5300CBE7" w14:textId="35828442" w:rsidR="004778D7" w:rsidRPr="004778D7" w:rsidRDefault="004778D7" w:rsidP="004778D7">
      <w:pPr>
        <w:pStyle w:val="Sidehoved"/>
        <w:numPr>
          <w:ilvl w:val="0"/>
          <w:numId w:val="38"/>
        </w:numPr>
      </w:pPr>
      <w:proofErr w:type="spellStart"/>
      <w:r w:rsidRPr="004778D7">
        <w:rPr>
          <w:lang w:val="da-DK"/>
        </w:rPr>
        <w:t>Compare</w:t>
      </w:r>
      <w:proofErr w:type="spellEnd"/>
      <w:r w:rsidRPr="004778D7">
        <w:rPr>
          <w:lang w:val="da-DK"/>
        </w:rPr>
        <w:t xml:space="preserve"> </w:t>
      </w:r>
      <w:proofErr w:type="spellStart"/>
      <w:r w:rsidRPr="004778D7">
        <w:rPr>
          <w:lang w:val="da-DK"/>
        </w:rPr>
        <w:t>your</w:t>
      </w:r>
      <w:proofErr w:type="spellEnd"/>
      <w:r w:rsidRPr="004778D7">
        <w:rPr>
          <w:lang w:val="da-DK"/>
        </w:rPr>
        <w:t xml:space="preserve"> </w:t>
      </w:r>
      <w:proofErr w:type="spellStart"/>
      <w:r w:rsidRPr="004778D7">
        <w:rPr>
          <w:lang w:val="da-DK"/>
        </w:rPr>
        <w:t>measurements</w:t>
      </w:r>
      <w:proofErr w:type="spellEnd"/>
      <w:r w:rsidRPr="004778D7">
        <w:rPr>
          <w:lang w:val="da-DK"/>
        </w:rPr>
        <w:t xml:space="preserve"> with the </w:t>
      </w:r>
      <w:proofErr w:type="spellStart"/>
      <w:r w:rsidRPr="004778D7">
        <w:rPr>
          <w:lang w:val="da-DK"/>
        </w:rPr>
        <w:t>theoretical</w:t>
      </w:r>
      <w:proofErr w:type="spellEnd"/>
      <w:r w:rsidRPr="004778D7">
        <w:rPr>
          <w:lang w:val="da-DK"/>
        </w:rPr>
        <w:t xml:space="preserve"> </w:t>
      </w:r>
      <w:proofErr w:type="spellStart"/>
      <w:r w:rsidRPr="004778D7">
        <w:rPr>
          <w:lang w:val="da-DK"/>
        </w:rPr>
        <w:t>values</w:t>
      </w:r>
      <w:proofErr w:type="spellEnd"/>
      <w:r w:rsidRPr="004778D7">
        <w:rPr>
          <w:lang w:val="da-DK"/>
        </w:rPr>
        <w:t xml:space="preserve"> from </w:t>
      </w:r>
      <w:r>
        <w:rPr>
          <w:lang w:val="da-DK"/>
        </w:rPr>
        <w:t>TL</w:t>
      </w:r>
      <w:r w:rsidRPr="004778D7">
        <w:rPr>
          <w:lang w:val="da-DK"/>
        </w:rPr>
        <w:t xml:space="preserve"> </w:t>
      </w:r>
      <w:proofErr w:type="spellStart"/>
      <w:r w:rsidRPr="004778D7">
        <w:rPr>
          <w:lang w:val="da-DK"/>
        </w:rPr>
        <w:t>equations</w:t>
      </w:r>
      <w:proofErr w:type="spellEnd"/>
      <w:r w:rsidRPr="004778D7">
        <w:rPr>
          <w:lang w:val="da-DK"/>
        </w:rPr>
        <w:t>.</w:t>
      </w:r>
    </w:p>
    <w:p w14:paraId="61D6CA11" w14:textId="57C34882" w:rsidR="004778D7" w:rsidRPr="00061973" w:rsidRDefault="004778D7" w:rsidP="00061973">
      <w:pPr>
        <w:pStyle w:val="Sidehoved"/>
        <w:numPr>
          <w:ilvl w:val="0"/>
          <w:numId w:val="39"/>
        </w:numPr>
        <w:rPr>
          <w:lang w:val="da-DK"/>
        </w:rPr>
      </w:pPr>
      <w:r w:rsidRPr="004778D7">
        <w:rPr>
          <w:lang w:val="da-DK"/>
        </w:rPr>
        <w:t xml:space="preserve">Are </w:t>
      </w:r>
      <w:proofErr w:type="spellStart"/>
      <w:r w:rsidRPr="004778D7">
        <w:rPr>
          <w:lang w:val="da-DK"/>
        </w:rPr>
        <w:t>there</w:t>
      </w:r>
      <w:proofErr w:type="spellEnd"/>
      <w:r w:rsidRPr="004778D7">
        <w:rPr>
          <w:lang w:val="da-DK"/>
        </w:rPr>
        <w:t xml:space="preserve"> </w:t>
      </w:r>
      <w:proofErr w:type="spellStart"/>
      <w:r w:rsidRPr="004778D7">
        <w:rPr>
          <w:lang w:val="da-DK"/>
        </w:rPr>
        <w:t>significant</w:t>
      </w:r>
      <w:proofErr w:type="spellEnd"/>
      <w:r w:rsidRPr="004778D7">
        <w:rPr>
          <w:lang w:val="da-DK"/>
        </w:rPr>
        <w:t xml:space="preserve"> differences in magnitude or </w:t>
      </w:r>
      <w:proofErr w:type="spellStart"/>
      <w:r w:rsidRPr="004778D7">
        <w:rPr>
          <w:lang w:val="da-DK"/>
        </w:rPr>
        <w:t>phase</w:t>
      </w:r>
      <w:proofErr w:type="spellEnd"/>
      <w:r w:rsidRPr="004778D7">
        <w:rPr>
          <w:lang w:val="da-DK"/>
        </w:rPr>
        <w:t>?</w:t>
      </w:r>
      <w:r w:rsidR="00061973">
        <w:rPr>
          <w:lang w:val="da-DK"/>
        </w:rPr>
        <w:t xml:space="preserve"> </w:t>
      </w:r>
      <w:r w:rsidRPr="00061973">
        <w:rPr>
          <w:lang w:val="da-DK"/>
        </w:rPr>
        <w:t xml:space="preserve">If so, </w:t>
      </w:r>
      <w:proofErr w:type="spellStart"/>
      <w:r w:rsidRPr="00061973">
        <w:rPr>
          <w:lang w:val="da-DK"/>
        </w:rPr>
        <w:t>what</w:t>
      </w:r>
      <w:proofErr w:type="spellEnd"/>
      <w:r w:rsidRPr="00061973">
        <w:rPr>
          <w:lang w:val="da-DK"/>
        </w:rPr>
        <w:t xml:space="preserve"> </w:t>
      </w:r>
      <w:proofErr w:type="spellStart"/>
      <w:r w:rsidRPr="00061973">
        <w:rPr>
          <w:lang w:val="da-DK"/>
        </w:rPr>
        <w:t>could</w:t>
      </w:r>
      <w:proofErr w:type="spellEnd"/>
      <w:r w:rsidRPr="00061973">
        <w:rPr>
          <w:lang w:val="da-DK"/>
        </w:rPr>
        <w:t xml:space="preserve"> </w:t>
      </w:r>
      <w:proofErr w:type="spellStart"/>
      <w:r w:rsidRPr="00061973">
        <w:rPr>
          <w:lang w:val="da-DK"/>
        </w:rPr>
        <w:t>explain</w:t>
      </w:r>
      <w:proofErr w:type="spellEnd"/>
      <w:r w:rsidRPr="00061973">
        <w:rPr>
          <w:lang w:val="da-DK"/>
        </w:rPr>
        <w:t xml:space="preserve"> </w:t>
      </w:r>
      <w:proofErr w:type="spellStart"/>
      <w:r w:rsidRPr="00061973">
        <w:rPr>
          <w:lang w:val="da-DK"/>
        </w:rPr>
        <w:t>them</w:t>
      </w:r>
      <w:proofErr w:type="spellEnd"/>
      <w:r w:rsidRPr="00061973">
        <w:rPr>
          <w:lang w:val="da-DK"/>
        </w:rPr>
        <w:t>? (</w:t>
      </w:r>
      <w:proofErr w:type="spellStart"/>
      <w:r w:rsidRPr="00061973">
        <w:rPr>
          <w:lang w:val="da-DK"/>
        </w:rPr>
        <w:t>e.g</w:t>
      </w:r>
      <w:proofErr w:type="spellEnd"/>
      <w:r w:rsidRPr="00061973">
        <w:rPr>
          <w:lang w:val="da-DK"/>
        </w:rPr>
        <w:t xml:space="preserve">., </w:t>
      </w:r>
      <w:proofErr w:type="spellStart"/>
      <w:r w:rsidRPr="00061973">
        <w:rPr>
          <w:lang w:val="da-DK"/>
        </w:rPr>
        <w:t>connector</w:t>
      </w:r>
      <w:proofErr w:type="spellEnd"/>
      <w:r w:rsidRPr="00061973">
        <w:rPr>
          <w:lang w:val="da-DK"/>
        </w:rPr>
        <w:t xml:space="preserve"> losses, </w:t>
      </w:r>
      <w:proofErr w:type="spellStart"/>
      <w:r w:rsidRPr="00061973">
        <w:rPr>
          <w:lang w:val="da-DK"/>
        </w:rPr>
        <w:t>imperfect</w:t>
      </w:r>
      <w:proofErr w:type="spellEnd"/>
      <w:r w:rsidRPr="00061973">
        <w:rPr>
          <w:lang w:val="da-DK"/>
        </w:rPr>
        <w:t xml:space="preserve"> </w:t>
      </w:r>
      <w:proofErr w:type="spellStart"/>
      <w:r w:rsidRPr="00061973">
        <w:rPr>
          <w:lang w:val="da-DK"/>
        </w:rPr>
        <w:t>terminations</w:t>
      </w:r>
      <w:proofErr w:type="spellEnd"/>
      <w:r w:rsidRPr="00061973">
        <w:rPr>
          <w:lang w:val="da-DK"/>
        </w:rPr>
        <w:t xml:space="preserve">, </w:t>
      </w:r>
      <w:proofErr w:type="spellStart"/>
      <w:r w:rsidRPr="00061973">
        <w:rPr>
          <w:lang w:val="da-DK"/>
        </w:rPr>
        <w:t>cable</w:t>
      </w:r>
      <w:proofErr w:type="spellEnd"/>
      <w:r w:rsidRPr="00061973">
        <w:rPr>
          <w:lang w:val="da-DK"/>
        </w:rPr>
        <w:t xml:space="preserve"> tolerances)</w:t>
      </w:r>
    </w:p>
    <w:p w14:paraId="134D1AA4" w14:textId="77777777" w:rsidR="004778D7" w:rsidRDefault="004778D7" w:rsidP="004778D7">
      <w:pPr>
        <w:pStyle w:val="Sidehoved"/>
        <w:numPr>
          <w:ilvl w:val="0"/>
          <w:numId w:val="38"/>
        </w:numPr>
      </w:pPr>
      <w:r>
        <w:t xml:space="preserve">Investigate the </w:t>
      </w:r>
      <w:r w:rsidRPr="002D4572">
        <w:rPr>
          <w:u w:val="single"/>
        </w:rPr>
        <w:t>slope of the phase as a function of frequency</w:t>
      </w:r>
      <w:r>
        <w:t xml:space="preserve">, for the open stub. </w:t>
      </w:r>
    </w:p>
    <w:p w14:paraId="36D94191" w14:textId="50DE34D0" w:rsidR="00BD7780" w:rsidRDefault="004778D7" w:rsidP="00BD7780">
      <w:pPr>
        <w:pStyle w:val="Sidehoved"/>
        <w:numPr>
          <w:ilvl w:val="0"/>
          <w:numId w:val="22"/>
        </w:numPr>
      </w:pPr>
      <w:r>
        <w:t xml:space="preserve">How does the </w:t>
      </w:r>
      <w:r w:rsidR="00BD7780">
        <w:t xml:space="preserve">slope of the </w:t>
      </w:r>
      <w:r>
        <w:t>phase change when the</w:t>
      </w:r>
      <w:r w:rsidR="00BD7780">
        <w:t xml:space="preserve"> cable</w:t>
      </w:r>
      <w:r>
        <w:t xml:space="preserve"> length is increased?</w:t>
      </w:r>
    </w:p>
    <w:p w14:paraId="73111540" w14:textId="77777777" w:rsidR="002D4572" w:rsidRDefault="002D4572" w:rsidP="002728FE">
      <w:pPr>
        <w:pStyle w:val="Sidehoved"/>
      </w:pPr>
    </w:p>
    <w:p w14:paraId="1C3DB2BA" w14:textId="77777777" w:rsidR="002D4572" w:rsidRDefault="002D4572" w:rsidP="002728FE">
      <w:pPr>
        <w:pStyle w:val="Sidehoved"/>
      </w:pPr>
    </w:p>
    <w:p w14:paraId="0841A6F6" w14:textId="77777777" w:rsidR="002D4572" w:rsidRDefault="002D4572" w:rsidP="002728FE">
      <w:pPr>
        <w:pStyle w:val="Sidehoved"/>
      </w:pPr>
    </w:p>
    <w:p w14:paraId="26A77F1F" w14:textId="77777777" w:rsidR="002D4572" w:rsidRDefault="002D4572" w:rsidP="002728FE">
      <w:pPr>
        <w:pStyle w:val="Sidehoved"/>
      </w:pPr>
    </w:p>
    <w:p w14:paraId="4BC819E9" w14:textId="77777777" w:rsidR="002D4572" w:rsidRDefault="002D4572" w:rsidP="002728FE">
      <w:pPr>
        <w:pStyle w:val="Sidehoved"/>
      </w:pPr>
    </w:p>
    <w:p w14:paraId="75D17F52" w14:textId="77777777" w:rsidR="002D4572" w:rsidRDefault="002D4572" w:rsidP="002728FE">
      <w:pPr>
        <w:pStyle w:val="Sidehoved"/>
      </w:pPr>
    </w:p>
    <w:p w14:paraId="1F6455DF" w14:textId="77777777" w:rsidR="002D4572" w:rsidRDefault="002D4572" w:rsidP="002728FE">
      <w:pPr>
        <w:pStyle w:val="Sidehoved"/>
      </w:pPr>
    </w:p>
    <w:p w14:paraId="7BCFE28C" w14:textId="77777777" w:rsidR="002D4572" w:rsidRDefault="002D4572" w:rsidP="002728FE">
      <w:pPr>
        <w:pStyle w:val="Sidehoved"/>
      </w:pPr>
    </w:p>
    <w:p w14:paraId="4FB8F89D" w14:textId="77777777" w:rsidR="002D4572" w:rsidRDefault="002D4572" w:rsidP="002728FE">
      <w:pPr>
        <w:pStyle w:val="Sidehoved"/>
      </w:pPr>
    </w:p>
    <w:p w14:paraId="0D87B495" w14:textId="77777777" w:rsidR="002D4572" w:rsidRDefault="002D4572" w:rsidP="002728FE">
      <w:pPr>
        <w:pStyle w:val="Sidehoved"/>
      </w:pPr>
    </w:p>
    <w:p w14:paraId="05838AA4" w14:textId="4AF34E56" w:rsidR="002728FE" w:rsidRPr="002728FE" w:rsidRDefault="003E4159" w:rsidP="002728FE">
      <w:pPr>
        <w:pStyle w:val="Sidehoved"/>
        <w:rPr>
          <w:lang w:val="da-DK"/>
        </w:rPr>
      </w:pPr>
      <w:r w:rsidRPr="006F2E96">
        <w:rPr>
          <w:b/>
          <w:bCs/>
        </w:rPr>
        <w:lastRenderedPageBreak/>
        <w:t xml:space="preserve">Task </w:t>
      </w:r>
      <w:r>
        <w:rPr>
          <w:b/>
          <w:bCs/>
        </w:rPr>
        <w:t>2.</w:t>
      </w:r>
      <w:r w:rsidRPr="006F2E96">
        <w:rPr>
          <w:b/>
          <w:bCs/>
        </w:rPr>
        <w:t>1</w:t>
      </w:r>
      <w:r>
        <w:rPr>
          <w:b/>
          <w:bCs/>
        </w:rPr>
        <w:t>b (no new measurements)</w:t>
      </w:r>
      <w:r w:rsidRPr="006F2E96">
        <w:rPr>
          <w:b/>
          <w:bCs/>
        </w:rPr>
        <w:t>:</w:t>
      </w:r>
      <w:r>
        <w:rPr>
          <w:b/>
          <w:bCs/>
        </w:rPr>
        <w:t xml:space="preserve"> </w:t>
      </w:r>
      <w:r w:rsidR="002728FE" w:rsidRPr="002728FE">
        <w:rPr>
          <w:lang w:val="da-DK"/>
        </w:rPr>
        <w:t xml:space="preserve">Using </w:t>
      </w:r>
      <w:proofErr w:type="spellStart"/>
      <w:r w:rsidR="002728FE" w:rsidRPr="002728FE">
        <w:rPr>
          <w:lang w:val="da-DK"/>
        </w:rPr>
        <w:t>your</w:t>
      </w:r>
      <w:proofErr w:type="spellEnd"/>
      <w:r w:rsidR="002728FE" w:rsidRPr="002728FE">
        <w:rPr>
          <w:lang w:val="da-DK"/>
        </w:rPr>
        <w:t xml:space="preserve"> </w:t>
      </w:r>
      <w:proofErr w:type="spellStart"/>
      <w:r w:rsidR="002728FE" w:rsidRPr="002728FE">
        <w:rPr>
          <w:lang w:val="da-DK"/>
        </w:rPr>
        <w:t>measured</w:t>
      </w:r>
      <w:proofErr w:type="spellEnd"/>
      <w:r w:rsidR="002728FE" w:rsidRPr="002728FE">
        <w:rPr>
          <w:lang w:val="da-DK"/>
        </w:rPr>
        <w:t xml:space="preserve"> data</w:t>
      </w:r>
      <w:r w:rsidR="002728FE">
        <w:rPr>
          <w:lang w:val="da-DK"/>
        </w:rPr>
        <w:t xml:space="preserve"> in 2.1a</w:t>
      </w:r>
      <w:r w:rsidR="002728FE" w:rsidRPr="002728FE">
        <w:rPr>
          <w:lang w:val="da-DK"/>
        </w:rPr>
        <w:t>:</w:t>
      </w:r>
    </w:p>
    <w:p w14:paraId="226A5A98" w14:textId="5628D5D7" w:rsidR="002728FE" w:rsidRPr="002728FE" w:rsidRDefault="002728FE" w:rsidP="00BD7780">
      <w:pPr>
        <w:pStyle w:val="Sidehoved"/>
        <w:numPr>
          <w:ilvl w:val="0"/>
          <w:numId w:val="42"/>
        </w:numPr>
        <w:rPr>
          <w:lang w:val="da-DK"/>
        </w:rPr>
      </w:pPr>
      <w:r w:rsidRPr="002728FE">
        <w:rPr>
          <w:lang w:val="da-DK"/>
        </w:rPr>
        <w:t xml:space="preserve">Plot the </w:t>
      </w:r>
      <w:proofErr w:type="spellStart"/>
      <w:r w:rsidRPr="002728FE">
        <w:rPr>
          <w:lang w:val="da-DK"/>
        </w:rPr>
        <w:t>results</w:t>
      </w:r>
      <w:proofErr w:type="spellEnd"/>
      <w:r w:rsidRPr="002728FE">
        <w:rPr>
          <w:lang w:val="da-DK"/>
        </w:rPr>
        <w:t xml:space="preserve"> for the </w:t>
      </w:r>
      <w:r w:rsidRPr="002728FE">
        <w:rPr>
          <w:b/>
          <w:bCs/>
          <w:lang w:val="da-DK"/>
        </w:rPr>
        <w:t>0 cm</w:t>
      </w:r>
      <w:r w:rsidRPr="002728FE">
        <w:rPr>
          <w:lang w:val="da-DK"/>
        </w:rPr>
        <w:t xml:space="preserve"> </w:t>
      </w:r>
      <w:proofErr w:type="spellStart"/>
      <w:r w:rsidRPr="002728FE">
        <w:rPr>
          <w:lang w:val="da-DK"/>
        </w:rPr>
        <w:t>cable</w:t>
      </w:r>
      <w:proofErr w:type="spellEnd"/>
      <w:r w:rsidRPr="002728FE">
        <w:rPr>
          <w:lang w:val="da-DK"/>
        </w:rPr>
        <w:t xml:space="preserve"> and the </w:t>
      </w:r>
      <w:r w:rsidR="00061973" w:rsidRPr="00061973">
        <w:rPr>
          <w:b/>
          <w:bCs/>
          <w:lang w:val="da-DK"/>
        </w:rPr>
        <w:t>“</w:t>
      </w:r>
      <w:r w:rsidRPr="002728FE">
        <w:rPr>
          <w:b/>
          <w:bCs/>
          <w:lang w:val="da-DK"/>
        </w:rPr>
        <w:t>25 cm</w:t>
      </w:r>
      <w:r w:rsidR="00061973">
        <w:rPr>
          <w:b/>
          <w:bCs/>
          <w:lang w:val="da-DK"/>
        </w:rPr>
        <w:t>”</w:t>
      </w:r>
      <w:r w:rsidRPr="002728FE">
        <w:rPr>
          <w:lang w:val="da-DK"/>
        </w:rPr>
        <w:t xml:space="preserve"> </w:t>
      </w:r>
      <w:proofErr w:type="spellStart"/>
      <w:r w:rsidRPr="002728FE">
        <w:rPr>
          <w:lang w:val="da-DK"/>
        </w:rPr>
        <w:t>cable</w:t>
      </w:r>
      <w:proofErr w:type="spellEnd"/>
      <w:r w:rsidRPr="002728FE">
        <w:rPr>
          <w:lang w:val="da-DK"/>
        </w:rPr>
        <w:t xml:space="preserve"> on the same Smith Chart.</w:t>
      </w:r>
    </w:p>
    <w:p w14:paraId="652248B7" w14:textId="77777777" w:rsidR="002728FE" w:rsidRPr="002728FE" w:rsidRDefault="002728FE" w:rsidP="00BD7780">
      <w:pPr>
        <w:pStyle w:val="Sidehoved"/>
        <w:numPr>
          <w:ilvl w:val="0"/>
          <w:numId w:val="42"/>
        </w:numPr>
        <w:rPr>
          <w:lang w:val="da-DK"/>
        </w:rPr>
      </w:pPr>
      <w:r w:rsidRPr="002728FE">
        <w:rPr>
          <w:lang w:val="da-DK"/>
        </w:rPr>
        <w:t xml:space="preserve">From the </w:t>
      </w:r>
      <w:proofErr w:type="spellStart"/>
      <w:r w:rsidRPr="002728FE">
        <w:rPr>
          <w:lang w:val="da-DK"/>
        </w:rPr>
        <w:t>chart</w:t>
      </w:r>
      <w:proofErr w:type="spellEnd"/>
      <w:r w:rsidRPr="002728FE">
        <w:rPr>
          <w:lang w:val="da-DK"/>
        </w:rPr>
        <w:t xml:space="preserve">, </w:t>
      </w:r>
      <w:proofErr w:type="spellStart"/>
      <w:r w:rsidRPr="002728FE">
        <w:rPr>
          <w:lang w:val="da-DK"/>
        </w:rPr>
        <w:t>determine</w:t>
      </w:r>
      <w:proofErr w:type="spellEnd"/>
      <w:r w:rsidRPr="002728FE">
        <w:rPr>
          <w:lang w:val="da-DK"/>
        </w:rPr>
        <w:t xml:space="preserve"> the input </w:t>
      </w:r>
      <w:proofErr w:type="spellStart"/>
      <w:r w:rsidRPr="002728FE">
        <w:rPr>
          <w:lang w:val="da-DK"/>
        </w:rPr>
        <w:t>impedances</w:t>
      </w:r>
      <w:proofErr w:type="spellEnd"/>
      <w:r w:rsidRPr="002728FE">
        <w:rPr>
          <w:lang w:val="da-DK"/>
        </w:rPr>
        <w:t xml:space="preserve"> in </w:t>
      </w:r>
      <w:proofErr w:type="spellStart"/>
      <w:r w:rsidRPr="002728FE">
        <w:rPr>
          <w:lang w:val="da-DK"/>
        </w:rPr>
        <w:t>both</w:t>
      </w:r>
      <w:proofErr w:type="spellEnd"/>
      <w:r w:rsidRPr="002728FE">
        <w:rPr>
          <w:lang w:val="da-DK"/>
        </w:rPr>
        <w:t xml:space="preserve"> cases.</w:t>
      </w:r>
    </w:p>
    <w:p w14:paraId="6F4C89F7" w14:textId="77777777" w:rsidR="002728FE" w:rsidRPr="002728FE" w:rsidRDefault="002728FE" w:rsidP="00BD7780">
      <w:pPr>
        <w:pStyle w:val="Sidehoved"/>
        <w:numPr>
          <w:ilvl w:val="0"/>
          <w:numId w:val="42"/>
        </w:numPr>
        <w:rPr>
          <w:lang w:val="da-DK"/>
        </w:rPr>
      </w:pPr>
      <w:proofErr w:type="spellStart"/>
      <w:r w:rsidRPr="002728FE">
        <w:rPr>
          <w:lang w:val="da-DK"/>
        </w:rPr>
        <w:t>Comment</w:t>
      </w:r>
      <w:proofErr w:type="spellEnd"/>
      <w:r w:rsidRPr="002728FE">
        <w:rPr>
          <w:lang w:val="da-DK"/>
        </w:rPr>
        <w:t xml:space="preserve"> on the </w:t>
      </w:r>
      <w:proofErr w:type="spellStart"/>
      <w:r w:rsidRPr="002728FE">
        <w:rPr>
          <w:lang w:val="da-DK"/>
        </w:rPr>
        <w:t>electrical</w:t>
      </w:r>
      <w:proofErr w:type="spellEnd"/>
      <w:r w:rsidRPr="002728FE">
        <w:rPr>
          <w:lang w:val="da-DK"/>
        </w:rPr>
        <w:t xml:space="preserve"> </w:t>
      </w:r>
      <w:proofErr w:type="spellStart"/>
      <w:r w:rsidRPr="002728FE">
        <w:rPr>
          <w:lang w:val="da-DK"/>
        </w:rPr>
        <w:t>length</w:t>
      </w:r>
      <w:proofErr w:type="spellEnd"/>
      <w:r w:rsidRPr="002728FE">
        <w:rPr>
          <w:lang w:val="da-DK"/>
        </w:rPr>
        <w:t xml:space="preserve"> of the “25 cm” </w:t>
      </w:r>
      <w:proofErr w:type="spellStart"/>
      <w:r w:rsidRPr="002728FE">
        <w:rPr>
          <w:lang w:val="da-DK"/>
        </w:rPr>
        <w:t>cable</w:t>
      </w:r>
      <w:proofErr w:type="spellEnd"/>
      <w:r w:rsidRPr="002728FE">
        <w:rPr>
          <w:lang w:val="da-DK"/>
        </w:rPr>
        <w:t>.</w:t>
      </w:r>
    </w:p>
    <w:p w14:paraId="6655C1BD" w14:textId="77777777" w:rsidR="002728FE" w:rsidRPr="002728FE" w:rsidRDefault="002728FE" w:rsidP="002728FE">
      <w:pPr>
        <w:pStyle w:val="Sidehoved"/>
        <w:numPr>
          <w:ilvl w:val="0"/>
          <w:numId w:val="22"/>
        </w:numPr>
        <w:rPr>
          <w:lang w:val="da-DK"/>
        </w:rPr>
      </w:pPr>
      <w:r w:rsidRPr="002728FE">
        <w:rPr>
          <w:lang w:val="da-DK"/>
        </w:rPr>
        <w:t xml:space="preserve">Is it </w:t>
      </w:r>
      <w:proofErr w:type="spellStart"/>
      <w:r w:rsidRPr="002728FE">
        <w:rPr>
          <w:lang w:val="da-DK"/>
        </w:rPr>
        <w:t>consistent</w:t>
      </w:r>
      <w:proofErr w:type="spellEnd"/>
      <w:r w:rsidRPr="002728FE">
        <w:rPr>
          <w:lang w:val="da-DK"/>
        </w:rPr>
        <w:t xml:space="preserve"> with the </w:t>
      </w:r>
      <w:proofErr w:type="spellStart"/>
      <w:r w:rsidRPr="002728FE">
        <w:rPr>
          <w:lang w:val="da-DK"/>
        </w:rPr>
        <w:t>expected</w:t>
      </w:r>
      <w:proofErr w:type="spellEnd"/>
      <w:r w:rsidRPr="002728FE">
        <w:rPr>
          <w:lang w:val="da-DK"/>
        </w:rPr>
        <w:t xml:space="preserve"> </w:t>
      </w:r>
      <w:proofErr w:type="spellStart"/>
      <w:r w:rsidRPr="002728FE">
        <w:rPr>
          <w:lang w:val="da-DK"/>
        </w:rPr>
        <w:t>value</w:t>
      </w:r>
      <w:proofErr w:type="spellEnd"/>
      <w:r w:rsidRPr="002728FE">
        <w:rPr>
          <w:lang w:val="da-DK"/>
        </w:rPr>
        <w:t xml:space="preserve"> </w:t>
      </w:r>
      <w:proofErr w:type="spellStart"/>
      <w:r w:rsidRPr="002728FE">
        <w:rPr>
          <w:lang w:val="da-DK"/>
        </w:rPr>
        <w:t>based</w:t>
      </w:r>
      <w:proofErr w:type="spellEnd"/>
      <w:r w:rsidRPr="002728FE">
        <w:rPr>
          <w:lang w:val="da-DK"/>
        </w:rPr>
        <w:t xml:space="preserve"> on the </w:t>
      </w:r>
      <w:proofErr w:type="spellStart"/>
      <w:r w:rsidRPr="002728FE">
        <w:rPr>
          <w:lang w:val="da-DK"/>
        </w:rPr>
        <w:t>velocity</w:t>
      </w:r>
      <w:proofErr w:type="spellEnd"/>
      <w:r w:rsidRPr="002728FE">
        <w:rPr>
          <w:lang w:val="da-DK"/>
        </w:rPr>
        <w:t xml:space="preserve"> factor of RG-58?</w:t>
      </w:r>
    </w:p>
    <w:p w14:paraId="48E4421D" w14:textId="77777777" w:rsidR="002D4572" w:rsidRDefault="002D4572" w:rsidP="00392E19">
      <w:pPr>
        <w:pStyle w:val="Sidehoved"/>
        <w:rPr>
          <w:b/>
          <w:bCs/>
        </w:rPr>
      </w:pPr>
    </w:p>
    <w:p w14:paraId="0454EA2D" w14:textId="77C92E05" w:rsidR="00392E19" w:rsidRPr="00392E19" w:rsidRDefault="00BC7018" w:rsidP="00392E19">
      <w:pPr>
        <w:pStyle w:val="Sidehoved"/>
        <w:rPr>
          <w:lang w:val="da-DK"/>
        </w:rPr>
      </w:pPr>
      <w:r>
        <w:rPr>
          <w:noProof/>
          <w:u w:val="single"/>
        </w:rPr>
        <mc:AlternateContent>
          <mc:Choice Requires="wps">
            <w:drawing>
              <wp:anchor distT="0" distB="0" distL="114300" distR="114300" simplePos="0" relativeHeight="251664384" behindDoc="0" locked="0" layoutInCell="1" allowOverlap="1" wp14:anchorId="52C38854" wp14:editId="63764718">
                <wp:simplePos x="0" y="0"/>
                <wp:positionH relativeFrom="column">
                  <wp:posOffset>2935605</wp:posOffset>
                </wp:positionH>
                <wp:positionV relativeFrom="paragraph">
                  <wp:posOffset>359</wp:posOffset>
                </wp:positionV>
                <wp:extent cx="2894330" cy="1610995"/>
                <wp:effectExtent l="0" t="0" r="0" b="0"/>
                <wp:wrapSquare wrapText="bothSides"/>
                <wp:docPr id="536653111" name="Rektangel 2"/>
                <wp:cNvGraphicFramePr/>
                <a:graphic xmlns:a="http://schemas.openxmlformats.org/drawingml/2006/main">
                  <a:graphicData uri="http://schemas.microsoft.com/office/word/2010/wordprocessingShape">
                    <wps:wsp>
                      <wps:cNvSpPr/>
                      <wps:spPr>
                        <a:xfrm>
                          <a:off x="0" y="0"/>
                          <a:ext cx="2894330" cy="161099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9A0E6D" w14:textId="728FE3F9" w:rsidR="003E4159" w:rsidRDefault="00BC7018" w:rsidP="003E4159">
                            <w:pPr>
                              <w:jc w:val="center"/>
                              <w:rPr>
                                <w:noProof/>
                              </w:rPr>
                            </w:pPr>
                            <w:r>
                              <w:rPr>
                                <w:noProof/>
                              </w:rPr>
                              <w:drawing>
                                <wp:inline distT="0" distB="0" distL="0" distR="0" wp14:anchorId="28F97EDA" wp14:editId="10AFF5B7">
                                  <wp:extent cx="2678755" cy="1286581"/>
                                  <wp:effectExtent l="0" t="0" r="1270" b="0"/>
                                  <wp:docPr id="943312572" name="Billede 4" descr="Et billede, der indeholder tekst, Font/skrifttype, linje/række, kvittering&#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24129" name="Billede 4" descr="Et billede, der indeholder tekst, Font/skrifttype, linje/række, kvittering&#10;&#10;AI-genereret indhold kan være ukorrekt."/>
                                          <pic:cNvPicPr/>
                                        </pic:nvPicPr>
                                        <pic:blipFill rotWithShape="1">
                                          <a:blip r:embed="rId14">
                                            <a:extLst>
                                              <a:ext uri="{28A0092B-C50C-407E-A947-70E740481C1C}">
                                                <a14:useLocalDpi xmlns:a14="http://schemas.microsoft.com/office/drawing/2010/main" val="0"/>
                                              </a:ext>
                                            </a:extLst>
                                          </a:blip>
                                          <a:srcRect l="2574" r="1786" b="2939"/>
                                          <a:stretch>
                                            <a:fillRect/>
                                          </a:stretch>
                                        </pic:blipFill>
                                        <pic:spPr bwMode="auto">
                                          <a:xfrm>
                                            <a:off x="0" y="0"/>
                                            <a:ext cx="2713578" cy="1303306"/>
                                          </a:xfrm>
                                          <a:prstGeom prst="rect">
                                            <a:avLst/>
                                          </a:prstGeom>
                                          <a:ln>
                                            <a:noFill/>
                                          </a:ln>
                                          <a:extLst>
                                            <a:ext uri="{53640926-AAD7-44D8-BBD7-CCE9431645EC}">
                                              <a14:shadowObscured xmlns:a14="http://schemas.microsoft.com/office/drawing/2010/main"/>
                                            </a:ext>
                                          </a:extLst>
                                        </pic:spPr>
                                      </pic:pic>
                                    </a:graphicData>
                                  </a:graphic>
                                </wp:inline>
                              </w:drawing>
                            </w:r>
                          </w:p>
                          <w:p w14:paraId="4942D1CE" w14:textId="269D2DEE" w:rsidR="003E4159" w:rsidRPr="003E4159" w:rsidRDefault="003E4159" w:rsidP="003E4159">
                            <w:pPr>
                              <w:jc w:val="center"/>
                              <w:rPr>
                                <w:noProof/>
                              </w:rPr>
                            </w:pPr>
                            <w:r>
                              <w:rPr>
                                <w:noProof/>
                              </w:rPr>
                              <w:drawing>
                                <wp:inline distT="0" distB="0" distL="0" distR="0" wp14:anchorId="76F7C804" wp14:editId="2D376C91">
                                  <wp:extent cx="2230821" cy="273269"/>
                                  <wp:effectExtent l="0" t="0" r="4445" b="6350"/>
                                  <wp:docPr id="12408191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48999" name=""/>
                                          <pic:cNvPicPr/>
                                        </pic:nvPicPr>
                                        <pic:blipFill rotWithShape="1">
                                          <a:blip r:embed="rId15"/>
                                          <a:srcRect t="1" r="7061" b="6446"/>
                                          <a:stretch>
                                            <a:fillRect/>
                                          </a:stretch>
                                        </pic:blipFill>
                                        <pic:spPr bwMode="auto">
                                          <a:xfrm>
                                            <a:off x="0" y="0"/>
                                            <a:ext cx="2230821" cy="2732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8854" id="Rektangel 2" o:spid="_x0000_s1028" style="position:absolute;margin-left:231.15pt;margin-top:.05pt;width:227.9pt;height:12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" filled="f" stroked="f" strokeweight="1pt">
                <v:textbox>
                  <w:txbxContent>
                    <w:p w14:paraId="729A0E6D" w14:textId="728FE3F9" w:rsidR="003E4159" w:rsidRDefault="00BC7018" w:rsidP="003E4159">
                      <w:pPr>
                        <w:jc w:val="center"/>
                        <w:rPr>
                          <w:noProof/>
                        </w:rPr>
                      </w:pPr>
                      <w:r>
                        <w:rPr>
                          <w:noProof/>
                        </w:rPr>
                        <w:drawing>
                          <wp:inline distT="0" distB="0" distL="0" distR="0" wp14:anchorId="28F97EDA" wp14:editId="10AFF5B7">
                            <wp:extent cx="2678755" cy="1286581"/>
                            <wp:effectExtent l="0" t="0" r="1270" b="0"/>
                            <wp:docPr id="943312572" name="Billede 4" descr="Et billede, der indeholder tekst, Font/skrifttype, linje/række, kvittering&#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24129" name="Billede 4" descr="Et billede, der indeholder tekst, Font/skrifttype, linje/række, kvittering&#10;&#10;AI-genereret indhold kan være ukorrekt."/>
                                    <pic:cNvPicPr/>
                                  </pic:nvPicPr>
                                  <pic:blipFill rotWithShape="1">
                                    <a:blip r:embed="rId16">
                                      <a:extLst>
                                        <a:ext uri="{28A0092B-C50C-407E-A947-70E740481C1C}">
                                          <a14:useLocalDpi xmlns:a14="http://schemas.microsoft.com/office/drawing/2010/main" val="0"/>
                                        </a:ext>
                                      </a:extLst>
                                    </a:blip>
                                    <a:srcRect l="2574" r="1786" b="2939"/>
                                    <a:stretch>
                                      <a:fillRect/>
                                    </a:stretch>
                                  </pic:blipFill>
                                  <pic:spPr bwMode="auto">
                                    <a:xfrm>
                                      <a:off x="0" y="0"/>
                                      <a:ext cx="2713578" cy="1303306"/>
                                    </a:xfrm>
                                    <a:prstGeom prst="rect">
                                      <a:avLst/>
                                    </a:prstGeom>
                                    <a:ln>
                                      <a:noFill/>
                                    </a:ln>
                                    <a:extLst>
                                      <a:ext uri="{53640926-AAD7-44D8-BBD7-CCE9431645EC}">
                                        <a14:shadowObscured xmlns:a14="http://schemas.microsoft.com/office/drawing/2010/main"/>
                                      </a:ext>
                                    </a:extLst>
                                  </pic:spPr>
                                </pic:pic>
                              </a:graphicData>
                            </a:graphic>
                          </wp:inline>
                        </w:drawing>
                      </w:r>
                    </w:p>
                    <w:p w14:paraId="4942D1CE" w14:textId="269D2DEE" w:rsidR="003E4159" w:rsidRPr="003E4159" w:rsidRDefault="003E4159" w:rsidP="003E4159">
                      <w:pPr>
                        <w:jc w:val="center"/>
                        <w:rPr>
                          <w:noProof/>
                        </w:rPr>
                      </w:pPr>
                      <w:r>
                        <w:rPr>
                          <w:noProof/>
                        </w:rPr>
                        <w:drawing>
                          <wp:inline distT="0" distB="0" distL="0" distR="0" wp14:anchorId="76F7C804" wp14:editId="2D376C91">
                            <wp:extent cx="2230821" cy="273269"/>
                            <wp:effectExtent l="0" t="0" r="4445" b="6350"/>
                            <wp:docPr id="12408191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48999" name=""/>
                                    <pic:cNvPicPr/>
                                  </pic:nvPicPr>
                                  <pic:blipFill rotWithShape="1">
                                    <a:blip r:embed="rId17"/>
                                    <a:srcRect t="1" r="7061" b="6446"/>
                                    <a:stretch>
                                      <a:fillRect/>
                                    </a:stretch>
                                  </pic:blipFill>
                                  <pic:spPr bwMode="auto">
                                    <a:xfrm>
                                      <a:off x="0" y="0"/>
                                      <a:ext cx="2230821" cy="2732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rect>
            </w:pict>
          </mc:Fallback>
        </mc:AlternateContent>
      </w:r>
      <w:r w:rsidR="003E4159" w:rsidRPr="006F2E96">
        <w:rPr>
          <w:b/>
          <w:bCs/>
        </w:rPr>
        <w:t xml:space="preserve">Task </w:t>
      </w:r>
      <w:r w:rsidR="003E4159">
        <w:rPr>
          <w:b/>
          <w:bCs/>
        </w:rPr>
        <w:t>2.2</w:t>
      </w:r>
      <w:r w:rsidR="003E4159" w:rsidRPr="006F2E96">
        <w:rPr>
          <w:b/>
          <w:bCs/>
        </w:rPr>
        <w:t>:</w:t>
      </w:r>
      <w:r w:rsidR="003E4159">
        <w:rPr>
          <w:b/>
          <w:bCs/>
        </w:rPr>
        <w:t xml:space="preserve"> </w:t>
      </w:r>
      <w:r w:rsidR="00392E19" w:rsidRPr="00392E19">
        <w:rPr>
          <w:lang w:val="da-DK"/>
        </w:rPr>
        <w:t xml:space="preserve">Make the </w:t>
      </w:r>
      <w:proofErr w:type="spellStart"/>
      <w:r w:rsidR="00392E19" w:rsidRPr="00392E19">
        <w:rPr>
          <w:lang w:val="da-DK"/>
        </w:rPr>
        <w:t>setup</w:t>
      </w:r>
      <w:proofErr w:type="spellEnd"/>
      <w:r w:rsidR="00392E19" w:rsidRPr="00392E19">
        <w:rPr>
          <w:lang w:val="da-DK"/>
        </w:rPr>
        <w:t xml:space="preserve"> </w:t>
      </w:r>
      <w:proofErr w:type="spellStart"/>
      <w:r w:rsidR="00392E19" w:rsidRPr="00392E19">
        <w:rPr>
          <w:lang w:val="da-DK"/>
        </w:rPr>
        <w:t>shown</w:t>
      </w:r>
      <w:proofErr w:type="spellEnd"/>
      <w:r w:rsidR="00392E19" w:rsidRPr="00392E19">
        <w:rPr>
          <w:lang w:val="da-DK"/>
        </w:rPr>
        <w:t xml:space="preserve"> in </w:t>
      </w:r>
      <w:proofErr w:type="spellStart"/>
      <w:r w:rsidR="00392E19" w:rsidRPr="00392E19">
        <w:rPr>
          <w:lang w:val="da-DK"/>
        </w:rPr>
        <w:t>Figure</w:t>
      </w:r>
      <w:proofErr w:type="spellEnd"/>
      <w:r w:rsidR="00392E19" w:rsidRPr="00392E19">
        <w:rPr>
          <w:lang w:val="da-DK"/>
        </w:rPr>
        <w:t xml:space="preserve"> 3, </w:t>
      </w:r>
      <w:proofErr w:type="spellStart"/>
      <w:r w:rsidR="00392E19" w:rsidRPr="00392E19">
        <w:rPr>
          <w:lang w:val="da-DK"/>
        </w:rPr>
        <w:t>consisting</w:t>
      </w:r>
      <w:proofErr w:type="spellEnd"/>
      <w:r w:rsidR="00392E19" w:rsidRPr="00392E19">
        <w:rPr>
          <w:lang w:val="da-DK"/>
        </w:rPr>
        <w:t xml:space="preserve"> of </w:t>
      </w:r>
      <w:r w:rsidR="00392E19">
        <w:rPr>
          <w:lang w:val="da-DK"/>
        </w:rPr>
        <w:t>a T-</w:t>
      </w:r>
      <w:proofErr w:type="spellStart"/>
      <w:r w:rsidR="002D4572">
        <w:rPr>
          <w:lang w:val="da-DK"/>
        </w:rPr>
        <w:t>inter</w:t>
      </w:r>
      <w:r w:rsidR="00392E19">
        <w:rPr>
          <w:lang w:val="da-DK"/>
        </w:rPr>
        <w:t>section</w:t>
      </w:r>
      <w:proofErr w:type="spellEnd"/>
      <w:r w:rsidR="00392E19">
        <w:rPr>
          <w:lang w:val="da-DK"/>
        </w:rPr>
        <w:t xml:space="preserve"> </w:t>
      </w:r>
      <w:proofErr w:type="spellStart"/>
      <w:r w:rsidR="00392E19">
        <w:rPr>
          <w:lang w:val="da-DK"/>
        </w:rPr>
        <w:t>connecting</w:t>
      </w:r>
      <w:proofErr w:type="spellEnd"/>
      <w:r w:rsidR="00392E19">
        <w:rPr>
          <w:lang w:val="da-DK"/>
        </w:rPr>
        <w:t xml:space="preserve"> the </w:t>
      </w:r>
      <w:proofErr w:type="spellStart"/>
      <w:r w:rsidR="00392E19">
        <w:rPr>
          <w:lang w:val="da-DK"/>
        </w:rPr>
        <w:t>two</w:t>
      </w:r>
      <w:proofErr w:type="spellEnd"/>
      <w:r w:rsidR="00392E19">
        <w:rPr>
          <w:lang w:val="da-DK"/>
        </w:rPr>
        <w:t xml:space="preserve"> VNA ports and </w:t>
      </w:r>
      <w:r w:rsidR="00392E19" w:rsidRPr="00392E19">
        <w:rPr>
          <w:lang w:val="da-DK"/>
        </w:rPr>
        <w:t xml:space="preserve">a parallel TL stub, and perform the </w:t>
      </w:r>
      <w:proofErr w:type="spellStart"/>
      <w:r w:rsidR="00392E19" w:rsidRPr="00392E19">
        <w:rPr>
          <w:lang w:val="da-DK"/>
        </w:rPr>
        <w:t>following</w:t>
      </w:r>
      <w:proofErr w:type="spellEnd"/>
      <w:r w:rsidR="00392E19" w:rsidRPr="00392E19">
        <w:rPr>
          <w:lang w:val="da-DK"/>
        </w:rPr>
        <w:t xml:space="preserve"> </w:t>
      </w:r>
      <w:proofErr w:type="spellStart"/>
      <w:r w:rsidR="00392E19" w:rsidRPr="00392E19">
        <w:rPr>
          <w:lang w:val="da-DK"/>
        </w:rPr>
        <w:t>measurements</w:t>
      </w:r>
      <w:proofErr w:type="spellEnd"/>
      <w:r w:rsidR="00392E19" w:rsidRPr="00392E19">
        <w:rPr>
          <w:lang w:val="da-DK"/>
        </w:rPr>
        <w:t>.</w:t>
      </w:r>
    </w:p>
    <w:p w14:paraId="48A865BD" w14:textId="6D944F43" w:rsidR="00392E19" w:rsidRPr="00392E19" w:rsidRDefault="00392E19" w:rsidP="00392E19">
      <w:pPr>
        <w:pStyle w:val="Sidehoved"/>
        <w:rPr>
          <w:lang w:val="da-DK"/>
        </w:rPr>
      </w:pPr>
      <w:proofErr w:type="spellStart"/>
      <w:r w:rsidRPr="00392E19">
        <w:rPr>
          <w:lang w:val="da-DK"/>
        </w:rPr>
        <w:t>Instead</w:t>
      </w:r>
      <w:proofErr w:type="spellEnd"/>
      <w:r w:rsidRPr="00392E19">
        <w:rPr>
          <w:lang w:val="da-DK"/>
        </w:rPr>
        <w:t xml:space="preserve"> of </w:t>
      </w:r>
      <w:proofErr w:type="spellStart"/>
      <w:r w:rsidRPr="00392E19">
        <w:rPr>
          <w:lang w:val="da-DK"/>
        </w:rPr>
        <w:t>sketching</w:t>
      </w:r>
      <w:proofErr w:type="spellEnd"/>
      <w:r w:rsidRPr="00392E19">
        <w:rPr>
          <w:lang w:val="da-DK"/>
        </w:rPr>
        <w:t xml:space="preserve"> </w:t>
      </w:r>
      <w:proofErr w:type="spellStart"/>
      <w:r w:rsidRPr="00392E19">
        <w:rPr>
          <w:lang w:val="da-DK"/>
        </w:rPr>
        <w:t>full</w:t>
      </w:r>
      <w:proofErr w:type="spellEnd"/>
      <w:r w:rsidRPr="00392E19">
        <w:rPr>
          <w:lang w:val="da-DK"/>
        </w:rPr>
        <w:t xml:space="preserve"> traces from the VNA, </w:t>
      </w:r>
      <w:proofErr w:type="spellStart"/>
      <w:r w:rsidRPr="00392E19">
        <w:rPr>
          <w:lang w:val="da-DK"/>
        </w:rPr>
        <w:t>use</w:t>
      </w:r>
      <w:proofErr w:type="spellEnd"/>
      <w:r w:rsidRPr="00392E19">
        <w:rPr>
          <w:lang w:val="da-DK"/>
        </w:rPr>
        <w:t xml:space="preserve"> </w:t>
      </w:r>
      <w:proofErr w:type="spellStart"/>
      <w:r w:rsidRPr="00392E19">
        <w:rPr>
          <w:b/>
          <w:bCs/>
          <w:lang w:val="da-DK"/>
        </w:rPr>
        <w:t>frequency</w:t>
      </w:r>
      <w:proofErr w:type="spellEnd"/>
      <w:r w:rsidRPr="00392E19">
        <w:rPr>
          <w:b/>
          <w:bCs/>
          <w:lang w:val="da-DK"/>
        </w:rPr>
        <w:t xml:space="preserve"> markers</w:t>
      </w:r>
      <w:r w:rsidRPr="00392E19">
        <w:rPr>
          <w:lang w:val="da-DK"/>
        </w:rPr>
        <w:t xml:space="preserve"> to </w:t>
      </w:r>
      <w:proofErr w:type="spellStart"/>
      <w:r w:rsidRPr="00392E19">
        <w:rPr>
          <w:lang w:val="da-DK"/>
        </w:rPr>
        <w:t>identify</w:t>
      </w:r>
      <w:proofErr w:type="spellEnd"/>
      <w:r w:rsidRPr="00392E19">
        <w:rPr>
          <w:lang w:val="da-DK"/>
        </w:rPr>
        <w:t xml:space="preserve"> </w:t>
      </w:r>
      <w:proofErr w:type="spellStart"/>
      <w:r w:rsidRPr="00392E19">
        <w:rPr>
          <w:lang w:val="da-DK"/>
        </w:rPr>
        <w:t>key</w:t>
      </w:r>
      <w:proofErr w:type="spellEnd"/>
      <w:r w:rsidRPr="00392E19">
        <w:rPr>
          <w:lang w:val="da-DK"/>
        </w:rPr>
        <w:t xml:space="preserve"> points (minima, </w:t>
      </w:r>
      <w:proofErr w:type="spellStart"/>
      <w:r w:rsidRPr="00392E19">
        <w:rPr>
          <w:lang w:val="da-DK"/>
        </w:rPr>
        <w:t>maxima</w:t>
      </w:r>
      <w:proofErr w:type="spellEnd"/>
      <w:r w:rsidRPr="00392E19">
        <w:rPr>
          <w:lang w:val="da-DK"/>
        </w:rPr>
        <w:t xml:space="preserve">) and </w:t>
      </w:r>
      <w:proofErr w:type="spellStart"/>
      <w:r w:rsidRPr="00392E19">
        <w:rPr>
          <w:lang w:val="da-DK"/>
        </w:rPr>
        <w:t>record</w:t>
      </w:r>
      <w:proofErr w:type="spellEnd"/>
      <w:r w:rsidRPr="00392E19">
        <w:rPr>
          <w:lang w:val="da-DK"/>
        </w:rPr>
        <w:t xml:space="preserve"> </w:t>
      </w:r>
      <w:proofErr w:type="spellStart"/>
      <w:r w:rsidRPr="00392E19">
        <w:rPr>
          <w:lang w:val="da-DK"/>
        </w:rPr>
        <w:t>them</w:t>
      </w:r>
      <w:proofErr w:type="spellEnd"/>
      <w:r w:rsidRPr="00392E19">
        <w:rPr>
          <w:lang w:val="da-DK"/>
        </w:rPr>
        <w:t xml:space="preserve"> in a </w:t>
      </w:r>
      <w:proofErr w:type="spellStart"/>
      <w:r w:rsidRPr="00392E19">
        <w:rPr>
          <w:b/>
          <w:bCs/>
          <w:lang w:val="da-DK"/>
        </w:rPr>
        <w:t>table</w:t>
      </w:r>
      <w:proofErr w:type="spellEnd"/>
      <w:r w:rsidRPr="00392E19">
        <w:rPr>
          <w:lang w:val="da-DK"/>
        </w:rPr>
        <w:t xml:space="preserve">. </w:t>
      </w:r>
      <w:proofErr w:type="spellStart"/>
      <w:r w:rsidRPr="00392E19">
        <w:rPr>
          <w:lang w:val="da-DK"/>
        </w:rPr>
        <w:t>Compare</w:t>
      </w:r>
      <w:proofErr w:type="spellEnd"/>
      <w:r w:rsidRPr="00392E19">
        <w:rPr>
          <w:lang w:val="da-DK"/>
        </w:rPr>
        <w:t xml:space="preserve"> </w:t>
      </w:r>
      <w:proofErr w:type="spellStart"/>
      <w:r w:rsidRPr="00392E19">
        <w:rPr>
          <w:lang w:val="da-DK"/>
        </w:rPr>
        <w:t>your</w:t>
      </w:r>
      <w:proofErr w:type="spellEnd"/>
      <w:r w:rsidRPr="00392E19">
        <w:rPr>
          <w:lang w:val="da-DK"/>
        </w:rPr>
        <w:t xml:space="preserve"> </w:t>
      </w:r>
      <w:proofErr w:type="spellStart"/>
      <w:r w:rsidRPr="00392E19">
        <w:rPr>
          <w:lang w:val="da-DK"/>
        </w:rPr>
        <w:t>results</w:t>
      </w:r>
      <w:proofErr w:type="spellEnd"/>
      <w:r w:rsidRPr="00392E19">
        <w:rPr>
          <w:lang w:val="da-DK"/>
        </w:rPr>
        <w:t xml:space="preserve"> with </w:t>
      </w:r>
      <w:proofErr w:type="spellStart"/>
      <w:r w:rsidRPr="00392E19">
        <w:rPr>
          <w:lang w:val="da-DK"/>
        </w:rPr>
        <w:t>theory</w:t>
      </w:r>
      <w:proofErr w:type="spellEnd"/>
      <w:r w:rsidRPr="00392E19">
        <w:rPr>
          <w:lang w:val="da-DK"/>
        </w:rPr>
        <w:t>.</w:t>
      </w:r>
    </w:p>
    <w:p w14:paraId="5AEE069D" w14:textId="7F53CFA2" w:rsidR="002373A4" w:rsidRPr="00F45DF8" w:rsidRDefault="002373A4" w:rsidP="00943438">
      <w:pPr>
        <w:pStyle w:val="Sidehoved"/>
        <w:rPr>
          <w:b/>
          <w:bCs/>
        </w:rPr>
      </w:pPr>
    </w:p>
    <w:p w14:paraId="323D18F7" w14:textId="77777777" w:rsidR="00392E19" w:rsidRPr="00392E19" w:rsidRDefault="00392E19" w:rsidP="00392E19">
      <w:pPr>
        <w:pStyle w:val="Sidehoved"/>
        <w:rPr>
          <w:lang w:val="da-DK"/>
        </w:rPr>
      </w:pPr>
      <w:r w:rsidRPr="00392E19">
        <w:rPr>
          <w:lang w:val="da-DK"/>
        </w:rPr>
        <w:t xml:space="preserve">a) </w:t>
      </w:r>
      <w:proofErr w:type="spellStart"/>
      <w:r w:rsidRPr="00392E19">
        <w:rPr>
          <w:lang w:val="da-DK"/>
        </w:rPr>
        <w:t>Use</w:t>
      </w:r>
      <w:proofErr w:type="spellEnd"/>
      <w:r w:rsidRPr="00392E19">
        <w:rPr>
          <w:lang w:val="da-DK"/>
        </w:rPr>
        <w:t xml:space="preserve"> an open stub with a </w:t>
      </w:r>
      <w:proofErr w:type="spellStart"/>
      <w:r w:rsidRPr="00392E19">
        <w:rPr>
          <w:lang w:val="da-DK"/>
        </w:rPr>
        <w:t>length</w:t>
      </w:r>
      <w:proofErr w:type="spellEnd"/>
      <w:r w:rsidRPr="00392E19">
        <w:rPr>
          <w:lang w:val="da-DK"/>
        </w:rPr>
        <w:t xml:space="preserve"> of 0 cm.</w:t>
      </w:r>
    </w:p>
    <w:p w14:paraId="6CF37DBD" w14:textId="77777777" w:rsidR="00392E19" w:rsidRPr="00392E19" w:rsidRDefault="00392E19" w:rsidP="00392E19">
      <w:pPr>
        <w:pStyle w:val="Sidehoved"/>
        <w:numPr>
          <w:ilvl w:val="0"/>
          <w:numId w:val="25"/>
        </w:numPr>
        <w:rPr>
          <w:lang w:val="da-DK"/>
        </w:rPr>
      </w:pPr>
      <w:proofErr w:type="spellStart"/>
      <w:r w:rsidRPr="00392E19">
        <w:rPr>
          <w:lang w:val="da-DK"/>
        </w:rPr>
        <w:t>Observe</w:t>
      </w:r>
      <w:proofErr w:type="spellEnd"/>
      <w:r w:rsidRPr="00392E19">
        <w:rPr>
          <w:lang w:val="da-DK"/>
        </w:rPr>
        <w:t xml:space="preserve"> |S</w:t>
      </w:r>
      <w:r w:rsidRPr="00392E19">
        <w:rPr>
          <w:vertAlign w:val="subscript"/>
          <w:lang w:val="da-DK"/>
        </w:rPr>
        <w:t>21</w:t>
      </w:r>
      <w:r w:rsidRPr="00392E19">
        <w:rPr>
          <w:lang w:val="da-DK"/>
        </w:rPr>
        <w:t xml:space="preserve">| as a </w:t>
      </w:r>
      <w:proofErr w:type="spellStart"/>
      <w:r w:rsidRPr="00392E19">
        <w:rPr>
          <w:lang w:val="da-DK"/>
        </w:rPr>
        <w:t>function</w:t>
      </w:r>
      <w:proofErr w:type="spellEnd"/>
      <w:r w:rsidRPr="00392E19">
        <w:rPr>
          <w:lang w:val="da-DK"/>
        </w:rPr>
        <w:t xml:space="preserve"> of </w:t>
      </w:r>
      <w:proofErr w:type="spellStart"/>
      <w:r w:rsidRPr="00392E19">
        <w:rPr>
          <w:lang w:val="da-DK"/>
        </w:rPr>
        <w:t>frequency</w:t>
      </w:r>
      <w:proofErr w:type="spellEnd"/>
      <w:r w:rsidRPr="00392E19">
        <w:rPr>
          <w:lang w:val="da-DK"/>
        </w:rPr>
        <w:t>.</w:t>
      </w:r>
    </w:p>
    <w:p w14:paraId="542BBCD6" w14:textId="77777777" w:rsidR="00392E19" w:rsidRPr="00392E19" w:rsidRDefault="00392E19" w:rsidP="00392E19">
      <w:pPr>
        <w:pStyle w:val="Sidehoved"/>
        <w:numPr>
          <w:ilvl w:val="0"/>
          <w:numId w:val="25"/>
        </w:numPr>
        <w:rPr>
          <w:lang w:val="da-DK"/>
        </w:rPr>
      </w:pPr>
      <w:proofErr w:type="spellStart"/>
      <w:r w:rsidRPr="00392E19">
        <w:rPr>
          <w:lang w:val="da-DK"/>
        </w:rPr>
        <w:t>Record</w:t>
      </w:r>
      <w:proofErr w:type="spellEnd"/>
      <w:r w:rsidRPr="00392E19">
        <w:rPr>
          <w:lang w:val="da-DK"/>
        </w:rPr>
        <w:t xml:space="preserve"> the </w:t>
      </w:r>
      <w:proofErr w:type="spellStart"/>
      <w:r w:rsidRPr="00392E19">
        <w:rPr>
          <w:lang w:val="da-DK"/>
        </w:rPr>
        <w:t>maximum</w:t>
      </w:r>
      <w:proofErr w:type="spellEnd"/>
      <w:r w:rsidRPr="00392E19">
        <w:rPr>
          <w:lang w:val="da-DK"/>
        </w:rPr>
        <w:t xml:space="preserve"> </w:t>
      </w:r>
      <w:proofErr w:type="spellStart"/>
      <w:r w:rsidRPr="00392E19">
        <w:rPr>
          <w:lang w:val="da-DK"/>
        </w:rPr>
        <w:t>value</w:t>
      </w:r>
      <w:proofErr w:type="spellEnd"/>
      <w:r w:rsidRPr="00392E19">
        <w:rPr>
          <w:lang w:val="da-DK"/>
        </w:rPr>
        <w:t xml:space="preserve"> of |S</w:t>
      </w:r>
      <w:r w:rsidRPr="00392E19">
        <w:rPr>
          <w:vertAlign w:val="subscript"/>
          <w:lang w:val="da-DK"/>
        </w:rPr>
        <w:t>21</w:t>
      </w:r>
      <w:r w:rsidRPr="00392E19">
        <w:rPr>
          <w:lang w:val="da-DK"/>
        </w:rPr>
        <w:t xml:space="preserve">| and note </w:t>
      </w:r>
      <w:proofErr w:type="spellStart"/>
      <w:r w:rsidRPr="00392E19">
        <w:rPr>
          <w:lang w:val="da-DK"/>
        </w:rPr>
        <w:t>if</w:t>
      </w:r>
      <w:proofErr w:type="spellEnd"/>
      <w:r w:rsidRPr="00392E19">
        <w:rPr>
          <w:lang w:val="da-DK"/>
        </w:rPr>
        <w:t xml:space="preserve"> </w:t>
      </w:r>
      <w:proofErr w:type="spellStart"/>
      <w:r w:rsidRPr="00392E19">
        <w:rPr>
          <w:lang w:val="da-DK"/>
        </w:rPr>
        <w:t>any</w:t>
      </w:r>
      <w:proofErr w:type="spellEnd"/>
      <w:r w:rsidRPr="00392E19">
        <w:rPr>
          <w:lang w:val="da-DK"/>
        </w:rPr>
        <w:t xml:space="preserve"> minima </w:t>
      </w:r>
      <w:proofErr w:type="spellStart"/>
      <w:r w:rsidRPr="00392E19">
        <w:rPr>
          <w:lang w:val="da-DK"/>
        </w:rPr>
        <w:t>are</w:t>
      </w:r>
      <w:proofErr w:type="spellEnd"/>
      <w:r w:rsidRPr="00392E19">
        <w:rPr>
          <w:lang w:val="da-DK"/>
        </w:rPr>
        <w:t xml:space="preserve"> present.</w:t>
      </w:r>
    </w:p>
    <w:p w14:paraId="2CF83D47" w14:textId="77777777" w:rsidR="00392E19" w:rsidRPr="00392E19" w:rsidRDefault="00392E19" w:rsidP="00392E19">
      <w:pPr>
        <w:pStyle w:val="Sidehoved"/>
        <w:numPr>
          <w:ilvl w:val="0"/>
          <w:numId w:val="25"/>
        </w:numPr>
        <w:rPr>
          <w:lang w:val="da-DK"/>
        </w:rPr>
      </w:pPr>
      <w:proofErr w:type="spellStart"/>
      <w:r w:rsidRPr="00392E19">
        <w:rPr>
          <w:lang w:val="da-DK"/>
        </w:rPr>
        <w:t>Explain</w:t>
      </w:r>
      <w:proofErr w:type="spellEnd"/>
      <w:r w:rsidRPr="00392E19">
        <w:rPr>
          <w:lang w:val="da-DK"/>
        </w:rPr>
        <w:t xml:space="preserve"> </w:t>
      </w:r>
      <w:proofErr w:type="spellStart"/>
      <w:r w:rsidRPr="00392E19">
        <w:rPr>
          <w:lang w:val="da-DK"/>
        </w:rPr>
        <w:t>why</w:t>
      </w:r>
      <w:proofErr w:type="spellEnd"/>
      <w:r w:rsidRPr="00392E19">
        <w:rPr>
          <w:lang w:val="da-DK"/>
        </w:rPr>
        <w:t xml:space="preserve"> no minimum </w:t>
      </w:r>
      <w:proofErr w:type="spellStart"/>
      <w:r w:rsidRPr="00392E19">
        <w:rPr>
          <w:lang w:val="da-DK"/>
        </w:rPr>
        <w:t>appears</w:t>
      </w:r>
      <w:proofErr w:type="spellEnd"/>
      <w:r w:rsidRPr="00392E19">
        <w:rPr>
          <w:lang w:val="da-DK"/>
        </w:rPr>
        <w:t xml:space="preserve"> in </w:t>
      </w:r>
      <w:proofErr w:type="spellStart"/>
      <w:r w:rsidRPr="00392E19">
        <w:rPr>
          <w:lang w:val="da-DK"/>
        </w:rPr>
        <w:t>this</w:t>
      </w:r>
      <w:proofErr w:type="spellEnd"/>
      <w:r w:rsidRPr="00392E19">
        <w:rPr>
          <w:lang w:val="da-DK"/>
        </w:rPr>
        <w:t xml:space="preserve"> case.</w:t>
      </w:r>
    </w:p>
    <w:p w14:paraId="4A5396F9" w14:textId="30F81326" w:rsidR="00392E19" w:rsidRPr="00392E19" w:rsidRDefault="00392E19" w:rsidP="00392E19">
      <w:pPr>
        <w:pStyle w:val="Sidehoved"/>
        <w:rPr>
          <w:lang w:val="da-DK"/>
        </w:rPr>
      </w:pPr>
      <w:r w:rsidRPr="00392E19">
        <w:rPr>
          <w:lang w:val="da-DK"/>
        </w:rPr>
        <w:t xml:space="preserve">b) </w:t>
      </w:r>
      <w:proofErr w:type="spellStart"/>
      <w:r w:rsidRPr="00392E19">
        <w:rPr>
          <w:lang w:val="da-DK"/>
        </w:rPr>
        <w:t>Use</w:t>
      </w:r>
      <w:proofErr w:type="spellEnd"/>
      <w:r w:rsidRPr="00392E19">
        <w:rPr>
          <w:lang w:val="da-DK"/>
        </w:rPr>
        <w:t xml:space="preserve"> an open stub with a </w:t>
      </w:r>
      <w:proofErr w:type="spellStart"/>
      <w:r w:rsidRPr="00392E19">
        <w:rPr>
          <w:lang w:val="da-DK"/>
        </w:rPr>
        <w:t>length</w:t>
      </w:r>
      <w:proofErr w:type="spellEnd"/>
      <w:r w:rsidRPr="00392E19">
        <w:rPr>
          <w:lang w:val="da-DK"/>
        </w:rPr>
        <w:t xml:space="preserve"> of </w:t>
      </w:r>
      <w:r w:rsidR="00061973" w:rsidRPr="002728FE">
        <w:rPr>
          <w:lang w:val="da-DK"/>
        </w:rPr>
        <w:t>“25 cm”</w:t>
      </w:r>
      <w:r w:rsidRPr="00392E19">
        <w:rPr>
          <w:lang w:val="da-DK"/>
        </w:rPr>
        <w:t>.</w:t>
      </w:r>
    </w:p>
    <w:p w14:paraId="03D3A18E" w14:textId="77777777" w:rsidR="00392E19" w:rsidRPr="00392E19" w:rsidRDefault="00392E19" w:rsidP="00392E19">
      <w:pPr>
        <w:pStyle w:val="Sidehoved"/>
        <w:numPr>
          <w:ilvl w:val="0"/>
          <w:numId w:val="26"/>
        </w:numPr>
        <w:rPr>
          <w:lang w:val="da-DK"/>
        </w:rPr>
      </w:pPr>
      <w:proofErr w:type="spellStart"/>
      <w:r w:rsidRPr="00392E19">
        <w:rPr>
          <w:lang w:val="da-DK"/>
        </w:rPr>
        <w:t>Record</w:t>
      </w:r>
      <w:proofErr w:type="spellEnd"/>
      <w:r w:rsidRPr="00392E19">
        <w:rPr>
          <w:lang w:val="da-DK"/>
        </w:rPr>
        <w:t xml:space="preserve"> the </w:t>
      </w:r>
      <w:proofErr w:type="spellStart"/>
      <w:r w:rsidRPr="00392E19">
        <w:rPr>
          <w:lang w:val="da-DK"/>
        </w:rPr>
        <w:t>frequency</w:t>
      </w:r>
      <w:proofErr w:type="spellEnd"/>
      <w:r w:rsidRPr="00392E19">
        <w:rPr>
          <w:lang w:val="da-DK"/>
        </w:rPr>
        <w:t xml:space="preserve"> at </w:t>
      </w:r>
      <w:proofErr w:type="spellStart"/>
      <w:r w:rsidRPr="00392E19">
        <w:rPr>
          <w:lang w:val="da-DK"/>
        </w:rPr>
        <w:t>which</w:t>
      </w:r>
      <w:proofErr w:type="spellEnd"/>
      <w:r w:rsidRPr="00392E19">
        <w:rPr>
          <w:lang w:val="da-DK"/>
        </w:rPr>
        <w:t xml:space="preserve"> |S</w:t>
      </w:r>
      <w:r w:rsidRPr="00392E19">
        <w:rPr>
          <w:vertAlign w:val="subscript"/>
          <w:lang w:val="da-DK"/>
        </w:rPr>
        <w:t>21</w:t>
      </w:r>
      <w:r w:rsidRPr="00392E19">
        <w:rPr>
          <w:lang w:val="da-DK"/>
        </w:rPr>
        <w:t xml:space="preserve">| has </w:t>
      </w:r>
      <w:proofErr w:type="spellStart"/>
      <w:proofErr w:type="gramStart"/>
      <w:r w:rsidRPr="00392E19">
        <w:rPr>
          <w:lang w:val="da-DK"/>
        </w:rPr>
        <w:t>its</w:t>
      </w:r>
      <w:proofErr w:type="spellEnd"/>
      <w:proofErr w:type="gramEnd"/>
      <w:r w:rsidRPr="00392E19">
        <w:rPr>
          <w:lang w:val="da-DK"/>
        </w:rPr>
        <w:t xml:space="preserve"> minimum, and the </w:t>
      </w:r>
      <w:proofErr w:type="spellStart"/>
      <w:r w:rsidRPr="00392E19">
        <w:rPr>
          <w:lang w:val="da-DK"/>
        </w:rPr>
        <w:t>value</w:t>
      </w:r>
      <w:proofErr w:type="spellEnd"/>
      <w:r w:rsidRPr="00392E19">
        <w:rPr>
          <w:lang w:val="da-DK"/>
        </w:rPr>
        <w:t xml:space="preserve"> of </w:t>
      </w:r>
      <w:proofErr w:type="spellStart"/>
      <w:r w:rsidRPr="00392E19">
        <w:rPr>
          <w:lang w:val="da-DK"/>
        </w:rPr>
        <w:t>that</w:t>
      </w:r>
      <w:proofErr w:type="spellEnd"/>
      <w:r w:rsidRPr="00392E19">
        <w:rPr>
          <w:lang w:val="da-DK"/>
        </w:rPr>
        <w:t xml:space="preserve"> minimum.</w:t>
      </w:r>
    </w:p>
    <w:p w14:paraId="68E988EB" w14:textId="55690E34" w:rsidR="00392E19" w:rsidRPr="00392E19" w:rsidRDefault="00392E19" w:rsidP="00392E19">
      <w:pPr>
        <w:pStyle w:val="Sidehoved"/>
        <w:numPr>
          <w:ilvl w:val="0"/>
          <w:numId w:val="26"/>
        </w:numPr>
        <w:rPr>
          <w:lang w:val="da-DK"/>
        </w:rPr>
      </w:pPr>
      <w:proofErr w:type="spellStart"/>
      <w:r w:rsidRPr="00392E19">
        <w:rPr>
          <w:lang w:val="da-DK"/>
        </w:rPr>
        <w:t>Calculate</w:t>
      </w:r>
      <w:proofErr w:type="spellEnd"/>
      <w:r w:rsidRPr="00392E19">
        <w:rPr>
          <w:lang w:val="da-DK"/>
        </w:rPr>
        <w:t xml:space="preserve"> the </w:t>
      </w:r>
      <w:proofErr w:type="spellStart"/>
      <w:r w:rsidRPr="00392E19">
        <w:rPr>
          <w:lang w:val="da-DK"/>
        </w:rPr>
        <w:t>electrical</w:t>
      </w:r>
      <w:proofErr w:type="spellEnd"/>
      <w:r w:rsidRPr="00392E19">
        <w:rPr>
          <w:lang w:val="da-DK"/>
        </w:rPr>
        <w:t xml:space="preserve"> </w:t>
      </w:r>
      <w:proofErr w:type="spellStart"/>
      <w:r w:rsidRPr="00392E19">
        <w:rPr>
          <w:lang w:val="da-DK"/>
        </w:rPr>
        <w:t>length</w:t>
      </w:r>
      <w:proofErr w:type="spellEnd"/>
      <w:r w:rsidRPr="00392E19">
        <w:rPr>
          <w:lang w:val="da-DK"/>
        </w:rPr>
        <w:t xml:space="preserve"> of the stub </w:t>
      </w:r>
      <w:proofErr w:type="spellStart"/>
      <w:r w:rsidRPr="00392E19">
        <w:rPr>
          <w:lang w:val="da-DK"/>
        </w:rPr>
        <w:t>using</w:t>
      </w:r>
      <w:proofErr w:type="spellEnd"/>
      <w:r w:rsidRPr="00392E19">
        <w:rPr>
          <w:lang w:val="da-DK"/>
        </w:rPr>
        <w:t xml:space="preserve"> </w:t>
      </w:r>
      <w:proofErr w:type="spellStart"/>
      <w:r w:rsidRPr="00392E19">
        <w:rPr>
          <w:lang w:val="da-DK"/>
        </w:rPr>
        <w:t>this</w:t>
      </w:r>
      <w:proofErr w:type="spellEnd"/>
      <w:r w:rsidRPr="00392E19">
        <w:rPr>
          <w:lang w:val="da-DK"/>
        </w:rPr>
        <w:t xml:space="preserve"> </w:t>
      </w:r>
      <w:proofErr w:type="spellStart"/>
      <w:r w:rsidRPr="00392E19">
        <w:rPr>
          <w:lang w:val="da-DK"/>
        </w:rPr>
        <w:t>frequency</w:t>
      </w:r>
      <w:proofErr w:type="spellEnd"/>
      <w:r w:rsidR="008629DE">
        <w:rPr>
          <w:lang w:val="da-DK"/>
        </w:rPr>
        <w:t xml:space="preserve"> and </w:t>
      </w:r>
      <w:proofErr w:type="spellStart"/>
      <w:r w:rsidR="008629DE">
        <w:rPr>
          <w:lang w:val="da-DK"/>
        </w:rPr>
        <w:t>velocity</w:t>
      </w:r>
      <w:proofErr w:type="spellEnd"/>
      <w:r w:rsidR="008629DE">
        <w:rPr>
          <w:lang w:val="da-DK"/>
        </w:rPr>
        <w:t xml:space="preserve"> </w:t>
      </w:r>
      <w:proofErr w:type="spellStart"/>
      <w:r w:rsidR="008629DE">
        <w:rPr>
          <w:lang w:val="da-DK"/>
        </w:rPr>
        <w:t>found</w:t>
      </w:r>
      <w:proofErr w:type="spellEnd"/>
      <w:r w:rsidR="008629DE">
        <w:rPr>
          <w:lang w:val="da-DK"/>
        </w:rPr>
        <w:t xml:space="preserve"> in the </w:t>
      </w:r>
      <w:proofErr w:type="spellStart"/>
      <w:r w:rsidR="008629DE">
        <w:rPr>
          <w:lang w:val="da-DK"/>
        </w:rPr>
        <w:t>specification</w:t>
      </w:r>
      <w:proofErr w:type="spellEnd"/>
      <w:r w:rsidR="008629DE">
        <w:rPr>
          <w:lang w:val="da-DK"/>
        </w:rPr>
        <w:t xml:space="preserve"> </w:t>
      </w:r>
      <w:proofErr w:type="spellStart"/>
      <w:r w:rsidR="008629DE">
        <w:rPr>
          <w:lang w:val="da-DK"/>
        </w:rPr>
        <w:t>sheet</w:t>
      </w:r>
      <w:proofErr w:type="spellEnd"/>
      <w:r w:rsidR="008629DE">
        <w:rPr>
          <w:lang w:val="da-DK"/>
        </w:rPr>
        <w:t>.</w:t>
      </w:r>
    </w:p>
    <w:p w14:paraId="62369262" w14:textId="77777777" w:rsidR="00392E19" w:rsidRPr="00392E19" w:rsidRDefault="00392E19" w:rsidP="00392E19">
      <w:pPr>
        <w:pStyle w:val="Sidehoved"/>
        <w:numPr>
          <w:ilvl w:val="0"/>
          <w:numId w:val="26"/>
        </w:numPr>
        <w:rPr>
          <w:lang w:val="da-DK"/>
        </w:rPr>
      </w:pPr>
      <w:proofErr w:type="spellStart"/>
      <w:r w:rsidRPr="00392E19">
        <w:rPr>
          <w:lang w:val="da-DK"/>
        </w:rPr>
        <w:t>What</w:t>
      </w:r>
      <w:proofErr w:type="spellEnd"/>
      <w:r w:rsidRPr="00392E19">
        <w:rPr>
          <w:lang w:val="da-DK"/>
        </w:rPr>
        <w:t xml:space="preserve"> </w:t>
      </w:r>
      <w:proofErr w:type="spellStart"/>
      <w:r w:rsidRPr="00392E19">
        <w:rPr>
          <w:lang w:val="da-DK"/>
        </w:rPr>
        <w:t>are</w:t>
      </w:r>
      <w:proofErr w:type="spellEnd"/>
      <w:r w:rsidRPr="00392E19">
        <w:rPr>
          <w:lang w:val="da-DK"/>
        </w:rPr>
        <w:t xml:space="preserve"> the </w:t>
      </w:r>
      <w:proofErr w:type="spellStart"/>
      <w:r w:rsidRPr="00392E19">
        <w:rPr>
          <w:lang w:val="da-DK"/>
        </w:rPr>
        <w:t>theoretical</w:t>
      </w:r>
      <w:proofErr w:type="spellEnd"/>
      <w:r w:rsidRPr="00392E19">
        <w:rPr>
          <w:lang w:val="da-DK"/>
        </w:rPr>
        <w:t xml:space="preserve"> input </w:t>
      </w:r>
      <w:proofErr w:type="spellStart"/>
      <w:r w:rsidRPr="00392E19">
        <w:rPr>
          <w:lang w:val="da-DK"/>
        </w:rPr>
        <w:t>impedances</w:t>
      </w:r>
      <w:proofErr w:type="spellEnd"/>
      <w:r w:rsidRPr="00392E19">
        <w:rPr>
          <w:lang w:val="da-DK"/>
        </w:rPr>
        <w:t xml:space="preserve"> of the stub </w:t>
      </w:r>
      <w:proofErr w:type="spellStart"/>
      <w:r w:rsidRPr="00392E19">
        <w:rPr>
          <w:lang w:val="da-DK"/>
        </w:rPr>
        <w:t>when</w:t>
      </w:r>
      <w:proofErr w:type="spellEnd"/>
      <w:r w:rsidRPr="00392E19">
        <w:rPr>
          <w:lang w:val="da-DK"/>
        </w:rPr>
        <w:t xml:space="preserve"> |S</w:t>
      </w:r>
      <w:r w:rsidRPr="00061973">
        <w:rPr>
          <w:vertAlign w:val="subscript"/>
          <w:lang w:val="da-DK"/>
        </w:rPr>
        <w:t>21</w:t>
      </w:r>
      <w:r w:rsidRPr="00392E19">
        <w:rPr>
          <w:lang w:val="da-DK"/>
        </w:rPr>
        <w:t xml:space="preserve">| is at a </w:t>
      </w:r>
      <w:proofErr w:type="spellStart"/>
      <w:r w:rsidRPr="00392E19">
        <w:rPr>
          <w:lang w:val="da-DK"/>
        </w:rPr>
        <w:t>maximum</w:t>
      </w:r>
      <w:proofErr w:type="spellEnd"/>
      <w:r w:rsidRPr="00392E19">
        <w:rPr>
          <w:lang w:val="da-DK"/>
        </w:rPr>
        <w:t xml:space="preserve"> and at a minimum?</w:t>
      </w:r>
    </w:p>
    <w:p w14:paraId="629AB2D5" w14:textId="0D292CDE" w:rsidR="00392E19" w:rsidRPr="00392E19" w:rsidRDefault="00392E19" w:rsidP="00392E19">
      <w:pPr>
        <w:pStyle w:val="Sidehoved"/>
        <w:rPr>
          <w:lang w:val="da-DK"/>
        </w:rPr>
      </w:pPr>
      <w:r w:rsidRPr="00392E19">
        <w:rPr>
          <w:lang w:val="da-DK"/>
        </w:rPr>
        <w:t xml:space="preserve">c) </w:t>
      </w:r>
      <w:proofErr w:type="spellStart"/>
      <w:r w:rsidRPr="00392E19">
        <w:rPr>
          <w:lang w:val="da-DK"/>
        </w:rPr>
        <w:t>Use</w:t>
      </w:r>
      <w:proofErr w:type="spellEnd"/>
      <w:r w:rsidRPr="00392E19">
        <w:rPr>
          <w:lang w:val="da-DK"/>
        </w:rPr>
        <w:t xml:space="preserve"> a </w:t>
      </w:r>
      <w:proofErr w:type="spellStart"/>
      <w:r w:rsidRPr="00392E19">
        <w:rPr>
          <w:lang w:val="da-DK"/>
        </w:rPr>
        <w:t>shorted</w:t>
      </w:r>
      <w:proofErr w:type="spellEnd"/>
      <w:r w:rsidRPr="00392E19">
        <w:rPr>
          <w:lang w:val="da-DK"/>
        </w:rPr>
        <w:t xml:space="preserve"> stub of </w:t>
      </w:r>
      <w:r w:rsidR="00061973" w:rsidRPr="002728FE">
        <w:rPr>
          <w:lang w:val="da-DK"/>
        </w:rPr>
        <w:t>“25 cm”</w:t>
      </w:r>
      <w:r w:rsidRPr="00392E19">
        <w:rPr>
          <w:lang w:val="da-DK"/>
        </w:rPr>
        <w:t>.</w:t>
      </w:r>
    </w:p>
    <w:p w14:paraId="63CB9189" w14:textId="77777777" w:rsidR="00392E19" w:rsidRPr="00392E19" w:rsidRDefault="00392E19" w:rsidP="00392E19">
      <w:pPr>
        <w:pStyle w:val="Sidehoved"/>
        <w:numPr>
          <w:ilvl w:val="0"/>
          <w:numId w:val="27"/>
        </w:numPr>
        <w:rPr>
          <w:lang w:val="da-DK"/>
        </w:rPr>
      </w:pPr>
      <w:proofErr w:type="spellStart"/>
      <w:r w:rsidRPr="00392E19">
        <w:rPr>
          <w:lang w:val="da-DK"/>
        </w:rPr>
        <w:t>Record</w:t>
      </w:r>
      <w:proofErr w:type="spellEnd"/>
      <w:r w:rsidRPr="00392E19">
        <w:rPr>
          <w:lang w:val="da-DK"/>
        </w:rPr>
        <w:t xml:space="preserve"> the </w:t>
      </w:r>
      <w:proofErr w:type="spellStart"/>
      <w:r w:rsidRPr="00392E19">
        <w:rPr>
          <w:lang w:val="da-DK"/>
        </w:rPr>
        <w:t>frequency</w:t>
      </w:r>
      <w:proofErr w:type="spellEnd"/>
      <w:r w:rsidRPr="00392E19">
        <w:rPr>
          <w:lang w:val="da-DK"/>
        </w:rPr>
        <w:t xml:space="preserve"> of the </w:t>
      </w:r>
      <w:proofErr w:type="spellStart"/>
      <w:r w:rsidRPr="00392E19">
        <w:rPr>
          <w:lang w:val="da-DK"/>
        </w:rPr>
        <w:t>first</w:t>
      </w:r>
      <w:proofErr w:type="spellEnd"/>
      <w:r w:rsidRPr="00392E19">
        <w:rPr>
          <w:lang w:val="da-DK"/>
        </w:rPr>
        <w:t xml:space="preserve"> |S</w:t>
      </w:r>
      <w:r w:rsidRPr="00392E19">
        <w:rPr>
          <w:vertAlign w:val="subscript"/>
          <w:lang w:val="da-DK"/>
        </w:rPr>
        <w:t>21</w:t>
      </w:r>
      <w:r w:rsidRPr="00392E19">
        <w:rPr>
          <w:lang w:val="da-DK"/>
        </w:rPr>
        <w:t>| minimum.</w:t>
      </w:r>
    </w:p>
    <w:p w14:paraId="139B0DCA" w14:textId="77777777" w:rsidR="00392E19" w:rsidRPr="00392E19" w:rsidRDefault="00392E19" w:rsidP="00392E19">
      <w:pPr>
        <w:pStyle w:val="Sidehoved"/>
        <w:numPr>
          <w:ilvl w:val="0"/>
          <w:numId w:val="27"/>
        </w:numPr>
        <w:rPr>
          <w:lang w:val="da-DK"/>
        </w:rPr>
      </w:pPr>
      <w:proofErr w:type="spellStart"/>
      <w:r w:rsidRPr="00392E19">
        <w:rPr>
          <w:lang w:val="da-DK"/>
        </w:rPr>
        <w:t>Compare</w:t>
      </w:r>
      <w:proofErr w:type="spellEnd"/>
      <w:r w:rsidRPr="00392E19">
        <w:rPr>
          <w:lang w:val="da-DK"/>
        </w:rPr>
        <w:t xml:space="preserve"> the </w:t>
      </w:r>
      <w:proofErr w:type="spellStart"/>
      <w:r w:rsidRPr="00392E19">
        <w:rPr>
          <w:lang w:val="da-DK"/>
        </w:rPr>
        <w:t>result</w:t>
      </w:r>
      <w:proofErr w:type="spellEnd"/>
      <w:r w:rsidRPr="00392E19">
        <w:rPr>
          <w:lang w:val="da-DK"/>
        </w:rPr>
        <w:t xml:space="preserve"> with case (b).</w:t>
      </w:r>
    </w:p>
    <w:p w14:paraId="3E6CA9C4" w14:textId="5A4A86AA" w:rsidR="00392E19" w:rsidRPr="00392E19" w:rsidRDefault="00392E19" w:rsidP="00392E19">
      <w:pPr>
        <w:pStyle w:val="Sidehoved"/>
        <w:rPr>
          <w:lang w:val="da-DK"/>
        </w:rPr>
      </w:pPr>
      <w:r w:rsidRPr="00392E19">
        <w:rPr>
          <w:lang w:val="da-DK"/>
        </w:rPr>
        <w:t xml:space="preserve">d) </w:t>
      </w:r>
      <w:proofErr w:type="spellStart"/>
      <w:r w:rsidRPr="00392E19">
        <w:rPr>
          <w:lang w:val="da-DK"/>
        </w:rPr>
        <w:t>Use</w:t>
      </w:r>
      <w:proofErr w:type="spellEnd"/>
      <w:r w:rsidRPr="00392E19">
        <w:rPr>
          <w:lang w:val="da-DK"/>
        </w:rPr>
        <w:t xml:space="preserve"> an open stub of </w:t>
      </w:r>
      <w:r w:rsidR="00061973" w:rsidRPr="002728FE">
        <w:rPr>
          <w:lang w:val="da-DK"/>
        </w:rPr>
        <w:t>“</w:t>
      </w:r>
      <w:r w:rsidR="00061973">
        <w:rPr>
          <w:lang w:val="da-DK"/>
        </w:rPr>
        <w:t>100</w:t>
      </w:r>
      <w:r w:rsidR="00061973" w:rsidRPr="002728FE">
        <w:rPr>
          <w:lang w:val="da-DK"/>
        </w:rPr>
        <w:t xml:space="preserve"> cm”</w:t>
      </w:r>
      <w:r w:rsidRPr="00392E19">
        <w:rPr>
          <w:lang w:val="da-DK"/>
        </w:rPr>
        <w:t>.</w:t>
      </w:r>
    </w:p>
    <w:p w14:paraId="69B9A48F" w14:textId="77777777" w:rsidR="00392E19" w:rsidRPr="00392E19" w:rsidRDefault="00392E19" w:rsidP="00392E19">
      <w:pPr>
        <w:pStyle w:val="Sidehoved"/>
        <w:numPr>
          <w:ilvl w:val="0"/>
          <w:numId w:val="28"/>
        </w:numPr>
        <w:rPr>
          <w:lang w:val="da-DK"/>
        </w:rPr>
      </w:pPr>
      <w:proofErr w:type="spellStart"/>
      <w:r w:rsidRPr="00392E19">
        <w:rPr>
          <w:lang w:val="da-DK"/>
        </w:rPr>
        <w:t>Record</w:t>
      </w:r>
      <w:proofErr w:type="spellEnd"/>
      <w:r w:rsidRPr="00392E19">
        <w:rPr>
          <w:lang w:val="da-DK"/>
        </w:rPr>
        <w:t xml:space="preserve"> at </w:t>
      </w:r>
      <w:proofErr w:type="spellStart"/>
      <w:r w:rsidRPr="00392E19">
        <w:rPr>
          <w:lang w:val="da-DK"/>
        </w:rPr>
        <w:t>least</w:t>
      </w:r>
      <w:proofErr w:type="spellEnd"/>
      <w:r w:rsidRPr="00392E19">
        <w:rPr>
          <w:lang w:val="da-DK"/>
        </w:rPr>
        <w:t xml:space="preserve"> </w:t>
      </w:r>
      <w:proofErr w:type="spellStart"/>
      <w:r w:rsidRPr="00392E19">
        <w:rPr>
          <w:lang w:val="da-DK"/>
        </w:rPr>
        <w:t>two</w:t>
      </w:r>
      <w:proofErr w:type="spellEnd"/>
      <w:r w:rsidRPr="00392E19">
        <w:rPr>
          <w:lang w:val="da-DK"/>
        </w:rPr>
        <w:t xml:space="preserve"> minima of |S</w:t>
      </w:r>
      <w:r w:rsidRPr="00392E19">
        <w:rPr>
          <w:vertAlign w:val="subscript"/>
          <w:lang w:val="da-DK"/>
        </w:rPr>
        <w:t>21</w:t>
      </w:r>
      <w:r w:rsidRPr="00392E19">
        <w:rPr>
          <w:lang w:val="da-DK"/>
        </w:rPr>
        <w:t xml:space="preserve">| and </w:t>
      </w:r>
      <w:proofErr w:type="spellStart"/>
      <w:r w:rsidRPr="00392E19">
        <w:rPr>
          <w:lang w:val="da-DK"/>
        </w:rPr>
        <w:t>their</w:t>
      </w:r>
      <w:proofErr w:type="spellEnd"/>
      <w:r w:rsidRPr="00392E19">
        <w:rPr>
          <w:lang w:val="da-DK"/>
        </w:rPr>
        <w:t xml:space="preserve"> </w:t>
      </w:r>
      <w:proofErr w:type="spellStart"/>
      <w:r w:rsidRPr="00392E19">
        <w:rPr>
          <w:lang w:val="da-DK"/>
        </w:rPr>
        <w:t>frequencies</w:t>
      </w:r>
      <w:proofErr w:type="spellEnd"/>
      <w:r w:rsidRPr="00392E19">
        <w:rPr>
          <w:lang w:val="da-DK"/>
        </w:rPr>
        <w:t>.</w:t>
      </w:r>
    </w:p>
    <w:p w14:paraId="11EAF26B" w14:textId="77777777" w:rsidR="00392E19" w:rsidRPr="00392E19" w:rsidRDefault="00392E19" w:rsidP="00392E19">
      <w:pPr>
        <w:pStyle w:val="Sidehoved"/>
        <w:numPr>
          <w:ilvl w:val="0"/>
          <w:numId w:val="28"/>
        </w:numPr>
        <w:rPr>
          <w:lang w:val="da-DK"/>
        </w:rPr>
      </w:pPr>
      <w:proofErr w:type="spellStart"/>
      <w:r w:rsidRPr="00392E19">
        <w:rPr>
          <w:lang w:val="da-DK"/>
        </w:rPr>
        <w:t>Compare</w:t>
      </w:r>
      <w:proofErr w:type="spellEnd"/>
      <w:r w:rsidRPr="00392E19">
        <w:rPr>
          <w:lang w:val="da-DK"/>
        </w:rPr>
        <w:t xml:space="preserve"> the </w:t>
      </w:r>
      <w:proofErr w:type="spellStart"/>
      <w:r w:rsidRPr="00392E19">
        <w:rPr>
          <w:lang w:val="da-DK"/>
        </w:rPr>
        <w:t>results</w:t>
      </w:r>
      <w:proofErr w:type="spellEnd"/>
      <w:r w:rsidRPr="00392E19">
        <w:rPr>
          <w:lang w:val="da-DK"/>
        </w:rPr>
        <w:t xml:space="preserve"> with (b) and (c).</w:t>
      </w:r>
    </w:p>
    <w:p w14:paraId="7D62BEFF" w14:textId="77777777" w:rsidR="00392E19" w:rsidRPr="00392E19" w:rsidRDefault="00392E19" w:rsidP="00392E19">
      <w:pPr>
        <w:pStyle w:val="Sidehoved"/>
        <w:numPr>
          <w:ilvl w:val="0"/>
          <w:numId w:val="28"/>
        </w:numPr>
        <w:rPr>
          <w:lang w:val="da-DK"/>
        </w:rPr>
      </w:pPr>
      <w:proofErr w:type="spellStart"/>
      <w:r w:rsidRPr="00392E19">
        <w:rPr>
          <w:lang w:val="da-DK"/>
        </w:rPr>
        <w:t>Explain</w:t>
      </w:r>
      <w:proofErr w:type="spellEnd"/>
      <w:r w:rsidRPr="00392E19">
        <w:rPr>
          <w:lang w:val="da-DK"/>
        </w:rPr>
        <w:t xml:space="preserve"> </w:t>
      </w:r>
      <w:proofErr w:type="spellStart"/>
      <w:r w:rsidRPr="00392E19">
        <w:rPr>
          <w:lang w:val="da-DK"/>
        </w:rPr>
        <w:t>why</w:t>
      </w:r>
      <w:proofErr w:type="spellEnd"/>
      <w:r w:rsidRPr="00392E19">
        <w:rPr>
          <w:lang w:val="da-DK"/>
        </w:rPr>
        <w:t xml:space="preserve"> more minima </w:t>
      </w:r>
      <w:proofErr w:type="spellStart"/>
      <w:r w:rsidRPr="00392E19">
        <w:rPr>
          <w:lang w:val="da-DK"/>
        </w:rPr>
        <w:t>appear</w:t>
      </w:r>
      <w:proofErr w:type="spellEnd"/>
      <w:r w:rsidRPr="00392E19">
        <w:rPr>
          <w:lang w:val="da-DK"/>
        </w:rPr>
        <w:t xml:space="preserve"> in </w:t>
      </w:r>
      <w:proofErr w:type="spellStart"/>
      <w:r w:rsidRPr="00392E19">
        <w:rPr>
          <w:lang w:val="da-DK"/>
        </w:rPr>
        <w:t>this</w:t>
      </w:r>
      <w:proofErr w:type="spellEnd"/>
      <w:r w:rsidRPr="00392E19">
        <w:rPr>
          <w:lang w:val="da-DK"/>
        </w:rPr>
        <w:t xml:space="preserve"> case.</w:t>
      </w:r>
    </w:p>
    <w:p w14:paraId="71207CE1" w14:textId="77777777" w:rsidR="00392E19" w:rsidRDefault="00392E19" w:rsidP="002373A4">
      <w:pPr>
        <w:rPr>
          <w:b/>
          <w:bCs/>
          <w:lang w:val="da-DK"/>
        </w:rPr>
      </w:pPr>
    </w:p>
    <w:p w14:paraId="60ECC056" w14:textId="2B48D130" w:rsidR="008629DE" w:rsidRPr="008629DE" w:rsidRDefault="000D5879" w:rsidP="008629DE">
      <w:pPr>
        <w:rPr>
          <w:lang w:val="da-DK"/>
        </w:rPr>
      </w:pPr>
      <w:r>
        <w:rPr>
          <w:noProof/>
          <w:u w:val="single"/>
        </w:rPr>
        <mc:AlternateContent>
          <mc:Choice Requires="wps">
            <w:drawing>
              <wp:anchor distT="0" distB="0" distL="114300" distR="114300" simplePos="0" relativeHeight="251668480" behindDoc="0" locked="0" layoutInCell="1" allowOverlap="1" wp14:anchorId="409FDF49" wp14:editId="027E665E">
                <wp:simplePos x="0" y="0"/>
                <wp:positionH relativeFrom="column">
                  <wp:posOffset>3265170</wp:posOffset>
                </wp:positionH>
                <wp:positionV relativeFrom="paragraph">
                  <wp:posOffset>140970</wp:posOffset>
                </wp:positionV>
                <wp:extent cx="2524125" cy="2096135"/>
                <wp:effectExtent l="0" t="0" r="0" b="0"/>
                <wp:wrapSquare wrapText="bothSides"/>
                <wp:docPr id="2125206497" name="Rektangel 2"/>
                <wp:cNvGraphicFramePr/>
                <a:graphic xmlns:a="http://schemas.openxmlformats.org/drawingml/2006/main">
                  <a:graphicData uri="http://schemas.microsoft.com/office/word/2010/wordprocessingShape">
                    <wps:wsp>
                      <wps:cNvSpPr/>
                      <wps:spPr>
                        <a:xfrm>
                          <a:off x="0" y="0"/>
                          <a:ext cx="2524125" cy="209613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5BF56D" w14:textId="72DA666F" w:rsidR="00BC7018" w:rsidRDefault="005A5338" w:rsidP="00BC7018">
                            <w:pPr>
                              <w:jc w:val="center"/>
                              <w:rPr>
                                <w:noProof/>
                              </w:rPr>
                            </w:pPr>
                            <w:r>
                              <w:rPr>
                                <w:noProof/>
                              </w:rPr>
                              <w:drawing>
                                <wp:inline distT="0" distB="0" distL="0" distR="0" wp14:anchorId="3F98A224" wp14:editId="7DF5648C">
                                  <wp:extent cx="2334069" cy="1545532"/>
                                  <wp:effectExtent l="0" t="0" r="3175" b="4445"/>
                                  <wp:docPr id="480569840" name="Billede 5" descr="Et billede, der indeholder tekst, diagram, linje/række,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69840" name="Billede 5" descr="Et billede, der indeholder tekst, diagram, linje/række, Font/skrifttype&#10;&#10;AI-genereret indhold kan være ukorrekt."/>
                                          <pic:cNvPicPr/>
                                        </pic:nvPicPr>
                                        <pic:blipFill>
                                          <a:blip r:embed="rId18">
                                            <a:extLst>
                                              <a:ext uri="{28A0092B-C50C-407E-A947-70E740481C1C}">
                                                <a14:useLocalDpi xmlns:a14="http://schemas.microsoft.com/office/drawing/2010/main" val="0"/>
                                              </a:ext>
                                            </a:extLst>
                                          </a:blip>
                                          <a:stretch>
                                            <a:fillRect/>
                                          </a:stretch>
                                        </pic:blipFill>
                                        <pic:spPr>
                                          <a:xfrm>
                                            <a:off x="0" y="0"/>
                                            <a:ext cx="2363182" cy="1564809"/>
                                          </a:xfrm>
                                          <a:prstGeom prst="rect">
                                            <a:avLst/>
                                          </a:prstGeom>
                                        </pic:spPr>
                                      </pic:pic>
                                    </a:graphicData>
                                  </a:graphic>
                                </wp:inline>
                              </w:drawing>
                            </w:r>
                          </w:p>
                          <w:p w14:paraId="65E331C9" w14:textId="0DEFF345" w:rsidR="00BC7018" w:rsidRPr="003E4159" w:rsidRDefault="00BC7018" w:rsidP="00BC7018">
                            <w:pPr>
                              <w:jc w:val="center"/>
                              <w:rPr>
                                <w:noProof/>
                              </w:rPr>
                            </w:pPr>
                            <w:r>
                              <w:rPr>
                                <w:noProof/>
                              </w:rPr>
                              <w:drawing>
                                <wp:inline distT="0" distB="0" distL="0" distR="0" wp14:anchorId="49545836" wp14:editId="7086C026">
                                  <wp:extent cx="2349500" cy="266200"/>
                                  <wp:effectExtent l="0" t="0" r="0" b="635"/>
                                  <wp:docPr id="1833405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630" name=""/>
                                          <pic:cNvPicPr/>
                                        </pic:nvPicPr>
                                        <pic:blipFill>
                                          <a:blip r:embed="rId19"/>
                                          <a:stretch>
                                            <a:fillRect/>
                                          </a:stretch>
                                        </pic:blipFill>
                                        <pic:spPr>
                                          <a:xfrm>
                                            <a:off x="0" y="0"/>
                                            <a:ext cx="2443422" cy="2768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FDF49" id="_x0000_s1029" style="position:absolute;margin-left:257.1pt;margin-top:11.1pt;width:198.75pt;height:16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" filled="f" stroked="f" strokeweight="1pt">
                <v:textbox>
                  <w:txbxContent>
                    <w:p w14:paraId="5F5BF56D" w14:textId="72DA666F" w:rsidR="00BC7018" w:rsidRDefault="005A5338" w:rsidP="00BC7018">
                      <w:pPr>
                        <w:jc w:val="center"/>
                        <w:rPr>
                          <w:noProof/>
                        </w:rPr>
                      </w:pPr>
                      <w:r>
                        <w:rPr>
                          <w:noProof/>
                        </w:rPr>
                        <w:drawing>
                          <wp:inline distT="0" distB="0" distL="0" distR="0" wp14:anchorId="3F98A224" wp14:editId="7DF5648C">
                            <wp:extent cx="2334069" cy="1545532"/>
                            <wp:effectExtent l="0" t="0" r="3175" b="4445"/>
                            <wp:docPr id="480569840" name="Billede 5" descr="Et billede, der indeholder tekst, diagram, linje/række,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69840" name="Billede 5" descr="Et billede, der indeholder tekst, diagram, linje/række, Font/skrifttype&#10;&#10;AI-genereret indhold kan være ukorrekt."/>
                                    <pic:cNvPicPr/>
                                  </pic:nvPicPr>
                                  <pic:blipFill>
                                    <a:blip r:embed="rId18">
                                      <a:extLst>
                                        <a:ext uri="{28A0092B-C50C-407E-A947-70E740481C1C}">
                                          <a14:useLocalDpi xmlns:a14="http://schemas.microsoft.com/office/drawing/2010/main" val="0"/>
                                        </a:ext>
                                      </a:extLst>
                                    </a:blip>
                                    <a:stretch>
                                      <a:fillRect/>
                                    </a:stretch>
                                  </pic:blipFill>
                                  <pic:spPr>
                                    <a:xfrm>
                                      <a:off x="0" y="0"/>
                                      <a:ext cx="2363182" cy="1564809"/>
                                    </a:xfrm>
                                    <a:prstGeom prst="rect">
                                      <a:avLst/>
                                    </a:prstGeom>
                                  </pic:spPr>
                                </pic:pic>
                              </a:graphicData>
                            </a:graphic>
                          </wp:inline>
                        </w:drawing>
                      </w:r>
                    </w:p>
                    <w:p w14:paraId="65E331C9" w14:textId="0DEFF345" w:rsidR="00BC7018" w:rsidRPr="003E4159" w:rsidRDefault="00BC7018" w:rsidP="00BC7018">
                      <w:pPr>
                        <w:jc w:val="center"/>
                        <w:rPr>
                          <w:noProof/>
                        </w:rPr>
                      </w:pPr>
                      <w:r>
                        <w:rPr>
                          <w:noProof/>
                        </w:rPr>
                        <w:drawing>
                          <wp:inline distT="0" distB="0" distL="0" distR="0" wp14:anchorId="49545836" wp14:editId="7086C026">
                            <wp:extent cx="2349500" cy="266200"/>
                            <wp:effectExtent l="0" t="0" r="0" b="635"/>
                            <wp:docPr id="1833405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630" name=""/>
                                    <pic:cNvPicPr/>
                                  </pic:nvPicPr>
                                  <pic:blipFill>
                                    <a:blip r:embed="rId19"/>
                                    <a:stretch>
                                      <a:fillRect/>
                                    </a:stretch>
                                  </pic:blipFill>
                                  <pic:spPr>
                                    <a:xfrm>
                                      <a:off x="0" y="0"/>
                                      <a:ext cx="2443422" cy="276841"/>
                                    </a:xfrm>
                                    <a:prstGeom prst="rect">
                                      <a:avLst/>
                                    </a:prstGeom>
                                  </pic:spPr>
                                </pic:pic>
                              </a:graphicData>
                            </a:graphic>
                          </wp:inline>
                        </w:drawing>
                      </w:r>
                    </w:p>
                  </w:txbxContent>
                </v:textbox>
                <w10:wrap type="square"/>
              </v:rect>
            </w:pict>
          </mc:Fallback>
        </mc:AlternateContent>
      </w:r>
      <w:r w:rsidR="002373A4" w:rsidRPr="006F2E96">
        <w:rPr>
          <w:b/>
          <w:bCs/>
        </w:rPr>
        <w:t xml:space="preserve">Task </w:t>
      </w:r>
      <w:r w:rsidR="002373A4">
        <w:rPr>
          <w:b/>
          <w:bCs/>
        </w:rPr>
        <w:t>2.3</w:t>
      </w:r>
      <w:r w:rsidR="0008394D">
        <w:rPr>
          <w:b/>
          <w:bCs/>
        </w:rPr>
        <w:t>a</w:t>
      </w:r>
      <w:r w:rsidR="002373A4" w:rsidRPr="006F2E96">
        <w:rPr>
          <w:b/>
          <w:bCs/>
        </w:rPr>
        <w:t>:</w:t>
      </w:r>
      <w:r w:rsidR="0087625E">
        <w:rPr>
          <w:b/>
          <w:bCs/>
        </w:rPr>
        <w:t xml:space="preserve"> </w:t>
      </w:r>
      <w:r w:rsidR="008629DE" w:rsidRPr="008629DE">
        <w:rPr>
          <w:lang w:val="da-DK"/>
        </w:rPr>
        <w:t xml:space="preserve">Make the </w:t>
      </w:r>
      <w:proofErr w:type="spellStart"/>
      <w:r w:rsidR="008629DE" w:rsidRPr="008629DE">
        <w:rPr>
          <w:lang w:val="da-DK"/>
        </w:rPr>
        <w:t>setup</w:t>
      </w:r>
      <w:proofErr w:type="spellEnd"/>
      <w:r w:rsidR="008629DE" w:rsidRPr="008629DE">
        <w:rPr>
          <w:lang w:val="da-DK"/>
        </w:rPr>
        <w:t xml:space="preserve"> </w:t>
      </w:r>
      <w:proofErr w:type="spellStart"/>
      <w:r w:rsidR="008629DE" w:rsidRPr="008629DE">
        <w:rPr>
          <w:lang w:val="da-DK"/>
        </w:rPr>
        <w:t>sketched</w:t>
      </w:r>
      <w:proofErr w:type="spellEnd"/>
      <w:r w:rsidR="008629DE" w:rsidRPr="008629DE">
        <w:rPr>
          <w:lang w:val="da-DK"/>
        </w:rPr>
        <w:t xml:space="preserve"> in </w:t>
      </w:r>
      <w:proofErr w:type="spellStart"/>
      <w:r w:rsidR="008629DE" w:rsidRPr="008629DE">
        <w:rPr>
          <w:lang w:val="da-DK"/>
        </w:rPr>
        <w:t>Figure</w:t>
      </w:r>
      <w:proofErr w:type="spellEnd"/>
      <w:r w:rsidR="008629DE" w:rsidRPr="008629DE">
        <w:rPr>
          <w:lang w:val="da-DK"/>
        </w:rPr>
        <w:t xml:space="preserve"> 4, </w:t>
      </w:r>
      <w:proofErr w:type="spellStart"/>
      <w:r w:rsidR="008629DE" w:rsidRPr="008629DE">
        <w:rPr>
          <w:lang w:val="da-DK"/>
        </w:rPr>
        <w:t>representing</w:t>
      </w:r>
      <w:proofErr w:type="spellEnd"/>
      <w:r w:rsidR="008629DE" w:rsidRPr="008629DE">
        <w:rPr>
          <w:lang w:val="da-DK"/>
        </w:rPr>
        <w:t xml:space="preserve"> a </w:t>
      </w:r>
      <w:proofErr w:type="spellStart"/>
      <w:r w:rsidR="008629DE" w:rsidRPr="008629DE">
        <w:rPr>
          <w:lang w:val="da-DK"/>
        </w:rPr>
        <w:t>mismatched</w:t>
      </w:r>
      <w:proofErr w:type="spellEnd"/>
      <w:r w:rsidR="008629DE" w:rsidRPr="008629DE">
        <w:rPr>
          <w:lang w:val="da-DK"/>
        </w:rPr>
        <w:t xml:space="preserve"> TL </w:t>
      </w:r>
      <w:proofErr w:type="spellStart"/>
      <w:r w:rsidR="008629DE" w:rsidRPr="008629DE">
        <w:rPr>
          <w:lang w:val="da-DK"/>
        </w:rPr>
        <w:t>circuit</w:t>
      </w:r>
      <w:proofErr w:type="spellEnd"/>
      <w:r w:rsidR="008629DE" w:rsidRPr="008629DE">
        <w:rPr>
          <w:lang w:val="da-DK"/>
        </w:rPr>
        <w:t xml:space="preserve">. </w:t>
      </w:r>
      <w:proofErr w:type="spellStart"/>
      <w:r w:rsidR="008629DE" w:rsidRPr="008629DE">
        <w:rPr>
          <w:lang w:val="da-DK"/>
        </w:rPr>
        <w:t>Your</w:t>
      </w:r>
      <w:proofErr w:type="spellEnd"/>
      <w:r w:rsidR="008629DE" w:rsidRPr="008629DE">
        <w:rPr>
          <w:lang w:val="da-DK"/>
        </w:rPr>
        <w:t xml:space="preserve"> task is to </w:t>
      </w:r>
      <w:proofErr w:type="spellStart"/>
      <w:r w:rsidR="005A5338">
        <w:rPr>
          <w:lang w:val="da-DK"/>
        </w:rPr>
        <w:t>make</w:t>
      </w:r>
      <w:proofErr w:type="spellEnd"/>
      <w:r w:rsidR="008629DE" w:rsidRPr="008629DE">
        <w:rPr>
          <w:lang w:val="da-DK"/>
        </w:rPr>
        <w:t xml:space="preserve"> a single-stub tuner </w:t>
      </w:r>
      <w:proofErr w:type="spellStart"/>
      <w:r w:rsidR="008629DE" w:rsidRPr="008629DE">
        <w:rPr>
          <w:lang w:val="da-DK"/>
        </w:rPr>
        <w:t>that</w:t>
      </w:r>
      <w:proofErr w:type="spellEnd"/>
      <w:r w:rsidR="008629DE" w:rsidRPr="008629DE">
        <w:rPr>
          <w:lang w:val="da-DK"/>
        </w:rPr>
        <w:t xml:space="preserve"> matches the line</w:t>
      </w:r>
      <w:r w:rsidR="00696F39">
        <w:rPr>
          <w:lang w:val="da-DK"/>
        </w:rPr>
        <w:t xml:space="preserve"> to the load</w:t>
      </w:r>
      <w:r w:rsidR="003C7B26">
        <w:rPr>
          <w:lang w:val="da-DK"/>
        </w:rPr>
        <w:t xml:space="preserve">. </w:t>
      </w:r>
      <w:proofErr w:type="spellStart"/>
      <w:r w:rsidR="003C7B26">
        <w:rPr>
          <w:lang w:val="da-DK"/>
        </w:rPr>
        <w:t>You</w:t>
      </w:r>
      <w:proofErr w:type="spellEnd"/>
      <w:r w:rsidR="003C7B26">
        <w:rPr>
          <w:lang w:val="da-DK"/>
        </w:rPr>
        <w:t xml:space="preserve"> </w:t>
      </w:r>
      <w:proofErr w:type="spellStart"/>
      <w:r w:rsidR="003C7B26">
        <w:rPr>
          <w:lang w:val="da-DK"/>
        </w:rPr>
        <w:t>need</w:t>
      </w:r>
      <w:proofErr w:type="spellEnd"/>
      <w:r w:rsidR="003C7B26">
        <w:rPr>
          <w:lang w:val="da-DK"/>
        </w:rPr>
        <w:t xml:space="preserve"> to </w:t>
      </w:r>
      <w:proofErr w:type="spellStart"/>
      <w:r w:rsidR="003C7B26">
        <w:rPr>
          <w:lang w:val="da-DK"/>
        </w:rPr>
        <w:t>reduce</w:t>
      </w:r>
      <w:proofErr w:type="spellEnd"/>
      <w:r w:rsidR="003C7B26">
        <w:rPr>
          <w:lang w:val="da-DK"/>
        </w:rPr>
        <w:t xml:space="preserve"> </w:t>
      </w:r>
      <w:r w:rsidR="003C7B26" w:rsidRPr="008629DE">
        <w:rPr>
          <w:lang w:val="da-DK"/>
        </w:rPr>
        <w:t>|S</w:t>
      </w:r>
      <w:r w:rsidR="003C7B26" w:rsidRPr="002D4572">
        <w:rPr>
          <w:vertAlign w:val="subscript"/>
          <w:lang w:val="da-DK"/>
        </w:rPr>
        <w:t>11</w:t>
      </w:r>
      <w:r w:rsidR="003C7B26" w:rsidRPr="008629DE">
        <w:rPr>
          <w:lang w:val="da-DK"/>
        </w:rPr>
        <w:t xml:space="preserve">| </w:t>
      </w:r>
      <w:r w:rsidR="003C7B26">
        <w:rPr>
          <w:lang w:val="da-DK"/>
        </w:rPr>
        <w:t xml:space="preserve">to </w:t>
      </w:r>
      <w:proofErr w:type="spellStart"/>
      <w:r w:rsidR="003C7B26">
        <w:rPr>
          <w:lang w:val="da-DK"/>
        </w:rPr>
        <w:t>less</w:t>
      </w:r>
      <w:proofErr w:type="spellEnd"/>
      <w:r w:rsidR="003C7B26">
        <w:rPr>
          <w:lang w:val="da-DK"/>
        </w:rPr>
        <w:t xml:space="preserve"> </w:t>
      </w:r>
      <w:proofErr w:type="spellStart"/>
      <w:r w:rsidR="003C7B26">
        <w:rPr>
          <w:lang w:val="da-DK"/>
        </w:rPr>
        <w:t>than</w:t>
      </w:r>
      <w:proofErr w:type="spellEnd"/>
      <w:r w:rsidR="003C7B26">
        <w:rPr>
          <w:lang w:val="da-DK"/>
        </w:rPr>
        <w:t xml:space="preserve"> –20 dB</w:t>
      </w:r>
      <w:r w:rsidR="008629DE" w:rsidRPr="008629DE">
        <w:rPr>
          <w:lang w:val="da-DK"/>
        </w:rPr>
        <w:t xml:space="preserve"> at a </w:t>
      </w:r>
      <w:proofErr w:type="spellStart"/>
      <w:r w:rsidR="008629DE" w:rsidRPr="008629DE">
        <w:rPr>
          <w:lang w:val="da-DK"/>
        </w:rPr>
        <w:t>frequency</w:t>
      </w:r>
      <w:proofErr w:type="spellEnd"/>
      <w:r w:rsidR="008629DE" w:rsidRPr="008629DE">
        <w:rPr>
          <w:lang w:val="da-DK"/>
        </w:rPr>
        <w:t xml:space="preserve"> </w:t>
      </w:r>
      <w:proofErr w:type="spellStart"/>
      <w:r w:rsidR="008629DE" w:rsidRPr="008629DE">
        <w:rPr>
          <w:lang w:val="da-DK"/>
        </w:rPr>
        <w:t>between</w:t>
      </w:r>
      <w:proofErr w:type="spellEnd"/>
      <w:r w:rsidR="008629DE" w:rsidRPr="008629DE">
        <w:rPr>
          <w:lang w:val="da-DK"/>
        </w:rPr>
        <w:t xml:space="preserve"> 2</w:t>
      </w:r>
      <w:r w:rsidR="003C7B26">
        <w:rPr>
          <w:lang w:val="da-DK"/>
        </w:rPr>
        <w:t>0</w:t>
      </w:r>
      <w:r w:rsidR="008629DE" w:rsidRPr="008629DE">
        <w:rPr>
          <w:lang w:val="da-DK"/>
        </w:rPr>
        <w:t>0</w:t>
      </w:r>
      <w:r w:rsidR="002D4572">
        <w:rPr>
          <w:lang w:val="da-DK"/>
        </w:rPr>
        <w:t xml:space="preserve"> MHz and </w:t>
      </w:r>
      <w:r w:rsidR="003C7B26">
        <w:rPr>
          <w:lang w:val="da-DK"/>
        </w:rPr>
        <w:t>30</w:t>
      </w:r>
      <w:r w:rsidR="008629DE" w:rsidRPr="008629DE">
        <w:rPr>
          <w:lang w:val="da-DK"/>
        </w:rPr>
        <w:t>0 MHz.</w:t>
      </w:r>
      <w:r w:rsidR="00943890">
        <w:rPr>
          <w:lang w:val="da-DK"/>
        </w:rPr>
        <w:t xml:space="preserve"> </w:t>
      </w:r>
      <w:proofErr w:type="spellStart"/>
      <w:r w:rsidR="00943890">
        <w:rPr>
          <w:lang w:val="da-DK"/>
        </w:rPr>
        <w:t>You</w:t>
      </w:r>
      <w:proofErr w:type="spellEnd"/>
      <w:r w:rsidR="00943890">
        <w:rPr>
          <w:lang w:val="da-DK"/>
        </w:rPr>
        <w:t xml:space="preserve"> </w:t>
      </w:r>
      <w:proofErr w:type="spellStart"/>
      <w:r w:rsidR="00943890">
        <w:rPr>
          <w:lang w:val="da-DK"/>
        </w:rPr>
        <w:t>are</w:t>
      </w:r>
      <w:proofErr w:type="spellEnd"/>
      <w:r w:rsidR="00943890">
        <w:rPr>
          <w:lang w:val="da-DK"/>
        </w:rPr>
        <w:t xml:space="preserve"> </w:t>
      </w:r>
      <w:proofErr w:type="spellStart"/>
      <w:r w:rsidR="00943890">
        <w:rPr>
          <w:lang w:val="da-DK"/>
        </w:rPr>
        <w:t>welcome</w:t>
      </w:r>
      <w:proofErr w:type="spellEnd"/>
      <w:r w:rsidR="00943890">
        <w:rPr>
          <w:lang w:val="da-DK"/>
        </w:rPr>
        <w:t xml:space="preserve"> to </w:t>
      </w:r>
      <w:proofErr w:type="spellStart"/>
      <w:r w:rsidR="00943890">
        <w:rPr>
          <w:lang w:val="da-DK"/>
        </w:rPr>
        <w:t>use</w:t>
      </w:r>
      <w:proofErr w:type="spellEnd"/>
      <w:r w:rsidR="00943890">
        <w:rPr>
          <w:lang w:val="da-DK"/>
        </w:rPr>
        <w:t xml:space="preserve"> </w:t>
      </w:r>
      <w:proofErr w:type="spellStart"/>
      <w:r w:rsidR="00943890">
        <w:rPr>
          <w:lang w:val="da-DK"/>
        </w:rPr>
        <w:t>either</w:t>
      </w:r>
      <w:proofErr w:type="spellEnd"/>
      <w:r w:rsidR="00943890">
        <w:rPr>
          <w:lang w:val="da-DK"/>
        </w:rPr>
        <w:t xml:space="preserve"> the open- or short-</w:t>
      </w:r>
      <w:proofErr w:type="spellStart"/>
      <w:r w:rsidR="00943890">
        <w:rPr>
          <w:lang w:val="da-DK"/>
        </w:rPr>
        <w:t>circuited</w:t>
      </w:r>
      <w:proofErr w:type="spellEnd"/>
      <w:r w:rsidR="00943890">
        <w:rPr>
          <w:lang w:val="da-DK"/>
        </w:rPr>
        <w:t xml:space="preserve"> </w:t>
      </w:r>
      <w:proofErr w:type="spellStart"/>
      <w:r w:rsidR="00943890">
        <w:rPr>
          <w:lang w:val="da-DK"/>
        </w:rPr>
        <w:t>termination</w:t>
      </w:r>
      <w:proofErr w:type="spellEnd"/>
      <w:r w:rsidR="00696F39">
        <w:rPr>
          <w:lang w:val="da-DK"/>
        </w:rPr>
        <w:t xml:space="preserve"> for the stub</w:t>
      </w:r>
      <w:r w:rsidR="00943890">
        <w:rPr>
          <w:lang w:val="da-DK"/>
        </w:rPr>
        <w:t>.</w:t>
      </w:r>
    </w:p>
    <w:p w14:paraId="759B8EC3" w14:textId="77777777" w:rsidR="008629DE" w:rsidRPr="008629DE" w:rsidRDefault="008629DE" w:rsidP="008629DE">
      <w:pPr>
        <w:numPr>
          <w:ilvl w:val="0"/>
          <w:numId w:val="29"/>
        </w:numPr>
        <w:rPr>
          <w:lang w:val="da-DK"/>
        </w:rPr>
      </w:pPr>
      <w:r w:rsidRPr="008629DE">
        <w:rPr>
          <w:lang w:val="da-DK"/>
        </w:rPr>
        <w:t>First, measure |S</w:t>
      </w:r>
      <w:r w:rsidRPr="002D4572">
        <w:rPr>
          <w:vertAlign w:val="subscript"/>
          <w:lang w:val="da-DK"/>
        </w:rPr>
        <w:t>11</w:t>
      </w:r>
      <w:r w:rsidRPr="008629DE">
        <w:rPr>
          <w:lang w:val="da-DK"/>
        </w:rPr>
        <w:t xml:space="preserve">| of the </w:t>
      </w:r>
      <w:proofErr w:type="spellStart"/>
      <w:r w:rsidRPr="008629DE">
        <w:rPr>
          <w:lang w:val="da-DK"/>
        </w:rPr>
        <w:t>unmatched</w:t>
      </w:r>
      <w:proofErr w:type="spellEnd"/>
      <w:r w:rsidRPr="008629DE">
        <w:rPr>
          <w:lang w:val="da-DK"/>
        </w:rPr>
        <w:t xml:space="preserve"> </w:t>
      </w:r>
      <w:proofErr w:type="spellStart"/>
      <w:r w:rsidRPr="008629DE">
        <w:rPr>
          <w:lang w:val="da-DK"/>
        </w:rPr>
        <w:t>circuit</w:t>
      </w:r>
      <w:proofErr w:type="spellEnd"/>
      <w:r w:rsidRPr="008629DE">
        <w:rPr>
          <w:lang w:val="da-DK"/>
        </w:rPr>
        <w:t xml:space="preserve"> and </w:t>
      </w:r>
      <w:proofErr w:type="spellStart"/>
      <w:r w:rsidRPr="008629DE">
        <w:rPr>
          <w:lang w:val="da-DK"/>
        </w:rPr>
        <w:t>record</w:t>
      </w:r>
      <w:proofErr w:type="spellEnd"/>
      <w:r w:rsidRPr="008629DE">
        <w:rPr>
          <w:lang w:val="da-DK"/>
        </w:rPr>
        <w:t xml:space="preserve"> the </w:t>
      </w:r>
      <w:proofErr w:type="spellStart"/>
      <w:r w:rsidRPr="008629DE">
        <w:rPr>
          <w:lang w:val="da-DK"/>
        </w:rPr>
        <w:t>value</w:t>
      </w:r>
      <w:proofErr w:type="spellEnd"/>
      <w:r w:rsidRPr="008629DE">
        <w:rPr>
          <w:lang w:val="da-DK"/>
        </w:rPr>
        <w:t xml:space="preserve"> and </w:t>
      </w:r>
      <w:proofErr w:type="spellStart"/>
      <w:r w:rsidRPr="008629DE">
        <w:rPr>
          <w:lang w:val="da-DK"/>
        </w:rPr>
        <w:t>frequency</w:t>
      </w:r>
      <w:proofErr w:type="spellEnd"/>
      <w:r w:rsidRPr="008629DE">
        <w:rPr>
          <w:lang w:val="da-DK"/>
        </w:rPr>
        <w:t>.</w:t>
      </w:r>
    </w:p>
    <w:p w14:paraId="6BC0C1C7" w14:textId="776589E8" w:rsidR="008629DE" w:rsidRPr="008629DE" w:rsidRDefault="008629DE" w:rsidP="008629DE">
      <w:pPr>
        <w:numPr>
          <w:ilvl w:val="0"/>
          <w:numId w:val="29"/>
        </w:numPr>
        <w:rPr>
          <w:lang w:val="da-DK"/>
        </w:rPr>
      </w:pPr>
      <w:proofErr w:type="spellStart"/>
      <w:r w:rsidRPr="008629DE">
        <w:rPr>
          <w:lang w:val="da-DK"/>
        </w:rPr>
        <w:t>Add</w:t>
      </w:r>
      <w:proofErr w:type="spellEnd"/>
      <w:r w:rsidRPr="008629DE">
        <w:rPr>
          <w:lang w:val="da-DK"/>
        </w:rPr>
        <w:t xml:space="preserve"> a </w:t>
      </w:r>
      <w:r w:rsidR="00943890">
        <w:rPr>
          <w:lang w:val="da-DK"/>
        </w:rPr>
        <w:t xml:space="preserve">single-stub tuner </w:t>
      </w:r>
      <w:r w:rsidRPr="008629DE">
        <w:rPr>
          <w:lang w:val="da-DK"/>
        </w:rPr>
        <w:t>(</w:t>
      </w:r>
      <w:proofErr w:type="spellStart"/>
      <w:r w:rsidRPr="008629DE">
        <w:rPr>
          <w:lang w:val="da-DK"/>
        </w:rPr>
        <w:t>using</w:t>
      </w:r>
      <w:proofErr w:type="spellEnd"/>
      <w:r w:rsidRPr="008629DE">
        <w:rPr>
          <w:lang w:val="da-DK"/>
        </w:rPr>
        <w:t xml:space="preserve"> </w:t>
      </w:r>
      <w:proofErr w:type="spellStart"/>
      <w:r w:rsidRPr="008629DE">
        <w:rPr>
          <w:lang w:val="da-DK"/>
        </w:rPr>
        <w:t>cables</w:t>
      </w:r>
      <w:proofErr w:type="spellEnd"/>
      <w:r w:rsidRPr="008629DE">
        <w:rPr>
          <w:lang w:val="da-DK"/>
        </w:rPr>
        <w:t>/</w:t>
      </w:r>
      <w:proofErr w:type="spellStart"/>
      <w:r w:rsidRPr="008629DE">
        <w:rPr>
          <w:lang w:val="da-DK"/>
        </w:rPr>
        <w:t>connectors</w:t>
      </w:r>
      <w:proofErr w:type="spellEnd"/>
      <w:r w:rsidRPr="008629DE">
        <w:rPr>
          <w:lang w:val="da-DK"/>
        </w:rPr>
        <w:t xml:space="preserve">) and </w:t>
      </w:r>
      <w:proofErr w:type="spellStart"/>
      <w:r w:rsidRPr="008629DE">
        <w:rPr>
          <w:lang w:val="da-DK"/>
        </w:rPr>
        <w:t>adjust</w:t>
      </w:r>
      <w:proofErr w:type="spellEnd"/>
      <w:r w:rsidRPr="008629DE">
        <w:rPr>
          <w:lang w:val="da-DK"/>
        </w:rPr>
        <w:t xml:space="preserve"> </w:t>
      </w:r>
      <w:r w:rsidR="00943890">
        <w:rPr>
          <w:lang w:val="da-DK"/>
        </w:rPr>
        <w:t>the</w:t>
      </w:r>
      <w:r w:rsidRPr="008629DE">
        <w:rPr>
          <w:lang w:val="da-DK"/>
        </w:rPr>
        <w:t xml:space="preserve"> </w:t>
      </w:r>
      <w:proofErr w:type="spellStart"/>
      <w:r w:rsidRPr="008629DE">
        <w:rPr>
          <w:lang w:val="da-DK"/>
        </w:rPr>
        <w:t>length</w:t>
      </w:r>
      <w:r w:rsidR="00943890">
        <w:rPr>
          <w:lang w:val="da-DK"/>
        </w:rPr>
        <w:t>s</w:t>
      </w:r>
      <w:proofErr w:type="spellEnd"/>
      <w:r w:rsidRPr="008629DE">
        <w:rPr>
          <w:lang w:val="da-DK"/>
        </w:rPr>
        <w:t xml:space="preserve"> </w:t>
      </w:r>
      <w:proofErr w:type="spellStart"/>
      <w:r w:rsidRPr="008629DE">
        <w:rPr>
          <w:lang w:val="da-DK"/>
        </w:rPr>
        <w:t>until</w:t>
      </w:r>
      <w:proofErr w:type="spellEnd"/>
      <w:r w:rsidRPr="008629DE">
        <w:rPr>
          <w:lang w:val="da-DK"/>
        </w:rPr>
        <w:t xml:space="preserve"> the mismatch is </w:t>
      </w:r>
      <w:proofErr w:type="spellStart"/>
      <w:r w:rsidRPr="008629DE">
        <w:rPr>
          <w:lang w:val="da-DK"/>
        </w:rPr>
        <w:t>minimized</w:t>
      </w:r>
      <w:proofErr w:type="spellEnd"/>
      <w:r w:rsidRPr="008629DE">
        <w:rPr>
          <w:lang w:val="da-DK"/>
        </w:rPr>
        <w:t xml:space="preserve"> (|S</w:t>
      </w:r>
      <w:r w:rsidRPr="002D4572">
        <w:rPr>
          <w:vertAlign w:val="subscript"/>
          <w:lang w:val="da-DK"/>
        </w:rPr>
        <w:t>11</w:t>
      </w:r>
      <w:r w:rsidRPr="008629DE">
        <w:rPr>
          <w:lang w:val="da-DK"/>
        </w:rPr>
        <w:t xml:space="preserve">| </w:t>
      </w:r>
      <w:r w:rsidR="00696F39">
        <w:rPr>
          <w:lang w:val="da-DK"/>
        </w:rPr>
        <w:t>&lt; – 20 dB</w:t>
      </w:r>
      <w:proofErr w:type="gramStart"/>
      <w:r w:rsidRPr="008629DE">
        <w:rPr>
          <w:lang w:val="da-DK"/>
        </w:rPr>
        <w:t>).</w:t>
      </w:r>
      <w:r>
        <w:rPr>
          <w:lang w:val="da-DK"/>
        </w:rPr>
        <w:t>*</w:t>
      </w:r>
      <w:proofErr w:type="gramEnd"/>
    </w:p>
    <w:p w14:paraId="5CD6E18F" w14:textId="77777777" w:rsidR="008629DE" w:rsidRPr="008629DE" w:rsidRDefault="008629DE" w:rsidP="008629DE">
      <w:pPr>
        <w:numPr>
          <w:ilvl w:val="0"/>
          <w:numId w:val="29"/>
        </w:numPr>
        <w:rPr>
          <w:lang w:val="da-DK"/>
        </w:rPr>
      </w:pPr>
      <w:proofErr w:type="spellStart"/>
      <w:r w:rsidRPr="008629DE">
        <w:rPr>
          <w:lang w:val="da-DK"/>
        </w:rPr>
        <w:t>Record</w:t>
      </w:r>
      <w:proofErr w:type="spellEnd"/>
      <w:r w:rsidRPr="008629DE">
        <w:rPr>
          <w:lang w:val="da-DK"/>
        </w:rPr>
        <w:t xml:space="preserve"> the final TL </w:t>
      </w:r>
      <w:proofErr w:type="spellStart"/>
      <w:r w:rsidRPr="008629DE">
        <w:rPr>
          <w:lang w:val="da-DK"/>
        </w:rPr>
        <w:t>lengths</w:t>
      </w:r>
      <w:proofErr w:type="spellEnd"/>
      <w:r w:rsidRPr="008629DE">
        <w:rPr>
          <w:lang w:val="da-DK"/>
        </w:rPr>
        <w:t xml:space="preserve"> </w:t>
      </w:r>
      <w:proofErr w:type="spellStart"/>
      <w:r w:rsidRPr="008629DE">
        <w:rPr>
          <w:lang w:val="da-DK"/>
        </w:rPr>
        <w:t>you</w:t>
      </w:r>
      <w:proofErr w:type="spellEnd"/>
      <w:r w:rsidRPr="008629DE">
        <w:rPr>
          <w:lang w:val="da-DK"/>
        </w:rPr>
        <w:t xml:space="preserve"> </w:t>
      </w:r>
      <w:proofErr w:type="spellStart"/>
      <w:r w:rsidRPr="008629DE">
        <w:rPr>
          <w:lang w:val="da-DK"/>
        </w:rPr>
        <w:t>used</w:t>
      </w:r>
      <w:proofErr w:type="spellEnd"/>
      <w:r w:rsidRPr="008629DE">
        <w:rPr>
          <w:lang w:val="da-DK"/>
        </w:rPr>
        <w:t xml:space="preserve">, the </w:t>
      </w:r>
      <w:proofErr w:type="spellStart"/>
      <w:r w:rsidRPr="008629DE">
        <w:rPr>
          <w:lang w:val="da-DK"/>
        </w:rPr>
        <w:t>frequency</w:t>
      </w:r>
      <w:proofErr w:type="spellEnd"/>
      <w:r w:rsidRPr="008629DE">
        <w:rPr>
          <w:lang w:val="da-DK"/>
        </w:rPr>
        <w:t xml:space="preserve"> </w:t>
      </w:r>
      <w:proofErr w:type="spellStart"/>
      <w:r w:rsidRPr="008629DE">
        <w:rPr>
          <w:lang w:val="da-DK"/>
        </w:rPr>
        <w:t>where</w:t>
      </w:r>
      <w:proofErr w:type="spellEnd"/>
      <w:r w:rsidRPr="008629DE">
        <w:rPr>
          <w:lang w:val="da-DK"/>
        </w:rPr>
        <w:t xml:space="preserve"> the match </w:t>
      </w:r>
      <w:proofErr w:type="spellStart"/>
      <w:r w:rsidRPr="008629DE">
        <w:rPr>
          <w:lang w:val="da-DK"/>
        </w:rPr>
        <w:t>occurs</w:t>
      </w:r>
      <w:proofErr w:type="spellEnd"/>
      <w:r w:rsidRPr="008629DE">
        <w:rPr>
          <w:lang w:val="da-DK"/>
        </w:rPr>
        <w:t>, and the |S</w:t>
      </w:r>
      <w:r w:rsidRPr="002D4572">
        <w:rPr>
          <w:vertAlign w:val="subscript"/>
          <w:lang w:val="da-DK"/>
        </w:rPr>
        <w:t>11</w:t>
      </w:r>
      <w:r w:rsidRPr="008629DE">
        <w:rPr>
          <w:lang w:val="da-DK"/>
        </w:rPr>
        <w:t xml:space="preserve">| </w:t>
      </w:r>
      <w:proofErr w:type="spellStart"/>
      <w:r w:rsidRPr="008629DE">
        <w:rPr>
          <w:lang w:val="da-DK"/>
        </w:rPr>
        <w:t>value</w:t>
      </w:r>
      <w:proofErr w:type="spellEnd"/>
      <w:r w:rsidRPr="008629DE">
        <w:rPr>
          <w:lang w:val="da-DK"/>
        </w:rPr>
        <w:t>.</w:t>
      </w:r>
    </w:p>
    <w:p w14:paraId="10A3EE22" w14:textId="77777777" w:rsidR="008629DE" w:rsidRDefault="008629DE" w:rsidP="008629DE">
      <w:pPr>
        <w:numPr>
          <w:ilvl w:val="0"/>
          <w:numId w:val="29"/>
        </w:numPr>
        <w:rPr>
          <w:lang w:val="da-DK"/>
        </w:rPr>
      </w:pPr>
      <w:proofErr w:type="spellStart"/>
      <w:r w:rsidRPr="008629DE">
        <w:rPr>
          <w:lang w:val="da-DK"/>
        </w:rPr>
        <w:t>Explain</w:t>
      </w:r>
      <w:proofErr w:type="spellEnd"/>
      <w:r w:rsidRPr="008629DE">
        <w:rPr>
          <w:lang w:val="da-DK"/>
        </w:rPr>
        <w:t xml:space="preserve"> </w:t>
      </w:r>
      <w:proofErr w:type="spellStart"/>
      <w:r w:rsidRPr="008629DE">
        <w:rPr>
          <w:lang w:val="da-DK"/>
        </w:rPr>
        <w:t>how</w:t>
      </w:r>
      <w:proofErr w:type="spellEnd"/>
      <w:r w:rsidRPr="008629DE">
        <w:rPr>
          <w:lang w:val="da-DK"/>
        </w:rPr>
        <w:t xml:space="preserve"> </w:t>
      </w:r>
      <w:proofErr w:type="spellStart"/>
      <w:r w:rsidRPr="008629DE">
        <w:rPr>
          <w:lang w:val="da-DK"/>
        </w:rPr>
        <w:t>you</w:t>
      </w:r>
      <w:proofErr w:type="spellEnd"/>
      <w:r w:rsidRPr="008629DE">
        <w:rPr>
          <w:lang w:val="da-DK"/>
        </w:rPr>
        <w:t xml:space="preserve"> </w:t>
      </w:r>
      <w:proofErr w:type="spellStart"/>
      <w:r w:rsidRPr="008629DE">
        <w:rPr>
          <w:lang w:val="da-DK"/>
        </w:rPr>
        <w:t>achieved</w:t>
      </w:r>
      <w:proofErr w:type="spellEnd"/>
      <w:r w:rsidRPr="008629DE">
        <w:rPr>
          <w:lang w:val="da-DK"/>
        </w:rPr>
        <w:t xml:space="preserve"> the match</w:t>
      </w:r>
      <w:r>
        <w:rPr>
          <w:lang w:val="da-DK"/>
        </w:rPr>
        <w:t>.</w:t>
      </w:r>
    </w:p>
    <w:p w14:paraId="3A9804F0" w14:textId="2258A0B3" w:rsidR="008629DE" w:rsidRPr="008629DE" w:rsidRDefault="008629DE" w:rsidP="008629DE">
      <w:pPr>
        <w:ind w:left="360"/>
        <w:rPr>
          <w:sz w:val="20"/>
          <w:lang w:val="da-DK"/>
        </w:rPr>
      </w:pPr>
      <w:r w:rsidRPr="008629DE">
        <w:rPr>
          <w:sz w:val="20"/>
          <w:lang w:val="da-DK"/>
        </w:rPr>
        <w:t>*</w:t>
      </w:r>
      <w:proofErr w:type="spellStart"/>
      <w:r w:rsidR="002D4572">
        <w:rPr>
          <w:sz w:val="20"/>
          <w:lang w:val="da-DK"/>
        </w:rPr>
        <w:t>You</w:t>
      </w:r>
      <w:proofErr w:type="spellEnd"/>
      <w:r w:rsidR="002D4572">
        <w:rPr>
          <w:sz w:val="20"/>
          <w:lang w:val="da-DK"/>
        </w:rPr>
        <w:t xml:space="preserve"> </w:t>
      </w:r>
      <w:proofErr w:type="spellStart"/>
      <w:r w:rsidR="002D4572">
        <w:rPr>
          <w:sz w:val="20"/>
          <w:lang w:val="da-DK"/>
        </w:rPr>
        <w:t>can</w:t>
      </w:r>
      <w:proofErr w:type="spellEnd"/>
      <w:r w:rsidR="002D4572">
        <w:rPr>
          <w:sz w:val="20"/>
          <w:lang w:val="da-DK"/>
        </w:rPr>
        <w:t xml:space="preserve"> </w:t>
      </w:r>
      <w:proofErr w:type="spellStart"/>
      <w:r w:rsidR="002D4572">
        <w:rPr>
          <w:sz w:val="20"/>
          <w:lang w:val="da-DK"/>
        </w:rPr>
        <w:t>also</w:t>
      </w:r>
      <w:proofErr w:type="spellEnd"/>
      <w:r w:rsidR="002D4572">
        <w:rPr>
          <w:sz w:val="20"/>
          <w:lang w:val="da-DK"/>
        </w:rPr>
        <w:t xml:space="preserve"> </w:t>
      </w:r>
      <w:proofErr w:type="spellStart"/>
      <w:r w:rsidR="002D4572">
        <w:rPr>
          <w:sz w:val="20"/>
          <w:lang w:val="da-DK"/>
        </w:rPr>
        <w:t>u</w:t>
      </w:r>
      <w:r w:rsidRPr="008629DE">
        <w:rPr>
          <w:sz w:val="20"/>
          <w:lang w:val="da-DK"/>
        </w:rPr>
        <w:t>se</w:t>
      </w:r>
      <w:proofErr w:type="spellEnd"/>
      <w:r w:rsidRPr="008629DE">
        <w:rPr>
          <w:sz w:val="20"/>
          <w:lang w:val="da-DK"/>
        </w:rPr>
        <w:t xml:space="preserve"> the </w:t>
      </w:r>
      <w:proofErr w:type="spellStart"/>
      <w:r w:rsidRPr="008629DE">
        <w:rPr>
          <w:sz w:val="20"/>
          <w:lang w:val="da-DK"/>
        </w:rPr>
        <w:t>VNA’s</w:t>
      </w:r>
      <w:proofErr w:type="spellEnd"/>
      <w:r w:rsidRPr="008629DE">
        <w:rPr>
          <w:sz w:val="20"/>
          <w:lang w:val="da-DK"/>
        </w:rPr>
        <w:t xml:space="preserve"> Smith Chart display. Ask the </w:t>
      </w:r>
      <w:proofErr w:type="spellStart"/>
      <w:r w:rsidRPr="008629DE">
        <w:rPr>
          <w:sz w:val="20"/>
          <w:lang w:val="da-DK"/>
        </w:rPr>
        <w:t>instructors</w:t>
      </w:r>
      <w:proofErr w:type="spellEnd"/>
      <w:r w:rsidR="002D4572">
        <w:rPr>
          <w:sz w:val="20"/>
          <w:lang w:val="da-DK"/>
        </w:rPr>
        <w:t xml:space="preserve"> for </w:t>
      </w:r>
      <w:proofErr w:type="spellStart"/>
      <w:r w:rsidR="002D4572">
        <w:rPr>
          <w:sz w:val="20"/>
          <w:lang w:val="da-DK"/>
        </w:rPr>
        <w:t>help</w:t>
      </w:r>
      <w:proofErr w:type="spellEnd"/>
      <w:r w:rsidRPr="008629DE">
        <w:rPr>
          <w:sz w:val="20"/>
          <w:lang w:val="da-DK"/>
        </w:rPr>
        <w:t xml:space="preserve"> </w:t>
      </w:r>
      <w:proofErr w:type="spellStart"/>
      <w:r w:rsidRPr="008629DE">
        <w:rPr>
          <w:sz w:val="20"/>
          <w:lang w:val="da-DK"/>
        </w:rPr>
        <w:t>if</w:t>
      </w:r>
      <w:proofErr w:type="spellEnd"/>
      <w:r w:rsidRPr="008629DE">
        <w:rPr>
          <w:sz w:val="20"/>
          <w:lang w:val="da-DK"/>
        </w:rPr>
        <w:t xml:space="preserve"> </w:t>
      </w:r>
      <w:proofErr w:type="spellStart"/>
      <w:r w:rsidRPr="008629DE">
        <w:rPr>
          <w:sz w:val="20"/>
          <w:lang w:val="da-DK"/>
        </w:rPr>
        <w:t>needed</w:t>
      </w:r>
      <w:proofErr w:type="spellEnd"/>
      <w:r w:rsidRPr="008629DE">
        <w:rPr>
          <w:sz w:val="20"/>
          <w:lang w:val="da-DK"/>
        </w:rPr>
        <w:t>.</w:t>
      </w:r>
    </w:p>
    <w:p w14:paraId="6D075AA9" w14:textId="75024ACB" w:rsidR="0008394D" w:rsidRDefault="0008394D" w:rsidP="008629DE">
      <w:pPr>
        <w:rPr>
          <w:sz w:val="20"/>
          <w:szCs w:val="16"/>
        </w:rPr>
      </w:pPr>
    </w:p>
    <w:p w14:paraId="56D673DF" w14:textId="0547ADB0" w:rsidR="008629DE" w:rsidRDefault="0008394D" w:rsidP="008629DE">
      <w:r w:rsidRPr="006F2E96">
        <w:rPr>
          <w:b/>
          <w:bCs/>
        </w:rPr>
        <w:t xml:space="preserve">Task </w:t>
      </w:r>
      <w:r>
        <w:rPr>
          <w:b/>
          <w:bCs/>
        </w:rPr>
        <w:t>2.3b (no new measurements)</w:t>
      </w:r>
      <w:r w:rsidRPr="006F2E96">
        <w:rPr>
          <w:b/>
          <w:bCs/>
        </w:rPr>
        <w:t>:</w:t>
      </w:r>
      <w:r>
        <w:t xml:space="preserve"> Follow the procedure (</w:t>
      </w:r>
      <w:r w:rsidR="003E5C29">
        <w:t>equations</w:t>
      </w:r>
      <w:r>
        <w:t xml:space="preserve"> or Smith Chart) to design a single-stub tuner based on the same setup as in Task 2.3a. </w:t>
      </w:r>
      <w:r w:rsidR="003C7B26">
        <w:t xml:space="preserve">Choose the design frequency to be the frequency where </w:t>
      </w:r>
      <w:r w:rsidR="003C7B26" w:rsidRPr="003C7B26">
        <w:t>|S</w:t>
      </w:r>
      <w:r w:rsidR="003C7B26" w:rsidRPr="003C7B26">
        <w:rPr>
          <w:vertAlign w:val="subscript"/>
        </w:rPr>
        <w:t>11</w:t>
      </w:r>
      <w:r w:rsidR="003C7B26" w:rsidRPr="003C7B26">
        <w:t>|</w:t>
      </w:r>
      <w:r w:rsidR="003C7B26" w:rsidRPr="003C7B26">
        <w:t xml:space="preserve"> </w:t>
      </w:r>
      <w:r w:rsidR="003C7B26">
        <w:t>was</w:t>
      </w:r>
      <w:r w:rsidR="003C7B26">
        <w:t xml:space="preserve"> minimum in Task 2.3a</w:t>
      </w:r>
    </w:p>
    <w:p w14:paraId="517AAD88" w14:textId="77777777" w:rsidR="008629DE" w:rsidRPr="008629DE" w:rsidRDefault="008629DE" w:rsidP="008629DE">
      <w:pPr>
        <w:pStyle w:val="Listeafsnit"/>
        <w:numPr>
          <w:ilvl w:val="0"/>
          <w:numId w:val="30"/>
        </w:numPr>
      </w:pPr>
      <w:proofErr w:type="spellStart"/>
      <w:r w:rsidRPr="008629DE">
        <w:rPr>
          <w:lang w:val="da-DK"/>
        </w:rPr>
        <w:t>Calculate</w:t>
      </w:r>
      <w:proofErr w:type="spellEnd"/>
      <w:r w:rsidRPr="008629DE">
        <w:rPr>
          <w:lang w:val="da-DK"/>
        </w:rPr>
        <w:t xml:space="preserve"> the </w:t>
      </w:r>
      <w:proofErr w:type="spellStart"/>
      <w:r w:rsidRPr="008629DE">
        <w:rPr>
          <w:lang w:val="da-DK"/>
        </w:rPr>
        <w:t>required</w:t>
      </w:r>
      <w:proofErr w:type="spellEnd"/>
      <w:r w:rsidRPr="008629DE">
        <w:rPr>
          <w:lang w:val="da-DK"/>
        </w:rPr>
        <w:t xml:space="preserve"> stub </w:t>
      </w:r>
      <w:proofErr w:type="spellStart"/>
      <w:r w:rsidRPr="008629DE">
        <w:rPr>
          <w:lang w:val="da-DK"/>
        </w:rPr>
        <w:t>length</w:t>
      </w:r>
      <w:proofErr w:type="spellEnd"/>
      <w:r w:rsidRPr="008629DE">
        <w:rPr>
          <w:lang w:val="da-DK"/>
        </w:rPr>
        <w:t xml:space="preserve"> and position.</w:t>
      </w:r>
    </w:p>
    <w:p w14:paraId="526C3474" w14:textId="77777777" w:rsidR="008629DE" w:rsidRDefault="008629DE" w:rsidP="008629DE">
      <w:pPr>
        <w:pStyle w:val="Listeafsnit"/>
        <w:numPr>
          <w:ilvl w:val="0"/>
          <w:numId w:val="30"/>
        </w:numPr>
      </w:pPr>
      <w:r w:rsidRPr="008629DE">
        <w:t>Compare your theoretical values with the ones you implemented in the lab.</w:t>
      </w:r>
    </w:p>
    <w:p w14:paraId="2F80B3B7" w14:textId="31FF8E58" w:rsidR="002D4572" w:rsidRPr="00696F39" w:rsidRDefault="008629DE" w:rsidP="002373A4">
      <w:pPr>
        <w:pStyle w:val="Listeafsnit"/>
        <w:numPr>
          <w:ilvl w:val="0"/>
          <w:numId w:val="30"/>
        </w:numPr>
      </w:pPr>
      <w:r w:rsidRPr="008629DE">
        <w:t>If there are differences, explain possible reasons (e.g., connector lengths, cable tolerances, measurement uncertainty).</w:t>
      </w:r>
    </w:p>
    <w:p w14:paraId="3F5FF475" w14:textId="7B2725CD" w:rsidR="008629DE" w:rsidRDefault="0008394D" w:rsidP="002373A4">
      <w:r w:rsidRPr="006F2E96">
        <w:rPr>
          <w:b/>
          <w:bCs/>
        </w:rPr>
        <w:lastRenderedPageBreak/>
        <w:t xml:space="preserve">Task </w:t>
      </w:r>
      <w:r>
        <w:rPr>
          <w:b/>
          <w:bCs/>
        </w:rPr>
        <w:t>2.4 (no measurements)</w:t>
      </w:r>
      <w:r w:rsidRPr="006F2E96">
        <w:rPr>
          <w:b/>
          <w:bCs/>
        </w:rPr>
        <w:t>:</w:t>
      </w:r>
      <w:r w:rsidR="001C264C">
        <w:rPr>
          <w:b/>
          <w:bCs/>
        </w:rPr>
        <w:t xml:space="preserve"> </w:t>
      </w:r>
      <w:r w:rsidR="008629DE">
        <w:t xml:space="preserve">Design a quarter-wave transformer to match the </w:t>
      </w:r>
      <w:r w:rsidR="008629DE">
        <w:rPr>
          <w:rStyle w:val="katex-mathml"/>
        </w:rPr>
        <w:t>25 </w:t>
      </w:r>
      <w:r w:rsidR="00061973">
        <w:rPr>
          <w:rStyle w:val="katex-mathml"/>
        </w:rPr>
        <w:t>Ω</w:t>
      </w:r>
      <w:r w:rsidR="008629DE">
        <w:t xml:space="preserve"> load in Figure 4 to the main transmission line.</w:t>
      </w:r>
    </w:p>
    <w:p w14:paraId="1B274D9D" w14:textId="77777777" w:rsidR="008629DE" w:rsidRPr="008629DE" w:rsidRDefault="008629DE" w:rsidP="008629DE">
      <w:pPr>
        <w:pStyle w:val="Listeafsnit"/>
        <w:numPr>
          <w:ilvl w:val="0"/>
          <w:numId w:val="37"/>
        </w:numPr>
        <w:rPr>
          <w:lang w:val="da-DK"/>
        </w:rPr>
      </w:pPr>
      <w:r w:rsidRPr="008629DE">
        <w:rPr>
          <w:b/>
          <w:bCs/>
          <w:lang w:val="da-DK"/>
        </w:rPr>
        <w:t>Design</w:t>
      </w:r>
    </w:p>
    <w:p w14:paraId="4DD933CF" w14:textId="77777777" w:rsidR="008629DE" w:rsidRPr="008629DE" w:rsidRDefault="008629DE" w:rsidP="008629DE">
      <w:pPr>
        <w:numPr>
          <w:ilvl w:val="1"/>
          <w:numId w:val="33"/>
        </w:numPr>
        <w:rPr>
          <w:lang w:val="da-DK"/>
        </w:rPr>
      </w:pPr>
      <w:proofErr w:type="spellStart"/>
      <w:r w:rsidRPr="008629DE">
        <w:rPr>
          <w:lang w:val="da-DK"/>
        </w:rPr>
        <w:t>Calculate</w:t>
      </w:r>
      <w:proofErr w:type="spellEnd"/>
      <w:r w:rsidRPr="008629DE">
        <w:rPr>
          <w:lang w:val="da-DK"/>
        </w:rPr>
        <w:t xml:space="preserve"> the </w:t>
      </w:r>
      <w:proofErr w:type="spellStart"/>
      <w:r w:rsidRPr="008629DE">
        <w:rPr>
          <w:lang w:val="da-DK"/>
        </w:rPr>
        <w:t>required</w:t>
      </w:r>
      <w:proofErr w:type="spellEnd"/>
      <w:r w:rsidRPr="008629DE">
        <w:rPr>
          <w:lang w:val="da-DK"/>
        </w:rPr>
        <w:t xml:space="preserve"> </w:t>
      </w:r>
      <w:proofErr w:type="spellStart"/>
      <w:r w:rsidRPr="008629DE">
        <w:rPr>
          <w:lang w:val="da-DK"/>
        </w:rPr>
        <w:t>length</w:t>
      </w:r>
      <w:proofErr w:type="spellEnd"/>
      <w:r w:rsidRPr="008629DE">
        <w:rPr>
          <w:lang w:val="da-DK"/>
        </w:rPr>
        <w:t xml:space="preserve"> and </w:t>
      </w:r>
      <w:proofErr w:type="spellStart"/>
      <w:r w:rsidRPr="008629DE">
        <w:rPr>
          <w:lang w:val="da-DK"/>
        </w:rPr>
        <w:t>characteristic</w:t>
      </w:r>
      <w:proofErr w:type="spellEnd"/>
      <w:r w:rsidRPr="008629DE">
        <w:rPr>
          <w:lang w:val="da-DK"/>
        </w:rPr>
        <w:t xml:space="preserve"> </w:t>
      </w:r>
      <w:proofErr w:type="spellStart"/>
      <w:r w:rsidRPr="008629DE">
        <w:rPr>
          <w:lang w:val="da-DK"/>
        </w:rPr>
        <w:t>impedance</w:t>
      </w:r>
      <w:proofErr w:type="spellEnd"/>
      <w:r w:rsidRPr="008629DE">
        <w:rPr>
          <w:lang w:val="da-DK"/>
        </w:rPr>
        <w:t xml:space="preserve"> of the </w:t>
      </w:r>
      <w:proofErr w:type="spellStart"/>
      <w:r w:rsidRPr="008629DE">
        <w:rPr>
          <w:lang w:val="da-DK"/>
        </w:rPr>
        <w:t>quarter-wave</w:t>
      </w:r>
      <w:proofErr w:type="spellEnd"/>
      <w:r w:rsidRPr="008629DE">
        <w:rPr>
          <w:lang w:val="da-DK"/>
        </w:rPr>
        <w:t xml:space="preserve"> </w:t>
      </w:r>
      <w:proofErr w:type="spellStart"/>
      <w:r w:rsidRPr="008629DE">
        <w:rPr>
          <w:lang w:val="da-DK"/>
        </w:rPr>
        <w:t>section</w:t>
      </w:r>
      <w:proofErr w:type="spellEnd"/>
      <w:r w:rsidRPr="008629DE">
        <w:rPr>
          <w:lang w:val="da-DK"/>
        </w:rPr>
        <w:t>.</w:t>
      </w:r>
    </w:p>
    <w:p w14:paraId="20A579BF" w14:textId="77777777" w:rsidR="008629DE" w:rsidRPr="008629DE" w:rsidRDefault="008629DE" w:rsidP="008629DE">
      <w:pPr>
        <w:numPr>
          <w:ilvl w:val="1"/>
          <w:numId w:val="33"/>
        </w:numPr>
        <w:rPr>
          <w:lang w:val="da-DK"/>
        </w:rPr>
      </w:pPr>
      <w:r w:rsidRPr="008629DE">
        <w:rPr>
          <w:lang w:val="da-DK"/>
        </w:rPr>
        <w:t xml:space="preserve">Draw a clear sketch of the </w:t>
      </w:r>
      <w:proofErr w:type="spellStart"/>
      <w:r w:rsidRPr="008629DE">
        <w:rPr>
          <w:lang w:val="da-DK"/>
        </w:rPr>
        <w:t>setup</w:t>
      </w:r>
      <w:proofErr w:type="spellEnd"/>
      <w:r w:rsidRPr="008629DE">
        <w:rPr>
          <w:lang w:val="da-DK"/>
        </w:rPr>
        <w:t xml:space="preserve">, </w:t>
      </w:r>
      <w:proofErr w:type="spellStart"/>
      <w:r w:rsidRPr="008629DE">
        <w:rPr>
          <w:lang w:val="da-DK"/>
        </w:rPr>
        <w:t>labeling</w:t>
      </w:r>
      <w:proofErr w:type="spellEnd"/>
      <w:r w:rsidRPr="008629DE">
        <w:rPr>
          <w:lang w:val="da-DK"/>
        </w:rPr>
        <w:t xml:space="preserve"> the transmission line, transformer </w:t>
      </w:r>
      <w:proofErr w:type="spellStart"/>
      <w:r w:rsidRPr="008629DE">
        <w:rPr>
          <w:lang w:val="da-DK"/>
        </w:rPr>
        <w:t>section</w:t>
      </w:r>
      <w:proofErr w:type="spellEnd"/>
      <w:r w:rsidRPr="008629DE">
        <w:rPr>
          <w:lang w:val="da-DK"/>
        </w:rPr>
        <w:t>, and load.</w:t>
      </w:r>
    </w:p>
    <w:p w14:paraId="073C5D4C" w14:textId="77777777" w:rsidR="008629DE" w:rsidRPr="008629DE" w:rsidRDefault="008629DE" w:rsidP="008629DE">
      <w:pPr>
        <w:numPr>
          <w:ilvl w:val="1"/>
          <w:numId w:val="33"/>
        </w:numPr>
        <w:rPr>
          <w:lang w:val="da-DK"/>
        </w:rPr>
      </w:pPr>
      <w:r w:rsidRPr="008629DE">
        <w:rPr>
          <w:lang w:val="da-DK"/>
        </w:rPr>
        <w:t>(</w:t>
      </w:r>
      <w:proofErr w:type="spellStart"/>
      <w:r w:rsidRPr="008629DE">
        <w:rPr>
          <w:lang w:val="da-DK"/>
        </w:rPr>
        <w:t>Optional</w:t>
      </w:r>
      <w:proofErr w:type="spellEnd"/>
      <w:r w:rsidRPr="008629DE">
        <w:rPr>
          <w:lang w:val="da-DK"/>
        </w:rPr>
        <w:t xml:space="preserve">) </w:t>
      </w:r>
      <w:proofErr w:type="spellStart"/>
      <w:r w:rsidRPr="008629DE">
        <w:rPr>
          <w:lang w:val="da-DK"/>
        </w:rPr>
        <w:t>Use</w:t>
      </w:r>
      <w:proofErr w:type="spellEnd"/>
      <w:r w:rsidRPr="008629DE">
        <w:rPr>
          <w:lang w:val="da-DK"/>
        </w:rPr>
        <w:t xml:space="preserve"> the Smith Chart to show </w:t>
      </w:r>
      <w:proofErr w:type="spellStart"/>
      <w:r w:rsidRPr="008629DE">
        <w:rPr>
          <w:lang w:val="da-DK"/>
        </w:rPr>
        <w:t>how</w:t>
      </w:r>
      <w:proofErr w:type="spellEnd"/>
      <w:r w:rsidRPr="008629DE">
        <w:rPr>
          <w:lang w:val="da-DK"/>
        </w:rPr>
        <w:t xml:space="preserve"> the </w:t>
      </w:r>
      <w:proofErr w:type="spellStart"/>
      <w:r w:rsidRPr="008629DE">
        <w:rPr>
          <w:lang w:val="da-DK"/>
        </w:rPr>
        <w:t>impedance</w:t>
      </w:r>
      <w:proofErr w:type="spellEnd"/>
      <w:r w:rsidRPr="008629DE">
        <w:rPr>
          <w:lang w:val="da-DK"/>
        </w:rPr>
        <w:t xml:space="preserve"> is </w:t>
      </w:r>
      <w:proofErr w:type="spellStart"/>
      <w:r w:rsidRPr="008629DE">
        <w:rPr>
          <w:lang w:val="da-DK"/>
        </w:rPr>
        <w:t>transformed</w:t>
      </w:r>
      <w:proofErr w:type="spellEnd"/>
      <w:r w:rsidRPr="008629DE">
        <w:rPr>
          <w:lang w:val="da-DK"/>
        </w:rPr>
        <w:t>.</w:t>
      </w:r>
    </w:p>
    <w:p w14:paraId="31D3D5F9" w14:textId="77777777" w:rsidR="008629DE" w:rsidRPr="008629DE" w:rsidRDefault="008629DE" w:rsidP="008629DE">
      <w:pPr>
        <w:pStyle w:val="Listeafsnit"/>
        <w:numPr>
          <w:ilvl w:val="0"/>
          <w:numId w:val="37"/>
        </w:numPr>
        <w:rPr>
          <w:lang w:val="da-DK"/>
        </w:rPr>
      </w:pPr>
      <w:proofErr w:type="spellStart"/>
      <w:r w:rsidRPr="008629DE">
        <w:rPr>
          <w:b/>
          <w:bCs/>
          <w:lang w:val="da-DK"/>
        </w:rPr>
        <w:t>Reflection</w:t>
      </w:r>
      <w:proofErr w:type="spellEnd"/>
    </w:p>
    <w:p w14:paraId="26C46F20" w14:textId="77777777" w:rsidR="008629DE" w:rsidRPr="008629DE" w:rsidRDefault="008629DE" w:rsidP="008629DE">
      <w:pPr>
        <w:numPr>
          <w:ilvl w:val="0"/>
          <w:numId w:val="35"/>
        </w:numPr>
        <w:rPr>
          <w:lang w:val="da-DK"/>
        </w:rPr>
      </w:pPr>
      <w:proofErr w:type="spellStart"/>
      <w:r w:rsidRPr="008629DE">
        <w:rPr>
          <w:lang w:val="da-DK"/>
        </w:rPr>
        <w:t>Compare</w:t>
      </w:r>
      <w:proofErr w:type="spellEnd"/>
      <w:r w:rsidRPr="008629DE">
        <w:rPr>
          <w:lang w:val="da-DK"/>
        </w:rPr>
        <w:t xml:space="preserve"> the </w:t>
      </w:r>
      <w:proofErr w:type="spellStart"/>
      <w:r w:rsidRPr="008629DE">
        <w:rPr>
          <w:lang w:val="da-DK"/>
        </w:rPr>
        <w:t>quarter-wave</w:t>
      </w:r>
      <w:proofErr w:type="spellEnd"/>
      <w:r w:rsidRPr="008629DE">
        <w:rPr>
          <w:lang w:val="da-DK"/>
        </w:rPr>
        <w:t xml:space="preserve"> transformer with the single-stub tuner.</w:t>
      </w:r>
    </w:p>
    <w:p w14:paraId="58E7E4E8" w14:textId="77777777" w:rsidR="008629DE" w:rsidRPr="008629DE" w:rsidRDefault="008629DE" w:rsidP="008629DE">
      <w:pPr>
        <w:numPr>
          <w:ilvl w:val="0"/>
          <w:numId w:val="35"/>
        </w:numPr>
        <w:rPr>
          <w:lang w:val="da-DK"/>
        </w:rPr>
      </w:pPr>
      <w:proofErr w:type="spellStart"/>
      <w:r w:rsidRPr="008629DE">
        <w:rPr>
          <w:lang w:val="da-DK"/>
        </w:rPr>
        <w:t>Discuss</w:t>
      </w:r>
      <w:proofErr w:type="spellEnd"/>
      <w:r w:rsidRPr="008629DE">
        <w:rPr>
          <w:lang w:val="da-DK"/>
        </w:rPr>
        <w:t xml:space="preserve"> the </w:t>
      </w:r>
      <w:proofErr w:type="spellStart"/>
      <w:r w:rsidRPr="008629DE">
        <w:rPr>
          <w:lang w:val="da-DK"/>
        </w:rPr>
        <w:t>main</w:t>
      </w:r>
      <w:proofErr w:type="spellEnd"/>
      <w:r w:rsidRPr="008629DE">
        <w:rPr>
          <w:lang w:val="da-DK"/>
        </w:rPr>
        <w:t xml:space="preserve"> </w:t>
      </w:r>
      <w:proofErr w:type="spellStart"/>
      <w:r w:rsidRPr="008629DE">
        <w:rPr>
          <w:lang w:val="da-DK"/>
        </w:rPr>
        <w:t>advantages</w:t>
      </w:r>
      <w:proofErr w:type="spellEnd"/>
      <w:r w:rsidRPr="008629DE">
        <w:rPr>
          <w:lang w:val="da-DK"/>
        </w:rPr>
        <w:t xml:space="preserve"> and </w:t>
      </w:r>
      <w:proofErr w:type="spellStart"/>
      <w:r w:rsidRPr="008629DE">
        <w:rPr>
          <w:lang w:val="da-DK"/>
        </w:rPr>
        <w:t>disadvantages</w:t>
      </w:r>
      <w:proofErr w:type="spellEnd"/>
      <w:r w:rsidRPr="008629DE">
        <w:rPr>
          <w:lang w:val="da-DK"/>
        </w:rPr>
        <w:t xml:space="preserve"> of </w:t>
      </w:r>
      <w:proofErr w:type="spellStart"/>
      <w:r w:rsidRPr="008629DE">
        <w:rPr>
          <w:lang w:val="da-DK"/>
        </w:rPr>
        <w:t>each</w:t>
      </w:r>
      <w:proofErr w:type="spellEnd"/>
      <w:r w:rsidRPr="008629DE">
        <w:rPr>
          <w:lang w:val="da-DK"/>
        </w:rPr>
        <w:t xml:space="preserve"> approach, </w:t>
      </w:r>
      <w:proofErr w:type="spellStart"/>
      <w:r w:rsidRPr="008629DE">
        <w:rPr>
          <w:lang w:val="da-DK"/>
        </w:rPr>
        <w:t>considering</w:t>
      </w:r>
      <w:proofErr w:type="spellEnd"/>
      <w:r w:rsidRPr="008629DE">
        <w:rPr>
          <w:lang w:val="da-DK"/>
        </w:rPr>
        <w:t>:</w:t>
      </w:r>
    </w:p>
    <w:p w14:paraId="534580A8" w14:textId="77777777" w:rsidR="008629DE" w:rsidRPr="008629DE" w:rsidRDefault="008629DE" w:rsidP="008629DE">
      <w:pPr>
        <w:numPr>
          <w:ilvl w:val="1"/>
          <w:numId w:val="31"/>
        </w:numPr>
        <w:rPr>
          <w:lang w:val="da-DK"/>
        </w:rPr>
      </w:pPr>
      <w:proofErr w:type="spellStart"/>
      <w:r w:rsidRPr="008629DE">
        <w:rPr>
          <w:lang w:val="da-DK"/>
        </w:rPr>
        <w:t>Flexibility</w:t>
      </w:r>
      <w:proofErr w:type="spellEnd"/>
      <w:r w:rsidRPr="008629DE">
        <w:rPr>
          <w:lang w:val="da-DK"/>
        </w:rPr>
        <w:t xml:space="preserve"> in matching </w:t>
      </w:r>
      <w:proofErr w:type="spellStart"/>
      <w:r w:rsidRPr="008629DE">
        <w:rPr>
          <w:lang w:val="da-DK"/>
        </w:rPr>
        <w:t>arbitrary</w:t>
      </w:r>
      <w:proofErr w:type="spellEnd"/>
      <w:r w:rsidRPr="008629DE">
        <w:rPr>
          <w:lang w:val="da-DK"/>
        </w:rPr>
        <w:t xml:space="preserve"> </w:t>
      </w:r>
      <w:proofErr w:type="spellStart"/>
      <w:r w:rsidRPr="008629DE">
        <w:rPr>
          <w:lang w:val="da-DK"/>
        </w:rPr>
        <w:t>impedances</w:t>
      </w:r>
      <w:proofErr w:type="spellEnd"/>
    </w:p>
    <w:p w14:paraId="2C6587D9" w14:textId="77777777" w:rsidR="008629DE" w:rsidRPr="008629DE" w:rsidRDefault="008629DE" w:rsidP="008629DE">
      <w:pPr>
        <w:numPr>
          <w:ilvl w:val="1"/>
          <w:numId w:val="31"/>
        </w:numPr>
        <w:rPr>
          <w:lang w:val="da-DK"/>
        </w:rPr>
      </w:pPr>
      <w:proofErr w:type="spellStart"/>
      <w:r w:rsidRPr="008629DE">
        <w:rPr>
          <w:lang w:val="da-DK"/>
        </w:rPr>
        <w:t>Sensitivity</w:t>
      </w:r>
      <w:proofErr w:type="spellEnd"/>
      <w:r w:rsidRPr="008629DE">
        <w:rPr>
          <w:lang w:val="da-DK"/>
        </w:rPr>
        <w:t xml:space="preserve"> to </w:t>
      </w:r>
      <w:proofErr w:type="spellStart"/>
      <w:r w:rsidRPr="008629DE">
        <w:rPr>
          <w:lang w:val="da-DK"/>
        </w:rPr>
        <w:t>frequency</w:t>
      </w:r>
      <w:proofErr w:type="spellEnd"/>
    </w:p>
    <w:p w14:paraId="4E194900" w14:textId="77777777" w:rsidR="008629DE" w:rsidRPr="008629DE" w:rsidRDefault="008629DE" w:rsidP="008629DE">
      <w:pPr>
        <w:numPr>
          <w:ilvl w:val="1"/>
          <w:numId w:val="31"/>
        </w:numPr>
        <w:rPr>
          <w:lang w:val="da-DK"/>
        </w:rPr>
      </w:pPr>
      <w:proofErr w:type="spellStart"/>
      <w:r w:rsidRPr="008629DE">
        <w:rPr>
          <w:lang w:val="da-DK"/>
        </w:rPr>
        <w:t>Ease</w:t>
      </w:r>
      <w:proofErr w:type="spellEnd"/>
      <w:r w:rsidRPr="008629DE">
        <w:rPr>
          <w:lang w:val="da-DK"/>
        </w:rPr>
        <w:t xml:space="preserve"> of </w:t>
      </w:r>
      <w:proofErr w:type="spellStart"/>
      <w:r w:rsidRPr="008629DE">
        <w:rPr>
          <w:lang w:val="da-DK"/>
        </w:rPr>
        <w:t>implementation</w:t>
      </w:r>
      <w:proofErr w:type="spellEnd"/>
      <w:r w:rsidRPr="008629DE">
        <w:rPr>
          <w:lang w:val="da-DK"/>
        </w:rPr>
        <w:t xml:space="preserve"> in practice (with the </w:t>
      </w:r>
      <w:proofErr w:type="spellStart"/>
      <w:r w:rsidRPr="008629DE">
        <w:rPr>
          <w:lang w:val="da-DK"/>
        </w:rPr>
        <w:t>cables</w:t>
      </w:r>
      <w:proofErr w:type="spellEnd"/>
      <w:r w:rsidRPr="008629DE">
        <w:rPr>
          <w:lang w:val="da-DK"/>
        </w:rPr>
        <w:t xml:space="preserve"> and </w:t>
      </w:r>
      <w:proofErr w:type="spellStart"/>
      <w:r w:rsidRPr="008629DE">
        <w:rPr>
          <w:lang w:val="da-DK"/>
        </w:rPr>
        <w:t>connectors</w:t>
      </w:r>
      <w:proofErr w:type="spellEnd"/>
      <w:r w:rsidRPr="008629DE">
        <w:rPr>
          <w:lang w:val="da-DK"/>
        </w:rPr>
        <w:t xml:space="preserve"> </w:t>
      </w:r>
      <w:proofErr w:type="spellStart"/>
      <w:r w:rsidRPr="008629DE">
        <w:rPr>
          <w:lang w:val="da-DK"/>
        </w:rPr>
        <w:t>available</w:t>
      </w:r>
      <w:proofErr w:type="spellEnd"/>
      <w:r w:rsidRPr="008629DE">
        <w:rPr>
          <w:lang w:val="da-DK"/>
        </w:rPr>
        <w:t xml:space="preserve"> in the lab)</w:t>
      </w:r>
    </w:p>
    <w:p w14:paraId="76D133BC" w14:textId="52BAAD81" w:rsidR="000D5879" w:rsidRDefault="000D5879">
      <w:r>
        <w:br w:type="page"/>
      </w:r>
    </w:p>
    <w:p w14:paraId="1772C4FF" w14:textId="77777777" w:rsidR="000D5879" w:rsidRPr="00807DFD" w:rsidRDefault="000D5879" w:rsidP="000D5879">
      <w:pPr>
        <w:shd w:val="clear" w:color="auto" w:fill="BFBFBF"/>
        <w:rPr>
          <w:b/>
          <w:i/>
          <w:iCs/>
          <w:sz w:val="24"/>
          <w:szCs w:val="24"/>
        </w:rPr>
      </w:pPr>
      <w:r w:rsidRPr="00807DFD">
        <w:rPr>
          <w:b/>
          <w:i/>
          <w:iCs/>
          <w:sz w:val="24"/>
          <w:szCs w:val="24"/>
        </w:rPr>
        <w:lastRenderedPageBreak/>
        <w:t>Calibration procedure</w:t>
      </w:r>
    </w:p>
    <w:p w14:paraId="28FC16C5" w14:textId="77777777" w:rsidR="000D5879" w:rsidRDefault="000D5879" w:rsidP="000D5879"/>
    <w:p w14:paraId="6A025CE1" w14:textId="77777777" w:rsidR="000D5879" w:rsidRDefault="000D5879" w:rsidP="000D5879">
      <w:pPr>
        <w:numPr>
          <w:ilvl w:val="0"/>
          <w:numId w:val="17"/>
        </w:numPr>
        <w:tabs>
          <w:tab w:val="clear" w:pos="720"/>
          <w:tab w:val="num" w:pos="360"/>
        </w:tabs>
        <w:ind w:left="360"/>
        <w:jc w:val="both"/>
      </w:pPr>
      <w:r>
        <w:t>Connect test port extension cables to the RF Out connector (if not already connected).</w:t>
      </w:r>
    </w:p>
    <w:p w14:paraId="77B2115B" w14:textId="77777777" w:rsidR="000D5879" w:rsidRDefault="000D5879" w:rsidP="000D5879">
      <w:pPr>
        <w:numPr>
          <w:ilvl w:val="0"/>
          <w:numId w:val="17"/>
        </w:numPr>
        <w:tabs>
          <w:tab w:val="clear" w:pos="720"/>
          <w:tab w:val="num" w:pos="360"/>
        </w:tabs>
        <w:ind w:left="360"/>
        <w:jc w:val="both"/>
      </w:pPr>
      <w:r>
        <w:t>Turn the VNA on with the green “</w:t>
      </w:r>
      <w:r>
        <w:rPr>
          <w:b/>
        </w:rPr>
        <w:t>ON/OFF</w:t>
      </w:r>
      <w:r>
        <w:t>” button at the top right corner.</w:t>
      </w:r>
    </w:p>
    <w:p w14:paraId="0550C64D" w14:textId="77777777" w:rsidR="000D5879" w:rsidRDefault="000D5879" w:rsidP="000D5879">
      <w:pPr>
        <w:numPr>
          <w:ilvl w:val="0"/>
          <w:numId w:val="17"/>
        </w:numPr>
        <w:tabs>
          <w:tab w:val="clear" w:pos="720"/>
          <w:tab w:val="num" w:pos="360"/>
        </w:tabs>
        <w:ind w:left="360"/>
        <w:jc w:val="both"/>
      </w:pPr>
      <w:r>
        <w:t xml:space="preserve">Two things are important before you calibrate a VNA. </w:t>
      </w:r>
      <w:r w:rsidRPr="006603C2">
        <w:rPr>
          <w:b/>
        </w:rPr>
        <w:t>The first</w:t>
      </w:r>
      <w:r>
        <w:rPr>
          <w:b/>
        </w:rPr>
        <w:t xml:space="preserve"> one is to set </w:t>
      </w:r>
      <w:r w:rsidRPr="006603C2">
        <w:rPr>
          <w:b/>
        </w:rPr>
        <w:t>frequency range</w:t>
      </w:r>
      <w:r>
        <w:t xml:space="preserve">, since it cannot be changed after calibration without </w:t>
      </w:r>
      <w:proofErr w:type="spellStart"/>
      <w:r>
        <w:t>loosing</w:t>
      </w:r>
      <w:proofErr w:type="spellEnd"/>
      <w:r>
        <w:t xml:space="preserve"> error correction. To set the frequency range, please:</w:t>
      </w:r>
    </w:p>
    <w:p w14:paraId="06D41D37" w14:textId="77777777" w:rsidR="000D5879" w:rsidRDefault="000D5879" w:rsidP="000D5879">
      <w:pPr>
        <w:numPr>
          <w:ilvl w:val="1"/>
          <w:numId w:val="17"/>
        </w:numPr>
        <w:tabs>
          <w:tab w:val="clear" w:pos="1440"/>
          <w:tab w:val="num" w:pos="1080"/>
        </w:tabs>
        <w:ind w:left="1080"/>
        <w:jc w:val="both"/>
      </w:pPr>
      <w:r>
        <w:t>Press “</w:t>
      </w:r>
      <w:r>
        <w:rPr>
          <w:b/>
        </w:rPr>
        <w:t>Freq/</w:t>
      </w:r>
      <w:proofErr w:type="spellStart"/>
      <w:r>
        <w:rPr>
          <w:b/>
        </w:rPr>
        <w:t>Dist</w:t>
      </w:r>
      <w:proofErr w:type="spellEnd"/>
      <w:r>
        <w:t>” below the display</w:t>
      </w:r>
    </w:p>
    <w:p w14:paraId="12718506" w14:textId="77777777" w:rsidR="000D5879" w:rsidRDefault="000D5879" w:rsidP="000D5879">
      <w:pPr>
        <w:numPr>
          <w:ilvl w:val="1"/>
          <w:numId w:val="17"/>
        </w:numPr>
        <w:tabs>
          <w:tab w:val="clear" w:pos="1440"/>
          <w:tab w:val="num" w:pos="1080"/>
        </w:tabs>
        <w:ind w:left="1080"/>
        <w:jc w:val="both"/>
      </w:pPr>
      <w:r>
        <w:t>Press “</w:t>
      </w:r>
      <w:r>
        <w:rPr>
          <w:b/>
        </w:rPr>
        <w:t>Start Freq</w:t>
      </w:r>
      <w:r>
        <w:t>”</w:t>
      </w:r>
    </w:p>
    <w:p w14:paraId="2808F9F1" w14:textId="77777777" w:rsidR="000D5879" w:rsidRDefault="000D5879" w:rsidP="000D5879">
      <w:pPr>
        <w:numPr>
          <w:ilvl w:val="1"/>
          <w:numId w:val="17"/>
        </w:numPr>
        <w:tabs>
          <w:tab w:val="clear" w:pos="1440"/>
          <w:tab w:val="num" w:pos="1080"/>
        </w:tabs>
        <w:ind w:left="1080"/>
        <w:jc w:val="both"/>
      </w:pPr>
      <w:r>
        <w:t>Enter desired frequency in Hz, kHz, MHz or GHz using the keypad</w:t>
      </w:r>
    </w:p>
    <w:p w14:paraId="7B696651" w14:textId="77777777" w:rsidR="000D5879" w:rsidRDefault="000D5879" w:rsidP="000D5879">
      <w:pPr>
        <w:numPr>
          <w:ilvl w:val="1"/>
          <w:numId w:val="17"/>
        </w:numPr>
        <w:tabs>
          <w:tab w:val="clear" w:pos="1440"/>
          <w:tab w:val="num" w:pos="1080"/>
        </w:tabs>
        <w:ind w:left="1080"/>
        <w:jc w:val="both"/>
      </w:pPr>
      <w:r>
        <w:t>Press “</w:t>
      </w:r>
      <w:r>
        <w:rPr>
          <w:b/>
        </w:rPr>
        <w:t>Stop Freq</w:t>
      </w:r>
      <w:r>
        <w:t>”</w:t>
      </w:r>
    </w:p>
    <w:p w14:paraId="1587347A" w14:textId="77777777" w:rsidR="000D5879" w:rsidRDefault="000D5879" w:rsidP="000D5879">
      <w:pPr>
        <w:numPr>
          <w:ilvl w:val="1"/>
          <w:numId w:val="17"/>
        </w:numPr>
        <w:tabs>
          <w:tab w:val="clear" w:pos="1440"/>
          <w:tab w:val="num" w:pos="1080"/>
        </w:tabs>
        <w:ind w:left="1080"/>
        <w:jc w:val="both"/>
      </w:pPr>
      <w:r>
        <w:t>Enter desired frequency in Hz, kHz, MHz or GHz using the keypad</w:t>
      </w:r>
    </w:p>
    <w:p w14:paraId="7EF4FA51" w14:textId="77777777" w:rsidR="000D5879" w:rsidRDefault="000D5879" w:rsidP="000D5879">
      <w:pPr>
        <w:ind w:left="360"/>
        <w:jc w:val="both"/>
      </w:pPr>
      <w:r>
        <w:t>The second one is the output power level, which is also locked after calibration. In our case where we only deal with passive structures, the power level is not critical. This VNA only has two settings for the power level. Chose High when you make the calibration.</w:t>
      </w:r>
    </w:p>
    <w:p w14:paraId="1733F901" w14:textId="77777777" w:rsidR="000D5879" w:rsidRDefault="000D5879" w:rsidP="000D5879">
      <w:pPr>
        <w:numPr>
          <w:ilvl w:val="0"/>
          <w:numId w:val="17"/>
        </w:numPr>
        <w:tabs>
          <w:tab w:val="clear" w:pos="720"/>
          <w:tab w:val="num" w:pos="360"/>
        </w:tabs>
        <w:ind w:left="360"/>
        <w:jc w:val="both"/>
      </w:pPr>
      <w:r>
        <w:t>Press Shift (Blue button) and then “</w:t>
      </w:r>
      <w:proofErr w:type="gramStart"/>
      <w:r>
        <w:rPr>
          <w:b/>
        </w:rPr>
        <w:t>Calibrate</w:t>
      </w:r>
      <w:r>
        <w:t>“ i.e.</w:t>
      </w:r>
      <w:proofErr w:type="gramEnd"/>
      <w:r>
        <w:t xml:space="preserve"> the “</w:t>
      </w:r>
      <w:proofErr w:type="gramStart"/>
      <w:r w:rsidRPr="006603C2">
        <w:rPr>
          <w:b/>
        </w:rPr>
        <w:t>2</w:t>
      </w:r>
      <w:r>
        <w:t>“ key</w:t>
      </w:r>
      <w:proofErr w:type="gramEnd"/>
      <w:r>
        <w:t>.</w:t>
      </w:r>
    </w:p>
    <w:p w14:paraId="3FE44D57" w14:textId="1BD8C80D" w:rsidR="000D5879" w:rsidRDefault="000D5879" w:rsidP="000D5879">
      <w:pPr>
        <w:numPr>
          <w:ilvl w:val="0"/>
          <w:numId w:val="17"/>
        </w:numPr>
        <w:tabs>
          <w:tab w:val="clear" w:pos="720"/>
          <w:tab w:val="num" w:pos="360"/>
        </w:tabs>
        <w:ind w:left="360" w:right="-153"/>
        <w:jc w:val="both"/>
      </w:pPr>
      <w:r>
        <w:t xml:space="preserve">Assure that the “DUT connector” in the </w:t>
      </w:r>
      <w:proofErr w:type="spellStart"/>
      <w:r>
        <w:t>the</w:t>
      </w:r>
      <w:proofErr w:type="spellEnd"/>
      <w:r>
        <w:t xml:space="preserve"> right menu is set to “User </w:t>
      </w:r>
      <w:r w:rsidR="00E019FE">
        <w:t>2</w:t>
      </w:r>
      <w:r>
        <w:t xml:space="preserve">”.  Also make sure that all correction coefficients </w:t>
      </w:r>
      <w:proofErr w:type="gramStart"/>
      <w:r>
        <w:t>is</w:t>
      </w:r>
      <w:proofErr w:type="gramEnd"/>
      <w:r>
        <w:t xml:space="preserve"> set zero in “Configure User </w:t>
      </w:r>
      <w:r w:rsidR="00E019FE">
        <w:t>2</w:t>
      </w:r>
      <w:r>
        <w:t>”.</w:t>
      </w:r>
    </w:p>
    <w:p w14:paraId="3477E25D" w14:textId="77777777" w:rsidR="000D5879" w:rsidRDefault="000D5879" w:rsidP="000D5879">
      <w:pPr>
        <w:numPr>
          <w:ilvl w:val="0"/>
          <w:numId w:val="17"/>
        </w:numPr>
        <w:tabs>
          <w:tab w:val="clear" w:pos="720"/>
          <w:tab w:val="num" w:pos="360"/>
        </w:tabs>
        <w:ind w:left="360"/>
        <w:jc w:val="both"/>
      </w:pPr>
      <w:r>
        <w:t>Press “</w:t>
      </w:r>
      <w:r>
        <w:rPr>
          <w:b/>
        </w:rPr>
        <w:t xml:space="preserve">Start </w:t>
      </w:r>
      <w:proofErr w:type="gramStart"/>
      <w:r>
        <w:rPr>
          <w:b/>
        </w:rPr>
        <w:t>Cal</w:t>
      </w:r>
      <w:r>
        <w:t>“</w:t>
      </w:r>
      <w:proofErr w:type="gramEnd"/>
      <w:r>
        <w:t>.</w:t>
      </w:r>
    </w:p>
    <w:p w14:paraId="7633E8DE" w14:textId="77777777" w:rsidR="000D5879" w:rsidRDefault="000D5879" w:rsidP="000D5879">
      <w:pPr>
        <w:numPr>
          <w:ilvl w:val="0"/>
          <w:numId w:val="17"/>
        </w:numPr>
        <w:tabs>
          <w:tab w:val="clear" w:pos="720"/>
          <w:tab w:val="num" w:pos="360"/>
        </w:tabs>
        <w:ind w:left="360"/>
        <w:jc w:val="both"/>
      </w:pPr>
      <w:r>
        <w:t>Follow the calibration instructions on the screen.</w:t>
      </w:r>
    </w:p>
    <w:p w14:paraId="407979BF" w14:textId="77777777" w:rsidR="000D5879" w:rsidRDefault="000D5879" w:rsidP="000D5879">
      <w:pPr>
        <w:numPr>
          <w:ilvl w:val="0"/>
          <w:numId w:val="17"/>
        </w:numPr>
        <w:tabs>
          <w:tab w:val="clear" w:pos="720"/>
          <w:tab w:val="num" w:pos="360"/>
        </w:tabs>
        <w:ind w:left="360"/>
        <w:jc w:val="both"/>
      </w:pPr>
      <w:r>
        <w:t>Verify that the calibration has been performed properly by checking that the Cal Status On message is now displayed at the top of the window.</w:t>
      </w:r>
    </w:p>
    <w:p w14:paraId="0F4059D9" w14:textId="77777777" w:rsidR="000D5879" w:rsidRDefault="000D5879" w:rsidP="000D5879">
      <w:pPr>
        <w:numPr>
          <w:ilvl w:val="0"/>
          <w:numId w:val="17"/>
        </w:numPr>
        <w:tabs>
          <w:tab w:val="clear" w:pos="720"/>
          <w:tab w:val="num" w:pos="360"/>
        </w:tabs>
        <w:ind w:left="360"/>
        <w:jc w:val="both"/>
      </w:pPr>
      <w:r>
        <w:t>By pressing “</w:t>
      </w:r>
      <w:r>
        <w:rPr>
          <w:b/>
        </w:rPr>
        <w:t>Meas</w:t>
      </w:r>
      <w:r>
        <w:t>” below the display, you can choose between several measurement options.</w:t>
      </w:r>
    </w:p>
    <w:p w14:paraId="32C39BEB" w14:textId="77777777" w:rsidR="000D5879" w:rsidRDefault="000D5879" w:rsidP="000D5879">
      <w:pPr>
        <w:numPr>
          <w:ilvl w:val="0"/>
          <w:numId w:val="17"/>
        </w:numPr>
        <w:tabs>
          <w:tab w:val="clear" w:pos="720"/>
          <w:tab w:val="num" w:pos="360"/>
        </w:tabs>
        <w:ind w:left="360"/>
        <w:jc w:val="both"/>
      </w:pPr>
      <w:r>
        <w:t xml:space="preserve">During two port calibration “Thru” means: connect the two ports using a straight adapter. </w:t>
      </w:r>
    </w:p>
    <w:p w14:paraId="5E9F1197" w14:textId="77777777" w:rsidR="000D5879" w:rsidRPr="000D5879" w:rsidRDefault="000D5879" w:rsidP="002373A4">
      <w:pPr>
        <w:rPr>
          <w:sz w:val="20"/>
          <w:szCs w:val="16"/>
        </w:rPr>
      </w:pPr>
    </w:p>
    <w:sectPr w:rsidR="000D5879" w:rsidRPr="000D5879">
      <w:headerReference w:type="even" r:id="rId20"/>
      <w:headerReference w:type="default" r:id="rId21"/>
      <w:footerReference w:type="even" r:id="rId22"/>
      <w:headerReference w:type="first" r:id="rId23"/>
      <w:footerReference w:type="first" r:id="rId24"/>
      <w:type w:val="continuous"/>
      <w:pgSz w:w="11907" w:h="16840" w:code="9"/>
      <w:pgMar w:top="1418" w:right="1418" w:bottom="851" w:left="1418" w:header="567" w:footer="851"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14999" w14:textId="77777777" w:rsidR="00D966E4" w:rsidRDefault="00D966E4">
      <w:r>
        <w:separator/>
      </w:r>
    </w:p>
  </w:endnote>
  <w:endnote w:type="continuationSeparator" w:id="0">
    <w:p w14:paraId="06FDC245" w14:textId="77777777" w:rsidR="00D966E4" w:rsidRDefault="00D96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23865" w14:textId="77777777" w:rsidR="00C003DD" w:rsidRDefault="00C003DD">
    <w:pPr>
      <w:spacing w:before="480" w:line="1" w:lineRule="exact"/>
      <w:rPr>
        <w:rFonts w:ascii="Courier" w:hAnsi="Courie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F572" w14:textId="77777777" w:rsidR="00C003DD" w:rsidRDefault="00C003DD">
    <w:pPr>
      <w:tabs>
        <w:tab w:val="right" w:pos="8789"/>
      </w:tabs>
      <w:spacing w:before="20" w:line="90" w:lineRule="atLeast"/>
      <w:rPr>
        <w:sz w:val="18"/>
      </w:rPr>
    </w:pP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652DD" w14:textId="77777777" w:rsidR="00D966E4" w:rsidRDefault="00D966E4">
      <w:r>
        <w:rPr>
          <w:rFonts w:ascii="Courier" w:hAnsi="Courier"/>
        </w:rPr>
        <w:separator/>
      </w:r>
    </w:p>
  </w:footnote>
  <w:footnote w:type="continuationSeparator" w:id="0">
    <w:p w14:paraId="7C08ADB5" w14:textId="77777777" w:rsidR="00D966E4" w:rsidRDefault="00D966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6286A" w14:textId="77777777" w:rsidR="00C003DD" w:rsidRDefault="00C003DD">
    <w:pPr>
      <w:tabs>
        <w:tab w:val="center" w:pos="4394"/>
        <w:tab w:val="right" w:pos="8789"/>
      </w:tabs>
    </w:pPr>
    <w:r>
      <w:rPr>
        <w:rFonts w:ascii="Courier" w:hAnsi="Courier"/>
      </w:rPr>
      <w:tab/>
    </w:r>
    <w:r>
      <w:rPr>
        <w:rFonts w:ascii="Courier" w:hAnsi="Courier"/>
      </w:rPr>
      <w:tab/>
    </w:r>
    <w:r>
      <w:fldChar w:fldCharType="begin"/>
    </w:r>
    <w:r>
      <w:instrText>page \* arabic</w:instrText>
    </w:r>
    <w:r>
      <w:fldChar w:fldCharType="separate"/>
    </w:r>
    <w:r>
      <w:t>5</w:t>
    </w:r>
    <w:r>
      <w:fldChar w:fldCharType="end"/>
    </w:r>
  </w:p>
  <w:p w14:paraId="63092E8A" w14:textId="77777777" w:rsidR="00C003DD" w:rsidRDefault="00C003DD">
    <w:pPr>
      <w:spacing w:after="480" w:line="1" w:lineRule="exact"/>
      <w:rPr>
        <w:rFonts w:ascii="Courier" w:hAnsi="Couri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D8D92" w14:textId="60BDB162" w:rsidR="00F80F96" w:rsidRPr="008D4B79" w:rsidRDefault="00F80F96" w:rsidP="00F80F96">
    <w:pPr>
      <w:tabs>
        <w:tab w:val="left" w:pos="4111"/>
        <w:tab w:val="left" w:pos="7938"/>
        <w:tab w:val="right" w:pos="9072"/>
      </w:tabs>
      <w:spacing w:line="300" w:lineRule="exact"/>
      <w:rPr>
        <w:rStyle w:val="Sidetal"/>
        <w:sz w:val="20"/>
      </w:rPr>
    </w:pPr>
    <w:r w:rsidRPr="001D29C0">
      <w:rPr>
        <w:sz w:val="18"/>
        <w:szCs w:val="18"/>
      </w:rPr>
      <w:t>3</w:t>
    </w:r>
    <w:r w:rsidR="00DD6B3A" w:rsidRPr="001D29C0">
      <w:rPr>
        <w:sz w:val="18"/>
        <w:szCs w:val="18"/>
      </w:rPr>
      <w:t>0</w:t>
    </w:r>
    <w:r w:rsidR="001D29C0" w:rsidRPr="001D29C0">
      <w:rPr>
        <w:sz w:val="18"/>
        <w:szCs w:val="18"/>
      </w:rPr>
      <w:t>035</w:t>
    </w:r>
    <w:r w:rsidRPr="001D29C0">
      <w:rPr>
        <w:sz w:val="18"/>
        <w:szCs w:val="18"/>
      </w:rPr>
      <w:t xml:space="preserve"> </w:t>
    </w:r>
    <w:r w:rsidR="001D29C0" w:rsidRPr="001D29C0">
      <w:rPr>
        <w:sz w:val="18"/>
        <w:szCs w:val="18"/>
      </w:rPr>
      <w:t xml:space="preserve">ENGINEERING </w:t>
    </w:r>
    <w:r w:rsidRPr="001D29C0">
      <w:rPr>
        <w:sz w:val="18"/>
        <w:szCs w:val="18"/>
      </w:rPr>
      <w:t>ELECTROMAGNETICS</w:t>
    </w:r>
    <w:r w:rsidRPr="001D29C0">
      <w:rPr>
        <w:sz w:val="18"/>
        <w:szCs w:val="18"/>
      </w:rPr>
      <w:tab/>
      <w:t xml:space="preserve">LABORATORY EXERCISE  </w:t>
    </w:r>
    <w:r>
      <w:rPr>
        <w:sz w:val="20"/>
      </w:rPr>
      <w:t xml:space="preserve">                </w:t>
    </w:r>
    <w:r w:rsidR="009759E8">
      <w:rPr>
        <w:sz w:val="20"/>
      </w:rPr>
      <w:t xml:space="preserve">    </w:t>
    </w:r>
    <w:r>
      <w:rPr>
        <w:sz w:val="20"/>
      </w:rPr>
      <w:t xml:space="preserve">   </w:t>
    </w:r>
    <w:r w:rsidR="00DB2B35">
      <w:rPr>
        <w:sz w:val="20"/>
      </w:rPr>
      <w:t xml:space="preserve"> </w:t>
    </w:r>
    <w:r>
      <w:rPr>
        <w:sz w:val="20"/>
      </w:rPr>
      <w:t xml:space="preserve">Page </w:t>
    </w:r>
    <w:r>
      <w:rPr>
        <w:rStyle w:val="Sidetal"/>
      </w:rPr>
      <w:fldChar w:fldCharType="begin"/>
    </w:r>
    <w:r>
      <w:rPr>
        <w:rStyle w:val="Sidetal"/>
      </w:rPr>
      <w:instrText xml:space="preserve"> PAGE </w:instrText>
    </w:r>
    <w:r>
      <w:rPr>
        <w:rStyle w:val="Sidetal"/>
      </w:rPr>
      <w:fldChar w:fldCharType="separate"/>
    </w:r>
    <w:r w:rsidR="000E2F73">
      <w:rPr>
        <w:rStyle w:val="Sidetal"/>
        <w:noProof/>
      </w:rPr>
      <w:t>1</w:t>
    </w:r>
    <w:r>
      <w:rPr>
        <w:rStyle w:val="Sidetal"/>
      </w:rPr>
      <w:fldChar w:fldCharType="end"/>
    </w:r>
    <w:r>
      <w:rPr>
        <w:rStyle w:val="Sidetal"/>
      </w:rPr>
      <w:t xml:space="preserve"> of </w:t>
    </w:r>
    <w:r>
      <w:rPr>
        <w:rStyle w:val="Sidetal"/>
      </w:rPr>
      <w:fldChar w:fldCharType="begin"/>
    </w:r>
    <w:r>
      <w:rPr>
        <w:rStyle w:val="Sidetal"/>
      </w:rPr>
      <w:instrText xml:space="preserve"> NUMPAGES  </w:instrText>
    </w:r>
    <w:r>
      <w:rPr>
        <w:rStyle w:val="Sidetal"/>
      </w:rPr>
      <w:fldChar w:fldCharType="separate"/>
    </w:r>
    <w:r w:rsidR="000E2F73">
      <w:rPr>
        <w:rStyle w:val="Sidetal"/>
        <w:noProof/>
      </w:rPr>
      <w:t>21</w:t>
    </w:r>
    <w:r>
      <w:rPr>
        <w:rStyle w:val="Sidetal"/>
      </w:rPr>
      <w:fldChar w:fldCharType="end"/>
    </w:r>
    <w:r>
      <w:rPr>
        <w:sz w:val="20"/>
      </w:rPr>
      <w:t xml:space="preserve"> </w:t>
    </w:r>
  </w:p>
  <w:p w14:paraId="445CEE7C" w14:textId="1268361D" w:rsidR="00F80F96" w:rsidRPr="008D4B79" w:rsidRDefault="00A0488B" w:rsidP="00F80F96">
    <w:pPr>
      <w:pBdr>
        <w:bottom w:val="single" w:sz="4" w:space="1" w:color="auto"/>
      </w:pBdr>
      <w:tabs>
        <w:tab w:val="left" w:pos="4111"/>
        <w:tab w:val="left" w:pos="7938"/>
        <w:tab w:val="right" w:pos="9072"/>
      </w:tabs>
      <w:spacing w:line="300" w:lineRule="exact"/>
    </w:pPr>
    <w:r w:rsidRPr="001D29C0">
      <w:rPr>
        <w:rStyle w:val="Sidetal"/>
        <w:sz w:val="18"/>
        <w:szCs w:val="18"/>
      </w:rPr>
      <w:t xml:space="preserve">DTU </w:t>
    </w:r>
    <w:r w:rsidR="008D2022" w:rsidRPr="001D29C0">
      <w:rPr>
        <w:rStyle w:val="Sidetal"/>
        <w:sz w:val="18"/>
        <w:szCs w:val="18"/>
      </w:rPr>
      <w:t>SPACE</w:t>
    </w:r>
    <w:r w:rsidRPr="001D29C0">
      <w:rPr>
        <w:rStyle w:val="Sidetal"/>
        <w:sz w:val="18"/>
        <w:szCs w:val="18"/>
      </w:rPr>
      <w:tab/>
      <w:t>No.1</w:t>
    </w:r>
    <w:r w:rsidR="001A32B0">
      <w:rPr>
        <w:rStyle w:val="Sidetal"/>
        <w:sz w:val="18"/>
        <w:szCs w:val="18"/>
      </w:rPr>
      <w:t>+2</w:t>
    </w:r>
    <w:r w:rsidR="00F80F96" w:rsidRPr="001D29C0">
      <w:rPr>
        <w:rStyle w:val="Sidetal"/>
        <w:sz w:val="18"/>
        <w:szCs w:val="18"/>
      </w:rPr>
      <w:t xml:space="preserve">       </w:t>
    </w:r>
    <w:r w:rsidR="00F80F96">
      <w:rPr>
        <w:rStyle w:val="Sidetal"/>
        <w:sz w:val="20"/>
      </w:rPr>
      <w:t xml:space="preserve">                                                    </w:t>
    </w:r>
    <w:r w:rsidR="005826F6">
      <w:rPr>
        <w:rStyle w:val="Sidetal"/>
        <w:sz w:val="20"/>
      </w:rPr>
      <w:t>2025</w:t>
    </w:r>
  </w:p>
  <w:p w14:paraId="3C35D9B9" w14:textId="77777777" w:rsidR="00C003DD" w:rsidRPr="00F80F96" w:rsidRDefault="00C003DD" w:rsidP="00F80F96">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E271D" w14:textId="77777777" w:rsidR="00C003DD" w:rsidRDefault="00C003DD">
    <w:pPr>
      <w:pStyle w:val="Sidehoved"/>
      <w:pBdr>
        <w:bottom w:val="single" w:sz="6" w:space="1" w:color="auto"/>
      </w:pBdr>
      <w:tabs>
        <w:tab w:val="left" w:pos="9923"/>
      </w:tabs>
      <w:rPr>
        <w:sz w:val="20"/>
      </w:rPr>
    </w:pPr>
    <w:r>
      <w:rPr>
        <w:sz w:val="20"/>
      </w:rPr>
      <w:t>48000 Electromagnetics Spring 1</w:t>
    </w:r>
    <w:r>
      <w:pgNum/>
    </w:r>
    <w:proofErr w:type="gramStart"/>
    <w:r>
      <w:rPr>
        <w:sz w:val="20"/>
      </w:rPr>
      <w:t>98</w:t>
    </w:r>
    <w:r>
      <w:rPr>
        <w:spacing w:val="40"/>
        <w:sz w:val="20"/>
      </w:rPr>
      <w:t xml:space="preserve">  </w:t>
    </w:r>
    <w:r>
      <w:rPr>
        <w:spacing w:val="40"/>
        <w:sz w:val="20"/>
      </w:rPr>
      <w:tab/>
    </w:r>
    <w:proofErr w:type="gramEnd"/>
    <w:r>
      <w:rPr>
        <w:rStyle w:val="Sidetal"/>
        <w:sz w:val="20"/>
      </w:rPr>
      <w:tab/>
    </w:r>
    <w:r>
      <w:rPr>
        <w:rStyle w:val="Sidetal"/>
        <w:sz w:val="20"/>
      </w:rPr>
      <w:fldChar w:fldCharType="begin"/>
    </w:r>
    <w:r>
      <w:rPr>
        <w:rStyle w:val="Sidetal"/>
        <w:sz w:val="20"/>
      </w:rPr>
      <w:instrText xml:space="preserve"> PAGE </w:instrText>
    </w:r>
    <w:r>
      <w:rPr>
        <w:rStyle w:val="Sidetal"/>
        <w:sz w:val="20"/>
      </w:rPr>
      <w:fldChar w:fldCharType="separate"/>
    </w:r>
    <w:r>
      <w:rPr>
        <w:rStyle w:val="Sidetal"/>
        <w:sz w:val="20"/>
      </w:rPr>
      <w:t>14</w:t>
    </w:r>
    <w:r>
      <w:rPr>
        <w:rStyle w:val="Sidetal"/>
        <w:sz w:val="20"/>
      </w:rPr>
      <w:fldChar w:fldCharType="end"/>
    </w:r>
    <w:r>
      <w:rPr>
        <w:sz w:val="20"/>
      </w:rPr>
      <w:tab/>
    </w:r>
  </w:p>
  <w:p w14:paraId="411F7E0B" w14:textId="77777777" w:rsidR="00C003DD" w:rsidRDefault="00C003DD">
    <w:pPr>
      <w:pStyle w:val="Sidehoved"/>
      <w:pBdr>
        <w:bottom w:val="single" w:sz="6" w:space="1" w:color="auto"/>
      </w:pBdr>
      <w:tabs>
        <w:tab w:val="left" w:pos="9923"/>
      </w:tabs>
    </w:pPr>
    <w:r>
      <w:rPr>
        <w:sz w:val="20"/>
      </w:rPr>
      <w:t>ELTEK &amp; EMI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8A6"/>
    <w:multiLevelType w:val="hybridMultilevel"/>
    <w:tmpl w:val="D4B6F6D4"/>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0781BD8"/>
    <w:multiLevelType w:val="hybridMultilevel"/>
    <w:tmpl w:val="81425486"/>
    <w:lvl w:ilvl="0" w:tplc="04060017">
      <w:start w:val="1"/>
      <w:numFmt w:val="lowerLetter"/>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01622D05"/>
    <w:multiLevelType w:val="multilevel"/>
    <w:tmpl w:val="A1DAB896"/>
    <w:lvl w:ilvl="0">
      <w:start w:val="1"/>
      <w:numFmt w:val="lowerLetter"/>
      <w:lvlText w:val="%1)"/>
      <w:lvlJc w:val="left"/>
      <w:pPr>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494948"/>
    <w:multiLevelType w:val="hybridMultilevel"/>
    <w:tmpl w:val="D4B6F6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5C2DE9"/>
    <w:multiLevelType w:val="hybridMultilevel"/>
    <w:tmpl w:val="06EC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625B33"/>
    <w:multiLevelType w:val="hybridMultilevel"/>
    <w:tmpl w:val="3F563A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B05627C"/>
    <w:multiLevelType w:val="multilevel"/>
    <w:tmpl w:val="F638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462C8"/>
    <w:multiLevelType w:val="multilevel"/>
    <w:tmpl w:val="A6F696D6"/>
    <w:lvl w:ilvl="0">
      <w:start w:val="1"/>
      <w:numFmt w:val="lowerLetter"/>
      <w:lvlText w:val="%1)"/>
      <w:lvlJc w:val="left"/>
      <w:pPr>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A01A54"/>
    <w:multiLevelType w:val="hybridMultilevel"/>
    <w:tmpl w:val="DEAE5E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0FF307AF"/>
    <w:multiLevelType w:val="multilevel"/>
    <w:tmpl w:val="F31ACF4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66677F2"/>
    <w:multiLevelType w:val="hybridMultilevel"/>
    <w:tmpl w:val="9F1EE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9A62C0D"/>
    <w:multiLevelType w:val="hybridMultilevel"/>
    <w:tmpl w:val="D684356C"/>
    <w:lvl w:ilvl="0" w:tplc="04060017">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15:restartNumberingAfterBreak="0">
    <w:nsid w:val="1A3A60A8"/>
    <w:multiLevelType w:val="hybridMultilevel"/>
    <w:tmpl w:val="8E62C54C"/>
    <w:lvl w:ilvl="0" w:tplc="0406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2153EB5"/>
    <w:multiLevelType w:val="hybridMultilevel"/>
    <w:tmpl w:val="2CAAE064"/>
    <w:lvl w:ilvl="0" w:tplc="2DFC7B6C">
      <w:start w:val="1"/>
      <w:numFmt w:val="lowerLetter"/>
      <w:lvlText w:val="%1)"/>
      <w:lvlJc w:val="left"/>
      <w:pPr>
        <w:tabs>
          <w:tab w:val="num" w:pos="-54"/>
        </w:tabs>
        <w:ind w:left="-54" w:hanging="720"/>
      </w:pPr>
      <w:rPr>
        <w:rFonts w:hint="default"/>
        <w:sz w:val="24"/>
      </w:rPr>
    </w:lvl>
    <w:lvl w:ilvl="1" w:tplc="FC865DB2">
      <w:start w:val="3"/>
      <w:numFmt w:val="decimal"/>
      <w:lvlText w:val="%2."/>
      <w:lvlJc w:val="left"/>
      <w:pPr>
        <w:tabs>
          <w:tab w:val="num" w:pos="306"/>
        </w:tabs>
        <w:ind w:left="306" w:hanging="360"/>
      </w:pPr>
      <w:rPr>
        <w:rFonts w:hint="default"/>
      </w:rPr>
    </w:lvl>
    <w:lvl w:ilvl="2" w:tplc="0409001B" w:tentative="1">
      <w:start w:val="1"/>
      <w:numFmt w:val="lowerRoman"/>
      <w:lvlText w:val="%3."/>
      <w:lvlJc w:val="right"/>
      <w:pPr>
        <w:tabs>
          <w:tab w:val="num" w:pos="1026"/>
        </w:tabs>
        <w:ind w:left="1026" w:hanging="180"/>
      </w:pPr>
    </w:lvl>
    <w:lvl w:ilvl="3" w:tplc="0409000F" w:tentative="1">
      <w:start w:val="1"/>
      <w:numFmt w:val="decimal"/>
      <w:lvlText w:val="%4."/>
      <w:lvlJc w:val="left"/>
      <w:pPr>
        <w:tabs>
          <w:tab w:val="num" w:pos="1746"/>
        </w:tabs>
        <w:ind w:left="1746" w:hanging="360"/>
      </w:pPr>
    </w:lvl>
    <w:lvl w:ilvl="4" w:tplc="04090019" w:tentative="1">
      <w:start w:val="1"/>
      <w:numFmt w:val="lowerLetter"/>
      <w:lvlText w:val="%5."/>
      <w:lvlJc w:val="left"/>
      <w:pPr>
        <w:tabs>
          <w:tab w:val="num" w:pos="2466"/>
        </w:tabs>
        <w:ind w:left="2466" w:hanging="360"/>
      </w:pPr>
    </w:lvl>
    <w:lvl w:ilvl="5" w:tplc="0409001B" w:tentative="1">
      <w:start w:val="1"/>
      <w:numFmt w:val="lowerRoman"/>
      <w:lvlText w:val="%6."/>
      <w:lvlJc w:val="right"/>
      <w:pPr>
        <w:tabs>
          <w:tab w:val="num" w:pos="3186"/>
        </w:tabs>
        <w:ind w:left="3186" w:hanging="180"/>
      </w:pPr>
    </w:lvl>
    <w:lvl w:ilvl="6" w:tplc="0409000F" w:tentative="1">
      <w:start w:val="1"/>
      <w:numFmt w:val="decimal"/>
      <w:lvlText w:val="%7."/>
      <w:lvlJc w:val="left"/>
      <w:pPr>
        <w:tabs>
          <w:tab w:val="num" w:pos="3906"/>
        </w:tabs>
        <w:ind w:left="3906" w:hanging="360"/>
      </w:pPr>
    </w:lvl>
    <w:lvl w:ilvl="7" w:tplc="04090019" w:tentative="1">
      <w:start w:val="1"/>
      <w:numFmt w:val="lowerLetter"/>
      <w:lvlText w:val="%8."/>
      <w:lvlJc w:val="left"/>
      <w:pPr>
        <w:tabs>
          <w:tab w:val="num" w:pos="4626"/>
        </w:tabs>
        <w:ind w:left="4626" w:hanging="360"/>
      </w:pPr>
    </w:lvl>
    <w:lvl w:ilvl="8" w:tplc="0409001B" w:tentative="1">
      <w:start w:val="1"/>
      <w:numFmt w:val="lowerRoman"/>
      <w:lvlText w:val="%9."/>
      <w:lvlJc w:val="right"/>
      <w:pPr>
        <w:tabs>
          <w:tab w:val="num" w:pos="5346"/>
        </w:tabs>
        <w:ind w:left="5346" w:hanging="180"/>
      </w:pPr>
    </w:lvl>
  </w:abstractNum>
  <w:abstractNum w:abstractNumId="14" w15:restartNumberingAfterBreak="0">
    <w:nsid w:val="228455DC"/>
    <w:multiLevelType w:val="hybridMultilevel"/>
    <w:tmpl w:val="5136E9A2"/>
    <w:lvl w:ilvl="0" w:tplc="43D879CE">
      <w:start w:val="1"/>
      <w:numFmt w:val="bullet"/>
      <w:pStyle w:val="Liste1"/>
      <w:lvlText w:val="o"/>
      <w:lvlJc w:val="left"/>
      <w:pPr>
        <w:tabs>
          <w:tab w:val="num" w:pos="720"/>
        </w:tabs>
        <w:ind w:left="720" w:hanging="360"/>
      </w:pPr>
      <w:rPr>
        <w:rFonts w:ascii="Courier New" w:hAnsi="Courier New"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266137"/>
    <w:multiLevelType w:val="hybridMultilevel"/>
    <w:tmpl w:val="2A30B96E"/>
    <w:lvl w:ilvl="0" w:tplc="197451A8">
      <w:start w:val="1"/>
      <w:numFmt w:val="bullet"/>
      <w:pStyle w:val="itemize"/>
      <w:lvlText w:val=""/>
      <w:lvlJc w:val="left"/>
      <w:pPr>
        <w:tabs>
          <w:tab w:val="num" w:pos="-414"/>
        </w:tabs>
        <w:ind w:left="-414" w:hanging="360"/>
      </w:pPr>
      <w:rPr>
        <w:rFonts w:ascii="Symbol" w:hAnsi="Symbol" w:hint="default"/>
      </w:rPr>
    </w:lvl>
    <w:lvl w:ilvl="1" w:tplc="00030409">
      <w:start w:val="1"/>
      <w:numFmt w:val="bullet"/>
      <w:lvlText w:val="o"/>
      <w:lvlJc w:val="left"/>
      <w:pPr>
        <w:tabs>
          <w:tab w:val="num" w:pos="306"/>
        </w:tabs>
        <w:ind w:left="306" w:hanging="360"/>
      </w:pPr>
      <w:rPr>
        <w:rFonts w:ascii="Courier New" w:hAnsi="Courier New" w:hint="default"/>
      </w:rPr>
    </w:lvl>
    <w:lvl w:ilvl="2" w:tplc="00050409">
      <w:start w:val="1"/>
      <w:numFmt w:val="bullet"/>
      <w:lvlText w:val=""/>
      <w:lvlJc w:val="left"/>
      <w:pPr>
        <w:tabs>
          <w:tab w:val="num" w:pos="1026"/>
        </w:tabs>
        <w:ind w:left="1026" w:hanging="360"/>
      </w:pPr>
      <w:rPr>
        <w:rFonts w:ascii="Wingdings" w:hAnsi="Wingdings" w:hint="default"/>
      </w:rPr>
    </w:lvl>
    <w:lvl w:ilvl="3" w:tplc="00010409" w:tentative="1">
      <w:start w:val="1"/>
      <w:numFmt w:val="bullet"/>
      <w:lvlText w:val=""/>
      <w:lvlJc w:val="left"/>
      <w:pPr>
        <w:tabs>
          <w:tab w:val="num" w:pos="1746"/>
        </w:tabs>
        <w:ind w:left="1746" w:hanging="360"/>
      </w:pPr>
      <w:rPr>
        <w:rFonts w:ascii="Symbol" w:hAnsi="Symbol" w:hint="default"/>
      </w:rPr>
    </w:lvl>
    <w:lvl w:ilvl="4" w:tplc="00030409" w:tentative="1">
      <w:start w:val="1"/>
      <w:numFmt w:val="bullet"/>
      <w:lvlText w:val="o"/>
      <w:lvlJc w:val="left"/>
      <w:pPr>
        <w:tabs>
          <w:tab w:val="num" w:pos="2466"/>
        </w:tabs>
        <w:ind w:left="2466" w:hanging="360"/>
      </w:pPr>
      <w:rPr>
        <w:rFonts w:ascii="Courier New" w:hAnsi="Courier New" w:hint="default"/>
      </w:rPr>
    </w:lvl>
    <w:lvl w:ilvl="5" w:tplc="00050409" w:tentative="1">
      <w:start w:val="1"/>
      <w:numFmt w:val="bullet"/>
      <w:lvlText w:val=""/>
      <w:lvlJc w:val="left"/>
      <w:pPr>
        <w:tabs>
          <w:tab w:val="num" w:pos="3186"/>
        </w:tabs>
        <w:ind w:left="3186" w:hanging="360"/>
      </w:pPr>
      <w:rPr>
        <w:rFonts w:ascii="Wingdings" w:hAnsi="Wingdings" w:hint="default"/>
      </w:rPr>
    </w:lvl>
    <w:lvl w:ilvl="6" w:tplc="00010409" w:tentative="1">
      <w:start w:val="1"/>
      <w:numFmt w:val="bullet"/>
      <w:lvlText w:val=""/>
      <w:lvlJc w:val="left"/>
      <w:pPr>
        <w:tabs>
          <w:tab w:val="num" w:pos="3906"/>
        </w:tabs>
        <w:ind w:left="3906" w:hanging="360"/>
      </w:pPr>
      <w:rPr>
        <w:rFonts w:ascii="Symbol" w:hAnsi="Symbol" w:hint="default"/>
      </w:rPr>
    </w:lvl>
    <w:lvl w:ilvl="7" w:tplc="00030409" w:tentative="1">
      <w:start w:val="1"/>
      <w:numFmt w:val="bullet"/>
      <w:lvlText w:val="o"/>
      <w:lvlJc w:val="left"/>
      <w:pPr>
        <w:tabs>
          <w:tab w:val="num" w:pos="4626"/>
        </w:tabs>
        <w:ind w:left="4626" w:hanging="360"/>
      </w:pPr>
      <w:rPr>
        <w:rFonts w:ascii="Courier New" w:hAnsi="Courier New" w:hint="default"/>
      </w:rPr>
    </w:lvl>
    <w:lvl w:ilvl="8" w:tplc="00050409" w:tentative="1">
      <w:start w:val="1"/>
      <w:numFmt w:val="bullet"/>
      <w:lvlText w:val=""/>
      <w:lvlJc w:val="left"/>
      <w:pPr>
        <w:tabs>
          <w:tab w:val="num" w:pos="5346"/>
        </w:tabs>
        <w:ind w:left="5346" w:hanging="360"/>
      </w:pPr>
      <w:rPr>
        <w:rFonts w:ascii="Wingdings" w:hAnsi="Wingdings" w:hint="default"/>
      </w:rPr>
    </w:lvl>
  </w:abstractNum>
  <w:abstractNum w:abstractNumId="16" w15:restartNumberingAfterBreak="0">
    <w:nsid w:val="292B0E38"/>
    <w:multiLevelType w:val="hybridMultilevel"/>
    <w:tmpl w:val="CBCA8D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870E1A"/>
    <w:multiLevelType w:val="hybridMultilevel"/>
    <w:tmpl w:val="6080914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8" w15:restartNumberingAfterBreak="0">
    <w:nsid w:val="32C910CB"/>
    <w:multiLevelType w:val="hybridMultilevel"/>
    <w:tmpl w:val="BB3CA0FE"/>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9" w15:restartNumberingAfterBreak="0">
    <w:nsid w:val="333F47E5"/>
    <w:multiLevelType w:val="hybridMultilevel"/>
    <w:tmpl w:val="16263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C05AB9"/>
    <w:multiLevelType w:val="multilevel"/>
    <w:tmpl w:val="C3A05AD4"/>
    <w:lvl w:ilvl="0">
      <w:start w:val="1"/>
      <w:numFmt w:val="lowerLetter"/>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5664B83"/>
    <w:multiLevelType w:val="hybridMultilevel"/>
    <w:tmpl w:val="264213D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2" w15:restartNumberingAfterBreak="0">
    <w:nsid w:val="372B3C07"/>
    <w:multiLevelType w:val="multilevel"/>
    <w:tmpl w:val="3CA2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47F6B"/>
    <w:multiLevelType w:val="multilevel"/>
    <w:tmpl w:val="15CEEA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2A14996"/>
    <w:multiLevelType w:val="hybridMultilevel"/>
    <w:tmpl w:val="5EB848C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5" w15:restartNumberingAfterBreak="0">
    <w:nsid w:val="42DA7804"/>
    <w:multiLevelType w:val="hybridMultilevel"/>
    <w:tmpl w:val="F67454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7444455"/>
    <w:multiLevelType w:val="multilevel"/>
    <w:tmpl w:val="5692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015306"/>
    <w:multiLevelType w:val="multilevel"/>
    <w:tmpl w:val="AC744CD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DB56CBE"/>
    <w:multiLevelType w:val="hybridMultilevel"/>
    <w:tmpl w:val="E9B0C8C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ED174AC"/>
    <w:multiLevelType w:val="hybridMultilevel"/>
    <w:tmpl w:val="D4B6F6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5352176"/>
    <w:multiLevelType w:val="multilevel"/>
    <w:tmpl w:val="E71CC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C3E0CE6"/>
    <w:multiLevelType w:val="multilevel"/>
    <w:tmpl w:val="0D96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10D8C"/>
    <w:multiLevelType w:val="hybridMultilevel"/>
    <w:tmpl w:val="C3CCDA40"/>
    <w:lvl w:ilvl="0" w:tplc="04060017">
      <w:start w:val="1"/>
      <w:numFmt w:val="lowerLetter"/>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3" w15:restartNumberingAfterBreak="0">
    <w:nsid w:val="628A0986"/>
    <w:multiLevelType w:val="multilevel"/>
    <w:tmpl w:val="258CD45C"/>
    <w:lvl w:ilvl="0">
      <w:start w:val="1"/>
      <w:numFmt w:val="lowerLetter"/>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D7979D1"/>
    <w:multiLevelType w:val="multilevel"/>
    <w:tmpl w:val="0DD6441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E6C7318"/>
    <w:multiLevelType w:val="hybridMultilevel"/>
    <w:tmpl w:val="9364C9B0"/>
    <w:lvl w:ilvl="0" w:tplc="51465D94">
      <w:start w:val="1"/>
      <w:numFmt w:val="lowerLetter"/>
      <w:lvlText w:val="(%1)"/>
      <w:lvlJc w:val="left"/>
      <w:pPr>
        <w:ind w:left="810" w:hanging="360"/>
      </w:pPr>
      <w:rPr>
        <w:rFonts w:hint="default"/>
      </w:rPr>
    </w:lvl>
    <w:lvl w:ilvl="1" w:tplc="04060019" w:tentative="1">
      <w:start w:val="1"/>
      <w:numFmt w:val="lowerLetter"/>
      <w:lvlText w:val="%2."/>
      <w:lvlJc w:val="left"/>
      <w:pPr>
        <w:ind w:left="1530" w:hanging="360"/>
      </w:pPr>
    </w:lvl>
    <w:lvl w:ilvl="2" w:tplc="0406001B" w:tentative="1">
      <w:start w:val="1"/>
      <w:numFmt w:val="lowerRoman"/>
      <w:lvlText w:val="%3."/>
      <w:lvlJc w:val="right"/>
      <w:pPr>
        <w:ind w:left="2250" w:hanging="180"/>
      </w:pPr>
    </w:lvl>
    <w:lvl w:ilvl="3" w:tplc="0406000F" w:tentative="1">
      <w:start w:val="1"/>
      <w:numFmt w:val="decimal"/>
      <w:lvlText w:val="%4."/>
      <w:lvlJc w:val="left"/>
      <w:pPr>
        <w:ind w:left="2970" w:hanging="360"/>
      </w:pPr>
    </w:lvl>
    <w:lvl w:ilvl="4" w:tplc="04060019" w:tentative="1">
      <w:start w:val="1"/>
      <w:numFmt w:val="lowerLetter"/>
      <w:lvlText w:val="%5."/>
      <w:lvlJc w:val="left"/>
      <w:pPr>
        <w:ind w:left="3690" w:hanging="360"/>
      </w:pPr>
    </w:lvl>
    <w:lvl w:ilvl="5" w:tplc="0406001B" w:tentative="1">
      <w:start w:val="1"/>
      <w:numFmt w:val="lowerRoman"/>
      <w:lvlText w:val="%6."/>
      <w:lvlJc w:val="right"/>
      <w:pPr>
        <w:ind w:left="4410" w:hanging="180"/>
      </w:pPr>
    </w:lvl>
    <w:lvl w:ilvl="6" w:tplc="0406000F" w:tentative="1">
      <w:start w:val="1"/>
      <w:numFmt w:val="decimal"/>
      <w:lvlText w:val="%7."/>
      <w:lvlJc w:val="left"/>
      <w:pPr>
        <w:ind w:left="5130" w:hanging="360"/>
      </w:pPr>
    </w:lvl>
    <w:lvl w:ilvl="7" w:tplc="04060019" w:tentative="1">
      <w:start w:val="1"/>
      <w:numFmt w:val="lowerLetter"/>
      <w:lvlText w:val="%8."/>
      <w:lvlJc w:val="left"/>
      <w:pPr>
        <w:ind w:left="5850" w:hanging="360"/>
      </w:pPr>
    </w:lvl>
    <w:lvl w:ilvl="8" w:tplc="0406001B" w:tentative="1">
      <w:start w:val="1"/>
      <w:numFmt w:val="lowerRoman"/>
      <w:lvlText w:val="%9."/>
      <w:lvlJc w:val="right"/>
      <w:pPr>
        <w:ind w:left="6570" w:hanging="180"/>
      </w:pPr>
    </w:lvl>
  </w:abstractNum>
  <w:abstractNum w:abstractNumId="36" w15:restartNumberingAfterBreak="0">
    <w:nsid w:val="708F5C68"/>
    <w:multiLevelType w:val="multilevel"/>
    <w:tmpl w:val="60BEB12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0B636D7"/>
    <w:multiLevelType w:val="hybridMultilevel"/>
    <w:tmpl w:val="30DCEEE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8" w15:restartNumberingAfterBreak="0">
    <w:nsid w:val="75744729"/>
    <w:multiLevelType w:val="hybridMultilevel"/>
    <w:tmpl w:val="74E84558"/>
    <w:lvl w:ilvl="0" w:tplc="04060017">
      <w:start w:val="1"/>
      <w:numFmt w:val="lowerLetter"/>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757D7AB3"/>
    <w:multiLevelType w:val="multilevel"/>
    <w:tmpl w:val="3C145874"/>
    <w:lvl w:ilvl="0">
      <w:start w:val="1"/>
      <w:numFmt w:val="lowerLetter"/>
      <w:lvlText w:val="%1)"/>
      <w:lvlJc w:val="left"/>
      <w:pPr>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73E6956"/>
    <w:multiLevelType w:val="hybridMultilevel"/>
    <w:tmpl w:val="B0C0675E"/>
    <w:lvl w:ilvl="0" w:tplc="04060013">
      <w:start w:val="1"/>
      <w:numFmt w:val="upperRoman"/>
      <w:lvlText w:val="%1."/>
      <w:lvlJc w:val="righ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77E722D8"/>
    <w:multiLevelType w:val="hybridMultilevel"/>
    <w:tmpl w:val="977AC18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num w:numId="1" w16cid:durableId="650787957">
    <w:abstractNumId w:val="14"/>
  </w:num>
  <w:num w:numId="2" w16cid:durableId="48383212">
    <w:abstractNumId w:val="15"/>
  </w:num>
  <w:num w:numId="3" w16cid:durableId="1500731678">
    <w:abstractNumId w:val="13"/>
  </w:num>
  <w:num w:numId="4" w16cid:durableId="815269219">
    <w:abstractNumId w:val="36"/>
  </w:num>
  <w:num w:numId="5" w16cid:durableId="225922044">
    <w:abstractNumId w:val="16"/>
  </w:num>
  <w:num w:numId="6" w16cid:durableId="1745178190">
    <w:abstractNumId w:val="4"/>
  </w:num>
  <w:num w:numId="7" w16cid:durableId="297995135">
    <w:abstractNumId w:val="19"/>
  </w:num>
  <w:num w:numId="8" w16cid:durableId="985016364">
    <w:abstractNumId w:val="35"/>
  </w:num>
  <w:num w:numId="9" w16cid:durableId="760102318">
    <w:abstractNumId w:val="27"/>
  </w:num>
  <w:num w:numId="10" w16cid:durableId="820149283">
    <w:abstractNumId w:val="10"/>
  </w:num>
  <w:num w:numId="11" w16cid:durableId="866259740">
    <w:abstractNumId w:val="21"/>
  </w:num>
  <w:num w:numId="12" w16cid:durableId="844201981">
    <w:abstractNumId w:val="8"/>
  </w:num>
  <w:num w:numId="13" w16cid:durableId="894437301">
    <w:abstractNumId w:val="0"/>
  </w:num>
  <w:num w:numId="14" w16cid:durableId="104739132">
    <w:abstractNumId w:val="3"/>
  </w:num>
  <w:num w:numId="15" w16cid:durableId="862012844">
    <w:abstractNumId w:val="29"/>
  </w:num>
  <w:num w:numId="16" w16cid:durableId="69080504">
    <w:abstractNumId w:val="11"/>
  </w:num>
  <w:num w:numId="17" w16cid:durableId="2091002312">
    <w:abstractNumId w:val="28"/>
  </w:num>
  <w:num w:numId="18" w16cid:durableId="1338968007">
    <w:abstractNumId w:val="5"/>
  </w:num>
  <w:num w:numId="19" w16cid:durableId="1090272779">
    <w:abstractNumId w:val="40"/>
  </w:num>
  <w:num w:numId="20" w16cid:durableId="1772432609">
    <w:abstractNumId w:val="41"/>
  </w:num>
  <w:num w:numId="21" w16cid:durableId="103037576">
    <w:abstractNumId w:val="17"/>
  </w:num>
  <w:num w:numId="22" w16cid:durableId="2020545793">
    <w:abstractNumId w:val="37"/>
  </w:num>
  <w:num w:numId="23" w16cid:durableId="1933930467">
    <w:abstractNumId w:val="18"/>
  </w:num>
  <w:num w:numId="24" w16cid:durableId="1976444134">
    <w:abstractNumId w:val="24"/>
  </w:num>
  <w:num w:numId="25" w16cid:durableId="1396128925">
    <w:abstractNumId w:val="22"/>
  </w:num>
  <w:num w:numId="26" w16cid:durableId="1153064588">
    <w:abstractNumId w:val="6"/>
  </w:num>
  <w:num w:numId="27" w16cid:durableId="1423180237">
    <w:abstractNumId w:val="31"/>
  </w:num>
  <w:num w:numId="28" w16cid:durableId="784277463">
    <w:abstractNumId w:val="26"/>
  </w:num>
  <w:num w:numId="29" w16cid:durableId="931742287">
    <w:abstractNumId w:val="30"/>
  </w:num>
  <w:num w:numId="30" w16cid:durableId="2024699279">
    <w:abstractNumId w:val="25"/>
  </w:num>
  <w:num w:numId="31" w16cid:durableId="68381884">
    <w:abstractNumId w:val="39"/>
  </w:num>
  <w:num w:numId="32" w16cid:durableId="1428043851">
    <w:abstractNumId w:val="2"/>
  </w:num>
  <w:num w:numId="33" w16cid:durableId="2100247979">
    <w:abstractNumId w:val="33"/>
  </w:num>
  <w:num w:numId="34" w16cid:durableId="1055814379">
    <w:abstractNumId w:val="20"/>
  </w:num>
  <w:num w:numId="35" w16cid:durableId="1820490092">
    <w:abstractNumId w:val="9"/>
  </w:num>
  <w:num w:numId="36" w16cid:durableId="1416514587">
    <w:abstractNumId w:val="38"/>
  </w:num>
  <w:num w:numId="37" w16cid:durableId="2089497629">
    <w:abstractNumId w:val="1"/>
  </w:num>
  <w:num w:numId="38" w16cid:durableId="1552375307">
    <w:abstractNumId w:val="12"/>
  </w:num>
  <w:num w:numId="39" w16cid:durableId="1829636625">
    <w:abstractNumId w:val="23"/>
  </w:num>
  <w:num w:numId="40" w16cid:durableId="1238512788">
    <w:abstractNumId w:val="32"/>
  </w:num>
  <w:num w:numId="41" w16cid:durableId="2135127780">
    <w:abstractNumId w:val="34"/>
  </w:num>
  <w:num w:numId="42" w16cid:durableId="1900284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intFractionalCharacterWidth/>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27"/>
    <w:rsid w:val="00001D1E"/>
    <w:rsid w:val="00003197"/>
    <w:rsid w:val="00006C2A"/>
    <w:rsid w:val="00012F36"/>
    <w:rsid w:val="000150EC"/>
    <w:rsid w:val="00020401"/>
    <w:rsid w:val="00020CE8"/>
    <w:rsid w:val="000233DA"/>
    <w:rsid w:val="00027069"/>
    <w:rsid w:val="00061973"/>
    <w:rsid w:val="00071737"/>
    <w:rsid w:val="000838E1"/>
    <w:rsid w:val="0008394D"/>
    <w:rsid w:val="0008554D"/>
    <w:rsid w:val="0008786A"/>
    <w:rsid w:val="000A6A0B"/>
    <w:rsid w:val="000B2093"/>
    <w:rsid w:val="000B2A87"/>
    <w:rsid w:val="000C3E6A"/>
    <w:rsid w:val="000D5879"/>
    <w:rsid w:val="000E2F73"/>
    <w:rsid w:val="000E5768"/>
    <w:rsid w:val="000F13AC"/>
    <w:rsid w:val="00103E23"/>
    <w:rsid w:val="00106012"/>
    <w:rsid w:val="0010766A"/>
    <w:rsid w:val="001133F5"/>
    <w:rsid w:val="00115413"/>
    <w:rsid w:val="00123131"/>
    <w:rsid w:val="00125324"/>
    <w:rsid w:val="00133FE5"/>
    <w:rsid w:val="001614E6"/>
    <w:rsid w:val="0016429A"/>
    <w:rsid w:val="001644ED"/>
    <w:rsid w:val="001843E8"/>
    <w:rsid w:val="001853F0"/>
    <w:rsid w:val="00186722"/>
    <w:rsid w:val="001A32B0"/>
    <w:rsid w:val="001A34A1"/>
    <w:rsid w:val="001A53F7"/>
    <w:rsid w:val="001A5784"/>
    <w:rsid w:val="001B54E0"/>
    <w:rsid w:val="001B7CA2"/>
    <w:rsid w:val="001C264C"/>
    <w:rsid w:val="001C48C0"/>
    <w:rsid w:val="001C58A7"/>
    <w:rsid w:val="001D29C0"/>
    <w:rsid w:val="001D3D31"/>
    <w:rsid w:val="001D5C66"/>
    <w:rsid w:val="001F5B36"/>
    <w:rsid w:val="002037F4"/>
    <w:rsid w:val="00203E70"/>
    <w:rsid w:val="00206E80"/>
    <w:rsid w:val="002078FE"/>
    <w:rsid w:val="00213ACB"/>
    <w:rsid w:val="002265BE"/>
    <w:rsid w:val="00231519"/>
    <w:rsid w:val="00232B1C"/>
    <w:rsid w:val="00232B42"/>
    <w:rsid w:val="00235106"/>
    <w:rsid w:val="002373A4"/>
    <w:rsid w:val="00247DA1"/>
    <w:rsid w:val="00250011"/>
    <w:rsid w:val="00257ED3"/>
    <w:rsid w:val="002604CE"/>
    <w:rsid w:val="00264E11"/>
    <w:rsid w:val="00265F81"/>
    <w:rsid w:val="0027067D"/>
    <w:rsid w:val="002728FE"/>
    <w:rsid w:val="0028586A"/>
    <w:rsid w:val="002A13EA"/>
    <w:rsid w:val="002A1AB5"/>
    <w:rsid w:val="002A70EC"/>
    <w:rsid w:val="002A7B8E"/>
    <w:rsid w:val="002C254F"/>
    <w:rsid w:val="002C2C67"/>
    <w:rsid w:val="002C45A2"/>
    <w:rsid w:val="002C5D6E"/>
    <w:rsid w:val="002D14EE"/>
    <w:rsid w:val="002D4572"/>
    <w:rsid w:val="002D7458"/>
    <w:rsid w:val="002E5227"/>
    <w:rsid w:val="002E6402"/>
    <w:rsid w:val="002F0296"/>
    <w:rsid w:val="002F302A"/>
    <w:rsid w:val="002F4F3A"/>
    <w:rsid w:val="002F5926"/>
    <w:rsid w:val="003219FF"/>
    <w:rsid w:val="00325F6C"/>
    <w:rsid w:val="00327A5E"/>
    <w:rsid w:val="00327C55"/>
    <w:rsid w:val="003344AF"/>
    <w:rsid w:val="00335BCB"/>
    <w:rsid w:val="0035367C"/>
    <w:rsid w:val="00360BEA"/>
    <w:rsid w:val="003728C1"/>
    <w:rsid w:val="00384AC2"/>
    <w:rsid w:val="00392E19"/>
    <w:rsid w:val="003C2E6E"/>
    <w:rsid w:val="003C7B26"/>
    <w:rsid w:val="003D3106"/>
    <w:rsid w:val="003D3189"/>
    <w:rsid w:val="003E1471"/>
    <w:rsid w:val="003E4159"/>
    <w:rsid w:val="003E5C29"/>
    <w:rsid w:val="003E5CE7"/>
    <w:rsid w:val="003E60A5"/>
    <w:rsid w:val="003E7CDB"/>
    <w:rsid w:val="003F1BFD"/>
    <w:rsid w:val="003F20C8"/>
    <w:rsid w:val="003F3E10"/>
    <w:rsid w:val="00404EB9"/>
    <w:rsid w:val="004309DF"/>
    <w:rsid w:val="00432AAF"/>
    <w:rsid w:val="00462210"/>
    <w:rsid w:val="00462D75"/>
    <w:rsid w:val="004778D7"/>
    <w:rsid w:val="00480A9B"/>
    <w:rsid w:val="00492009"/>
    <w:rsid w:val="00494BC8"/>
    <w:rsid w:val="00496D89"/>
    <w:rsid w:val="00497516"/>
    <w:rsid w:val="004A1AE7"/>
    <w:rsid w:val="004B3E46"/>
    <w:rsid w:val="004C7115"/>
    <w:rsid w:val="004D644F"/>
    <w:rsid w:val="004F1A37"/>
    <w:rsid w:val="004F440C"/>
    <w:rsid w:val="00501B17"/>
    <w:rsid w:val="00504911"/>
    <w:rsid w:val="005131F4"/>
    <w:rsid w:val="00513215"/>
    <w:rsid w:val="00525AD9"/>
    <w:rsid w:val="00526F7E"/>
    <w:rsid w:val="00527D5C"/>
    <w:rsid w:val="00542BEC"/>
    <w:rsid w:val="00572FA3"/>
    <w:rsid w:val="00576C4E"/>
    <w:rsid w:val="00582208"/>
    <w:rsid w:val="005826F6"/>
    <w:rsid w:val="00587624"/>
    <w:rsid w:val="00591DA0"/>
    <w:rsid w:val="005A2871"/>
    <w:rsid w:val="005A5338"/>
    <w:rsid w:val="005A604D"/>
    <w:rsid w:val="005E56F4"/>
    <w:rsid w:val="005F59C0"/>
    <w:rsid w:val="005F7269"/>
    <w:rsid w:val="00622C8A"/>
    <w:rsid w:val="00626775"/>
    <w:rsid w:val="00642CE2"/>
    <w:rsid w:val="00644CED"/>
    <w:rsid w:val="0064719F"/>
    <w:rsid w:val="00660A58"/>
    <w:rsid w:val="006660A9"/>
    <w:rsid w:val="00670316"/>
    <w:rsid w:val="006750CA"/>
    <w:rsid w:val="006856B2"/>
    <w:rsid w:val="00686E9B"/>
    <w:rsid w:val="0069520C"/>
    <w:rsid w:val="00696F39"/>
    <w:rsid w:val="006976BF"/>
    <w:rsid w:val="006A08F0"/>
    <w:rsid w:val="006A3FF2"/>
    <w:rsid w:val="006A7E27"/>
    <w:rsid w:val="006B05C3"/>
    <w:rsid w:val="006C63BF"/>
    <w:rsid w:val="006D0DF7"/>
    <w:rsid w:val="006D1506"/>
    <w:rsid w:val="006D33DA"/>
    <w:rsid w:val="006D5B05"/>
    <w:rsid w:val="006E2797"/>
    <w:rsid w:val="006E5D08"/>
    <w:rsid w:val="006F2E96"/>
    <w:rsid w:val="006F3441"/>
    <w:rsid w:val="006F3BD1"/>
    <w:rsid w:val="006F448E"/>
    <w:rsid w:val="00704437"/>
    <w:rsid w:val="00712352"/>
    <w:rsid w:val="00745715"/>
    <w:rsid w:val="0075589F"/>
    <w:rsid w:val="00783E4C"/>
    <w:rsid w:val="00787EDE"/>
    <w:rsid w:val="00790D6F"/>
    <w:rsid w:val="007C5665"/>
    <w:rsid w:val="007D2B0C"/>
    <w:rsid w:val="007E1FE2"/>
    <w:rsid w:val="007E4F8F"/>
    <w:rsid w:val="007F2C0F"/>
    <w:rsid w:val="00807DFD"/>
    <w:rsid w:val="008122CE"/>
    <w:rsid w:val="00812986"/>
    <w:rsid w:val="00822FF6"/>
    <w:rsid w:val="00840ACF"/>
    <w:rsid w:val="008448A7"/>
    <w:rsid w:val="00846C91"/>
    <w:rsid w:val="00850C9A"/>
    <w:rsid w:val="00861547"/>
    <w:rsid w:val="008629DE"/>
    <w:rsid w:val="0087625E"/>
    <w:rsid w:val="0088117A"/>
    <w:rsid w:val="0088254D"/>
    <w:rsid w:val="00885649"/>
    <w:rsid w:val="0089437C"/>
    <w:rsid w:val="00895A2B"/>
    <w:rsid w:val="008A218C"/>
    <w:rsid w:val="008A41AD"/>
    <w:rsid w:val="008B155A"/>
    <w:rsid w:val="008B4888"/>
    <w:rsid w:val="008B48F1"/>
    <w:rsid w:val="008C0187"/>
    <w:rsid w:val="008C186B"/>
    <w:rsid w:val="008C69DC"/>
    <w:rsid w:val="008D2022"/>
    <w:rsid w:val="008D45F4"/>
    <w:rsid w:val="008D4FFA"/>
    <w:rsid w:val="008D6D1A"/>
    <w:rsid w:val="008D7C23"/>
    <w:rsid w:val="008F47FE"/>
    <w:rsid w:val="00907116"/>
    <w:rsid w:val="00907EF1"/>
    <w:rsid w:val="0091109B"/>
    <w:rsid w:val="0091364C"/>
    <w:rsid w:val="00923BF7"/>
    <w:rsid w:val="0093350F"/>
    <w:rsid w:val="0093621B"/>
    <w:rsid w:val="00937D70"/>
    <w:rsid w:val="00943438"/>
    <w:rsid w:val="00943890"/>
    <w:rsid w:val="00947C1A"/>
    <w:rsid w:val="00950765"/>
    <w:rsid w:val="00951B16"/>
    <w:rsid w:val="00954BCB"/>
    <w:rsid w:val="009564F6"/>
    <w:rsid w:val="009613E1"/>
    <w:rsid w:val="009728F4"/>
    <w:rsid w:val="009759E8"/>
    <w:rsid w:val="00982D06"/>
    <w:rsid w:val="00984C16"/>
    <w:rsid w:val="009852FB"/>
    <w:rsid w:val="009909C7"/>
    <w:rsid w:val="00991ADB"/>
    <w:rsid w:val="009B0E23"/>
    <w:rsid w:val="009D0F6E"/>
    <w:rsid w:val="009D63BC"/>
    <w:rsid w:val="009E6846"/>
    <w:rsid w:val="009F30EB"/>
    <w:rsid w:val="009F4AE7"/>
    <w:rsid w:val="00A03A34"/>
    <w:rsid w:val="00A0476F"/>
    <w:rsid w:val="00A0488B"/>
    <w:rsid w:val="00A0746E"/>
    <w:rsid w:val="00A11FC0"/>
    <w:rsid w:val="00A176EB"/>
    <w:rsid w:val="00A40731"/>
    <w:rsid w:val="00A421CD"/>
    <w:rsid w:val="00A473E2"/>
    <w:rsid w:val="00A5045D"/>
    <w:rsid w:val="00A646FF"/>
    <w:rsid w:val="00A70678"/>
    <w:rsid w:val="00A87180"/>
    <w:rsid w:val="00A913BE"/>
    <w:rsid w:val="00A93FAC"/>
    <w:rsid w:val="00AA51B4"/>
    <w:rsid w:val="00AB3651"/>
    <w:rsid w:val="00AB4871"/>
    <w:rsid w:val="00AB5B90"/>
    <w:rsid w:val="00AC73EA"/>
    <w:rsid w:val="00AD639D"/>
    <w:rsid w:val="00AD6637"/>
    <w:rsid w:val="00AE3D41"/>
    <w:rsid w:val="00AF398B"/>
    <w:rsid w:val="00AF59BB"/>
    <w:rsid w:val="00B05BEC"/>
    <w:rsid w:val="00B071D3"/>
    <w:rsid w:val="00B07AF3"/>
    <w:rsid w:val="00B07B8B"/>
    <w:rsid w:val="00B11F59"/>
    <w:rsid w:val="00B163A2"/>
    <w:rsid w:val="00B252FA"/>
    <w:rsid w:val="00B263C1"/>
    <w:rsid w:val="00B26EE8"/>
    <w:rsid w:val="00B3367F"/>
    <w:rsid w:val="00B40C56"/>
    <w:rsid w:val="00B443E0"/>
    <w:rsid w:val="00B45589"/>
    <w:rsid w:val="00B62675"/>
    <w:rsid w:val="00B73CDD"/>
    <w:rsid w:val="00B7429C"/>
    <w:rsid w:val="00B91047"/>
    <w:rsid w:val="00B96338"/>
    <w:rsid w:val="00BA06C0"/>
    <w:rsid w:val="00BA0B37"/>
    <w:rsid w:val="00BC6D62"/>
    <w:rsid w:val="00BC7018"/>
    <w:rsid w:val="00BD5F5B"/>
    <w:rsid w:val="00BD7780"/>
    <w:rsid w:val="00BE2159"/>
    <w:rsid w:val="00BE2B26"/>
    <w:rsid w:val="00BF3415"/>
    <w:rsid w:val="00C003DD"/>
    <w:rsid w:val="00C11F85"/>
    <w:rsid w:val="00C14DFC"/>
    <w:rsid w:val="00C2145D"/>
    <w:rsid w:val="00C219A7"/>
    <w:rsid w:val="00C30919"/>
    <w:rsid w:val="00C35DAA"/>
    <w:rsid w:val="00C40F4E"/>
    <w:rsid w:val="00C45CF2"/>
    <w:rsid w:val="00C45D46"/>
    <w:rsid w:val="00C63448"/>
    <w:rsid w:val="00C65D87"/>
    <w:rsid w:val="00C73866"/>
    <w:rsid w:val="00C73BFD"/>
    <w:rsid w:val="00C74283"/>
    <w:rsid w:val="00C7511D"/>
    <w:rsid w:val="00C76431"/>
    <w:rsid w:val="00C91B87"/>
    <w:rsid w:val="00CB0A3D"/>
    <w:rsid w:val="00CB5005"/>
    <w:rsid w:val="00CB6DA4"/>
    <w:rsid w:val="00CC11F5"/>
    <w:rsid w:val="00CC4FC5"/>
    <w:rsid w:val="00CC5899"/>
    <w:rsid w:val="00CE1C43"/>
    <w:rsid w:val="00CF13AC"/>
    <w:rsid w:val="00CF344B"/>
    <w:rsid w:val="00CF3C5D"/>
    <w:rsid w:val="00D00472"/>
    <w:rsid w:val="00D05CB7"/>
    <w:rsid w:val="00D1455F"/>
    <w:rsid w:val="00D219D2"/>
    <w:rsid w:val="00D311A3"/>
    <w:rsid w:val="00D318C3"/>
    <w:rsid w:val="00D32F79"/>
    <w:rsid w:val="00D40F65"/>
    <w:rsid w:val="00D6732E"/>
    <w:rsid w:val="00D72324"/>
    <w:rsid w:val="00D73325"/>
    <w:rsid w:val="00D93912"/>
    <w:rsid w:val="00D9543D"/>
    <w:rsid w:val="00D966E4"/>
    <w:rsid w:val="00D96F54"/>
    <w:rsid w:val="00DA4055"/>
    <w:rsid w:val="00DA4B28"/>
    <w:rsid w:val="00DB2B35"/>
    <w:rsid w:val="00DB767C"/>
    <w:rsid w:val="00DD0630"/>
    <w:rsid w:val="00DD6B3A"/>
    <w:rsid w:val="00DE67A3"/>
    <w:rsid w:val="00DF1021"/>
    <w:rsid w:val="00E019FE"/>
    <w:rsid w:val="00E214E4"/>
    <w:rsid w:val="00E26544"/>
    <w:rsid w:val="00E2772F"/>
    <w:rsid w:val="00E55536"/>
    <w:rsid w:val="00E61C8E"/>
    <w:rsid w:val="00E75E6A"/>
    <w:rsid w:val="00E76DE0"/>
    <w:rsid w:val="00E774E3"/>
    <w:rsid w:val="00E928D2"/>
    <w:rsid w:val="00E94764"/>
    <w:rsid w:val="00E96276"/>
    <w:rsid w:val="00EA2157"/>
    <w:rsid w:val="00EA28D0"/>
    <w:rsid w:val="00EA61EC"/>
    <w:rsid w:val="00EB0E18"/>
    <w:rsid w:val="00EB38EB"/>
    <w:rsid w:val="00EC054B"/>
    <w:rsid w:val="00EC7312"/>
    <w:rsid w:val="00ED0EE3"/>
    <w:rsid w:val="00EF107C"/>
    <w:rsid w:val="00EF7CC2"/>
    <w:rsid w:val="00F10615"/>
    <w:rsid w:val="00F340E5"/>
    <w:rsid w:val="00F45DF8"/>
    <w:rsid w:val="00F70BF9"/>
    <w:rsid w:val="00F70CB5"/>
    <w:rsid w:val="00F80405"/>
    <w:rsid w:val="00F80F96"/>
    <w:rsid w:val="00F8354E"/>
    <w:rsid w:val="00FA74ED"/>
    <w:rsid w:val="00FB1B27"/>
    <w:rsid w:val="00FD0176"/>
    <w:rsid w:val="00FD0DDD"/>
    <w:rsid w:val="00FD48C2"/>
    <w:rsid w:val="00FE0149"/>
    <w:rsid w:val="00FE25C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1B4F3B7"/>
  <w15:chartTrackingRefBased/>
  <w15:docId w15:val="{5F4B4D31-F6F8-C146-ADCF-47D6989F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lang w:val="en-GB" w:eastAsia="en-US"/>
    </w:rPr>
  </w:style>
  <w:style w:type="paragraph" w:styleId="Overskrift1">
    <w:name w:val="heading 1"/>
    <w:basedOn w:val="Normal"/>
    <w:next w:val="Normal"/>
    <w:qFormat/>
    <w:pPr>
      <w:keepNext/>
      <w:spacing w:before="240" w:after="60"/>
      <w:outlineLvl w:val="0"/>
    </w:pPr>
    <w:rPr>
      <w:rFonts w:ascii="Arial" w:hAnsi="Arial"/>
      <w:b/>
      <w:kern w:val="32"/>
      <w:sz w:val="32"/>
      <w:szCs w:val="32"/>
    </w:rPr>
  </w:style>
  <w:style w:type="paragraph" w:styleId="Overskrift2">
    <w:name w:val="heading 2"/>
    <w:basedOn w:val="Normal"/>
    <w:next w:val="Normal"/>
    <w:qFormat/>
    <w:pPr>
      <w:keepNext/>
      <w:spacing w:before="240" w:after="60"/>
      <w:outlineLvl w:val="1"/>
    </w:pPr>
    <w:rPr>
      <w:rFonts w:ascii="Arial" w:hAnsi="Arial"/>
      <w:b/>
      <w:sz w:val="28"/>
      <w:szCs w:val="28"/>
    </w:rPr>
  </w:style>
  <w:style w:type="paragraph" w:styleId="Overskrift3">
    <w:name w:val="heading 3"/>
    <w:basedOn w:val="Normal"/>
    <w:next w:val="Normal"/>
    <w:qFormat/>
    <w:pPr>
      <w:keepNext/>
      <w:spacing w:before="260"/>
      <w:outlineLvl w:val="2"/>
    </w:pPr>
    <w:rPr>
      <w:rFonts w:ascii="Arial" w:hAnsi="Arial"/>
      <w:b/>
      <w:szCs w:val="26"/>
    </w:rPr>
  </w:style>
  <w:style w:type="paragraph" w:styleId="Overskrift4">
    <w:name w:val="heading 4"/>
    <w:basedOn w:val="Normal"/>
    <w:next w:val="Normal"/>
    <w:qFormat/>
    <w:rsid w:val="00E67AF9"/>
    <w:pPr>
      <w:keepNext/>
      <w:spacing w:before="260"/>
      <w:outlineLvl w:val="3"/>
    </w:pPr>
    <w:rPr>
      <w:rFonts w:ascii="Arial" w:hAnsi="Arial"/>
      <w:bCs/>
      <w:i/>
      <w:szCs w:val="24"/>
      <w:lang w:val="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fod">
    <w:name w:val="footer"/>
    <w:basedOn w:val="Normal"/>
    <w:pPr>
      <w:tabs>
        <w:tab w:val="center" w:pos="4819"/>
        <w:tab w:val="right" w:pos="9071"/>
      </w:tabs>
    </w:pPr>
  </w:style>
  <w:style w:type="paragraph" w:styleId="Sidehoved">
    <w:name w:val="header"/>
    <w:basedOn w:val="Normal"/>
    <w:link w:val="SidehovedTegn"/>
    <w:pPr>
      <w:tabs>
        <w:tab w:val="center" w:pos="4819"/>
        <w:tab w:val="right" w:pos="9071"/>
      </w:tabs>
    </w:pPr>
  </w:style>
  <w:style w:type="character" w:styleId="Sidetal">
    <w:name w:val="page number"/>
    <w:basedOn w:val="Standardskrifttypeiafsnit"/>
  </w:style>
  <w:style w:type="paragraph" w:styleId="Dokumentoversigt">
    <w:name w:val="Document Map"/>
    <w:basedOn w:val="Normal"/>
    <w:pPr>
      <w:shd w:val="clear" w:color="auto" w:fill="000080"/>
    </w:pPr>
    <w:rPr>
      <w:rFonts w:ascii="Tahoma" w:hAnsi="Tahoma"/>
    </w:rPr>
  </w:style>
  <w:style w:type="paragraph" w:styleId="Brdtekstindrykning">
    <w:name w:val="Body Text Indent"/>
    <w:basedOn w:val="Normal"/>
    <w:pPr>
      <w:tabs>
        <w:tab w:val="left" w:pos="567"/>
        <w:tab w:val="left" w:pos="851"/>
      </w:tabs>
      <w:spacing w:line="220" w:lineRule="atLeast"/>
      <w:ind w:left="567" w:hanging="567"/>
      <w:jc w:val="both"/>
    </w:pPr>
    <w:rPr>
      <w:sz w:val="20"/>
    </w:rPr>
  </w:style>
  <w:style w:type="character" w:styleId="Hyperlink">
    <w:name w:val="Hyperlink"/>
    <w:rPr>
      <w:color w:val="0000FF"/>
      <w:u w:val="single"/>
    </w:rPr>
  </w:style>
  <w:style w:type="paragraph" w:styleId="Bloktekst">
    <w:name w:val="Block Text"/>
    <w:basedOn w:val="Normal"/>
    <w:pPr>
      <w:tabs>
        <w:tab w:val="left" w:pos="1134"/>
      </w:tabs>
      <w:spacing w:before="120"/>
      <w:ind w:left="567" w:right="28"/>
    </w:pPr>
    <w:rPr>
      <w:sz w:val="20"/>
      <w:lang w:val="da-DK"/>
    </w:rPr>
  </w:style>
  <w:style w:type="table" w:styleId="Tabel-Gitter">
    <w:name w:val="Table Grid"/>
    <w:basedOn w:val="Tabel-Normal"/>
    <w:rsid w:val="002E52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First">
    <w:name w:val="NormalFirst"/>
    <w:basedOn w:val="Normal"/>
    <w:pPr>
      <w:spacing w:before="130" w:line="260" w:lineRule="atLeast"/>
    </w:pPr>
  </w:style>
  <w:style w:type="paragraph" w:customStyle="1" w:styleId="NormalCont">
    <w:name w:val="NormalCont"/>
    <w:basedOn w:val="NormalFirst"/>
    <w:pPr>
      <w:spacing w:before="0"/>
      <w:ind w:firstLine="567"/>
    </w:pPr>
  </w:style>
  <w:style w:type="paragraph" w:customStyle="1" w:styleId="niveau1">
    <w:name w:val="niveau1"/>
    <w:basedOn w:val="Normal"/>
    <w:pPr>
      <w:spacing w:line="260" w:lineRule="atLeast"/>
      <w:ind w:left="851" w:hanging="284"/>
    </w:pPr>
  </w:style>
  <w:style w:type="paragraph" w:customStyle="1" w:styleId="niveau2">
    <w:name w:val="niveau2"/>
    <w:basedOn w:val="niveau1"/>
    <w:pPr>
      <w:ind w:left="1418"/>
    </w:pPr>
  </w:style>
  <w:style w:type="character" w:styleId="BesgtLink">
    <w:name w:val="FollowedHyperlink"/>
    <w:rPr>
      <w:color w:val="800080"/>
      <w:u w:val="single"/>
    </w:rPr>
  </w:style>
  <w:style w:type="paragraph" w:styleId="Fodnotetekst">
    <w:name w:val="footnote text"/>
    <w:basedOn w:val="Normal"/>
    <w:link w:val="FodnotetekstTegn"/>
    <w:rsid w:val="00F95864"/>
    <w:rPr>
      <w:sz w:val="20"/>
    </w:rPr>
  </w:style>
  <w:style w:type="character" w:styleId="Fodnotehenvisning">
    <w:name w:val="footnote reference"/>
    <w:rsid w:val="00F95864"/>
    <w:rPr>
      <w:vertAlign w:val="superscript"/>
    </w:rPr>
  </w:style>
  <w:style w:type="paragraph" w:customStyle="1" w:styleId="Equation">
    <w:name w:val="Equation"/>
    <w:basedOn w:val="Normal"/>
    <w:rsid w:val="00F95864"/>
    <w:pPr>
      <w:spacing w:before="120" w:after="120"/>
      <w:ind w:left="567"/>
    </w:pPr>
    <w:rPr>
      <w:sz w:val="24"/>
      <w:szCs w:val="24"/>
    </w:rPr>
  </w:style>
  <w:style w:type="paragraph" w:customStyle="1" w:styleId="Maintext">
    <w:name w:val="Maintext"/>
    <w:basedOn w:val="Normal"/>
    <w:rsid w:val="00F95864"/>
    <w:pPr>
      <w:spacing w:before="140" w:line="280" w:lineRule="atLeast"/>
      <w:jc w:val="both"/>
    </w:pPr>
    <w:rPr>
      <w:bCs/>
      <w:sz w:val="24"/>
      <w:szCs w:val="24"/>
    </w:rPr>
  </w:style>
  <w:style w:type="paragraph" w:customStyle="1" w:styleId="MaintextCont">
    <w:name w:val="MaintextCont"/>
    <w:basedOn w:val="Maintext"/>
    <w:rsid w:val="00F95864"/>
    <w:pPr>
      <w:spacing w:before="0"/>
      <w:ind w:firstLine="567"/>
    </w:pPr>
    <w:rPr>
      <w:bCs w:val="0"/>
    </w:rPr>
  </w:style>
  <w:style w:type="paragraph" w:customStyle="1" w:styleId="Afsnit">
    <w:name w:val="Afsnit"/>
    <w:basedOn w:val="Normal"/>
    <w:next w:val="Normal"/>
    <w:rsid w:val="00F95864"/>
    <w:pPr>
      <w:spacing w:before="280" w:after="140" w:line="280" w:lineRule="atLeast"/>
    </w:pPr>
    <w:rPr>
      <w:b/>
      <w:sz w:val="24"/>
      <w:szCs w:val="24"/>
    </w:rPr>
  </w:style>
  <w:style w:type="paragraph" w:customStyle="1" w:styleId="Liste1">
    <w:name w:val="Liste1"/>
    <w:basedOn w:val="Maintext"/>
    <w:rsid w:val="00F95864"/>
    <w:pPr>
      <w:numPr>
        <w:numId w:val="1"/>
      </w:numPr>
    </w:pPr>
  </w:style>
  <w:style w:type="paragraph" w:customStyle="1" w:styleId="FigureCaption">
    <w:name w:val="FigureCaption"/>
    <w:basedOn w:val="Normal"/>
    <w:rsid w:val="00F95864"/>
    <w:pPr>
      <w:spacing w:after="240"/>
      <w:ind w:left="567" w:right="567"/>
      <w:jc w:val="both"/>
    </w:pPr>
    <w:rPr>
      <w:sz w:val="20"/>
      <w:szCs w:val="24"/>
    </w:rPr>
  </w:style>
  <w:style w:type="paragraph" w:customStyle="1" w:styleId="itemize">
    <w:name w:val="itemize"/>
    <w:basedOn w:val="Normal"/>
    <w:rsid w:val="00E67AF9"/>
    <w:pPr>
      <w:numPr>
        <w:numId w:val="2"/>
      </w:numPr>
    </w:pPr>
  </w:style>
  <w:style w:type="paragraph" w:styleId="Slutnotetekst">
    <w:name w:val="endnote text"/>
    <w:basedOn w:val="Normal"/>
    <w:rsid w:val="00E67AF9"/>
    <w:rPr>
      <w:sz w:val="20"/>
      <w:lang w:val="en-US"/>
    </w:rPr>
  </w:style>
  <w:style w:type="character" w:styleId="Slutnotehenvisning">
    <w:name w:val="endnote reference"/>
    <w:rsid w:val="00E67AF9"/>
    <w:rPr>
      <w:vertAlign w:val="superscript"/>
    </w:rPr>
  </w:style>
  <w:style w:type="paragraph" w:styleId="Indholdsfortegnelse2">
    <w:name w:val="toc 2"/>
    <w:basedOn w:val="Normal"/>
    <w:next w:val="Normal"/>
    <w:autoRedefine/>
    <w:uiPriority w:val="39"/>
    <w:semiHidden/>
    <w:unhideWhenUsed/>
    <w:rsid w:val="0077589A"/>
    <w:pPr>
      <w:ind w:left="220"/>
    </w:pPr>
  </w:style>
  <w:style w:type="paragraph" w:styleId="Indholdsfortegnelse1">
    <w:name w:val="toc 1"/>
    <w:basedOn w:val="Normal"/>
    <w:next w:val="Normal"/>
    <w:autoRedefine/>
    <w:uiPriority w:val="39"/>
    <w:unhideWhenUsed/>
    <w:rsid w:val="00A0488B"/>
    <w:pPr>
      <w:tabs>
        <w:tab w:val="right" w:leader="dot" w:pos="9061"/>
      </w:tabs>
      <w:spacing w:line="260" w:lineRule="exact"/>
      <w:ind w:left="284" w:hanging="284"/>
    </w:pPr>
  </w:style>
  <w:style w:type="paragraph" w:styleId="Indholdsfortegnelse3">
    <w:name w:val="toc 3"/>
    <w:basedOn w:val="Normal"/>
    <w:next w:val="Normal"/>
    <w:autoRedefine/>
    <w:uiPriority w:val="39"/>
    <w:semiHidden/>
    <w:unhideWhenUsed/>
    <w:rsid w:val="0077589A"/>
    <w:pPr>
      <w:ind w:left="440"/>
    </w:pPr>
  </w:style>
  <w:style w:type="paragraph" w:styleId="Indholdsfortegnelse4">
    <w:name w:val="toc 4"/>
    <w:basedOn w:val="Normal"/>
    <w:next w:val="Normal"/>
    <w:autoRedefine/>
    <w:uiPriority w:val="39"/>
    <w:semiHidden/>
    <w:unhideWhenUsed/>
    <w:rsid w:val="0077589A"/>
    <w:pPr>
      <w:ind w:left="660"/>
    </w:pPr>
  </w:style>
  <w:style w:type="paragraph" w:styleId="Indholdsfortegnelse5">
    <w:name w:val="toc 5"/>
    <w:basedOn w:val="Normal"/>
    <w:next w:val="Normal"/>
    <w:autoRedefine/>
    <w:uiPriority w:val="39"/>
    <w:semiHidden/>
    <w:unhideWhenUsed/>
    <w:rsid w:val="0077589A"/>
    <w:pPr>
      <w:ind w:left="880"/>
    </w:pPr>
  </w:style>
  <w:style w:type="paragraph" w:styleId="Indholdsfortegnelse6">
    <w:name w:val="toc 6"/>
    <w:basedOn w:val="Normal"/>
    <w:next w:val="Normal"/>
    <w:autoRedefine/>
    <w:uiPriority w:val="39"/>
    <w:semiHidden/>
    <w:unhideWhenUsed/>
    <w:rsid w:val="0077589A"/>
    <w:pPr>
      <w:ind w:left="1100"/>
    </w:pPr>
  </w:style>
  <w:style w:type="paragraph" w:styleId="Indholdsfortegnelse7">
    <w:name w:val="toc 7"/>
    <w:basedOn w:val="Normal"/>
    <w:next w:val="Normal"/>
    <w:autoRedefine/>
    <w:uiPriority w:val="39"/>
    <w:semiHidden/>
    <w:unhideWhenUsed/>
    <w:rsid w:val="0077589A"/>
    <w:pPr>
      <w:ind w:left="1320"/>
    </w:pPr>
  </w:style>
  <w:style w:type="paragraph" w:styleId="Indholdsfortegnelse8">
    <w:name w:val="toc 8"/>
    <w:basedOn w:val="Normal"/>
    <w:next w:val="Normal"/>
    <w:autoRedefine/>
    <w:uiPriority w:val="39"/>
    <w:semiHidden/>
    <w:unhideWhenUsed/>
    <w:rsid w:val="0077589A"/>
    <w:pPr>
      <w:ind w:left="1540"/>
    </w:pPr>
  </w:style>
  <w:style w:type="paragraph" w:styleId="Indholdsfortegnelse9">
    <w:name w:val="toc 9"/>
    <w:basedOn w:val="Normal"/>
    <w:next w:val="Normal"/>
    <w:autoRedefine/>
    <w:uiPriority w:val="39"/>
    <w:semiHidden/>
    <w:unhideWhenUsed/>
    <w:rsid w:val="0077589A"/>
    <w:pPr>
      <w:ind w:left="1760"/>
    </w:pPr>
  </w:style>
  <w:style w:type="paragraph" w:styleId="Markeringsbobletekst">
    <w:name w:val="Balloon Text"/>
    <w:basedOn w:val="Normal"/>
    <w:semiHidden/>
    <w:rsid w:val="00982D06"/>
    <w:rPr>
      <w:rFonts w:ascii="Tahoma" w:hAnsi="Tahoma" w:cs="Tahoma"/>
      <w:sz w:val="16"/>
      <w:szCs w:val="16"/>
    </w:rPr>
  </w:style>
  <w:style w:type="character" w:customStyle="1" w:styleId="FodnotetekstTegn">
    <w:name w:val="Fodnotetekst Tegn"/>
    <w:link w:val="Fodnotetekst"/>
    <w:rsid w:val="003D3189"/>
    <w:rPr>
      <w:lang w:val="en-GB" w:eastAsia="en-US"/>
    </w:rPr>
  </w:style>
  <w:style w:type="paragraph" w:customStyle="1" w:styleId="TableTitle">
    <w:name w:val="Table Title"/>
    <w:basedOn w:val="Normal"/>
    <w:rsid w:val="003D3189"/>
    <w:pPr>
      <w:autoSpaceDE w:val="0"/>
      <w:autoSpaceDN w:val="0"/>
      <w:jc w:val="center"/>
    </w:pPr>
    <w:rPr>
      <w:smallCaps/>
      <w:sz w:val="16"/>
      <w:szCs w:val="16"/>
      <w:lang w:val="en-US"/>
    </w:rPr>
  </w:style>
  <w:style w:type="character" w:customStyle="1" w:styleId="SidehovedTegn">
    <w:name w:val="Sidehoved Tegn"/>
    <w:link w:val="Sidehoved"/>
    <w:rsid w:val="00360BEA"/>
    <w:rPr>
      <w:sz w:val="22"/>
      <w:lang w:val="en-GB" w:eastAsia="en-US"/>
    </w:rPr>
  </w:style>
  <w:style w:type="character" w:styleId="Kommentarhenvisning">
    <w:name w:val="annotation reference"/>
    <w:uiPriority w:val="99"/>
    <w:semiHidden/>
    <w:unhideWhenUsed/>
    <w:rsid w:val="003E5CE7"/>
    <w:rPr>
      <w:sz w:val="16"/>
      <w:szCs w:val="16"/>
    </w:rPr>
  </w:style>
  <w:style w:type="paragraph" w:styleId="Kommentartekst">
    <w:name w:val="annotation text"/>
    <w:basedOn w:val="Normal"/>
    <w:link w:val="KommentartekstTegn"/>
    <w:uiPriority w:val="99"/>
    <w:semiHidden/>
    <w:unhideWhenUsed/>
    <w:rsid w:val="003E5CE7"/>
    <w:rPr>
      <w:sz w:val="20"/>
    </w:rPr>
  </w:style>
  <w:style w:type="character" w:customStyle="1" w:styleId="KommentartekstTegn">
    <w:name w:val="Kommentartekst Tegn"/>
    <w:link w:val="Kommentartekst"/>
    <w:uiPriority w:val="99"/>
    <w:semiHidden/>
    <w:rsid w:val="003E5CE7"/>
    <w:rPr>
      <w:lang w:val="en-GB"/>
    </w:rPr>
  </w:style>
  <w:style w:type="paragraph" w:styleId="Kommentaremne">
    <w:name w:val="annotation subject"/>
    <w:basedOn w:val="Kommentartekst"/>
    <w:next w:val="Kommentartekst"/>
    <w:link w:val="KommentaremneTegn"/>
    <w:uiPriority w:val="99"/>
    <w:semiHidden/>
    <w:unhideWhenUsed/>
    <w:rsid w:val="003E5CE7"/>
    <w:rPr>
      <w:b/>
      <w:bCs/>
    </w:rPr>
  </w:style>
  <w:style w:type="character" w:customStyle="1" w:styleId="KommentaremneTegn">
    <w:name w:val="Kommentaremne Tegn"/>
    <w:link w:val="Kommentaremne"/>
    <w:uiPriority w:val="99"/>
    <w:semiHidden/>
    <w:rsid w:val="003E5CE7"/>
    <w:rPr>
      <w:b/>
      <w:bCs/>
      <w:lang w:val="en-GB"/>
    </w:rPr>
  </w:style>
  <w:style w:type="paragraph" w:styleId="Listeafsnit">
    <w:name w:val="List Paragraph"/>
    <w:basedOn w:val="Normal"/>
    <w:uiPriority w:val="34"/>
    <w:qFormat/>
    <w:rsid w:val="002373A4"/>
    <w:pPr>
      <w:ind w:left="720"/>
      <w:contextualSpacing/>
    </w:pPr>
  </w:style>
  <w:style w:type="paragraph" w:styleId="NormalWeb">
    <w:name w:val="Normal (Web)"/>
    <w:basedOn w:val="Normal"/>
    <w:uiPriority w:val="99"/>
    <w:semiHidden/>
    <w:unhideWhenUsed/>
    <w:rsid w:val="00392E19"/>
    <w:rPr>
      <w:sz w:val="24"/>
      <w:szCs w:val="24"/>
    </w:rPr>
  </w:style>
  <w:style w:type="character" w:customStyle="1" w:styleId="katex-mathml">
    <w:name w:val="katex-mathml"/>
    <w:basedOn w:val="Standardskrifttypeiafsnit"/>
    <w:rsid w:val="008629DE"/>
  </w:style>
  <w:style w:type="character" w:customStyle="1" w:styleId="mord">
    <w:name w:val="mord"/>
    <w:basedOn w:val="Standardskrifttypeiafsnit"/>
    <w:rsid w:val="008629DE"/>
  </w:style>
  <w:style w:type="character" w:customStyle="1" w:styleId="vlist-s">
    <w:name w:val="vlist-s"/>
    <w:basedOn w:val="Standardskrifttypeiafsnit"/>
    <w:rsid w:val="00477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68F66-2127-9948-BB96-F9A9423F2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8</Pages>
  <Words>1971</Words>
  <Characters>12028</Characters>
  <Application>Microsoft Office Word</Application>
  <DocSecurity>0</DocSecurity>
  <Lines>100</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ERRATA</vt:lpstr>
      <vt:lpstr>ERRATA</vt:lpstr>
    </vt:vector>
  </TitlesOfParts>
  <Company>DTU</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ERRATA</dc:title>
  <dc:subject/>
  <dc:creator>Olav Breinbjerg</dc:creator>
  <cp:keywords/>
  <cp:lastModifiedBy>Rasmus Elkjær Jacobsen</cp:lastModifiedBy>
  <cp:revision>68</cp:revision>
  <cp:lastPrinted>2025-08-18T13:05:00Z</cp:lastPrinted>
  <dcterms:created xsi:type="dcterms:W3CDTF">2019-10-31T14:23:00Z</dcterms:created>
  <dcterms:modified xsi:type="dcterms:W3CDTF">2025-08-26T12:15:00Z</dcterms:modified>
</cp:coreProperties>
</file>