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rPr/>
      </w:pPr>
      <w:r>
        <w:rPr>
          <w:rStyle w:val="Strong"/>
          <w:sz w:val="32"/>
          <w:szCs w:val="32"/>
        </w:rPr>
        <w:t>Мой первый мини-проект для Яндекс.Лицея — Camena</w:t>
      </w:r>
    </w:p>
    <w:p>
      <w:pPr>
        <w:pStyle w:val="Normal"/>
        <w:rPr/>
      </w:pPr>
      <w:r>
        <w:rPr/>
        <w:t xml:space="preserve">Автор - Семененя Александра, </w:t>
      </w:r>
      <w:r>
        <w:rPr/>
        <w:t>Github: Madsalex, grammsdot@yandex.ru</w:t>
      </w:r>
    </w:p>
    <w:p>
      <w:pPr>
        <w:pStyle w:val="Normal"/>
        <w:rPr/>
      </w:pPr>
      <w:r>
        <w:rPr/>
        <w:t xml:space="preserve">Программа </w:t>
      </w:r>
      <w:r>
        <w:rPr/>
        <w:t xml:space="preserve">представляет собой графический редактор, позволяющий работать с </w:t>
      </w:r>
      <w:r>
        <w:rPr/>
        <w:t xml:space="preserve">файлами </w:t>
      </w:r>
      <w:r>
        <w:rPr/>
        <w:t>в форматах .</w:t>
      </w:r>
      <w:r>
        <w:rPr>
          <w:lang w:val="en-US"/>
        </w:rPr>
        <w:t>jpg</w:t>
      </w:r>
      <w:r>
        <w:rPr/>
        <w:t>, .</w:t>
      </w:r>
      <w:r>
        <w:rPr>
          <w:lang w:val="en-US"/>
        </w:rPr>
        <w:t>jpeg</w:t>
      </w:r>
      <w:r>
        <w:rPr/>
        <w:t>, .</w:t>
      </w:r>
      <w:r>
        <w:rPr>
          <w:lang w:val="en-US"/>
        </w:rPr>
        <w:t>png</w:t>
      </w:r>
      <w:r>
        <w:rPr/>
        <w:t xml:space="preserve">. </w:t>
      </w:r>
      <w:r>
        <w:rPr/>
        <w:t>Приложение дает возможность создавать новое изображение, рисовать на существующем и сохранять его.</w:t>
      </w:r>
      <w:r>
        <w:rPr/>
        <w:br/>
      </w:r>
      <w:r>
        <w:rPr/>
        <w:t>Библиотеки, необходимые для запуска: PyQt5</w:t>
        <w:br/>
        <w:t>Использовались такие классы, как QColorDialog, QAction, QToolBar, QFileDialog.</w:t>
      </w:r>
      <w:r>
        <w:rPr/>
        <w:br/>
        <w:t xml:space="preserve">Графический интерфейс программы состоит из </w:t>
      </w:r>
      <w:r>
        <w:rPr/>
        <w:t xml:space="preserve">одного окна, в котором располагается холст, панель-тулбар, девять редактирующих функций и QspinBox. Иконки взяты с сайта flaticon.com. </w:t>
        <w:br/>
      </w:r>
      <w:r>
        <w:rPr>
          <w:b/>
          <w:bCs/>
        </w:rPr>
        <w:t>Скриншот окна на Ubuntu 18.04:</w:t>
      </w:r>
    </w:p>
    <w:p>
      <w:pPr>
        <w:pStyle w:val="Normal"/>
        <w:widowControl/>
        <w:bidi w:val="0"/>
        <w:spacing w:lineRule="auto" w:line="259" w:before="0" w:after="160"/>
        <w:ind w:left="-227" w:right="-227" w:hanging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46990</wp:posOffset>
            </wp:positionH>
            <wp:positionV relativeFrom="paragraph">
              <wp:posOffset>-3810</wp:posOffset>
            </wp:positionV>
            <wp:extent cx="4448810" cy="26289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295" t="12041" r="17559" b="1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</w:rPr>
        <w:t>Слева направо</w:t>
      </w:r>
      <w:r>
        <w:rPr/>
        <w:t>:</w:t>
      </w:r>
    </w:p>
    <w:p>
      <w:pPr>
        <w:pStyle w:val="Normal"/>
        <w:widowControl/>
        <w:bidi w:val="0"/>
        <w:spacing w:lineRule="auto" w:line="259" w:before="0" w:after="160"/>
        <w:ind w:left="-227" w:right="-227" w:hanging="0"/>
        <w:jc w:val="left"/>
        <w:rPr/>
      </w:pPr>
      <w:r>
        <w:rPr/>
        <w:t xml:space="preserve">  </w:t>
      </w:r>
      <w:r>
        <w:rPr/>
        <w:t>новый файл,</w:t>
        <w:br/>
      </w:r>
      <w:r>
        <w:rPr/>
        <w:t xml:space="preserve">   </w:t>
      </w:r>
      <w:r>
        <w:rPr/>
        <w:t>открыть файл,</w:t>
        <w:br/>
      </w:r>
      <w:r>
        <w:rPr/>
        <w:t xml:space="preserve">   </w:t>
      </w:r>
      <w:r>
        <w:rPr/>
        <w:t>сохранить,</w:t>
        <w:br/>
        <w:t xml:space="preserve">   быстрое                                                                                                                                                                                    сохранение,</w:t>
        <w:br/>
        <w:t xml:space="preserve">   ластик,</w:t>
        <w:br/>
        <w:t xml:space="preserve">   кисть,</w:t>
      </w:r>
      <w:r>
        <w:rPr/>
        <w:t xml:space="preserve"> </w:t>
        <w:br/>
        <w:t xml:space="preserve">   </w:t>
      </w:r>
      <w:r>
        <w:rPr/>
        <w:t>смена цвета кисти,</w:t>
        <w:br/>
        <w:t xml:space="preserve">   смена цвета фона,</w:t>
        <w:br/>
        <w:t xml:space="preserve">   смена цвета панели.</w:t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/>
      </w:pPr>
      <w:r>
        <w:rPr/>
        <w:t xml:space="preserve">       </w:t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>
          <w:b/>
          <w:bCs/>
        </w:rPr>
        <w:tab/>
        <w:tab/>
        <w:tab/>
        <w:t>Пример нарисованного изображения:</w:t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21590</wp:posOffset>
            </wp:positionH>
            <wp:positionV relativeFrom="paragraph">
              <wp:posOffset>-6350</wp:posOffset>
            </wp:positionV>
            <wp:extent cx="5588635" cy="3331845"/>
            <wp:effectExtent l="0" t="0" r="0" b="0"/>
            <wp:wrapSquare wrapText="largest"/>
            <wp:docPr id="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049" t="19202" r="18041" b="10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/>
          <w:b/>
          <w:bCs/>
        </w:rPr>
      </w:pPr>
      <w:r>
        <w:rPr/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/>
      </w:pPr>
      <w:r>
        <w:rPr>
          <w:b/>
          <w:bCs/>
        </w:rPr>
        <w:t>Демонстрация открытия и быстрого сохранения файла:</w:t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1742440</wp:posOffset>
            </wp:positionH>
            <wp:positionV relativeFrom="paragraph">
              <wp:posOffset>-80010</wp:posOffset>
            </wp:positionV>
            <wp:extent cx="2391410" cy="3020060"/>
            <wp:effectExtent l="0" t="0" r="0" b="0"/>
            <wp:wrapNone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7968" b="29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4009390</wp:posOffset>
            </wp:positionH>
            <wp:positionV relativeFrom="paragraph">
              <wp:posOffset>-80010</wp:posOffset>
            </wp:positionV>
            <wp:extent cx="2213610" cy="302006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572" t="5921" r="34478" b="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Быстрое сохранение</w:t>
        <w:br/>
        <w:t>записывает содержи-</w:t>
        <w:br/>
        <w:t>мое холста в папку</w:t>
        <w:br/>
        <w:t>с программой.</w:t>
      </w:r>
    </w:p>
    <w:p>
      <w:pPr>
        <w:pStyle w:val="Normal"/>
        <w:widowControl/>
        <w:tabs>
          <w:tab w:val="left" w:pos="-165" w:leader="none"/>
        </w:tabs>
        <w:bidi w:val="0"/>
        <w:spacing w:lineRule="auto" w:line="259" w:before="0" w:after="160"/>
        <w:ind w:left="0" w:right="-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Сохраненные таким</w:t>
        <w:br/>
        <w:t>образом изображения</w:t>
        <w:br/>
        <w:t>имеют имя „image.jpg“.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азвание Знак"/>
    <w:basedOn w:val="DefaultParagraphFont"/>
    <w:link w:val="a3"/>
    <w:uiPriority w:val="10"/>
    <w:qFormat/>
    <w:rsid w:val="00c54ce2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rong">
    <w:name w:val="Strong"/>
    <w:basedOn w:val="DefaultParagraphFont"/>
    <w:uiPriority w:val="22"/>
    <w:qFormat/>
    <w:rsid w:val="00c54ce2"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Title"/>
    <w:basedOn w:val="Normal"/>
    <w:link w:val="a4"/>
    <w:uiPriority w:val="10"/>
    <w:qFormat/>
    <w:rsid w:val="00c54ce2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Application>LibreOffice/6.0.7.3$Linux_X86_64 LibreOffice_project/00m0$Build-3</Application>
  <Pages>2</Pages>
  <Words>125</Words>
  <Characters>894</Characters>
  <CharactersWithSpaces>1229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2018-12-17T12:23:00Z</dcterms:created>
  <dc:creator>Пользователь</dc:creator>
  <dc:description/>
  <dc:language>ru-RU</dc:language>
  <cp:lastModifiedBy/>
  <dcterms:modified xsi:type="dcterms:W3CDTF">2018-12-17T22:17:43Z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